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9C178C" w:rsidP="009C178C">
      <w:pPr>
        <w:pStyle w:val="Title"/>
      </w:pPr>
      <w:r>
        <w:t>Laying Animations: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From standing position, lay on back, leaving right knee up and left knee down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Wipe something in a circular motion above you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Reach upwards and do a twisting motion with hand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Hammer something above you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Tighten a bolt above you with a wrench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From laying position, stand up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From laying position, stand up and do a series of grime pats (shoes, legs, stomach, shoulders, rustle hair)</w:t>
      </w:r>
    </w:p>
    <w:p w:rsidR="009C178C" w:rsidRPr="009C178C" w:rsidRDefault="009C178C" w:rsidP="009C178C">
      <w:pPr>
        <w:pStyle w:val="ListParagraph"/>
        <w:numPr>
          <w:ilvl w:val="0"/>
          <w:numId w:val="1"/>
        </w:numPr>
      </w:pPr>
      <w:r>
        <w:t>From a sitting position on center of bed, rotate body into a laying position, placing hands on stomach</w:t>
      </w:r>
      <w:bookmarkStart w:id="0" w:name="_GoBack"/>
      <w:bookmarkEnd w:id="0"/>
    </w:p>
    <w:sectPr w:rsidR="009C178C" w:rsidRPr="009C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11A9B"/>
    <w:multiLevelType w:val="hybridMultilevel"/>
    <w:tmpl w:val="BB20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8C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0E9C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78C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3C2E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7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7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1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7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7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1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2</cp:revision>
  <dcterms:created xsi:type="dcterms:W3CDTF">2014-10-29T18:33:00Z</dcterms:created>
  <dcterms:modified xsi:type="dcterms:W3CDTF">2014-10-29T18:33:00Z</dcterms:modified>
</cp:coreProperties>
</file>