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490" w:type="dxa"/>
        <w:tblInd w:w="-856" w:type="dxa"/>
        <w:tblLook w:val="04A0" w:firstRow="1" w:lastRow="0" w:firstColumn="1" w:lastColumn="0" w:noHBand="0" w:noVBand="1"/>
      </w:tblPr>
      <w:tblGrid>
        <w:gridCol w:w="1844"/>
        <w:gridCol w:w="1417"/>
        <w:gridCol w:w="1701"/>
        <w:gridCol w:w="1559"/>
        <w:gridCol w:w="2127"/>
        <w:gridCol w:w="1842"/>
      </w:tblGrid>
      <w:tr w:rsidR="00DE3438" w14:paraId="1615ADC5" w14:textId="77777777" w:rsidTr="00DE3438">
        <w:trPr>
          <w:trHeight w:val="283"/>
        </w:trPr>
        <w:tc>
          <w:tcPr>
            <w:tcW w:w="1844" w:type="dxa"/>
            <w:shd w:val="clear" w:color="auto" w:fill="2E74B5" w:themeFill="accent5" w:themeFillShade="BF"/>
          </w:tcPr>
          <w:p w14:paraId="7C97B35C" w14:textId="219EE54C" w:rsidR="00431982" w:rsidRPr="00811CAF" w:rsidRDefault="00431982" w:rsidP="00DE3438">
            <w:pPr>
              <w:jc w:val="center"/>
              <w:rPr>
                <w:color w:val="D9E2F3" w:themeColor="accent1" w:themeTint="33"/>
              </w:rPr>
            </w:pPr>
            <w:r w:rsidRPr="00811CAF">
              <w:rPr>
                <w:color w:val="D9E2F3" w:themeColor="accent1" w:themeTint="33"/>
              </w:rPr>
              <w:t>Model Karty Graficznej</w:t>
            </w:r>
            <w:r w:rsidR="00DE3438" w:rsidRPr="00811CAF">
              <w:rPr>
                <w:color w:val="D9E2F3" w:themeColor="accent1" w:themeTint="33"/>
              </w:rPr>
              <w:t>:</w:t>
            </w:r>
          </w:p>
        </w:tc>
        <w:tc>
          <w:tcPr>
            <w:tcW w:w="1417" w:type="dxa"/>
            <w:shd w:val="clear" w:color="auto" w:fill="538135" w:themeFill="accent6" w:themeFillShade="BF"/>
          </w:tcPr>
          <w:p w14:paraId="62C8C8E8" w14:textId="51BBBE64" w:rsidR="00431982" w:rsidRPr="00811CAF" w:rsidRDefault="00DE3438" w:rsidP="00DE3438">
            <w:pPr>
              <w:jc w:val="center"/>
              <w:rPr>
                <w:color w:val="E2EFD9" w:themeColor="accent6" w:themeTint="33"/>
              </w:rPr>
            </w:pPr>
            <w:r w:rsidRPr="00811CAF">
              <w:rPr>
                <w:color w:val="E2EFD9" w:themeColor="accent6" w:themeTint="33"/>
              </w:rPr>
              <w:t>Pamięć (GB):</w:t>
            </w:r>
          </w:p>
        </w:tc>
        <w:tc>
          <w:tcPr>
            <w:tcW w:w="1701" w:type="dxa"/>
            <w:shd w:val="clear" w:color="auto" w:fill="C45911" w:themeFill="accent2" w:themeFillShade="BF"/>
          </w:tcPr>
          <w:p w14:paraId="4BD0491E" w14:textId="44AD08E2" w:rsidR="00431982" w:rsidRPr="00811CAF" w:rsidRDefault="00DE3438" w:rsidP="00DE3438">
            <w:pPr>
              <w:jc w:val="center"/>
              <w:rPr>
                <w:color w:val="FBE4D5" w:themeColor="accent2" w:themeTint="33"/>
              </w:rPr>
            </w:pPr>
            <w:r w:rsidRPr="00811CAF">
              <w:rPr>
                <w:color w:val="FBE4D5" w:themeColor="accent2" w:themeTint="33"/>
              </w:rPr>
              <w:t>Rodzaj pamięci:</w:t>
            </w:r>
          </w:p>
        </w:tc>
        <w:tc>
          <w:tcPr>
            <w:tcW w:w="1559" w:type="dxa"/>
            <w:shd w:val="clear" w:color="auto" w:fill="C45911" w:themeFill="accent2" w:themeFillShade="BF"/>
          </w:tcPr>
          <w:p w14:paraId="72167672" w14:textId="77777777" w:rsidR="00811CAF" w:rsidRPr="00811CAF" w:rsidRDefault="00DE3438" w:rsidP="00DE3438">
            <w:pPr>
              <w:jc w:val="center"/>
              <w:rPr>
                <w:color w:val="FBE4D5" w:themeColor="accent2" w:themeTint="33"/>
              </w:rPr>
            </w:pPr>
            <w:r w:rsidRPr="00811CAF">
              <w:rPr>
                <w:color w:val="FBE4D5" w:themeColor="accent2" w:themeTint="33"/>
              </w:rPr>
              <w:t>Szyna pamięci</w:t>
            </w:r>
          </w:p>
          <w:p w14:paraId="1091DFC4" w14:textId="126970BB" w:rsidR="00431982" w:rsidRPr="00811CAF" w:rsidRDefault="00811CAF" w:rsidP="00DE3438">
            <w:pPr>
              <w:jc w:val="center"/>
              <w:rPr>
                <w:color w:val="FBE4D5" w:themeColor="accent2" w:themeTint="33"/>
              </w:rPr>
            </w:pPr>
            <w:r w:rsidRPr="00811CAF">
              <w:rPr>
                <w:color w:val="FBE4D5" w:themeColor="accent2" w:themeTint="33"/>
              </w:rPr>
              <w:t>(bit)</w:t>
            </w:r>
            <w:r w:rsidR="00DE3438" w:rsidRPr="00811CAF">
              <w:rPr>
                <w:color w:val="FBE4D5" w:themeColor="accent2" w:themeTint="33"/>
              </w:rPr>
              <w:t>:</w:t>
            </w:r>
          </w:p>
        </w:tc>
        <w:tc>
          <w:tcPr>
            <w:tcW w:w="2127" w:type="dxa"/>
            <w:shd w:val="clear" w:color="auto" w:fill="538135" w:themeFill="accent6" w:themeFillShade="BF"/>
          </w:tcPr>
          <w:p w14:paraId="73331CC3" w14:textId="77777777" w:rsidR="00811CAF" w:rsidRPr="00811CAF" w:rsidRDefault="00DE3438" w:rsidP="00DE3438">
            <w:pPr>
              <w:jc w:val="center"/>
              <w:rPr>
                <w:color w:val="E2EFD9" w:themeColor="accent6" w:themeTint="33"/>
              </w:rPr>
            </w:pPr>
            <w:r w:rsidRPr="00811CAF">
              <w:rPr>
                <w:color w:val="E2EFD9" w:themeColor="accent6" w:themeTint="33"/>
              </w:rPr>
              <w:t>Taktowanie pamięci</w:t>
            </w:r>
          </w:p>
          <w:p w14:paraId="474209D7" w14:textId="4EAB9CC4" w:rsidR="00431982" w:rsidRPr="00811CAF" w:rsidRDefault="00811CAF" w:rsidP="00DE3438">
            <w:pPr>
              <w:jc w:val="center"/>
              <w:rPr>
                <w:color w:val="E2EFD9" w:themeColor="accent6" w:themeTint="33"/>
              </w:rPr>
            </w:pPr>
            <w:r w:rsidRPr="00811CAF">
              <w:rPr>
                <w:color w:val="E2EFD9" w:themeColor="accent6" w:themeTint="33"/>
              </w:rPr>
              <w:t>(MHz)</w:t>
            </w:r>
            <w:r w:rsidR="00DE3438" w:rsidRPr="00811CAF">
              <w:rPr>
                <w:color w:val="E2EFD9" w:themeColor="accent6" w:themeTint="33"/>
              </w:rPr>
              <w:t>:</w:t>
            </w:r>
          </w:p>
        </w:tc>
        <w:tc>
          <w:tcPr>
            <w:tcW w:w="1842" w:type="dxa"/>
            <w:shd w:val="clear" w:color="auto" w:fill="2E74B5" w:themeFill="accent5" w:themeFillShade="BF"/>
          </w:tcPr>
          <w:p w14:paraId="4B805A51" w14:textId="4F9C7566" w:rsidR="00431982" w:rsidRPr="00811CAF" w:rsidRDefault="00DE3438" w:rsidP="00DE3438">
            <w:pPr>
              <w:jc w:val="center"/>
              <w:rPr>
                <w:color w:val="D9E2F3" w:themeColor="accent1" w:themeTint="33"/>
              </w:rPr>
            </w:pPr>
            <w:r w:rsidRPr="00811CAF">
              <w:rPr>
                <w:color w:val="D9E2F3" w:themeColor="accent1" w:themeTint="33"/>
              </w:rPr>
              <w:t>Taktowanie karty</w:t>
            </w:r>
            <w:r w:rsidR="00811CAF" w:rsidRPr="00811CAF">
              <w:rPr>
                <w:color w:val="D9E2F3" w:themeColor="accent1" w:themeTint="33"/>
              </w:rPr>
              <w:t xml:space="preserve"> (MHz)</w:t>
            </w:r>
            <w:r w:rsidRPr="00811CAF">
              <w:rPr>
                <w:color w:val="D9E2F3" w:themeColor="accent1" w:themeTint="33"/>
              </w:rPr>
              <w:t>:</w:t>
            </w:r>
          </w:p>
        </w:tc>
      </w:tr>
      <w:tr w:rsidR="00DE3438" w14:paraId="0394079A" w14:textId="77777777" w:rsidTr="00DE3438">
        <w:tc>
          <w:tcPr>
            <w:tcW w:w="1844" w:type="dxa"/>
            <w:shd w:val="clear" w:color="auto" w:fill="2E74B5" w:themeFill="accent5" w:themeFillShade="BF"/>
          </w:tcPr>
          <w:p w14:paraId="58B817F6" w14:textId="7A9EE606" w:rsidR="00431982" w:rsidRPr="00811CAF" w:rsidRDefault="00DE3438" w:rsidP="00DE3438">
            <w:pPr>
              <w:jc w:val="center"/>
              <w:rPr>
                <w:color w:val="D9E2F3" w:themeColor="accent1" w:themeTint="33"/>
              </w:rPr>
            </w:pPr>
            <w:proofErr w:type="spellStart"/>
            <w:r w:rsidRPr="00811CAF">
              <w:rPr>
                <w:color w:val="D9E2F3" w:themeColor="accent1" w:themeTint="33"/>
              </w:rPr>
              <w:t>Nvidia</w:t>
            </w:r>
            <w:proofErr w:type="spellEnd"/>
            <w:r w:rsidRPr="00811CAF">
              <w:rPr>
                <w:color w:val="D9E2F3" w:themeColor="accent1" w:themeTint="33"/>
              </w:rPr>
              <w:t xml:space="preserve"> GTX 1060</w:t>
            </w:r>
          </w:p>
        </w:tc>
        <w:tc>
          <w:tcPr>
            <w:tcW w:w="1417" w:type="dxa"/>
            <w:shd w:val="clear" w:color="auto" w:fill="538135" w:themeFill="accent6" w:themeFillShade="BF"/>
          </w:tcPr>
          <w:p w14:paraId="297C1774" w14:textId="1FE7EB55" w:rsidR="00431982" w:rsidRPr="00811CAF" w:rsidRDefault="00811CAF" w:rsidP="00DE3438">
            <w:pPr>
              <w:jc w:val="center"/>
              <w:rPr>
                <w:color w:val="E2EFD9" w:themeColor="accent6" w:themeTint="33"/>
              </w:rPr>
            </w:pPr>
            <w:r w:rsidRPr="00811CAF">
              <w:rPr>
                <w:color w:val="E2EFD9" w:themeColor="accent6" w:themeTint="33"/>
              </w:rPr>
              <w:t>6</w:t>
            </w:r>
          </w:p>
        </w:tc>
        <w:tc>
          <w:tcPr>
            <w:tcW w:w="1701" w:type="dxa"/>
            <w:shd w:val="clear" w:color="auto" w:fill="C45911" w:themeFill="accent2" w:themeFillShade="BF"/>
          </w:tcPr>
          <w:p w14:paraId="189C83E0" w14:textId="7C6350FE" w:rsidR="00431982" w:rsidRPr="00811CAF" w:rsidRDefault="00811CAF" w:rsidP="00DE3438">
            <w:pPr>
              <w:jc w:val="center"/>
              <w:rPr>
                <w:color w:val="FBE4D5" w:themeColor="accent2" w:themeTint="33"/>
              </w:rPr>
            </w:pPr>
            <w:r w:rsidRPr="00811CAF">
              <w:rPr>
                <w:color w:val="FBE4D5" w:themeColor="accent2" w:themeTint="33"/>
              </w:rPr>
              <w:t>GDDR5</w:t>
            </w:r>
          </w:p>
        </w:tc>
        <w:tc>
          <w:tcPr>
            <w:tcW w:w="1559" w:type="dxa"/>
            <w:shd w:val="clear" w:color="auto" w:fill="C45911" w:themeFill="accent2" w:themeFillShade="BF"/>
          </w:tcPr>
          <w:p w14:paraId="477BEDD5" w14:textId="04A6F91C" w:rsidR="00431982" w:rsidRPr="00811CAF" w:rsidRDefault="00811CAF" w:rsidP="00DE3438">
            <w:pPr>
              <w:jc w:val="center"/>
              <w:rPr>
                <w:color w:val="FBE4D5" w:themeColor="accent2" w:themeTint="33"/>
              </w:rPr>
            </w:pPr>
            <w:r w:rsidRPr="00811CAF">
              <w:rPr>
                <w:color w:val="FBE4D5" w:themeColor="accent2" w:themeTint="33"/>
              </w:rPr>
              <w:t>192</w:t>
            </w:r>
          </w:p>
        </w:tc>
        <w:tc>
          <w:tcPr>
            <w:tcW w:w="2127" w:type="dxa"/>
            <w:shd w:val="clear" w:color="auto" w:fill="538135" w:themeFill="accent6" w:themeFillShade="BF"/>
          </w:tcPr>
          <w:p w14:paraId="785FECD3" w14:textId="144A2652" w:rsidR="00431982" w:rsidRPr="00811CAF" w:rsidRDefault="00811CAF" w:rsidP="00DE3438">
            <w:pPr>
              <w:jc w:val="center"/>
              <w:rPr>
                <w:color w:val="E2EFD9" w:themeColor="accent6" w:themeTint="33"/>
              </w:rPr>
            </w:pPr>
            <w:r w:rsidRPr="00811CAF">
              <w:rPr>
                <w:color w:val="E2EFD9" w:themeColor="accent6" w:themeTint="33"/>
              </w:rPr>
              <w:t>8100</w:t>
            </w:r>
          </w:p>
        </w:tc>
        <w:tc>
          <w:tcPr>
            <w:tcW w:w="1842" w:type="dxa"/>
            <w:shd w:val="clear" w:color="auto" w:fill="2E74B5" w:themeFill="accent5" w:themeFillShade="BF"/>
          </w:tcPr>
          <w:p w14:paraId="130D62CD" w14:textId="7CF5F3D0" w:rsidR="00431982" w:rsidRPr="00811CAF" w:rsidRDefault="00811CAF" w:rsidP="00DE3438">
            <w:pPr>
              <w:jc w:val="center"/>
              <w:rPr>
                <w:color w:val="D9E2F3" w:themeColor="accent1" w:themeTint="33"/>
              </w:rPr>
            </w:pPr>
            <w:r w:rsidRPr="00811CAF">
              <w:rPr>
                <w:color w:val="D9E2F3" w:themeColor="accent1" w:themeTint="33"/>
              </w:rPr>
              <w:t>1594</w:t>
            </w:r>
          </w:p>
        </w:tc>
      </w:tr>
      <w:tr w:rsidR="00DE3438" w14:paraId="2AC383A6" w14:textId="77777777" w:rsidTr="00DE3438">
        <w:tc>
          <w:tcPr>
            <w:tcW w:w="1844" w:type="dxa"/>
            <w:shd w:val="clear" w:color="auto" w:fill="2E74B5" w:themeFill="accent5" w:themeFillShade="BF"/>
          </w:tcPr>
          <w:p w14:paraId="60F44A1A" w14:textId="3738C427" w:rsidR="00431982" w:rsidRPr="00811CAF" w:rsidRDefault="00DE3438" w:rsidP="00DE3438">
            <w:pPr>
              <w:jc w:val="center"/>
              <w:rPr>
                <w:color w:val="D9E2F3" w:themeColor="accent1" w:themeTint="33"/>
              </w:rPr>
            </w:pPr>
            <w:proofErr w:type="spellStart"/>
            <w:r w:rsidRPr="00811CAF">
              <w:rPr>
                <w:color w:val="D9E2F3" w:themeColor="accent1" w:themeTint="33"/>
              </w:rPr>
              <w:t>Nvidia</w:t>
            </w:r>
            <w:proofErr w:type="spellEnd"/>
            <w:r w:rsidRPr="00811CAF">
              <w:rPr>
                <w:color w:val="D9E2F3" w:themeColor="accent1" w:themeTint="33"/>
              </w:rPr>
              <w:t xml:space="preserve"> GTX 1070</w:t>
            </w:r>
          </w:p>
        </w:tc>
        <w:tc>
          <w:tcPr>
            <w:tcW w:w="1417" w:type="dxa"/>
            <w:shd w:val="clear" w:color="auto" w:fill="538135" w:themeFill="accent6" w:themeFillShade="BF"/>
          </w:tcPr>
          <w:p w14:paraId="16CBB944" w14:textId="02977D42" w:rsidR="00431982" w:rsidRPr="00811CAF" w:rsidRDefault="00811CAF" w:rsidP="00DE3438">
            <w:pPr>
              <w:jc w:val="center"/>
              <w:rPr>
                <w:color w:val="E2EFD9" w:themeColor="accent6" w:themeTint="33"/>
              </w:rPr>
            </w:pPr>
            <w:r w:rsidRPr="00811CAF">
              <w:rPr>
                <w:color w:val="E2EFD9" w:themeColor="accent6" w:themeTint="33"/>
              </w:rPr>
              <w:t>8</w:t>
            </w:r>
          </w:p>
        </w:tc>
        <w:tc>
          <w:tcPr>
            <w:tcW w:w="1701" w:type="dxa"/>
            <w:shd w:val="clear" w:color="auto" w:fill="C45911" w:themeFill="accent2" w:themeFillShade="BF"/>
          </w:tcPr>
          <w:p w14:paraId="208F15CF" w14:textId="104B6DB8" w:rsidR="00431982" w:rsidRPr="00811CAF" w:rsidRDefault="00811CAF" w:rsidP="00DE3438">
            <w:pPr>
              <w:jc w:val="center"/>
              <w:rPr>
                <w:color w:val="FBE4D5" w:themeColor="accent2" w:themeTint="33"/>
              </w:rPr>
            </w:pPr>
            <w:r w:rsidRPr="00811CAF">
              <w:rPr>
                <w:color w:val="FBE4D5" w:themeColor="accent2" w:themeTint="33"/>
              </w:rPr>
              <w:t>GDDR5</w:t>
            </w:r>
          </w:p>
        </w:tc>
        <w:tc>
          <w:tcPr>
            <w:tcW w:w="1559" w:type="dxa"/>
            <w:shd w:val="clear" w:color="auto" w:fill="C45911" w:themeFill="accent2" w:themeFillShade="BF"/>
          </w:tcPr>
          <w:p w14:paraId="2C447134" w14:textId="2C7B7C33" w:rsidR="00431982" w:rsidRPr="00811CAF" w:rsidRDefault="00811CAF" w:rsidP="00DE3438">
            <w:pPr>
              <w:jc w:val="center"/>
              <w:rPr>
                <w:color w:val="FBE4D5" w:themeColor="accent2" w:themeTint="33"/>
              </w:rPr>
            </w:pPr>
            <w:r w:rsidRPr="00811CAF">
              <w:rPr>
                <w:color w:val="FBE4D5" w:themeColor="accent2" w:themeTint="33"/>
              </w:rPr>
              <w:t>256</w:t>
            </w:r>
          </w:p>
        </w:tc>
        <w:tc>
          <w:tcPr>
            <w:tcW w:w="2127" w:type="dxa"/>
            <w:shd w:val="clear" w:color="auto" w:fill="538135" w:themeFill="accent6" w:themeFillShade="BF"/>
          </w:tcPr>
          <w:p w14:paraId="58B7AAE9" w14:textId="44C68577" w:rsidR="00431982" w:rsidRPr="00811CAF" w:rsidRDefault="00811CAF" w:rsidP="00DE3438">
            <w:pPr>
              <w:jc w:val="center"/>
              <w:rPr>
                <w:color w:val="E2EFD9" w:themeColor="accent6" w:themeTint="33"/>
              </w:rPr>
            </w:pPr>
            <w:r w:rsidRPr="00811CAF">
              <w:rPr>
                <w:color w:val="E2EFD9" w:themeColor="accent6" w:themeTint="33"/>
              </w:rPr>
              <w:t>8008</w:t>
            </w:r>
          </w:p>
        </w:tc>
        <w:tc>
          <w:tcPr>
            <w:tcW w:w="1842" w:type="dxa"/>
            <w:shd w:val="clear" w:color="auto" w:fill="2E74B5" w:themeFill="accent5" w:themeFillShade="BF"/>
          </w:tcPr>
          <w:p w14:paraId="19249060" w14:textId="3739B609" w:rsidR="00431982" w:rsidRPr="00811CAF" w:rsidRDefault="00811CAF" w:rsidP="00DE3438">
            <w:pPr>
              <w:jc w:val="center"/>
              <w:rPr>
                <w:color w:val="D9E2F3" w:themeColor="accent1" w:themeTint="33"/>
              </w:rPr>
            </w:pPr>
            <w:r w:rsidRPr="00811CAF">
              <w:rPr>
                <w:color w:val="D9E2F3" w:themeColor="accent1" w:themeTint="33"/>
              </w:rPr>
              <w:t>1531</w:t>
            </w:r>
          </w:p>
        </w:tc>
      </w:tr>
      <w:tr w:rsidR="00DE3438" w14:paraId="410B49A7" w14:textId="77777777" w:rsidTr="00DE3438">
        <w:tc>
          <w:tcPr>
            <w:tcW w:w="1844" w:type="dxa"/>
            <w:shd w:val="clear" w:color="auto" w:fill="2E74B5" w:themeFill="accent5" w:themeFillShade="BF"/>
          </w:tcPr>
          <w:p w14:paraId="299E49CD" w14:textId="21160248" w:rsidR="00431982" w:rsidRPr="00811CAF" w:rsidRDefault="00DE3438" w:rsidP="00DE3438">
            <w:pPr>
              <w:jc w:val="center"/>
              <w:rPr>
                <w:color w:val="D9E2F3" w:themeColor="accent1" w:themeTint="33"/>
              </w:rPr>
            </w:pPr>
            <w:proofErr w:type="spellStart"/>
            <w:r w:rsidRPr="00811CAF">
              <w:rPr>
                <w:color w:val="D9E2F3" w:themeColor="accent1" w:themeTint="33"/>
              </w:rPr>
              <w:t>Nvidia</w:t>
            </w:r>
            <w:proofErr w:type="spellEnd"/>
            <w:r w:rsidRPr="00811CAF">
              <w:rPr>
                <w:color w:val="D9E2F3" w:themeColor="accent1" w:themeTint="33"/>
              </w:rPr>
              <w:t xml:space="preserve"> GTX 1080</w:t>
            </w:r>
          </w:p>
        </w:tc>
        <w:tc>
          <w:tcPr>
            <w:tcW w:w="1417" w:type="dxa"/>
            <w:shd w:val="clear" w:color="auto" w:fill="538135" w:themeFill="accent6" w:themeFillShade="BF"/>
          </w:tcPr>
          <w:p w14:paraId="388216CA" w14:textId="3C094964" w:rsidR="00431982" w:rsidRPr="00811CAF" w:rsidRDefault="00811CAF" w:rsidP="00DE3438">
            <w:pPr>
              <w:jc w:val="center"/>
              <w:rPr>
                <w:color w:val="E2EFD9" w:themeColor="accent6" w:themeTint="33"/>
              </w:rPr>
            </w:pPr>
            <w:r w:rsidRPr="00811CAF">
              <w:rPr>
                <w:color w:val="E2EFD9" w:themeColor="accent6" w:themeTint="33"/>
              </w:rPr>
              <w:t>8</w:t>
            </w:r>
          </w:p>
        </w:tc>
        <w:tc>
          <w:tcPr>
            <w:tcW w:w="1701" w:type="dxa"/>
            <w:shd w:val="clear" w:color="auto" w:fill="C45911" w:themeFill="accent2" w:themeFillShade="BF"/>
          </w:tcPr>
          <w:p w14:paraId="71B10AA3" w14:textId="08D56413" w:rsidR="00431982" w:rsidRPr="00811CAF" w:rsidRDefault="00811CAF" w:rsidP="00DE3438">
            <w:pPr>
              <w:jc w:val="center"/>
              <w:rPr>
                <w:color w:val="FBE4D5" w:themeColor="accent2" w:themeTint="33"/>
              </w:rPr>
            </w:pPr>
            <w:r w:rsidRPr="00811CAF">
              <w:rPr>
                <w:color w:val="FBE4D5" w:themeColor="accent2" w:themeTint="33"/>
              </w:rPr>
              <w:t>GDDR5X</w:t>
            </w:r>
          </w:p>
        </w:tc>
        <w:tc>
          <w:tcPr>
            <w:tcW w:w="1559" w:type="dxa"/>
            <w:shd w:val="clear" w:color="auto" w:fill="C45911" w:themeFill="accent2" w:themeFillShade="BF"/>
          </w:tcPr>
          <w:p w14:paraId="2FF20574" w14:textId="26984A62" w:rsidR="00431982" w:rsidRPr="00811CAF" w:rsidRDefault="00811CAF" w:rsidP="00DE3438">
            <w:pPr>
              <w:jc w:val="center"/>
              <w:rPr>
                <w:color w:val="FBE4D5" w:themeColor="accent2" w:themeTint="33"/>
              </w:rPr>
            </w:pPr>
            <w:r w:rsidRPr="00811CAF">
              <w:rPr>
                <w:color w:val="FBE4D5" w:themeColor="accent2" w:themeTint="33"/>
              </w:rPr>
              <w:t>256</w:t>
            </w:r>
          </w:p>
        </w:tc>
        <w:tc>
          <w:tcPr>
            <w:tcW w:w="2127" w:type="dxa"/>
            <w:shd w:val="clear" w:color="auto" w:fill="538135" w:themeFill="accent6" w:themeFillShade="BF"/>
          </w:tcPr>
          <w:p w14:paraId="72C7FEE4" w14:textId="65866564" w:rsidR="00431982" w:rsidRPr="00811CAF" w:rsidRDefault="00811CAF" w:rsidP="00DE3438">
            <w:pPr>
              <w:jc w:val="center"/>
              <w:rPr>
                <w:color w:val="E2EFD9" w:themeColor="accent6" w:themeTint="33"/>
              </w:rPr>
            </w:pPr>
            <w:r w:rsidRPr="00811CAF">
              <w:rPr>
                <w:color w:val="E2EFD9" w:themeColor="accent6" w:themeTint="33"/>
              </w:rPr>
              <w:t>10010</w:t>
            </w:r>
          </w:p>
        </w:tc>
        <w:tc>
          <w:tcPr>
            <w:tcW w:w="1842" w:type="dxa"/>
            <w:shd w:val="clear" w:color="auto" w:fill="2E74B5" w:themeFill="accent5" w:themeFillShade="BF"/>
          </w:tcPr>
          <w:p w14:paraId="7D8A632A" w14:textId="4D6C1F7A" w:rsidR="00431982" w:rsidRPr="00811CAF" w:rsidRDefault="00811CAF" w:rsidP="00DE3438">
            <w:pPr>
              <w:jc w:val="center"/>
              <w:rPr>
                <w:color w:val="D9E2F3" w:themeColor="accent1" w:themeTint="33"/>
              </w:rPr>
            </w:pPr>
            <w:r w:rsidRPr="00811CAF">
              <w:rPr>
                <w:color w:val="D9E2F3" w:themeColor="accent1" w:themeTint="33"/>
              </w:rPr>
              <w:t>1632</w:t>
            </w:r>
          </w:p>
        </w:tc>
      </w:tr>
      <w:tr w:rsidR="00DE3438" w14:paraId="6EA0F40F" w14:textId="77777777" w:rsidTr="00DE3438">
        <w:tc>
          <w:tcPr>
            <w:tcW w:w="1844" w:type="dxa"/>
            <w:shd w:val="clear" w:color="auto" w:fill="2E74B5" w:themeFill="accent5" w:themeFillShade="BF"/>
          </w:tcPr>
          <w:p w14:paraId="69156E32" w14:textId="50245F8C" w:rsidR="00431982" w:rsidRPr="00811CAF" w:rsidRDefault="00DE3438" w:rsidP="00DE3438">
            <w:pPr>
              <w:jc w:val="center"/>
              <w:rPr>
                <w:color w:val="D9E2F3" w:themeColor="accent1" w:themeTint="33"/>
              </w:rPr>
            </w:pPr>
            <w:proofErr w:type="spellStart"/>
            <w:r w:rsidRPr="00811CAF">
              <w:rPr>
                <w:color w:val="D9E2F3" w:themeColor="accent1" w:themeTint="33"/>
              </w:rPr>
              <w:t>Nvidia</w:t>
            </w:r>
            <w:proofErr w:type="spellEnd"/>
            <w:r w:rsidRPr="00811CAF">
              <w:rPr>
                <w:color w:val="D9E2F3" w:themeColor="accent1" w:themeTint="33"/>
              </w:rPr>
              <w:t xml:space="preserve"> RTX 2060</w:t>
            </w:r>
          </w:p>
        </w:tc>
        <w:tc>
          <w:tcPr>
            <w:tcW w:w="1417" w:type="dxa"/>
            <w:shd w:val="clear" w:color="auto" w:fill="538135" w:themeFill="accent6" w:themeFillShade="BF"/>
          </w:tcPr>
          <w:p w14:paraId="76316EE5" w14:textId="793A1948" w:rsidR="00431982" w:rsidRPr="00811CAF" w:rsidRDefault="00DE3438" w:rsidP="00DE3438">
            <w:pPr>
              <w:jc w:val="center"/>
              <w:rPr>
                <w:color w:val="E2EFD9" w:themeColor="accent6" w:themeTint="33"/>
              </w:rPr>
            </w:pPr>
            <w:r w:rsidRPr="00811CAF">
              <w:rPr>
                <w:color w:val="E2EFD9" w:themeColor="accent6" w:themeTint="33"/>
              </w:rPr>
              <w:t>6</w:t>
            </w:r>
          </w:p>
        </w:tc>
        <w:tc>
          <w:tcPr>
            <w:tcW w:w="1701" w:type="dxa"/>
            <w:shd w:val="clear" w:color="auto" w:fill="C45911" w:themeFill="accent2" w:themeFillShade="BF"/>
          </w:tcPr>
          <w:p w14:paraId="61783542" w14:textId="52B3D27C" w:rsidR="00431982" w:rsidRPr="00811CAF" w:rsidRDefault="00DE3438" w:rsidP="00DE3438">
            <w:pPr>
              <w:jc w:val="center"/>
              <w:rPr>
                <w:color w:val="FBE4D5" w:themeColor="accent2" w:themeTint="33"/>
              </w:rPr>
            </w:pPr>
            <w:r w:rsidRPr="00811CAF">
              <w:rPr>
                <w:color w:val="FBE4D5" w:themeColor="accent2" w:themeTint="33"/>
              </w:rPr>
              <w:t>GDDR6</w:t>
            </w:r>
          </w:p>
        </w:tc>
        <w:tc>
          <w:tcPr>
            <w:tcW w:w="1559" w:type="dxa"/>
            <w:shd w:val="clear" w:color="auto" w:fill="C45911" w:themeFill="accent2" w:themeFillShade="BF"/>
          </w:tcPr>
          <w:p w14:paraId="5BA01EBC" w14:textId="7A36F496" w:rsidR="00431982" w:rsidRPr="00811CAF" w:rsidRDefault="00DE3438" w:rsidP="00DE3438">
            <w:pPr>
              <w:jc w:val="center"/>
              <w:rPr>
                <w:color w:val="FBE4D5" w:themeColor="accent2" w:themeTint="33"/>
              </w:rPr>
            </w:pPr>
            <w:r w:rsidRPr="00811CAF">
              <w:rPr>
                <w:color w:val="FBE4D5" w:themeColor="accent2" w:themeTint="33"/>
              </w:rPr>
              <w:t>192</w:t>
            </w:r>
          </w:p>
        </w:tc>
        <w:tc>
          <w:tcPr>
            <w:tcW w:w="2127" w:type="dxa"/>
            <w:shd w:val="clear" w:color="auto" w:fill="538135" w:themeFill="accent6" w:themeFillShade="BF"/>
          </w:tcPr>
          <w:p w14:paraId="28C7F282" w14:textId="03FBFEA1" w:rsidR="00431982" w:rsidRPr="00811CAF" w:rsidRDefault="00DE3438" w:rsidP="00DE3438">
            <w:pPr>
              <w:jc w:val="center"/>
              <w:rPr>
                <w:color w:val="E2EFD9" w:themeColor="accent6" w:themeTint="33"/>
              </w:rPr>
            </w:pPr>
            <w:r w:rsidRPr="00811CAF">
              <w:rPr>
                <w:color w:val="E2EFD9" w:themeColor="accent6" w:themeTint="33"/>
              </w:rPr>
              <w:t>14000</w:t>
            </w:r>
          </w:p>
        </w:tc>
        <w:tc>
          <w:tcPr>
            <w:tcW w:w="1842" w:type="dxa"/>
            <w:shd w:val="clear" w:color="auto" w:fill="2E74B5" w:themeFill="accent5" w:themeFillShade="BF"/>
          </w:tcPr>
          <w:p w14:paraId="19AF2166" w14:textId="02BBB828" w:rsidR="00431982" w:rsidRPr="00811CAF" w:rsidRDefault="00DE3438" w:rsidP="00DE3438">
            <w:pPr>
              <w:jc w:val="center"/>
              <w:rPr>
                <w:color w:val="D9E2F3" w:themeColor="accent1" w:themeTint="33"/>
              </w:rPr>
            </w:pPr>
            <w:r w:rsidRPr="00811CAF">
              <w:rPr>
                <w:color w:val="D9E2F3" w:themeColor="accent1" w:themeTint="33"/>
              </w:rPr>
              <w:t>1750</w:t>
            </w:r>
          </w:p>
        </w:tc>
      </w:tr>
      <w:tr w:rsidR="00DE3438" w14:paraId="071950D4" w14:textId="77777777" w:rsidTr="00DE3438">
        <w:tc>
          <w:tcPr>
            <w:tcW w:w="1844" w:type="dxa"/>
            <w:shd w:val="clear" w:color="auto" w:fill="2E74B5" w:themeFill="accent5" w:themeFillShade="BF"/>
          </w:tcPr>
          <w:p w14:paraId="2FBFD185" w14:textId="0CFED544" w:rsidR="00431982" w:rsidRPr="00811CAF" w:rsidRDefault="00DE3438" w:rsidP="00DE3438">
            <w:pPr>
              <w:jc w:val="center"/>
              <w:rPr>
                <w:color w:val="D9E2F3" w:themeColor="accent1" w:themeTint="33"/>
              </w:rPr>
            </w:pPr>
            <w:proofErr w:type="spellStart"/>
            <w:r w:rsidRPr="00811CAF">
              <w:rPr>
                <w:color w:val="D9E2F3" w:themeColor="accent1" w:themeTint="33"/>
              </w:rPr>
              <w:t>Nvidia</w:t>
            </w:r>
            <w:proofErr w:type="spellEnd"/>
            <w:r w:rsidRPr="00811CAF">
              <w:rPr>
                <w:color w:val="D9E2F3" w:themeColor="accent1" w:themeTint="33"/>
              </w:rPr>
              <w:t xml:space="preserve"> RTX 2070</w:t>
            </w:r>
          </w:p>
        </w:tc>
        <w:tc>
          <w:tcPr>
            <w:tcW w:w="1417" w:type="dxa"/>
            <w:shd w:val="clear" w:color="auto" w:fill="538135" w:themeFill="accent6" w:themeFillShade="BF"/>
          </w:tcPr>
          <w:p w14:paraId="6CD5AEB6" w14:textId="480068E8" w:rsidR="00431982" w:rsidRPr="00811CAF" w:rsidRDefault="00811CAF" w:rsidP="00DE3438">
            <w:pPr>
              <w:jc w:val="center"/>
              <w:rPr>
                <w:color w:val="E2EFD9" w:themeColor="accent6" w:themeTint="33"/>
              </w:rPr>
            </w:pPr>
            <w:r w:rsidRPr="00811CAF">
              <w:rPr>
                <w:color w:val="E2EFD9" w:themeColor="accent6" w:themeTint="33"/>
              </w:rPr>
              <w:t>8</w:t>
            </w:r>
          </w:p>
        </w:tc>
        <w:tc>
          <w:tcPr>
            <w:tcW w:w="1701" w:type="dxa"/>
            <w:shd w:val="clear" w:color="auto" w:fill="C45911" w:themeFill="accent2" w:themeFillShade="BF"/>
          </w:tcPr>
          <w:p w14:paraId="5C9C5C53" w14:textId="24A1D118" w:rsidR="00431982" w:rsidRPr="00811CAF" w:rsidRDefault="00811CAF" w:rsidP="00DE3438">
            <w:pPr>
              <w:jc w:val="center"/>
              <w:rPr>
                <w:color w:val="FBE4D5" w:themeColor="accent2" w:themeTint="33"/>
              </w:rPr>
            </w:pPr>
            <w:r w:rsidRPr="00811CAF">
              <w:rPr>
                <w:color w:val="FBE4D5" w:themeColor="accent2" w:themeTint="33"/>
              </w:rPr>
              <w:t>GDDR6</w:t>
            </w:r>
          </w:p>
        </w:tc>
        <w:tc>
          <w:tcPr>
            <w:tcW w:w="1559" w:type="dxa"/>
            <w:shd w:val="clear" w:color="auto" w:fill="C45911" w:themeFill="accent2" w:themeFillShade="BF"/>
          </w:tcPr>
          <w:p w14:paraId="758EBEAE" w14:textId="27AEBAE9" w:rsidR="00431982" w:rsidRPr="00811CAF" w:rsidRDefault="00811CAF" w:rsidP="00DE3438">
            <w:pPr>
              <w:jc w:val="center"/>
              <w:rPr>
                <w:color w:val="FBE4D5" w:themeColor="accent2" w:themeTint="33"/>
              </w:rPr>
            </w:pPr>
            <w:r w:rsidRPr="00811CAF">
              <w:rPr>
                <w:color w:val="FBE4D5" w:themeColor="accent2" w:themeTint="33"/>
              </w:rPr>
              <w:t>256</w:t>
            </w:r>
          </w:p>
        </w:tc>
        <w:tc>
          <w:tcPr>
            <w:tcW w:w="2127" w:type="dxa"/>
            <w:shd w:val="clear" w:color="auto" w:fill="538135" w:themeFill="accent6" w:themeFillShade="BF"/>
          </w:tcPr>
          <w:p w14:paraId="003613F3" w14:textId="0B124C7F" w:rsidR="00431982" w:rsidRPr="00811CAF" w:rsidRDefault="00811CAF" w:rsidP="00DE3438">
            <w:pPr>
              <w:jc w:val="center"/>
              <w:rPr>
                <w:color w:val="E2EFD9" w:themeColor="accent6" w:themeTint="33"/>
              </w:rPr>
            </w:pPr>
            <w:r w:rsidRPr="00811CAF">
              <w:rPr>
                <w:color w:val="E2EFD9" w:themeColor="accent6" w:themeTint="33"/>
              </w:rPr>
              <w:t>14000</w:t>
            </w:r>
          </w:p>
        </w:tc>
        <w:tc>
          <w:tcPr>
            <w:tcW w:w="1842" w:type="dxa"/>
            <w:shd w:val="clear" w:color="auto" w:fill="2E74B5" w:themeFill="accent5" w:themeFillShade="BF"/>
          </w:tcPr>
          <w:p w14:paraId="35A7F2C5" w14:textId="56F14BCC" w:rsidR="00431982" w:rsidRPr="00811CAF" w:rsidRDefault="00811CAF" w:rsidP="00DE3438">
            <w:pPr>
              <w:jc w:val="center"/>
              <w:rPr>
                <w:color w:val="D9E2F3" w:themeColor="accent1" w:themeTint="33"/>
              </w:rPr>
            </w:pPr>
            <w:r w:rsidRPr="00811CAF">
              <w:rPr>
                <w:color w:val="D9E2F3" w:themeColor="accent1" w:themeTint="33"/>
              </w:rPr>
              <w:t>1410</w:t>
            </w:r>
          </w:p>
        </w:tc>
      </w:tr>
    </w:tbl>
    <w:p w14:paraId="03A8EBB9" w14:textId="77777777" w:rsidR="005D1692" w:rsidRDefault="005D1692"/>
    <w:sectPr w:rsidR="005D1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82"/>
    <w:rsid w:val="00102B6B"/>
    <w:rsid w:val="00431982"/>
    <w:rsid w:val="005D1692"/>
    <w:rsid w:val="00811CAF"/>
    <w:rsid w:val="00DE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57119"/>
  <w15:chartTrackingRefBased/>
  <w15:docId w15:val="{DEFFFC48-A06B-4E5A-97CC-A392FC96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31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D90C9-534B-40AD-A61D-32D880B64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Szulist</dc:creator>
  <cp:keywords/>
  <dc:description/>
  <cp:lastModifiedBy>Grzegorz Szulist</cp:lastModifiedBy>
  <cp:revision>1</cp:revision>
  <dcterms:created xsi:type="dcterms:W3CDTF">2021-11-30T18:30:00Z</dcterms:created>
  <dcterms:modified xsi:type="dcterms:W3CDTF">2021-11-30T18:52:00Z</dcterms:modified>
</cp:coreProperties>
</file>