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11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Настройка сетевого доступа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Настройка сетевого доступа пользователей к системе, разграничение доступа и обеспечение безопасности системы.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Обследование и анализ требований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анализа потребностей пользователей и определение функциональных требований к бионической руке.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информации о существующих решениях и технологиях, которые могут быть применены.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технического задания (ТЗ)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ТЗ, включающего описание функциональности, интерфейсов и требований к аппаратному обеспечению.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 критериев успешности проекта и методов оценки.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команды проекта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ответственных за различные аспекты разработки: программисты, инженеры по аппаратному обеспечению, тестировщики.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ролей и задач для каждого члена команды.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разработки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временного плана с указанием ключевых этапов разработки и сроков выполнения.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Установление контрольных точек для оценки прогресса.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кода для управления движениями бионической руки на основе данных от датчиков.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алгоритмов обработки сигналов (например, ЭМГ) для управления движениями.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предварительного тестирования компонентов системы.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программы в условиях, приближенных к реальным.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Полевое тестирование с участием пользователей для получения обратной связи.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обучающих материалов и проведение тренингов для конечных пользователей.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поддержки в процессе адаптации к новому продукту.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и мониторинг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в эксплуатацию.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работы системы и сбор отзывов для выявления возможных улучшений.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после внедрения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технической поддержки пользователей.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обновление программного обеспечения на основе обратной связи и новых требований.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