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Квалификационный экзамен</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ПМ 04 Сопровождение и обслуживание программного обеспечения компьютерных систем </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01.12.2025</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Билет № 13</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Сравнение результатов тестирования с требованиями</w:t>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технического задания и/или спецификацией.</w:t>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Экзаменационная работа студента СПО группы СИ 132 </w:t>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Тугбаевой Полины Михайловны</w:t>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 Сравнение результатов тестирования с требованиями технического задания и/или спецификацией Исправление ошибок, отладка программного средства с учетом выявленных проблем.</w:t>
      </w:r>
    </w:p>
    <w:p w:rsidR="00000000" w:rsidDel="00000000" w:rsidP="00000000" w:rsidRDefault="00000000" w:rsidRPr="00000000" w14:paraId="0000000B">
      <w:pPr>
        <w:pStyle w:val="Heading3"/>
        <w:keepNext w:val="0"/>
        <w:keepLines w:val="0"/>
        <w:shd w:fill="ffffff" w:val="clear"/>
        <w:spacing w:after="240" w:before="360" w:line="360" w:lineRule="auto"/>
        <w:jc w:val="both"/>
        <w:rPr>
          <w:rFonts w:ascii="Times New Roman" w:cs="Times New Roman" w:eastAsia="Times New Roman" w:hAnsi="Times New Roman"/>
          <w:b w:val="1"/>
          <w:bCs w:val="1"/>
          <w:color w:val="000000"/>
        </w:rPr>
      </w:pPr>
      <w:bookmarkStart w:colFirst="0" w:colLast="0" w:name="_c36e8dlhvyx4" w:id="0"/>
      <w:bookmarkEnd w:id="0"/>
      <w:r w:rsidDel="00000000" w:rsidR="00000000" w:rsidRPr="00000000">
        <w:rPr>
          <w:rFonts w:ascii="Times New Roman" w:cs="Times New Roman" w:eastAsia="Times New Roman" w:hAnsi="Times New Roman"/>
          <w:b w:val="1"/>
          <w:bCs w:val="1"/>
          <w:color w:val="000000"/>
          <w:rtl w:val="0"/>
        </w:rPr>
        <w:t xml:space="preserve">Основные шаги сравнения результатов тестирования</w:t>
      </w:r>
    </w:p>
    <w:p w:rsidR="00000000" w:rsidDel="00000000" w:rsidP="00000000" w:rsidRDefault="00000000" w:rsidRPr="00000000" w14:paraId="0000000C">
      <w:pPr>
        <w:numPr>
          <w:ilvl w:val="0"/>
          <w:numId w:val="2"/>
        </w:numPr>
        <w:shd w:fill="ffffff" w:val="clea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Определение критериев соответствия:</w:t>
      </w:r>
    </w:p>
    <w:p w:rsidR="00000000" w:rsidDel="00000000" w:rsidP="00000000" w:rsidRDefault="00000000" w:rsidRPr="00000000" w14:paraId="0000000D">
      <w:pPr>
        <w:numPr>
          <w:ilvl w:val="1"/>
          <w:numId w:val="2"/>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Установите четкие и измеримые критерии, основанные на требованиях технического задания и спецификациях. Это может включать функциональные требования (например, корректность работы всех функций), производительность (например, время отклика системы), безопасность (защита данных от несанкционированного доступа) и удобство использования (интуитивно понятный интерфейс, доступность для пользователей).</w:t>
      </w:r>
    </w:p>
    <w:p w:rsidR="00000000" w:rsidDel="00000000" w:rsidP="00000000" w:rsidRDefault="00000000" w:rsidRPr="00000000" w14:paraId="0000000E">
      <w:pPr>
        <w:numPr>
          <w:ilvl w:val="0"/>
          <w:numId w:val="2"/>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Подготовка тестовых случаев:</w:t>
      </w:r>
    </w:p>
    <w:p w:rsidR="00000000" w:rsidDel="00000000" w:rsidP="00000000" w:rsidRDefault="00000000" w:rsidRPr="00000000" w14:paraId="0000000F">
      <w:pPr>
        <w:numPr>
          <w:ilvl w:val="1"/>
          <w:numId w:val="2"/>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детализированные тестовые сценарии, охватывающие все ключевые функции и характеристики, указанные в документации. Тестовые случаи должны включать пред- и постусловия, шаги выполнения и ожидаемые результаты, чтобы гарантировать полное покрытие требований и оптимально использовать ресурсы во время тестирования.</w:t>
      </w:r>
    </w:p>
    <w:p w:rsidR="00000000" w:rsidDel="00000000" w:rsidP="00000000" w:rsidRDefault="00000000" w:rsidRPr="00000000" w14:paraId="00000010">
      <w:pPr>
        <w:numPr>
          <w:ilvl w:val="0"/>
          <w:numId w:val="2"/>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Выполнение тестирования:</w:t>
      </w:r>
    </w:p>
    <w:p w:rsidR="00000000" w:rsidDel="00000000" w:rsidP="00000000" w:rsidRDefault="00000000" w:rsidRPr="00000000" w14:paraId="00000011">
      <w:pPr>
        <w:numPr>
          <w:ilvl w:val="1"/>
          <w:numId w:val="2"/>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Проведите тестирование в соответствии с разработанными сценариями, включая функциональное тестирование, регрессионное тестирование и нагрузочное тестирование. Записывайте результаты каждого теста, фиксируя как удачные проверки, так и неуспешные. Также важно отслеживать производительность системы и ее соответствие заявленным требованиям.</w:t>
      </w:r>
    </w:p>
    <w:p w:rsidR="00000000" w:rsidDel="00000000" w:rsidP="00000000" w:rsidRDefault="00000000" w:rsidRPr="00000000" w14:paraId="00000012">
      <w:pPr>
        <w:numPr>
          <w:ilvl w:val="0"/>
          <w:numId w:val="2"/>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результатов:</w:t>
      </w:r>
    </w:p>
    <w:p w:rsidR="00000000" w:rsidDel="00000000" w:rsidP="00000000" w:rsidRDefault="00000000" w:rsidRPr="00000000" w14:paraId="00000013">
      <w:pPr>
        <w:numPr>
          <w:ilvl w:val="1"/>
          <w:numId w:val="2"/>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Сравните фактические результаты с ожидаемыми, как указано в спецификациях. Определите отклонения и несоответствия. Важно документировать все выявленные дефекты, включая их описание, приоритет и влияние на функциональность продукта. Это позволит команде разработки сосредоточиться на наиболее критичных вопросах.</w:t>
      </w:r>
    </w:p>
    <w:p w:rsidR="00000000" w:rsidDel="00000000" w:rsidP="00000000" w:rsidRDefault="00000000" w:rsidRPr="00000000" w14:paraId="00000014">
      <w:pPr>
        <w:numPr>
          <w:ilvl w:val="0"/>
          <w:numId w:val="2"/>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Документирование и отчетность:</w:t>
      </w:r>
    </w:p>
    <w:p w:rsidR="00000000" w:rsidDel="00000000" w:rsidP="00000000" w:rsidRDefault="00000000" w:rsidRPr="00000000" w14:paraId="00000015">
      <w:pPr>
        <w:numPr>
          <w:ilvl w:val="1"/>
          <w:numId w:val="2"/>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Составьте отчет о результатах тестирования, который включает информацию о выполненных тестах, выявленных недостатках и их классификации по степени критичности. Данный отчет должен быть доступен всем заинтересованным сторонам, чтобы они могли проводить анализ и принимать решения о дальнейшем развитии продукта.</w:t>
      </w:r>
    </w:p>
    <w:p w:rsidR="00000000" w:rsidDel="00000000" w:rsidP="00000000" w:rsidRDefault="00000000" w:rsidRPr="00000000" w14:paraId="00000016">
      <w:pPr>
        <w:numPr>
          <w:ilvl w:val="0"/>
          <w:numId w:val="2"/>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Обратная связь с командой разработки:</w:t>
      </w:r>
    </w:p>
    <w:p w:rsidR="00000000" w:rsidDel="00000000" w:rsidP="00000000" w:rsidRDefault="00000000" w:rsidRPr="00000000" w14:paraId="00000017">
      <w:pPr>
        <w:numPr>
          <w:ilvl w:val="1"/>
          <w:numId w:val="2"/>
        </w:numPr>
        <w:spacing w:after="24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Организуйте обсуждение результатов тестирования с командой разработки, чтобы понять причины отклонений от требований. Это поможет выявить области для улучшения как в коде, так и в процессе разработки, что может включать в себя улучшение стандартов кодирования и тестирования.</w:t>
      </w:r>
    </w:p>
    <w:p w:rsidR="00000000" w:rsidDel="00000000" w:rsidP="00000000" w:rsidRDefault="00000000" w:rsidRPr="00000000" w14:paraId="00000018">
      <w:pPr>
        <w:pStyle w:val="Heading3"/>
        <w:keepNext w:val="0"/>
        <w:keepLines w:val="0"/>
        <w:shd w:fill="ffffff" w:val="clear"/>
        <w:spacing w:after="240" w:before="360" w:line="360" w:lineRule="auto"/>
        <w:jc w:val="both"/>
        <w:rPr>
          <w:rFonts w:ascii="Times New Roman" w:cs="Times New Roman" w:eastAsia="Times New Roman" w:hAnsi="Times New Roman"/>
          <w:b w:val="1"/>
          <w:bCs w:val="1"/>
          <w:color w:val="000000"/>
        </w:rPr>
      </w:pPr>
      <w:bookmarkStart w:colFirst="0" w:colLast="0" w:name="_y5z2h0vs5yw3" w:id="1"/>
      <w:bookmarkEnd w:id="1"/>
      <w:r w:rsidDel="00000000" w:rsidR="00000000" w:rsidRPr="00000000">
        <w:rPr>
          <w:rFonts w:ascii="Times New Roman" w:cs="Times New Roman" w:eastAsia="Times New Roman" w:hAnsi="Times New Roman"/>
          <w:b w:val="1"/>
          <w:bCs w:val="1"/>
          <w:color w:val="000000"/>
          <w:rtl w:val="0"/>
        </w:rPr>
        <w:t xml:space="preserve">Основные этапы исправления ошибок и отладки</w:t>
      </w:r>
    </w:p>
    <w:p w:rsidR="00000000" w:rsidDel="00000000" w:rsidP="00000000" w:rsidRDefault="00000000" w:rsidRPr="00000000" w14:paraId="00000019">
      <w:pPr>
        <w:numPr>
          <w:ilvl w:val="0"/>
          <w:numId w:val="3"/>
        </w:numPr>
        <w:shd w:fill="ffffff" w:val="clea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ошибок:</w:t>
      </w:r>
    </w:p>
    <w:p w:rsidR="00000000" w:rsidDel="00000000" w:rsidP="00000000" w:rsidRDefault="00000000" w:rsidRPr="00000000" w14:paraId="0000001A">
      <w:pPr>
        <w:numPr>
          <w:ilvl w:val="1"/>
          <w:numId w:val="3"/>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Ошибки могут быть обнаружены как в ходе тестирования, так и во время эксплуатации программного обеспечения. Важно фиксировать все найденные дефекты с описанием, условиями их возникновения и оценкой влияния на функциональность приложения. Кроме того, полезно рассмотреть возможность использования автоматизированных средств мониторинга для своевременного выявления проблем.</w:t>
      </w:r>
    </w:p>
    <w:p w:rsidR="00000000" w:rsidDel="00000000" w:rsidP="00000000" w:rsidRDefault="00000000" w:rsidRPr="00000000" w14:paraId="0000001B">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ошибок:</w:t>
      </w:r>
    </w:p>
    <w:p w:rsidR="00000000" w:rsidDel="00000000" w:rsidP="00000000" w:rsidRDefault="00000000" w:rsidRPr="00000000" w14:paraId="0000001C">
      <w:pPr>
        <w:numPr>
          <w:ilvl w:val="1"/>
          <w:numId w:val="3"/>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выявления ошибки выполните её анализ, чтобы понять первопричину. Это может включать воспроизведение проблемы в контролируемой среде и сбор информации о состоянии системы, входных данных и конфигурации. Использование отладчиков позволяет разработчикам покроково выполнять код и отслеживать состояние переменных, что помогает быстро выявлять корень проблемы.</w:t>
      </w:r>
    </w:p>
    <w:p w:rsidR="00000000" w:rsidDel="00000000" w:rsidP="00000000" w:rsidRDefault="00000000" w:rsidRPr="00000000" w14:paraId="0000001D">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Локализация проблемы:</w:t>
      </w:r>
    </w:p>
    <w:p w:rsidR="00000000" w:rsidDel="00000000" w:rsidP="00000000" w:rsidRDefault="00000000" w:rsidRPr="00000000" w14:paraId="0000001E">
      <w:pPr>
        <w:numPr>
          <w:ilvl w:val="1"/>
          <w:numId w:val="3"/>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Определите точное местоположение ошибки в исходном коде. Этот процесс может потребовать анализа логики работы программы и взаимодействий между компонентами системы. Важно понять причины возникновения ошибки — это может потребовать пересмотра алгоритмов, структуру данных или даже процессов взаимодействия между модулями.</w:t>
      </w:r>
    </w:p>
    <w:p w:rsidR="00000000" w:rsidDel="00000000" w:rsidP="00000000" w:rsidRDefault="00000000" w:rsidRPr="00000000" w14:paraId="0000001F">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Исправление ошибки:</w:t>
      </w:r>
    </w:p>
    <w:p w:rsidR="00000000" w:rsidDel="00000000" w:rsidP="00000000" w:rsidRDefault="00000000" w:rsidRPr="00000000" w14:paraId="00000020">
      <w:pPr>
        <w:numPr>
          <w:ilvl w:val="1"/>
          <w:numId w:val="3"/>
        </w:numPr>
        <w:spacing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локализации проблемы разработчики вносят изменения в код для её устранения. Исправления могут варьироваться от простых синтаксических правок до более сложных изменений логики программы или рефакторинга. Также важно следить за тем, чтобы новые изменения не нарушали существующие функциональности.</w:t>
      </w:r>
    </w:p>
    <w:p w:rsidR="00000000" w:rsidDel="00000000" w:rsidP="00000000" w:rsidRDefault="00000000" w:rsidRPr="00000000" w14:paraId="00000021">
      <w:pPr>
        <w:numPr>
          <w:ilvl w:val="0"/>
          <w:numId w:val="3"/>
        </w:numPr>
        <w:shd w:fill="ffffff" w:val="clea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исправлений:</w:t>
      </w:r>
    </w:p>
    <w:p w:rsidR="00000000" w:rsidDel="00000000" w:rsidP="00000000" w:rsidRDefault="00000000" w:rsidRPr="00000000" w14:paraId="00000022">
      <w:pPr>
        <w:numPr>
          <w:ilvl w:val="1"/>
          <w:numId w:val="3"/>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внесения изменений в код необходимо провести тестирование, чтобы убедиться, что ошибка была устранена и что изменения не привели к появлению новых проблем. Это включает повторное воспроизведение исходной ошибки, а также тестирование других связанных функциональностей для гарантии их работоспособности. Рекомендуется выполнять регрессионное тестирование для проверки, что предыдущие исправления и дополнения не затронули другие части системы.</w:t>
      </w:r>
    </w:p>
    <w:p w:rsidR="00000000" w:rsidDel="00000000" w:rsidP="00000000" w:rsidRDefault="00000000" w:rsidRPr="00000000" w14:paraId="00000023">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Документирование процесса:</w:t>
      </w:r>
    </w:p>
    <w:p w:rsidR="00000000" w:rsidDel="00000000" w:rsidP="00000000" w:rsidRDefault="00000000" w:rsidRPr="00000000" w14:paraId="00000024">
      <w:pPr>
        <w:numPr>
          <w:ilvl w:val="1"/>
          <w:numId w:val="3"/>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Важно тщательно документировать все этапы отладки: описание ошибки, процесс её обнаружения, анализ и исправление. Такой подход помогает избежать повторения аналогичных проблем в будущем и служит ценным ресурсом для команды разработчиков. Документация должна быть доступна всем членам команды и размешаться в централизованной системе управления проектами или базах знаний.</w:t>
      </w:r>
    </w:p>
    <w:p w:rsidR="00000000" w:rsidDel="00000000" w:rsidP="00000000" w:rsidRDefault="00000000" w:rsidRPr="00000000" w14:paraId="00000025">
      <w:pPr>
        <w:numPr>
          <w:ilvl w:val="0"/>
          <w:numId w:val="3"/>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обратной связи:</w:t>
      </w:r>
    </w:p>
    <w:p w:rsidR="00000000" w:rsidDel="00000000" w:rsidP="00000000" w:rsidRDefault="00000000" w:rsidRPr="00000000" w14:paraId="00000026">
      <w:pPr>
        <w:numPr>
          <w:ilvl w:val="1"/>
          <w:numId w:val="3"/>
        </w:numPr>
        <w:spacing w:after="24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завершения внутреннего тестирования важно получить подтверждение от пользователей или тестировщиков о том, что проблема действительно была устранена в их среде и при их сценариях использования. Обратная связь на этом этапе может включать в себя обсуждения с пользователями о том, как изменения повлияли на их взаимодействие с программным обеспечением, и выявление других потенциальных проблем.</w:t>
      </w:r>
    </w:p>
    <w:p w:rsidR="00000000" w:rsidDel="00000000" w:rsidP="00000000" w:rsidRDefault="00000000" w:rsidRPr="00000000" w14:paraId="00000027">
      <w:pPr>
        <w:pStyle w:val="Heading3"/>
        <w:keepNext w:val="0"/>
        <w:keepLines w:val="0"/>
        <w:shd w:fill="ffffff" w:val="clear"/>
        <w:spacing w:after="240" w:before="360" w:line="360" w:lineRule="auto"/>
        <w:jc w:val="both"/>
        <w:rPr>
          <w:rFonts w:ascii="Times New Roman" w:cs="Times New Roman" w:eastAsia="Times New Roman" w:hAnsi="Times New Roman"/>
          <w:b w:val="1"/>
          <w:bCs w:val="1"/>
          <w:color w:val="000000"/>
        </w:rPr>
      </w:pPr>
      <w:bookmarkStart w:colFirst="0" w:colLast="0" w:name="_4eo0ip10c13v" w:id="2"/>
      <w:bookmarkEnd w:id="2"/>
      <w:r w:rsidDel="00000000" w:rsidR="00000000" w:rsidRPr="00000000">
        <w:rPr>
          <w:rFonts w:ascii="Times New Roman" w:cs="Times New Roman" w:eastAsia="Times New Roman" w:hAnsi="Times New Roman"/>
          <w:b w:val="1"/>
          <w:bCs w:val="1"/>
          <w:color w:val="000000"/>
          <w:rtl w:val="0"/>
        </w:rPr>
        <w:t xml:space="preserve">Инструменты для отладки</w:t>
      </w:r>
    </w:p>
    <w:p w:rsidR="00000000" w:rsidDel="00000000" w:rsidP="00000000" w:rsidRDefault="00000000" w:rsidRPr="00000000" w14:paraId="00000028">
      <w:pPr>
        <w:numPr>
          <w:ilvl w:val="0"/>
          <w:numId w:val="1"/>
        </w:numPr>
        <w:shd w:fill="ffffff" w:val="clea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Отладчики:</w:t>
      </w:r>
    </w:p>
    <w:p w:rsidR="00000000" w:rsidDel="00000000" w:rsidP="00000000" w:rsidRDefault="00000000" w:rsidRPr="00000000" w14:paraId="00000029">
      <w:pPr>
        <w:numPr>
          <w:ilvl w:val="1"/>
          <w:numId w:val="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Используйте специализированные инструменты, такие как Visual Studio, WinDbg или GDB, которые позволяют пошагово выполнять код, устанавливать точки прерывания и отслеживать состояние переменных. Эти инструменты помогают понять, что происходит в коде на уровне выполнения и находить ошибки более эффективно.</w:t>
      </w:r>
    </w:p>
    <w:p w:rsidR="00000000" w:rsidDel="00000000" w:rsidP="00000000" w:rsidRDefault="00000000" w:rsidRPr="00000000" w14:paraId="0000002A">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Логирование:</w:t>
      </w:r>
    </w:p>
    <w:p w:rsidR="00000000" w:rsidDel="00000000" w:rsidP="00000000" w:rsidRDefault="00000000" w:rsidRPr="00000000" w14:paraId="0000002B">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Ведение журналов выполнения программы является важным аспектом отладки, позволяющим отслеживать внутренние состояния системы и выявлять причины возникновения ошибок. Инструменты для логирования (например, Log4j, Serilog) позволяют настроить уровень логирования (от отладочного до уровня ошибок) и обеспечивают гибкую конфигурацию.</w:t>
      </w:r>
    </w:p>
    <w:p w:rsidR="00000000" w:rsidDel="00000000" w:rsidP="00000000" w:rsidRDefault="00000000" w:rsidRPr="00000000" w14:paraId="0000002C">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Тестовые фреймы:</w:t>
      </w:r>
    </w:p>
    <w:p w:rsidR="00000000" w:rsidDel="00000000" w:rsidP="00000000" w:rsidRDefault="00000000" w:rsidRPr="00000000" w14:paraId="0000002D">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Используйте автоматизированные тестовые фреймы (например, JUnit, NUnit, pytest) для быстрого и эффективного тестирования функциональности после внесения изменений. Автоматизация тестов помогает ускорить процесс проверки и обеспечивает стабильность в долгосрочной перспективе, позволяя запустить наборы тестов при каждом изменении кода.</w:t>
      </w:r>
    </w:p>
    <w:p w:rsidR="00000000" w:rsidDel="00000000" w:rsidP="00000000" w:rsidRDefault="00000000" w:rsidRPr="00000000" w14:paraId="0000002E">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Инструменты статического и динамического анализа:</w:t>
      </w:r>
    </w:p>
    <w:p w:rsidR="00000000" w:rsidDel="00000000" w:rsidP="00000000" w:rsidRDefault="00000000" w:rsidRPr="00000000" w14:paraId="0000002F">
      <w:pPr>
        <w:numPr>
          <w:ilvl w:val="1"/>
          <w:numId w:val="1"/>
        </w:numPr>
        <w:spacing w:after="0" w:afterAutospacing="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Инструменты для статического анализа (например, SonarQube, ESLint) помогают выявлять потенциальные проблемы в коде до его выполнения. Динамические анализаторы (например, Valgrind) могут помочь в обнаружении проблем, связанных с управлением памятью и производительностью на этапе выполнения.</w:t>
      </w:r>
    </w:p>
    <w:p w:rsidR="00000000" w:rsidDel="00000000" w:rsidP="00000000" w:rsidRDefault="00000000" w:rsidRPr="00000000" w14:paraId="00000030">
      <w:pPr>
        <w:numPr>
          <w:ilvl w:val="0"/>
          <w:numId w:val="1"/>
        </w:numPr>
        <w:shd w:fill="ffffff" w:val="clea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Системы управления версиями:</w:t>
      </w:r>
    </w:p>
    <w:p w:rsidR="00000000" w:rsidDel="00000000" w:rsidP="00000000" w:rsidRDefault="00000000" w:rsidRPr="00000000" w14:paraId="00000031">
      <w:pPr>
        <w:numPr>
          <w:ilvl w:val="1"/>
          <w:numId w:val="1"/>
        </w:numPr>
        <w:spacing w:after="240" w:before="0" w:before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систем контроля версий (например, Git) позволяет отслеживать изменения в коде, что помогает управлять исправлениями и позволяет легко возвращаться к предыдущим версиям при необходимости. Это также полезно для коллаборации в команде, обеспечивая прозрачность изменений.</w:t>
      </w:r>
    </w:p>
    <w:p w:rsidR="00000000" w:rsidDel="00000000" w:rsidP="00000000" w:rsidRDefault="00000000" w:rsidRPr="00000000" w14:paraId="00000032">
      <w:pPr>
        <w:spacing w:before="60" w:line="36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3">
      <w:pPr>
        <w:spacing w:line="360" w:lineRule="auto"/>
        <w:jc w:val="left"/>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