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Квалификационный экзамен</w:t>
      </w:r>
    </w:p>
    <w:p w:rsidR="00000000" w:rsidDel="00000000" w:rsidP="00000000" w:rsidRDefault="00000000" w:rsidRPr="00000000" w14:paraId="00000002">
      <w:pPr>
        <w:spacing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ПМ 04 Сопровождение и обслуживание программного обеспечения компьютерных систем </w:t>
      </w:r>
    </w:p>
    <w:p w:rsidR="00000000" w:rsidDel="00000000" w:rsidP="00000000" w:rsidRDefault="00000000" w:rsidRPr="00000000" w14:paraId="00000003">
      <w:pPr>
        <w:spacing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Дата: 03.12.2025</w:t>
      </w:r>
    </w:p>
    <w:p w:rsidR="00000000" w:rsidDel="00000000" w:rsidP="00000000" w:rsidRDefault="00000000" w:rsidRPr="00000000" w14:paraId="00000004">
      <w:pPr>
        <w:spacing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Билет № 16</w:t>
      </w:r>
    </w:p>
    <w:p w:rsidR="00000000" w:rsidDel="00000000" w:rsidP="00000000" w:rsidRDefault="00000000" w:rsidRPr="00000000" w14:paraId="00000005">
      <w:pPr>
        <w:spacing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Тема: Обнаружение вируса и устранение последствий его</w:t>
      </w:r>
    </w:p>
    <w:p w:rsidR="00000000" w:rsidDel="00000000" w:rsidP="00000000" w:rsidRDefault="00000000" w:rsidRPr="00000000" w14:paraId="00000006">
      <w:pPr>
        <w:spacing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влияния </w:t>
      </w:r>
    </w:p>
    <w:p w:rsidR="00000000" w:rsidDel="00000000" w:rsidP="00000000" w:rsidRDefault="00000000" w:rsidRPr="00000000" w14:paraId="00000007">
      <w:pPr>
        <w:spacing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Экзаменационная работа студента СПО группы СИ 132 </w:t>
      </w:r>
    </w:p>
    <w:p w:rsidR="00000000" w:rsidDel="00000000" w:rsidP="00000000" w:rsidRDefault="00000000" w:rsidRPr="00000000" w14:paraId="00000008">
      <w:pPr>
        <w:spacing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Тугбаевой Полины Михайловны</w:t>
      </w:r>
    </w:p>
    <w:p w:rsidR="00000000" w:rsidDel="00000000" w:rsidP="00000000" w:rsidRDefault="00000000" w:rsidRPr="00000000" w14:paraId="00000009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Задача 1. Обнаружение вируса и устранение последствий его влияния. Созданий рекомендаций  или алгоритма зашиты системы от вирусов.</w:t>
      </w:r>
    </w:p>
    <w:p w:rsidR="00000000" w:rsidDel="00000000" w:rsidP="00000000" w:rsidRDefault="00000000" w:rsidRPr="00000000" w14:paraId="0000000B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Решение.</w:t>
      </w:r>
    </w:p>
    <w:p w:rsidR="00000000" w:rsidDel="00000000" w:rsidP="00000000" w:rsidRDefault="00000000" w:rsidRPr="00000000" w14:paraId="0000000C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Скриншоты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Установка виртуальной машины</w:t>
      </w:r>
    </w:p>
    <w:p w:rsidR="00000000" w:rsidDel="00000000" w:rsidP="00000000" w:rsidRDefault="00000000" w:rsidRPr="00000000" w14:paraId="0000000E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731200" cy="2705100"/>
            <wp:effectExtent b="0" l="0" r="0" t="0"/>
            <wp:docPr id="14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0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Запуск виртуальной машины</w:t>
      </w:r>
    </w:p>
    <w:p w:rsidR="00000000" w:rsidDel="00000000" w:rsidP="00000000" w:rsidRDefault="00000000" w:rsidRPr="00000000" w14:paraId="0000001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731200" cy="3378200"/>
            <wp:effectExtent b="0" l="0" r="0" t="0"/>
            <wp:docPr id="10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37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Исходный код и команды </w:t>
      </w:r>
    </w:p>
    <w:p w:rsidR="00000000" w:rsidDel="00000000" w:rsidP="00000000" w:rsidRDefault="00000000" w:rsidRPr="00000000" w14:paraId="00000013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regedit - реестр Windows</w:t>
      </w:r>
    </w:p>
    <w:tbl>
      <w:tblPr>
        <w:tblStyle w:val="Table1"/>
        <w:tblW w:w="9915.0" w:type="dxa"/>
        <w:jc w:val="left"/>
        <w:tblInd w:w="-22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170"/>
        <w:gridCol w:w="1710"/>
        <w:gridCol w:w="3270"/>
        <w:gridCol w:w="3765"/>
        <w:tblGridChange w:id="0">
          <w:tblGrid>
            <w:gridCol w:w="1170"/>
            <w:gridCol w:w="1710"/>
            <w:gridCol w:w="3270"/>
            <w:gridCol w:w="376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№ п/п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Клавиши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Назначение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Примечание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1. 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Win+Shift+S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Создание снимка экрана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«Скриншот»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2.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Win+R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Открыть окно приложения Выполнить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В окне находится командная строка, в которую записывают команду запуска программы, например, regedit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3.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Win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Открыть меню «Пуск»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В меню «Пуск» можно найти приложения, параметры, файлы и пр.</w:t>
            </w:r>
          </w:p>
        </w:tc>
      </w:tr>
    </w:tbl>
    <w:p w:rsidR="00000000" w:rsidDel="00000000" w:rsidP="00000000" w:rsidRDefault="00000000" w:rsidRPr="00000000" w14:paraId="00000024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Выводы</w:t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spacing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 реестр можно попасть непосредственно из меню Пуск, не обязательно использовать сочетания клавиш и дополнительные команды</w:t>
      </w:r>
    </w:p>
    <w:p w:rsidR="00000000" w:rsidDel="00000000" w:rsidP="00000000" w:rsidRDefault="00000000" w:rsidRPr="00000000" w14:paraId="00000027">
      <w:pPr>
        <w:spacing w:line="36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br w:type="textWrapping"/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Задача 2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 Настройка реестра для увеличения производительности системы </w:t>
      </w:r>
    </w:p>
    <w:p w:rsidR="00000000" w:rsidDel="00000000" w:rsidP="00000000" w:rsidRDefault="00000000" w:rsidRPr="00000000" w14:paraId="00000029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Решение</w:t>
      </w:r>
    </w:p>
    <w:p w:rsidR="00000000" w:rsidDel="00000000" w:rsidP="00000000" w:rsidRDefault="00000000" w:rsidRPr="00000000" w14:paraId="0000002A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Скриншоты</w:t>
      </w:r>
    </w:p>
    <w:p w:rsidR="00000000" w:rsidDel="00000000" w:rsidP="00000000" w:rsidRDefault="00000000" w:rsidRPr="00000000" w14:paraId="0000002B">
      <w:pPr>
        <w:numPr>
          <w:ilvl w:val="0"/>
          <w:numId w:val="3"/>
        </w:numPr>
        <w:spacing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Отключение залипания клавиш</w:t>
      </w:r>
    </w:p>
    <w:p w:rsidR="00000000" w:rsidDel="00000000" w:rsidP="00000000" w:rsidRDefault="00000000" w:rsidRPr="00000000" w14:paraId="0000002C">
      <w:pPr>
        <w:numPr>
          <w:ilvl w:val="0"/>
          <w:numId w:val="5"/>
        </w:numPr>
        <w:spacing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Переходим до реестра, где содержится параметр настройки залипания клавиш</w:t>
      </w:r>
    </w:p>
    <w:p w:rsidR="00000000" w:rsidDel="00000000" w:rsidP="00000000" w:rsidRDefault="00000000" w:rsidRPr="00000000" w14:paraId="0000002D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357813" cy="3301908"/>
            <wp:effectExtent b="0" l="0" r="0" t="0"/>
            <wp:docPr id="15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57813" cy="330190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0"/>
          <w:numId w:val="5"/>
        </w:numPr>
        <w:spacing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Изменение параметра flags </w:t>
      </w:r>
    </w:p>
    <w:p w:rsidR="00000000" w:rsidDel="00000000" w:rsidP="00000000" w:rsidRDefault="00000000" w:rsidRPr="00000000" w14:paraId="0000002F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214938" cy="2312937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14938" cy="231293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2. Отключение игровой панели</w:t>
      </w:r>
    </w:p>
    <w:p w:rsidR="00000000" w:rsidDel="00000000" w:rsidP="00000000" w:rsidRDefault="00000000" w:rsidRPr="00000000" w14:paraId="00000032">
      <w:pPr>
        <w:numPr>
          <w:ilvl w:val="0"/>
          <w:numId w:val="6"/>
        </w:numPr>
        <w:spacing w:line="36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Переходим по пути реестра к игровой панели</w:t>
      </w:r>
    </w:p>
    <w:p w:rsidR="00000000" w:rsidDel="00000000" w:rsidP="00000000" w:rsidRDefault="00000000" w:rsidRPr="00000000" w14:paraId="00000033">
      <w:pPr>
        <w:spacing w:line="360" w:lineRule="auto"/>
        <w:ind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731200" cy="39751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97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numPr>
          <w:ilvl w:val="0"/>
          <w:numId w:val="6"/>
        </w:numPr>
        <w:spacing w:line="36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Изменяем параметр </w:t>
      </w:r>
    </w:p>
    <w:p w:rsidR="00000000" w:rsidDel="00000000" w:rsidP="00000000" w:rsidRDefault="00000000" w:rsidRPr="00000000" w14:paraId="00000035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731200" cy="2349500"/>
            <wp:effectExtent b="0" l="0" r="0" t="0"/>
            <wp:docPr id="16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349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Исходный код и команды</w:t>
      </w:r>
    </w:p>
    <w:p w:rsidR="00000000" w:rsidDel="00000000" w:rsidP="00000000" w:rsidRDefault="00000000" w:rsidRPr="00000000" w14:paraId="00000037">
      <w:pPr>
        <w:spacing w:line="360" w:lineRule="auto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HKEY_CURRENT_USER\Control Panel\Accessibility\MouseKeys - переход к настройке залипания клавиш</w:t>
      </w:r>
    </w:p>
    <w:p w:rsidR="00000000" w:rsidDel="00000000" w:rsidP="00000000" w:rsidRDefault="00000000" w:rsidRPr="00000000" w14:paraId="00000038">
      <w:pPr>
        <w:spacing w:line="360" w:lineRule="auto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HKEY_LOCAL_MACHINE\SOFTWARE\Microsoft\PolicyManager\default\ApplicationManagement\AllowGameDVR - доступ к игровой панели Windows </w:t>
      </w:r>
    </w:p>
    <w:p w:rsidR="00000000" w:rsidDel="00000000" w:rsidP="00000000" w:rsidRDefault="00000000" w:rsidRPr="00000000" w14:paraId="00000039">
      <w:pPr>
        <w:spacing w:line="360" w:lineRule="auto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Выводы</w:t>
      </w:r>
    </w:p>
    <w:p w:rsidR="00000000" w:rsidDel="00000000" w:rsidP="00000000" w:rsidRDefault="00000000" w:rsidRPr="00000000" w14:paraId="0000003B">
      <w:pPr>
        <w:numPr>
          <w:ilvl w:val="0"/>
          <w:numId w:val="4"/>
        </w:numPr>
        <w:spacing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Для настройки системы можно использовать стандартный программы для доступа к реестру</w:t>
      </w:r>
    </w:p>
    <w:p w:rsidR="00000000" w:rsidDel="00000000" w:rsidP="00000000" w:rsidRDefault="00000000" w:rsidRPr="00000000" w14:paraId="0000003C">
      <w:pPr>
        <w:numPr>
          <w:ilvl w:val="0"/>
          <w:numId w:val="4"/>
        </w:numPr>
        <w:spacing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 системе есть параметры, которые, наоборот, только уменьшают производительность ПК</w:t>
      </w:r>
    </w:p>
    <w:p w:rsidR="00000000" w:rsidDel="00000000" w:rsidP="00000000" w:rsidRDefault="00000000" w:rsidRPr="00000000" w14:paraId="0000003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br w:type="textWrapping"/>
        <w:br w:type="textWrapping"/>
        <w:br w:type="textWrapping"/>
        <w:br w:type="textWrapping"/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731200" cy="2882900"/>
            <wp:effectExtent b="0" l="0" r="0" t="0"/>
            <wp:docPr id="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8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Перед работой необходимо установить браузер - я выбрал Firefox Broswer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731200" cy="43434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343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br w:type="textWrapping"/>
        <w:t xml:space="preserve">Соглашаюсь во всех и пунктах и браузер устанавливается</w:t>
        <w:br w:type="textWrapping"/>
        <w:t xml:space="preserve">Теперь необходимо установить антивирус - программа, обнаруживающая и нейтрализующая вредоносные программы.</w:t>
      </w:r>
    </w:p>
    <w:p w:rsidR="00000000" w:rsidDel="00000000" w:rsidP="00000000" w:rsidRDefault="00000000" w:rsidRPr="00000000" w14:paraId="0000004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Я решил посмотреть подборку лучших анти вирусов, чтобы определиться, какую программу следует установить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731200" cy="427990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279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Выбрал анти вирус 360 Total Security</w:t>
      </w:r>
    </w:p>
    <w:p w:rsidR="00000000" w:rsidDel="00000000" w:rsidP="00000000" w:rsidRDefault="00000000" w:rsidRPr="00000000" w14:paraId="0000004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731200" cy="4343400"/>
            <wp:effectExtent b="0" l="0" r="0" t="0"/>
            <wp:docPr id="9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343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731200" cy="4267200"/>
            <wp:effectExtent b="0" l="0" r="0" t="0"/>
            <wp:docPr id="13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267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731200" cy="4254500"/>
            <wp:effectExtent b="0" l="0" r="0" t="0"/>
            <wp:docPr id="12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254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Средство готово к использованию</w:t>
      </w:r>
    </w:p>
    <w:p w:rsidR="00000000" w:rsidDel="00000000" w:rsidP="00000000" w:rsidRDefault="00000000" w:rsidRPr="00000000" w14:paraId="0000004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Теперь можно заражать компьютер</w:t>
        <w:br w:type="textWrapping"/>
        <w:t xml:space="preserve">Вирусы легко найти на просторах интернета, достаточно перейти по ссылке для скачивания какой-то программы и скачать зараженный файл. Я не хочу скачивать зараженный файлы, тем самым давая информацию о своем компьютере злоумышленникам, лучше скачать готовый набор вирусов для проверки своего антивируса</w:t>
      </w:r>
    </w:p>
    <w:p w:rsidR="00000000" w:rsidDel="00000000" w:rsidP="00000000" w:rsidRDefault="00000000" w:rsidRPr="00000000" w14:paraId="0000004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731200" cy="4229100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229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Я выбрал вот такой троян</w:t>
      </w:r>
    </w:p>
    <w:p w:rsidR="00000000" w:rsidDel="00000000" w:rsidP="00000000" w:rsidRDefault="00000000" w:rsidRPr="00000000" w14:paraId="0000004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731200" cy="4381500"/>
            <wp:effectExtent b="0" l="0" r="0" t="0"/>
            <wp:docPr id="11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381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731200" cy="4305300"/>
            <wp:effectExtent b="0" l="0" r="0" t="0"/>
            <wp:docPr id="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305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Запускаю вирус и вижу, что антивирус очень хорошо срабатывает и не дает заразить компьютер, помещая файлы в карантиин</w:t>
      </w:r>
    </w:p>
    <w:p w:rsidR="00000000" w:rsidDel="00000000" w:rsidP="00000000" w:rsidRDefault="00000000" w:rsidRPr="00000000" w14:paraId="0000005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731200" cy="40767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076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line="360" w:lineRule="auto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)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4.png"/><Relationship Id="rId7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