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68F83B">
      <w:pPr>
        <w:pBdr/>
        <w:spacing/>
        <w:ind/>
        <w:rPr/>
      </w:pPr>
      <w:r>
        <w:t xml:space="preserve">ACTIVIDADES A DESARROLLAR</w:t>
      </w:r>
      <w:r/>
    </w:p>
    <w:p w14:paraId="6BF42CFC">
      <w:pPr>
        <w:pBdr/>
        <w:spacing/>
        <w:ind/>
        <w:rPr/>
      </w:pPr>
      <w:r>
        <w:t xml:space="preserve">Ejercicios de Gabinete</w:t>
      </w:r>
      <w:r/>
    </w:p>
    <w:p w14:paraId="5E7AAFDB">
      <w:pPr>
        <w:pBdr/>
        <w:spacing/>
        <w:ind/>
        <w:rPr>
          <w:highlight w:val="none"/>
        </w:rPr>
      </w:pPr>
      <w:r>
        <w:t xml:space="preserve">1. Explicar el concepto de sistema operativo como una máquina extendida.</w:t>
      </w:r>
      <w:r>
        <w:rPr>
          <w:highlight w:val="none"/>
        </w:rPr>
      </w:r>
      <w:r>
        <w:rPr>
          <w:highlight w:val="none"/>
        </w:rPr>
      </w:r>
    </w:p>
    <w:p w14:paraId="2F71C59C">
      <w:pPr>
        <w:pBdr/>
        <w:spacing/>
        <w:ind/>
        <w:rPr>
          <w:lang w:val="es-AR"/>
        </w:rPr>
      </w:pPr>
      <w:r>
        <w:rPr>
          <w:color w:val="ff0000"/>
        </w:rPr>
        <w:t xml:space="preserve">El sistema operativo actúa como un traductor amigable que se para entre el usuario y el hardware. Su único trabajo es ocultar lo complicado del hardware real, </w:t>
      </w:r>
      <w:r>
        <w:rPr>
          <w:color w:val="ff0000"/>
        </w:rPr>
        <w:t xml:space="preserve">transforma una máquina física difícil de entender en una "máquina simplificada" para que puedas usarla y programarla sin tener que conocer como trabaja el cpu y demas componentes.</w:t>
      </w:r>
      <w:r>
        <w:rPr>
          <w:lang w:val="es-AR"/>
        </w:rPr>
      </w:r>
      <w:r>
        <w:rPr>
          <w:lang w:val="es-AR"/>
        </w:rPr>
      </w:r>
    </w:p>
    <w:p w14:paraId="0A23237F">
      <w:pPr>
        <w:pBdr/>
        <w:spacing/>
        <w:ind/>
        <w:rPr/>
      </w:pPr>
      <w:r>
        <w:t xml:space="preserve">2. Explicar el concepto de sistema operativo como un administrador de recursos. Mencionar y</w:t>
      </w:r>
      <w:r/>
    </w:p>
    <w:p w14:paraId="4F5BF836">
      <w:pPr>
        <w:pBdr/>
        <w:spacing/>
        <w:ind/>
        <w:rPr>
          <w:highlight w:val="none"/>
        </w:rPr>
      </w:pPr>
      <w:r>
        <w:t xml:space="preserve">explicar brevemente los recursos que administra.</w:t>
      </w:r>
      <w:r>
        <w:rPr>
          <w:highlight w:val="none"/>
        </w:rPr>
      </w:r>
      <w:r>
        <w:rPr>
          <w:highlight w:val="none"/>
        </w:rPr>
      </w:r>
    </w:p>
    <w:p w14:paraId="7E4D3ADC">
      <w:pPr>
        <w:pBdr/>
        <w:spacing w:line="276" w:lineRule="auto"/>
        <w:ind/>
        <w:jc w:val="left"/>
        <w:rPr>
          <w:color w:val="ff0000"/>
          <w:highlight w:val="none"/>
        </w:rPr>
      </w:pPr>
      <w:r>
        <w:rPr>
          <w:color w:val="ff0000"/>
          <w:highlight w:val="none"/>
        </w:rPr>
      </w:r>
      <w:r>
        <w:rPr>
          <w:color w:val="ff0000"/>
          <w:highlight w:val="none"/>
        </w:rPr>
        <w:t xml:space="preserve">El sistema operativo controla y reparte el hardware entre los programas que lo requieran, evita que un solo programa o usuario use todos los componentes y deje sin respuesta a los demas. Los recursos son:</w:t>
      </w:r>
      <w:r>
        <w:rPr>
          <w:color w:val="ff0000"/>
          <w:highlight w:val="none"/>
        </w:rPr>
      </w:r>
      <w:r>
        <w:rPr>
          <w:color w:val="ff0000"/>
          <w:highlight w:val="none"/>
        </w:rPr>
      </w:r>
    </w:p>
    <w:p w14:paraId="3E357604">
      <w:pPr>
        <w:pBdr/>
        <w:spacing w:line="276" w:lineRule="auto"/>
        <w:ind/>
        <w:jc w:val="left"/>
        <w:rPr>
          <w:color w:val="ff0000"/>
          <w:highlight w:val="none"/>
        </w:rPr>
      </w:pPr>
      <w:r>
        <w:rPr>
          <w:color w:val="ff0000"/>
          <w:highlight w:val="none"/>
        </w:rPr>
      </w:r>
      <w:r>
        <w:rPr>
          <w:color w:val="ff0000"/>
          <w:highlight w:val="none"/>
        </w:rPr>
        <w:t xml:space="preserve">El Procesador (CPU): Es el que hace el trabajo físico de ejecución. Como el procesador no puede hacerlo todo a la vez, el sistema operativo le asigna turnos muy cortos y rápidos a cada programa (o proceso).</w:t>
      </w:r>
      <w:r>
        <w:rPr>
          <w:color w:val="ff0000"/>
          <w:highlight w:val="none"/>
        </w:rPr>
      </w:r>
      <w:r>
        <w:rPr>
          <w:color w:val="ff0000"/>
          <w:highlight w:val="none"/>
        </w:rPr>
      </w:r>
    </w:p>
    <w:p w14:paraId="58EBCAF5">
      <w:pPr>
        <w:pBdr/>
        <w:spacing w:line="276" w:lineRule="auto"/>
        <w:ind/>
        <w:jc w:val="left"/>
        <w:rPr>
          <w:color w:val="ff0000"/>
        </w:rPr>
      </w:pPr>
      <w:r>
        <w:rPr>
          <w:color w:val="ff0000"/>
          <w:highlight w:val="none"/>
        </w:rPr>
        <w:t xml:space="preserve">La Memoria (RAM): Donde los programas guardan sus datos inmediatos. El sistema operativo le reparte una porci</w:t>
      </w:r>
      <w:r>
        <w:rPr>
          <w:color w:val="ff0000"/>
          <w:highlight w:val="none"/>
        </w:rPr>
        <w:t xml:space="preserve">ón </w:t>
      </w:r>
      <w:r>
        <w:rPr>
          <w:color w:val="ff0000"/>
          <w:highlight w:val="none"/>
        </w:rPr>
        <w:t xml:space="preserve">a cada programa y vigila constantemente para que ningún programa intente invadir el espaci</w:t>
      </w:r>
      <w:r>
        <w:rPr>
          <w:color w:val="ff0000"/>
          <w:highlight w:val="none"/>
        </w:rPr>
        <w:t xml:space="preserve">o de trabajo de otro.</w:t>
      </w:r>
      <w:r>
        <w:rPr>
          <w:color w:val="ff0000"/>
        </w:rPr>
      </w:r>
      <w:r>
        <w:rPr>
          <w:color w:val="ff0000"/>
        </w:rPr>
      </w:r>
    </w:p>
    <w:p w14:paraId="705E3BF0">
      <w:pPr>
        <w:pBdr/>
        <w:spacing w:line="276" w:lineRule="auto"/>
        <w:ind/>
        <w:jc w:val="left"/>
        <w:rPr>
          <w:color w:val="ff0000"/>
        </w:rPr>
      </w:pPr>
      <w:r>
        <w:rPr>
          <w:color w:val="ff0000"/>
          <w:highlight w:val="none"/>
        </w:rPr>
        <w:t xml:space="preserve">El Almacenamiento (Archivos): Es el contenedor de datos permanente (el disco duro). El sistema operativo organiza este espacio gigante (carpetas y archivos) para que guardar y buscar tus documentos sea algo estructurado y no un laberinto de da</w:t>
      </w:r>
      <w:r>
        <w:rPr>
          <w:color w:val="ff0000"/>
          <w:highlight w:val="none"/>
        </w:rPr>
        <w:t xml:space="preserve">tos perdidos.</w:t>
      </w:r>
      <w:r>
        <w:rPr>
          <w:color w:val="ff0000"/>
        </w:rPr>
      </w:r>
      <w:r>
        <w:rPr>
          <w:color w:val="ff0000"/>
        </w:rPr>
      </w:r>
    </w:p>
    <w:p w14:paraId="78B8134C">
      <w:pPr>
        <w:pBdr/>
        <w:spacing w:line="276" w:lineRule="auto"/>
        <w:ind/>
        <w:jc w:val="left"/>
        <w:rPr>
          <w:color w:val="ff0000"/>
        </w:rPr>
      </w:pPr>
      <w:r>
        <w:rPr>
          <w:color w:val="ff0000"/>
          <w:highlight w:val="none"/>
        </w:rPr>
        <w:t xml:space="preserve">Los Dispositivos de Entrada/Salida (E/S): Son herramientas para interactuar con la máquina, el sistema operativo </w:t>
      </w:r>
      <w:r>
        <w:rPr>
          <w:color w:val="ff0000"/>
          <w:highlight w:val="none"/>
        </w:rPr>
        <w:t xml:space="preserve">usa programas especiales llamados controladores (o drivers) para mandar datos a la pantalla, el teclado, el mouse o la impresora</w:t>
      </w:r>
      <w:r>
        <w:rPr>
          <w:color w:val="ff0000"/>
          <w:highlight w:val="none"/>
        </w:rPr>
        <w:t xml:space="preserve">.</w:t>
      </w:r>
      <w:r>
        <w:rPr>
          <w:color w:val="ff0000"/>
        </w:rPr>
      </w:r>
      <w:r>
        <w:rPr>
          <w:color w:val="ff0000"/>
        </w:rPr>
      </w:r>
    </w:p>
    <w:p w14:paraId="71861B69">
      <w:pPr>
        <w:pBdr/>
        <w:spacing/>
        <w:ind/>
        <w:rPr>
          <w:highlight w:val="none"/>
        </w:rPr>
      </w:pPr>
      <w:r>
        <w:t xml:space="preserve">3. Describa la información relevante del Kernel del sistema operativo, detallando su arquitectura, </w:t>
      </w:r>
      <w:r>
        <w:t xml:space="preserve">funciones principales, modos de operación, gestión de recursos y componentes internos.</w:t>
      </w:r>
      <w:r>
        <w:rPr>
          <w:highlight w:val="none"/>
        </w:rPr>
      </w:r>
      <w:r>
        <w:rPr>
          <w:highlight w:val="none"/>
        </w:rPr>
      </w:r>
    </w:p>
    <w:p w14:paraId="7A38F1D0">
      <w:pPr>
        <w:pBdr/>
        <w:spacing/>
        <w:ind/>
        <w:rPr>
          <w:color w:val="ff0000"/>
          <w:highlight w:val="none"/>
        </w:rPr>
      </w:pPr>
      <w:r>
        <w:rPr>
          <w:color w:val="ff0000"/>
          <w:highlight w:val="none"/>
        </w:rPr>
      </w:r>
      <w:r>
        <w:rPr>
          <w:color w:val="ff0000"/>
          <w:highlight w:val="none"/>
        </w:rPr>
        <w:t xml:space="preserve">El Kernel o núcleo es el componente de software central y más importante de un sistema operativo. El kernel actúa como un</w:t>
      </w:r>
      <w:r>
        <w:rPr>
          <w:color w:val="ff0000"/>
          <w:highlight w:val="none"/>
        </w:rPr>
        <w:t xml:space="preserve"> mediador e intermediario directo entre el hardware físico de la computadora y las aplicaciones que ejecuta el usuario. Su trabajo consiste en controlar la ejecución de los programas y gestionar de forma segura los recursos del sistema</w:t>
      </w:r>
      <w:r>
        <w:rPr>
          <w:color w:val="ff0000"/>
        </w:rPr>
        <w:t xml:space="preserve">.</w:t>
      </w:r>
      <w:r>
        <w:rPr>
          <w:color w:val="ff0000"/>
        </w:rPr>
      </w:r>
      <w:r>
        <w:rPr>
          <w:color w:val="ff0000"/>
          <w:highlight w:val="none"/>
        </w:rPr>
      </w:r>
    </w:p>
    <w:p w14:paraId="7E1A959C">
      <w:pPr>
        <w:pBdr/>
        <w:spacing/>
        <w:ind/>
        <w:rPr>
          <w:b/>
          <w:bCs/>
          <w:u w:val="none"/>
        </w:rPr>
      </w:pPr>
      <w:r>
        <w:rPr>
          <w:b/>
          <w:bCs/>
          <w:color w:val="ff0000"/>
          <w:highlight w:val="none"/>
          <w:u w:val="none"/>
        </w:rPr>
        <w:t xml:space="preserve">Modos de operación principales:</w:t>
      </w:r>
      <w:r>
        <w:rPr>
          <w:b/>
          <w:bCs/>
          <w:color w:val="ff0000"/>
          <w:highlight w:val="none"/>
          <w:u w:val="none"/>
        </w:rPr>
      </w:r>
      <w:r>
        <w:rPr>
          <w:b/>
          <w:bCs/>
          <w:u w:val="none"/>
        </w:rPr>
      </w:r>
    </w:p>
    <w:p w14:paraId="6BE40D56">
      <w:pPr>
        <w:pBdr/>
        <w:spacing/>
        <w:ind/>
        <w:rPr>
          <w:u w:val="none"/>
        </w:rPr>
      </w:pPr>
      <w:r>
        <w:rPr>
          <w:color w:val="ff0000"/>
          <w:highlight w:val="none"/>
        </w:rPr>
        <w:t xml:space="preserve">    </w:t>
      </w:r>
      <w:r>
        <w:rPr>
          <w:color w:val="ff0000"/>
          <w:highlight w:val="none"/>
          <w:u w:val="none"/>
        </w:rPr>
        <w:t xml:space="preserve">Modo Núcleo (Kernel Mode): Es el modo de procesamiento altamente privilegiado que permite al software tener acceso directo y sin restricciones a todo el hardware y a la memoria física de la computadora. El propio kernel, el gestor de arranque y controla</w:t>
      </w:r>
      <w:r>
        <w:rPr>
          <w:color w:val="ff0000"/>
          <w:highlight w:val="none"/>
          <w:u w:val="none"/>
        </w:rPr>
        <w:t xml:space="preserve">dores críticos del sistema operan bajo este modo para poder administrar la máquina.</w:t>
      </w:r>
      <w:r>
        <w:rPr>
          <w:color w:val="ff0000"/>
          <w:highlight w:val="none"/>
          <w:u w:val="none"/>
        </w:rPr>
      </w:r>
      <w:r>
        <w:rPr>
          <w:u w:val="none"/>
        </w:rPr>
      </w:r>
    </w:p>
    <w:p w14:paraId="024ADCAE">
      <w:pPr>
        <w:pBdr/>
        <w:spacing/>
        <w:ind/>
        <w:rPr/>
      </w:pPr>
      <w:r>
        <w:rPr>
          <w:color w:val="ff0000"/>
          <w:highlight w:val="none"/>
          <w:u w:val="none"/>
        </w:rPr>
        <w:t xml:space="preserve">    Modo Usuario (User Mode): Es el modo de procesamiento restringido en el cual se ejecutan las aplicaciones de usuario. El código en modo usuario no puede acceder directamente al </w:t>
      </w:r>
      <w:r>
        <w:rPr>
          <w:color w:val="ff0000"/>
          <w:highlight w:val="none"/>
        </w:rPr>
        <w:t xml:space="preserve">hardware ni a la memoria de otro</w:t>
      </w:r>
      <w:r>
        <w:rPr>
          <w:color w:val="ff0000"/>
          <w:highlight w:val="none"/>
        </w:rPr>
        <w:t xml:space="preserve">s procesos; si necesita guardar un archivo o mandar datos a la pantalla, debe pedirle permiso al kernel mediante una llamada al sistema (system call).</w:t>
      </w:r>
      <w:r>
        <w:rPr>
          <w:color w:val="ff0000"/>
          <w:highlight w:val="none"/>
        </w:rPr>
      </w:r>
      <w:r/>
    </w:p>
    <w:p w14:paraId="7B1CD19B">
      <w:pPr>
        <w:pBdr/>
        <w:spacing/>
        <w:ind/>
        <w:rPr>
          <w:b/>
          <w:bCs/>
        </w:rPr>
      </w:pPr>
      <w:r>
        <w:rPr>
          <w:b/>
          <w:bCs/>
          <w:color w:val="ff0000"/>
          <w:highlight w:val="none"/>
        </w:rPr>
        <w:t xml:space="preserve">Componentes Internos y Arquitectura:</w:t>
      </w:r>
      <w:r>
        <w:rPr>
          <w:b/>
          <w:bCs/>
          <w:color w:val="ff0000"/>
          <w:highlight w:val="none"/>
        </w:rPr>
      </w:r>
      <w:r>
        <w:rPr>
          <w:b/>
          <w:bCs/>
        </w:rPr>
      </w:r>
    </w:p>
    <w:p w14:paraId="34C0F712">
      <w:pPr>
        <w:pBdr/>
        <w:spacing/>
        <w:ind/>
        <w:rPr/>
      </w:pPr>
      <w:r>
        <w:rPr>
          <w:color w:val="ff0000"/>
          <w:highlight w:val="none"/>
        </w:rPr>
        <w:t xml:space="preserve">    El Gestor del Núcleo: Encargado de extraer información sobre qué controladores de dispositivos cargar en el sistema y coordinar el orden en que se inicializan.</w:t>
      </w:r>
      <w:r>
        <w:rPr>
          <w:color w:val="ff0000"/>
          <w:highlight w:val="none"/>
        </w:rPr>
      </w:r>
      <w:r/>
    </w:p>
    <w:p w14:paraId="6A7AF124">
      <w:pPr>
        <w:pBdr/>
        <w:spacing/>
        <w:ind/>
        <w:rPr/>
      </w:pPr>
      <w:r>
        <w:rPr>
          <w:color w:val="ff0000"/>
          <w:highlight w:val="none"/>
        </w:rPr>
        <w:t xml:space="preserve">    Controladores o Drivers de Dispositivos: Módulos que corren en modo núcleo y actúan como traductores específicos para interactuar con componentes de hardware particulares.</w:t>
      </w:r>
      <w:r>
        <w:rPr>
          <w:color w:val="ff0000"/>
          <w:highlight w:val="none"/>
        </w:rPr>
      </w:r>
      <w:r/>
    </w:p>
    <w:p w14:paraId="1C55A585">
      <w:pPr>
        <w:pBdr/>
        <w:spacing/>
        <w:ind/>
        <w:rPr>
          <w:color w:val="ff0000"/>
          <w:highlight w:val="yellow"/>
        </w:rPr>
      </w:pPr>
      <w:r>
        <w:rPr>
          <w:color w:val="ff0000"/>
          <w:highlight w:val="none"/>
        </w:rPr>
        <w:t xml:space="preserve">    Interfaz de Llamadas al Sistema (System Calls)(es un procedimiento): Es la frontera lógica que conecta el modo usuario con el modo núcleo. En Linux, cuando un programa necesita usar recursos, invoca llamadas al sistema que el kernel atiende directamente. </w:t>
      </w:r>
      <w:r>
        <w:rPr>
          <w:color w:val="ff0000"/>
          <w:highlight w:val="none"/>
        </w:rPr>
        <w:t xml:space="preserve">(En entornos de programación antiguos o de bajo nivel, como DOS, estas llamadas al sistema se realizaban mediante interrupciones de software, destacando la INT 21h para f</w:t>
      </w:r>
      <w:r>
        <w:rPr>
          <w:color w:val="ff0000"/>
          <w:highlight w:val="none"/>
        </w:rPr>
        <w:t xml:space="preserve">unciones del sistema y la INT 10h para Entrada/Salida de video).</w:t>
      </w:r>
      <w:r>
        <w:rPr>
          <w:color w:val="ff0000"/>
          <w:highlight w:val="none"/>
        </w:rPr>
        <w:t xml:space="preserve"> </w:t>
      </w:r>
      <w:r>
        <w:rPr>
          <w:color w:val="ff0000"/>
          <w:highlight w:val="yellow"/>
        </w:rPr>
        <w:t xml:space="preserve">//no existe la interrupcion por software como concepto, solo el hardware puede interrumpir cuando necesita la atencion del cpu.</w:t>
      </w:r>
      <w:r>
        <w:rPr>
          <w:color w:val="ff0000"/>
          <w:highlight w:val="yellow"/>
        </w:rPr>
      </w:r>
    </w:p>
    <w:p w14:paraId="3D86479D">
      <w:pPr>
        <w:pBdr/>
        <w:spacing/>
        <w:ind/>
        <w:rPr>
          <w:color w:val="ff0000"/>
          <w:highlight w:val="yellow"/>
        </w:rPr>
      </w:pPr>
      <w:r>
        <w:rPr>
          <w:color w:val="ff0000"/>
          <w:highlight w:val="yellow"/>
        </w:rPr>
        <w:t xml:space="preserve">//un programa esta formado por 3 cosas, ccodigo, datos y pila que guarda en la ram,</w:t>
      </w:r>
      <w:r>
        <w:rPr>
          <w:color w:val="ff0000"/>
          <w:highlight w:val="yellow"/>
        </w:rPr>
      </w:r>
    </w:p>
    <w:p w14:paraId="46487EDE">
      <w:pPr>
        <w:pBdr/>
        <w:spacing/>
        <w:ind/>
        <w:rPr>
          <w:color w:val="ff0000"/>
          <w:highlight w:val="yellow"/>
        </w:rPr>
      </w:pPr>
      <w:r>
        <w:rPr>
          <w:color w:val="ff0000"/>
          <w:highlight w:val="yellow"/>
        </w:rPr>
        <w:t xml:space="preserve">Cuando debe hacer algo con el sistema operativo o usar algun recurso primero llena la pila, guarda un numero en cpu, ejecuta trap.</w:t>
      </w:r>
      <w:r>
        <w:rPr>
          <w:color w:val="ff0000"/>
          <w:highlight w:val="yellow"/>
        </w:rPr>
      </w:r>
      <w:r>
        <w:rPr>
          <w:color w:val="ff0000"/>
          <w:highlight w:val="yellow"/>
        </w:rPr>
      </w:r>
    </w:p>
    <w:p w14:paraId="67BCCA7B">
      <w:pPr>
        <w:pBdr/>
        <w:spacing/>
        <w:ind/>
        <w:rPr>
          <w:color w:val="ff0000"/>
          <w:highlight w:val="yellow"/>
        </w:rPr>
      </w:pPr>
      <w:r>
        <w:rPr>
          <w:color w:val="ff0000"/>
          <w:highlight w:val="yellow"/>
        </w:rPr>
        <w:t xml:space="preserve">//la llamada al sistema es cuando un programa A deja de ejecutarse y mediante Trap (instruccion de procesador no necesariamente igual para todos) el  cpu salva el contexto del programa A (guarda el cp y el psw), cambia el cp del procesador para apuntar a otra direccion de la ram donde estaria el sistema operativo. El sistema operativo va a la pila del programa A para recuperar el contexto y tambien guarda los valores de los registros del cpu, estos no se guardan en la pila porque su valor no cambia.</w:t>
      </w:r>
      <w:r>
        <w:rPr>
          <w:color w:val="ff0000"/>
          <w:highlight w:val="yellow"/>
        </w:rPr>
      </w:r>
    </w:p>
    <w:p w14:paraId="3EB0BF8A">
      <w:pPr>
        <w:pBdr/>
        <w:spacing/>
        <w:ind/>
        <w:rPr>
          <w:color w:val="ff0000"/>
          <w:highlight w:val="yellow"/>
        </w:rPr>
      </w:pPr>
      <w:r>
        <w:rPr>
          <w:color w:val="ff0000"/>
          <w:highlight w:val="yellow"/>
        </w:rPr>
        <w:t xml:space="preserve">//el sistema operativo lee el numero que el programa guardo en cpu para saber que hacer, ese numero es de una tabla de servicios del sistema operativo, el sistema operativo especifico provee servicios. </w:t>
      </w:r>
      <w:r>
        <w:rPr>
          <w:color w:val="ff0000"/>
          <w:highlight w:val="yellow"/>
        </w:rPr>
      </w:r>
      <w:r>
        <w:rPr>
          <w:color w:val="ff0000"/>
          <w:highlight w:val="yellow"/>
        </w:rPr>
      </w:r>
    </w:p>
    <w:p w14:paraId="14DDD040">
      <w:pPr>
        <w:pBdr/>
        <w:spacing/>
        <w:ind/>
        <w:rPr>
          <w:highlight w:val="yellow"/>
        </w:rPr>
      </w:pPr>
      <w:r>
        <w:rPr>
          <w:color w:val="ff0000"/>
          <w:highlight w:val="yellow"/>
        </w:rPr>
        <w:t xml:space="preserve">//snapshot: guardar el valor de los registros del cpu para volver a poner todo como estaba si se requiere. </w:t>
      </w:r>
      <w:r>
        <w:rPr>
          <w:color w:val="ff0000"/>
          <w:highlight w:val="yellow"/>
        </w:rPr>
      </w:r>
      <w:r>
        <w:rPr>
          <w:highlight w:val="yellow"/>
        </w:rPr>
      </w:r>
    </w:p>
    <w:p w14:paraId="305B37D1">
      <w:pPr>
        <w:pBdr/>
        <w:spacing/>
        <w:ind/>
        <w:rPr/>
      </w:pPr>
      <w:r>
        <w:t xml:space="preserve">4. Llamadas al Sistema. Visualizar y comprender las llamadas al sistema realizadas por el</w:t>
      </w:r>
      <w:r/>
    </w:p>
    <w:p w14:paraId="06099422">
      <w:pPr>
        <w:pBdr/>
        <w:spacing/>
        <w:ind/>
        <w:rPr>
          <w:highlight w:val="none"/>
        </w:rPr>
      </w:pPr>
      <w:r>
        <w:t xml:space="preserve">comando ls -la utilizando la herramienta strace.</w:t>
      </w:r>
      <w:r>
        <w:rPr>
          <w:highlight w:val="none"/>
        </w:rPr>
      </w:r>
      <w:r>
        <w:rPr>
          <w:highlight w:val="none"/>
        </w:rPr>
      </w:r>
    </w:p>
    <w:p w14:paraId="0C6F7754">
      <w:pPr>
        <w:pBdr/>
        <w:spacing/>
        <w:ind/>
        <w:rPr/>
      </w:pPr>
      <w:r/>
      <w:r/>
    </w:p>
    <w:p w14:paraId="064F75AD">
      <w:pPr>
        <w:pBdr/>
        <w:spacing/>
        <w:ind/>
        <w:rPr/>
      </w:pPr>
      <w:r>
        <w:rPr>
          <w:highlight w:val="none"/>
        </w:rPr>
      </w:r>
      <w:r/>
    </w:p>
    <w:p w14:paraId="7D034E96">
      <w:pPr>
        <w:pBdr/>
        <w:spacing/>
        <w:ind/>
        <w:rPr/>
      </w:pPr>
      <w:r>
        <w:t xml:space="preserve">Requisito previo: realizar sobre una máquina con Linux (puede ser la máquina virtual del</w:t>
      </w:r>
      <w:r/>
    </w:p>
    <w:p w14:paraId="28F275A7">
      <w:pPr>
        <w:pBdr/>
        <w:spacing/>
        <w:ind/>
        <w:rPr/>
      </w:pPr>
      <w:r>
        <w:t xml:space="preserve">Ejercicio de laboratorio u otra que tenga disponible).</w:t>
      </w:r>
      <w:r/>
    </w:p>
    <w:p w14:paraId="60B24B6A">
      <w:pPr>
        <w:pBdr/>
        <w:spacing/>
        <w:ind/>
        <w:rPr/>
      </w:pPr>
      <w:r>
        <w:t xml:space="preserve">Pasos:</w:t>
      </w:r>
      <w:r/>
    </w:p>
    <w:p w14:paraId="2AE96EC5">
      <w:pPr>
        <w:pBdr/>
        <w:spacing/>
        <w:ind/>
        <w:rPr/>
      </w:pPr>
      <w:r>
        <w:t xml:space="preserve">Instalar strace (si aún no está disponible):</w:t>
      </w:r>
      <w:r/>
    </w:p>
    <w:p w14:paraId="330129F2">
      <w:pPr>
        <w:pBdr/>
        <w:spacing/>
        <w:ind/>
        <w:rPr/>
      </w:pPr>
      <w:r>
        <w:t xml:space="preserve">sudo apt update</w:t>
      </w:r>
      <w:r/>
    </w:p>
    <w:p w14:paraId="340D085B">
      <w:pPr>
        <w:pBdr/>
        <w:spacing/>
        <w:ind/>
        <w:rPr/>
      </w:pPr>
      <w:r>
        <w:t xml:space="preserve">sudo apt install strace</w:t>
      </w:r>
      <w:r/>
    </w:p>
    <w:p w14:paraId="2D4FA154">
      <w:pPr>
        <w:pBdr/>
        <w:spacing/>
        <w:ind/>
        <w:rPr/>
      </w:pPr>
      <w:r>
        <w:t xml:space="preserve">Verificar la instalación:</w:t>
      </w:r>
      <w:r/>
    </w:p>
    <w:p w14:paraId="162AB81E">
      <w:pPr>
        <w:pBdr/>
        <w:spacing/>
        <w:ind/>
        <w:rPr/>
      </w:pPr>
      <w:r>
        <w:t xml:space="preserve">strace -V</w:t>
      </w:r>
      <w:r/>
    </w:p>
    <w:p w14:paraId="0961B264">
      <w:pPr>
        <w:pBdr/>
        <w:spacing/>
        <w:ind/>
        <w:rPr/>
      </w:pPr>
      <w:r>
        <w:t xml:space="preserve">Ejecutar el comando ls con strace para rastrear las llamadas al sistema de ls -la y guardar</w:t>
      </w:r>
      <w:r/>
    </w:p>
    <w:p w14:paraId="6695EFF3">
      <w:pPr>
        <w:pBdr/>
        <w:spacing/>
        <w:ind/>
        <w:rPr/>
      </w:pPr>
      <w:r>
        <w:t xml:space="preserve">la salida en un archivo:</w:t>
      </w:r>
      <w:r/>
    </w:p>
    <w:p w14:paraId="61A49E1C">
      <w:pPr>
        <w:pBdr/>
        <w:spacing/>
        <w:ind/>
        <w:rPr/>
      </w:pPr>
      <w:r>
        <w:t xml:space="preserve">strace -o output.txt ls -la</w:t>
      </w:r>
      <w:r/>
    </w:p>
    <w:p w14:paraId="0B876C19">
      <w:pPr>
        <w:pBdr/>
        <w:spacing/>
        <w:ind/>
        <w:rPr/>
      </w:pPr>
      <w:r>
        <w:t xml:space="preserve">Abra el archivo output.txt y responda:</w:t>
      </w:r>
      <w:r/>
    </w:p>
    <w:p w14:paraId="7220C530">
      <w:pPr>
        <w:pBdr/>
        <w:spacing/>
        <w:ind/>
        <w:rPr/>
      </w:pPr>
      <w:r>
        <w:t xml:space="preserve">a) ¿Qué llamada al sistema se utiliza para abrir el directorio actual?</w:t>
      </w:r>
      <w:r/>
    </w:p>
    <w:p w14:paraId="249828BA">
      <w:pPr>
        <w:pBdr/>
        <w:spacing/>
        <w:ind/>
        <w:rPr/>
      </w:pPr>
      <w:r>
        <w:t xml:space="preserve">b) ¿Qué llamadas al sistema se utilizan para leer las entradas del directorio?</w:t>
      </w:r>
      <w:r/>
    </w:p>
    <w:p w14:paraId="684D4B7D">
      <w:pPr>
        <w:pBdr/>
        <w:spacing/>
        <w:ind/>
        <w:rPr/>
      </w:pPr>
      <w:r>
        <w:t xml:space="preserve">c) ¿Qué llamadas al sistema se utilizan para escribir la salida en la terminal?</w:t>
      </w:r>
      <w:r/>
    </w:p>
    <w:p w14:paraId="2F7639C7">
      <w:pPr>
        <w:pBdr/>
        <w:spacing/>
        <w:ind/>
        <w:rPr/>
      </w:pPr>
      <w:r>
        <w:t xml:space="preserve">d) ¿Puedes identificar alguna llamada al sistema que se utilice para obtener información sobre</w:t>
      </w:r>
      <w:r/>
    </w:p>
    <w:p w14:paraId="2B762CD8">
      <w:pPr>
        <w:pBdr/>
        <w:spacing/>
        <w:ind/>
        <w:rPr/>
      </w:pPr>
      <w:r>
        <w:t xml:space="preserve">archivos individuales?</w:t>
      </w:r>
      <w:r/>
    </w:p>
    <w:p w14:paraId="244E5E40">
      <w:pPr>
        <w:pBdr/>
        <w:spacing/>
        <w:ind/>
        <w:rPr/>
      </w:pPr>
      <w:r>
        <w:t xml:space="preserve">e) ¿Sobre qué tipo de recurso opera la llamada close() y por qué es necesario liberarlo? Observe</w:t>
      </w:r>
      <w:r/>
    </w:p>
    <w:p w14:paraId="18A1012F">
      <w:pPr>
        <w:pBdr/>
        <w:spacing/>
        <w:ind/>
        <w:rPr/>
      </w:pPr>
      <w:r>
        <w:t xml:space="preserve">en su salida cuántas veces aparece y explique a qué corresponde.</w:t>
      </w:r>
      <w:r/>
    </w:p>
    <w:p w14:paraId="4E1E13E5">
      <w:pPr>
        <w:pBdr/>
        <w:spacing/>
        <w:ind/>
        <w:rPr/>
      </w:pPr>
      <w:r>
        <w:t xml:space="preserve">Aquí hay algunos ejemplos que se pueden encontrar:</w:t>
      </w:r>
      <w:r/>
    </w:p>
    <w:p w14:paraId="0E0B74B1">
      <w:pPr>
        <w:pBdr/>
        <w:spacing/>
        <w:ind/>
        <w:rPr/>
      </w:pPr>
      <w:r>
        <w:t xml:space="preserve">openat(): para abrir directorios y archivos.</w:t>
      </w:r>
      <w:r/>
    </w:p>
    <w:p w14:paraId="729C2165">
      <w:pPr>
        <w:pBdr/>
        <w:spacing/>
        <w:ind/>
        <w:rPr/>
      </w:pPr>
      <w:r>
        <w:t xml:space="preserve">read(): para leer contenido de archivos.</w:t>
      </w:r>
      <w:r/>
    </w:p>
    <w:p w14:paraId="51ECE45A">
      <w:pPr>
        <w:pBdr/>
        <w:spacing/>
        <w:ind/>
        <w:rPr/>
      </w:pPr>
      <w:r>
        <w:t xml:space="preserve">write(): para escribir la salida a la terminal.</w:t>
      </w:r>
      <w:r/>
    </w:p>
    <w:p w14:paraId="2122C504">
      <w:pPr>
        <w:pBdr/>
        <w:spacing/>
        <w:ind/>
        <w:rPr/>
      </w:pPr>
      <w:r>
        <w:t xml:space="preserve">close(): para cerrar archivos.</w:t>
      </w:r>
      <w:r/>
    </w:p>
    <w:p w14:paraId="29989BB2">
      <w:pPr>
        <w:pBdr/>
        <w:spacing/>
        <w:ind/>
        <w:rPr/>
      </w:pPr>
      <w:r>
        <w:t xml:space="preserve">getdents(): para leer las entradas del directorio.</w:t>
      </w:r>
      <w:r/>
    </w:p>
    <w:p w14:paraId="751AE2FB">
      <w:pPr>
        <w:pBdr/>
        <w:spacing/>
        <w:ind/>
        <w:rPr/>
      </w:pPr>
      <w:r>
        <w:t xml:space="preserve">Nota: en arquitecturas de 64 bits los nombres de algunas llamadas pueden variar; es</w:t>
      </w:r>
      <w:r/>
    </w:p>
    <w:p w14:paraId="0110BCBB">
      <w:pPr>
        <w:pBdr/>
        <w:spacing/>
        <w:ind/>
        <w:rPr/>
      </w:pPr>
      <w:r>
        <w:t xml:space="preserve">habitual ver getdents64() en lugar de getdents(), y newfstatat() o statx() en</w:t>
      </w:r>
      <w:r/>
    </w:p>
    <w:p w14:paraId="6535B922">
      <w:pPr>
        <w:pBdr/>
        <w:spacing/>
        <w:ind/>
        <w:rPr/>
      </w:pPr>
      <w:r>
        <w:t xml:space="preserve">lugar de stat(). Considere estas variantes equivalentes al responder.</w:t>
      </w:r>
      <w:r/>
    </w:p>
    <w:p w14:paraId="1A3B1AFC">
      <w:pPr>
        <w:pBdr/>
        <w:spacing/>
        <w:ind/>
        <w:rPr/>
      </w:pPr>
      <w:r>
        <w:t xml:space="preserve">Ejercicio de Laboratorio</w:t>
      </w:r>
      <w:r/>
    </w:p>
    <w:p w14:paraId="0F9318E1">
      <w:pPr>
        <w:pBdr/>
        <w:spacing/>
        <w:ind/>
        <w:rPr/>
      </w:pPr>
      <w:r>
        <w:t xml:space="preserve">5. Instalación y Configuración de Ubuntu Server en una MV (máquina virtual). Actividad de</w:t>
      </w:r>
      <w:r/>
    </w:p>
    <w:p w14:paraId="4E2038B7">
      <w:pPr>
        <w:pBdr/>
        <w:spacing/>
        <w:ind/>
        <w:rPr/>
      </w:pPr>
      <w:r>
        <w:t xml:space="preserve">reflexión: describa conceptualmente la práctica de laboratorio y elabore un documento explicando</w:t>
      </w:r>
      <w:r/>
    </w:p>
    <w:p>
      <w:pPr>
        <w:pBdr/>
        <w:spacing/>
        <w:ind/>
        <w:rPr/>
      </w:pPr>
      <w:r>
        <w:t xml:space="preserve">el proceso realizado.</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2026-08-21T12:28:40Z</dcterms:modified>
</cp:coreProperties>
</file>