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855" w:rsidRDefault="007E49C2">
      <w:pPr>
        <w:rPr>
          <w:b/>
          <w:sz w:val="28"/>
        </w:rPr>
      </w:pPr>
      <w:r w:rsidRPr="007C5300">
        <w:rPr>
          <w:b/>
          <w:sz w:val="28"/>
        </w:rPr>
        <w:t xml:space="preserve">MNUM – Projekt </w:t>
      </w:r>
      <w:r w:rsidR="000F78B9" w:rsidRPr="007C5300">
        <w:rPr>
          <w:b/>
          <w:sz w:val="28"/>
        </w:rPr>
        <w:t>3</w:t>
      </w:r>
      <w:r w:rsidRPr="007C5300">
        <w:rPr>
          <w:b/>
          <w:sz w:val="28"/>
        </w:rPr>
        <w:t>.1</w:t>
      </w:r>
      <w:r w:rsidR="00DD7C2F">
        <w:rPr>
          <w:b/>
          <w:sz w:val="28"/>
        </w:rPr>
        <w:t>0</w:t>
      </w:r>
    </w:p>
    <w:p w:rsidR="00DD7C2F" w:rsidRPr="007C5300" w:rsidRDefault="00DD7C2F" w:rsidP="00DD7C2F">
      <w:pPr>
        <w:rPr>
          <w:b/>
          <w:sz w:val="28"/>
        </w:rPr>
      </w:pPr>
      <w:r w:rsidRPr="00BF256A">
        <w:rPr>
          <w:b/>
          <w:sz w:val="28"/>
        </w:rPr>
        <w:t>Wojciech Rokicki gr. AR2</w:t>
      </w:r>
    </w:p>
    <w:p w:rsidR="007E49C2" w:rsidRPr="007C5300" w:rsidRDefault="007E49C2">
      <w:pPr>
        <w:rPr>
          <w:sz w:val="24"/>
          <w:szCs w:val="26"/>
        </w:rPr>
      </w:pPr>
      <w:r w:rsidRPr="007C5300">
        <w:rPr>
          <w:b/>
          <w:sz w:val="26"/>
          <w:szCs w:val="26"/>
        </w:rPr>
        <w:t>Zadanie 1</w:t>
      </w:r>
      <w:r w:rsidRPr="007C5300">
        <w:rPr>
          <w:sz w:val="26"/>
          <w:szCs w:val="26"/>
        </w:rPr>
        <w:br/>
      </w:r>
      <w:r w:rsidR="000F78B9" w:rsidRPr="007C5300">
        <w:rPr>
          <w:sz w:val="24"/>
          <w:szCs w:val="26"/>
        </w:rPr>
        <w:t>Znajdowanie zer funkcji:</w:t>
      </w:r>
    </w:p>
    <w:p w:rsidR="000F78B9" w:rsidRPr="007C5300" w:rsidRDefault="000F78B9">
      <w:pPr>
        <w:rPr>
          <w:rFonts w:eastAsiaTheme="minorEastAsia"/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6"/>
            </w:rPr>
            <m:t>= 2.1-2x-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-x</m:t>
              </m:r>
            </m:sup>
          </m:sSup>
        </m:oMath>
      </m:oMathPara>
    </w:p>
    <w:p w:rsidR="000F78B9" w:rsidRPr="007C5300" w:rsidRDefault="000F78B9" w:rsidP="000F78B9">
      <w:pPr>
        <w:spacing w:after="0"/>
        <w:rPr>
          <w:sz w:val="24"/>
          <w:szCs w:val="26"/>
        </w:rPr>
      </w:pPr>
      <w:r w:rsidRPr="007C5300">
        <w:rPr>
          <w:sz w:val="24"/>
          <w:szCs w:val="26"/>
        </w:rPr>
        <w:t>W przedziale [</w:t>
      </w:r>
      <w:r w:rsidR="009D6C4E" w:rsidRPr="007C5300">
        <w:rPr>
          <w:sz w:val="24"/>
          <w:szCs w:val="26"/>
        </w:rPr>
        <w:t>-5</w:t>
      </w:r>
      <w:r w:rsidRPr="007C5300">
        <w:rPr>
          <w:sz w:val="24"/>
          <w:szCs w:val="26"/>
        </w:rPr>
        <w:t>,</w:t>
      </w:r>
      <w:r w:rsidR="009D6C4E" w:rsidRPr="007C5300">
        <w:rPr>
          <w:sz w:val="24"/>
          <w:szCs w:val="26"/>
        </w:rPr>
        <w:t>10</w:t>
      </w:r>
      <w:r w:rsidRPr="007C5300">
        <w:rPr>
          <w:sz w:val="24"/>
          <w:szCs w:val="26"/>
        </w:rPr>
        <w:t>], używając metod:</w:t>
      </w:r>
    </w:p>
    <w:p w:rsidR="000F78B9" w:rsidRPr="007C5300" w:rsidRDefault="000F78B9" w:rsidP="000F78B9">
      <w:pPr>
        <w:pStyle w:val="ListParagraph"/>
        <w:numPr>
          <w:ilvl w:val="0"/>
          <w:numId w:val="3"/>
        </w:numPr>
        <w:rPr>
          <w:sz w:val="24"/>
          <w:szCs w:val="26"/>
        </w:rPr>
      </w:pPr>
      <w:r w:rsidRPr="007C5300">
        <w:rPr>
          <w:sz w:val="24"/>
          <w:szCs w:val="26"/>
        </w:rPr>
        <w:t>bisekcji</w:t>
      </w:r>
    </w:p>
    <w:p w:rsidR="000F78B9" w:rsidRPr="007C5300" w:rsidRDefault="000F78B9" w:rsidP="000F78B9">
      <w:pPr>
        <w:pStyle w:val="ListParagraph"/>
        <w:numPr>
          <w:ilvl w:val="0"/>
          <w:numId w:val="3"/>
        </w:numPr>
        <w:rPr>
          <w:sz w:val="24"/>
          <w:szCs w:val="26"/>
        </w:rPr>
      </w:pPr>
      <w:r w:rsidRPr="007C5300">
        <w:rPr>
          <w:sz w:val="24"/>
          <w:szCs w:val="26"/>
        </w:rPr>
        <w:t>siecznych.</w:t>
      </w:r>
    </w:p>
    <w:p w:rsidR="000525EE" w:rsidRPr="007C5300" w:rsidRDefault="00533958" w:rsidP="000F78B9">
      <w:pPr>
        <w:rPr>
          <w:szCs w:val="26"/>
        </w:rPr>
      </w:pPr>
      <w:r>
        <w:rPr>
          <w:noProof/>
          <w:szCs w:val="26"/>
          <w:lang w:eastAsia="pl-PL"/>
        </w:rPr>
        <w:drawing>
          <wp:inline distT="0" distB="0" distL="0" distR="0">
            <wp:extent cx="5762625" cy="43199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EE" w:rsidRPr="007C5300" w:rsidRDefault="000525EE" w:rsidP="000F78B9">
      <w:pPr>
        <w:rPr>
          <w:szCs w:val="26"/>
        </w:rPr>
      </w:pPr>
      <w:r w:rsidRPr="007C5300">
        <w:rPr>
          <w:szCs w:val="26"/>
        </w:rPr>
        <w:t>Widać</w:t>
      </w:r>
      <w:r w:rsidR="009D6C4E" w:rsidRPr="007C5300">
        <w:rPr>
          <w:szCs w:val="26"/>
        </w:rPr>
        <w:t>,</w:t>
      </w:r>
      <w:r w:rsidRPr="007C5300">
        <w:rPr>
          <w:szCs w:val="26"/>
        </w:rPr>
        <w:t xml:space="preserve"> że</w:t>
      </w:r>
      <w:r w:rsidR="00343491" w:rsidRPr="007C5300">
        <w:rPr>
          <w:szCs w:val="26"/>
        </w:rPr>
        <w:t xml:space="preserve"> od pewnego miejsca</w:t>
      </w:r>
      <w:r w:rsidRPr="007C5300">
        <w:rPr>
          <w:szCs w:val="26"/>
        </w:rPr>
        <w:t xml:space="preserve"> wartości dla ujemnych x są znacznie </w:t>
      </w:r>
      <w:r w:rsidR="004E5924">
        <w:rPr>
          <w:szCs w:val="26"/>
        </w:rPr>
        <w:t>mniejsze</w:t>
      </w:r>
      <w:r w:rsidRPr="007C5300">
        <w:rPr>
          <w:szCs w:val="26"/>
        </w:rPr>
        <w:t xml:space="preserve"> od zera</w:t>
      </w:r>
      <w:r w:rsidR="009D6C4E" w:rsidRPr="007C5300">
        <w:rPr>
          <w:szCs w:val="26"/>
        </w:rPr>
        <w:t>,</w:t>
      </w:r>
      <w:r w:rsidR="00587C2C">
        <w:rPr>
          <w:szCs w:val="26"/>
        </w:rPr>
        <w:t xml:space="preserve"> a wartosci dla x dodatnich maleją,</w:t>
      </w:r>
      <w:r w:rsidRPr="007C5300">
        <w:rPr>
          <w:szCs w:val="26"/>
        </w:rPr>
        <w:t xml:space="preserve"> więc obszar poszukiwań miejsc zerowych zawęzimy do przedziału [-</w:t>
      </w:r>
      <w:r w:rsidR="00587C2C">
        <w:rPr>
          <w:szCs w:val="26"/>
        </w:rPr>
        <w:t>3</w:t>
      </w:r>
      <w:r w:rsidRPr="007C5300">
        <w:rPr>
          <w:szCs w:val="26"/>
        </w:rPr>
        <w:t xml:space="preserve">, </w:t>
      </w:r>
      <w:r w:rsidR="00587C2C">
        <w:rPr>
          <w:szCs w:val="26"/>
        </w:rPr>
        <w:t>3</w:t>
      </w:r>
      <w:r w:rsidRPr="007C5300">
        <w:rPr>
          <w:szCs w:val="26"/>
        </w:rPr>
        <w:t>].</w:t>
      </w:r>
    </w:p>
    <w:p w:rsidR="009D6C4E" w:rsidRPr="007C5300" w:rsidRDefault="009D6C4E" w:rsidP="000F78B9">
      <w:pPr>
        <w:rPr>
          <w:szCs w:val="26"/>
        </w:rPr>
      </w:pPr>
      <w:r w:rsidRPr="007C5300">
        <w:rPr>
          <w:szCs w:val="26"/>
        </w:rPr>
        <w:t>Stąd przedziały startowe to: [-</w:t>
      </w:r>
      <w:r w:rsidR="00587C2C">
        <w:rPr>
          <w:szCs w:val="26"/>
        </w:rPr>
        <w:t>3</w:t>
      </w:r>
      <w:r w:rsidRPr="007C5300">
        <w:rPr>
          <w:szCs w:val="26"/>
        </w:rPr>
        <w:t>,</w:t>
      </w:r>
      <w:r w:rsidR="00587C2C">
        <w:rPr>
          <w:szCs w:val="26"/>
        </w:rPr>
        <w:t>0</w:t>
      </w:r>
      <w:r w:rsidRPr="007C5300">
        <w:rPr>
          <w:szCs w:val="26"/>
        </w:rPr>
        <w:t>] oraz [</w:t>
      </w:r>
      <w:r w:rsidR="00587C2C">
        <w:rPr>
          <w:szCs w:val="26"/>
        </w:rPr>
        <w:t>0</w:t>
      </w:r>
      <w:r w:rsidRPr="007C5300">
        <w:rPr>
          <w:szCs w:val="26"/>
        </w:rPr>
        <w:t>,</w:t>
      </w:r>
      <w:r w:rsidR="00587C2C">
        <w:rPr>
          <w:szCs w:val="26"/>
        </w:rPr>
        <w:t>3</w:t>
      </w:r>
      <w:r w:rsidRPr="007C5300">
        <w:rPr>
          <w:szCs w:val="26"/>
        </w:rPr>
        <w:t>].</w:t>
      </w:r>
    </w:p>
    <w:p w:rsidR="009D6C4E" w:rsidRPr="007C5300" w:rsidRDefault="009D6C4E" w:rsidP="009D6C4E">
      <w:pPr>
        <w:pStyle w:val="ListParagraph"/>
        <w:numPr>
          <w:ilvl w:val="0"/>
          <w:numId w:val="4"/>
        </w:numPr>
        <w:contextualSpacing w:val="0"/>
        <w:rPr>
          <w:szCs w:val="26"/>
        </w:rPr>
      </w:pPr>
      <w:r w:rsidRPr="007C5300">
        <w:rPr>
          <w:szCs w:val="26"/>
        </w:rPr>
        <w:t xml:space="preserve">Metoda bisekcji </w:t>
      </w:r>
    </w:p>
    <w:p w:rsidR="00664A3E" w:rsidRPr="007C5300" w:rsidRDefault="00664A3E" w:rsidP="00664A3E">
      <w:pPr>
        <w:ind w:left="720"/>
        <w:rPr>
          <w:rFonts w:eastAsiaTheme="minorEastAsia"/>
          <w:szCs w:val="26"/>
        </w:rPr>
      </w:pPr>
      <w:r w:rsidRPr="007C5300">
        <w:rPr>
          <w:szCs w:val="26"/>
        </w:rPr>
        <w:t xml:space="preserve">Startujemy z początkowego 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a,b</m:t>
            </m:r>
          </m:e>
        </m:d>
        <m:r>
          <w:rPr>
            <w:rFonts w:ascii="Cambria Math" w:hAnsi="Cambria Math"/>
            <w:szCs w:val="26"/>
          </w:rPr>
          <m:t xml:space="preserve"> = 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 w:rsidRPr="007C5300">
        <w:rPr>
          <w:rFonts w:eastAsiaTheme="minorEastAsia"/>
          <w:szCs w:val="26"/>
        </w:rPr>
        <w:t xml:space="preserve"> izolacji pierwiastka. W metodzie bisekcji, w każdej iteracji:</w:t>
      </w:r>
    </w:p>
    <w:p w:rsidR="00664A3E" w:rsidRPr="007C5300" w:rsidRDefault="00664A3E" w:rsidP="00664A3E">
      <w:pPr>
        <w:pStyle w:val="ListParagraph"/>
        <w:numPr>
          <w:ilvl w:val="0"/>
          <w:numId w:val="5"/>
        </w:numPr>
        <w:contextualSpacing w:val="0"/>
        <w:rPr>
          <w:szCs w:val="26"/>
        </w:rPr>
      </w:pPr>
      <w:r w:rsidRPr="007C5300">
        <w:rPr>
          <w:szCs w:val="26"/>
        </w:rPr>
        <w:t xml:space="preserve">Bieżący przedział zawierający zero funkcji,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 w:rsidRPr="007C5300">
        <w:rPr>
          <w:rFonts w:eastAsiaTheme="minorEastAsia"/>
          <w:szCs w:val="26"/>
        </w:rPr>
        <w:t xml:space="preserve">, jest dzielony na dwie połowy, punktem środkowym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 w:rsidRPr="007C5300">
        <w:rPr>
          <w:rFonts w:eastAsiaTheme="minorEastAsia"/>
          <w:szCs w:val="26"/>
        </w:rPr>
        <w:t xml:space="preserve">, </w:t>
      </w:r>
    </w:p>
    <w:p w:rsidR="00664A3E" w:rsidRPr="007C5300" w:rsidRDefault="001D7927" w:rsidP="00664A3E">
      <w:pPr>
        <w:pStyle w:val="ListParagraph"/>
        <w:ind w:left="1440"/>
        <w:contextualSpacing w:val="0"/>
        <w:jc w:val="center"/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  <m:r>
          <w:rPr>
            <w:rFonts w:ascii="Cambria Math" w:hAnsi="Cambria Math"/>
            <w:szCs w:val="26"/>
          </w:rPr>
          <m:t xml:space="preserve"> </m:t>
        </m:r>
      </m:oMath>
      <w:r w:rsidR="00664A3E" w:rsidRPr="007C5300">
        <w:rPr>
          <w:rFonts w:eastAsiaTheme="minorEastAsia"/>
          <w:szCs w:val="26"/>
        </w:rPr>
        <w:t>,</w:t>
      </w:r>
    </w:p>
    <w:p w:rsidR="00664A3E" w:rsidRPr="007C5300" w:rsidRDefault="00664A3E" w:rsidP="00664A3E">
      <w:pPr>
        <w:pStyle w:val="ListParagraph"/>
        <w:ind w:left="1440"/>
        <w:contextualSpacing w:val="0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 xml:space="preserve">i obliczana jest wartość funkcji w nowym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Pr="007C5300">
        <w:rPr>
          <w:rFonts w:eastAsiaTheme="minorEastAsia"/>
          <w:szCs w:val="26"/>
        </w:rPr>
        <w:t>.</w:t>
      </w:r>
    </w:p>
    <w:p w:rsidR="00664A3E" w:rsidRPr="007C5300" w:rsidRDefault="00664A3E" w:rsidP="00664A3E">
      <w:pPr>
        <w:pStyle w:val="ListParagraph"/>
        <w:numPr>
          <w:ilvl w:val="0"/>
          <w:numId w:val="5"/>
        </w:numPr>
        <w:contextualSpacing w:val="0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lastRenderedPageBreak/>
        <w:t xml:space="preserve">Obliczane są iloczyny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∙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Pr="007C5300">
        <w:rPr>
          <w:rFonts w:eastAsiaTheme="minorEastAsia"/>
          <w:szCs w:val="26"/>
        </w:rPr>
        <w:t xml:space="preserve"> </w:t>
      </w:r>
      <w:r w:rsidR="002403BD" w:rsidRPr="007C5300">
        <w:rPr>
          <w:rFonts w:eastAsiaTheme="minorEastAsia"/>
          <w:szCs w:val="26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∙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="002403BD" w:rsidRPr="007C5300">
        <w:rPr>
          <w:rFonts w:eastAsiaTheme="minorEastAsia"/>
          <w:szCs w:val="26"/>
        </w:rPr>
        <w:t xml:space="preserve">, nowy przedział zawierający pierwiastek jest wybierany jako ten z dwóch podprzedziałów, któremu odpowiada iloczyn ujemny. Końce tego przedziału oznaczane są przez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 w:rsidRPr="007C5300">
        <w:rPr>
          <w:rFonts w:eastAsiaTheme="minorEastAsia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 w:rsidRPr="007C5300">
        <w:rPr>
          <w:rFonts w:eastAsiaTheme="minorEastAsia"/>
          <w:szCs w:val="26"/>
        </w:rPr>
        <w:t>.</w:t>
      </w:r>
    </w:p>
    <w:p w:rsidR="002403BD" w:rsidRPr="007C5300" w:rsidRDefault="002403BD" w:rsidP="002403BD">
      <w:pPr>
        <w:ind w:left="708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 xml:space="preserve">Metoda jest powtarzana tak długo, aż np. </w:t>
      </w:r>
      <m:oMath>
        <m:d>
          <m:dPr>
            <m:begChr m:val="|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f(c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26"/>
          </w:rPr>
          <m:t>| ≤ δ</m:t>
        </m:r>
      </m:oMath>
      <w:r w:rsidRPr="007C5300">
        <w:rPr>
          <w:rFonts w:eastAsiaTheme="minorEastAsia"/>
          <w:szCs w:val="26"/>
        </w:rPr>
        <w:t xml:space="preserve">, gdzie </w:t>
      </w:r>
      <m:oMath>
        <m:r>
          <w:rPr>
            <w:rFonts w:ascii="Cambria Math" w:eastAsiaTheme="minorEastAsia" w:hAnsi="Cambria Math"/>
            <w:szCs w:val="26"/>
          </w:rPr>
          <m:t>δ</m:t>
        </m:r>
      </m:oMath>
      <w:r w:rsidRPr="007C5300">
        <w:rPr>
          <w:rFonts w:eastAsiaTheme="minorEastAsia"/>
          <w:szCs w:val="26"/>
        </w:rPr>
        <w:t xml:space="preserve"> to założona dokładność rozwiązania. Test ten może być nieprecyzyjny dla funkcji</w:t>
      </w:r>
      <w:r w:rsidR="00C91D68" w:rsidRPr="007C5300">
        <w:rPr>
          <w:rFonts w:eastAsiaTheme="minorEastAsia"/>
          <w:szCs w:val="26"/>
        </w:rPr>
        <w:t>,</w:t>
      </w:r>
      <w:r w:rsidRPr="007C5300">
        <w:rPr>
          <w:rFonts w:eastAsiaTheme="minorEastAsia"/>
          <w:szCs w:val="26"/>
        </w:rPr>
        <w:t xml:space="preserve"> których pochodna jest bardzo mała w otoczeniu zera funkcji, dlatego też sprawdzana jest długość przedziału,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</m:oMath>
      <w:r w:rsidRPr="007C5300">
        <w:rPr>
          <w:rFonts w:eastAsiaTheme="minorEastAsia"/>
          <w:szCs w:val="26"/>
        </w:rPr>
        <w:t>, żądając aby była dostatecznie mała.</w:t>
      </w:r>
    </w:p>
    <w:p w:rsidR="00664A3E" w:rsidRPr="007C5300" w:rsidRDefault="002403BD" w:rsidP="00E956A7">
      <w:pPr>
        <w:ind w:left="708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Dokładność rozwiązania uzyskanego metodą bisekcji zależy jedynie od ilości wykonanych iteracji, a nie</w:t>
      </w:r>
      <w:r w:rsidR="00430262" w:rsidRPr="007C5300">
        <w:rPr>
          <w:rFonts w:eastAsiaTheme="minorEastAsia"/>
          <w:szCs w:val="26"/>
        </w:rPr>
        <w:t xml:space="preserve"> zależy od dokładności obliczania</w:t>
      </w:r>
      <w:r w:rsidRPr="007C5300">
        <w:rPr>
          <w:rFonts w:eastAsiaTheme="minorEastAsia"/>
          <w:szCs w:val="26"/>
        </w:rPr>
        <w:t xml:space="preserve"> wartości funkcji</w:t>
      </w:r>
      <w:r w:rsidR="00430262" w:rsidRPr="007C5300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</m:d>
      </m:oMath>
      <w:r w:rsidR="00430262" w:rsidRPr="007C5300">
        <w:rPr>
          <w:rFonts w:eastAsiaTheme="minorEastAsia"/>
          <w:szCs w:val="26"/>
        </w:rPr>
        <w:t xml:space="preserve"> na krańcach kolejnych przedziałów izolowanego pierwiastka. Niech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 w:rsidR="00430262" w:rsidRPr="007C5300">
        <w:rPr>
          <w:rFonts w:eastAsiaTheme="minorEastAsia"/>
          <w:szCs w:val="26"/>
        </w:rPr>
        <w:t xml:space="preserve"> oznacza długość </w:t>
      </w:r>
      <w:r w:rsidR="00E956A7" w:rsidRPr="007C5300">
        <w:rPr>
          <w:rFonts w:eastAsiaTheme="minorEastAsia"/>
          <w:szCs w:val="26"/>
        </w:rPr>
        <w:t xml:space="preserve">przedziału w </w:t>
      </w:r>
      <w:r w:rsidR="00E956A7" w:rsidRPr="007C5300">
        <w:rPr>
          <w:rFonts w:eastAsiaTheme="minorEastAsia"/>
          <w:szCs w:val="26"/>
        </w:rPr>
        <w:br/>
      </w:r>
      <m:oMath>
        <m:r>
          <w:rPr>
            <w:rFonts w:ascii="Cambria Math" w:eastAsiaTheme="minorEastAsia" w:hAnsi="Cambria Math"/>
            <w:szCs w:val="26"/>
          </w:rPr>
          <m:t>n</m:t>
        </m:r>
      </m:oMath>
      <w:r w:rsidR="00E956A7" w:rsidRPr="007C5300">
        <w:rPr>
          <w:rFonts w:eastAsiaTheme="minorEastAsia"/>
          <w:szCs w:val="26"/>
        </w:rPr>
        <w:t xml:space="preserve">-tym kroku iteracji,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a, b</m:t>
            </m:r>
          </m:e>
        </m:d>
        <m:r>
          <w:rPr>
            <w:rFonts w:ascii="Cambria Math" w:eastAsiaTheme="minorEastAsia" w:hAnsi="Cambria Math"/>
            <w:szCs w:val="26"/>
          </w:rPr>
          <m:t>, n=0,1,2, …</m:t>
        </m:r>
      </m:oMath>
    </w:p>
    <w:p w:rsidR="00E956A7" w:rsidRPr="007C5300" w:rsidRDefault="00E956A7" w:rsidP="00E956A7">
      <w:pPr>
        <w:ind w:left="708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Wówczas</w:t>
      </w:r>
    </w:p>
    <w:p w:rsidR="00E956A7" w:rsidRPr="007C5300" w:rsidRDefault="001D7927" w:rsidP="00C91D68">
      <w:pPr>
        <w:ind w:left="708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</m:oMath>
      </m:oMathPara>
    </w:p>
    <w:p w:rsidR="00E956A7" w:rsidRPr="007C5300" w:rsidRDefault="00E956A7" w:rsidP="00E956A7">
      <w:pPr>
        <w:ind w:firstLine="708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Stąd metoda bisekcji jest zbieżna liniowo (</w:t>
      </w:r>
      <m:oMath>
        <m:r>
          <w:rPr>
            <w:rFonts w:ascii="Cambria Math" w:eastAsiaTheme="minorEastAsia" w:hAnsi="Cambria Math"/>
            <w:szCs w:val="26"/>
          </w:rPr>
          <m:t>p = 1</m:t>
        </m:r>
      </m:oMath>
      <w:r w:rsidRPr="007C5300">
        <w:rPr>
          <w:rFonts w:eastAsiaTheme="minorEastAsia"/>
          <w:szCs w:val="26"/>
        </w:rPr>
        <w:t xml:space="preserve">), z ilorazem zbieżności </w:t>
      </w:r>
      <m:oMath>
        <m:r>
          <w:rPr>
            <w:rFonts w:ascii="Cambria Math" w:eastAsiaTheme="minorEastAsia" w:hAnsi="Cambria Math"/>
            <w:szCs w:val="26"/>
          </w:rPr>
          <m:t>k = 0.5</m:t>
        </m:r>
      </m:oMath>
      <w:r w:rsidRPr="007C5300">
        <w:rPr>
          <w:rFonts w:eastAsiaTheme="minorEastAsia"/>
          <w:szCs w:val="26"/>
        </w:rPr>
        <w:t>.</w:t>
      </w:r>
    </w:p>
    <w:p w:rsidR="00320998" w:rsidRPr="007C5300" w:rsidRDefault="00320998">
      <w:pPr>
        <w:rPr>
          <w:rFonts w:eastAsiaTheme="minorEastAsia"/>
          <w:szCs w:val="26"/>
        </w:rPr>
      </w:pPr>
    </w:p>
    <w:p w:rsidR="00320998" w:rsidRPr="007C5300" w:rsidRDefault="00775AE9" w:rsidP="00320998">
      <w:pPr>
        <w:pStyle w:val="ListParagraph"/>
        <w:numPr>
          <w:ilvl w:val="0"/>
          <w:numId w:val="4"/>
        </w:num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 xml:space="preserve">Metoda siecznych jest bardzo podobna do metody bisekcji – różnica polega na tym, że aktualny przedział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 w:rsidRPr="007C5300">
        <w:rPr>
          <w:rFonts w:eastAsiaTheme="minorEastAsia"/>
          <w:szCs w:val="26"/>
        </w:rPr>
        <w:t xml:space="preserve"> izolacji pierwiastka dzielony jest nie na dwa równe, ale na dwa najczęściej nierówne podprzedziały, prostą (sieczną) łączącą na płaszczyźnie </w:t>
      </w:r>
      <m:oMath>
        <m:r>
          <w:rPr>
            <w:rFonts w:ascii="Cambria Math" w:eastAsiaTheme="minorEastAsia" w:hAnsi="Cambria Math"/>
            <w:szCs w:val="26"/>
          </w:rPr>
          <m:t>(f,x)</m:t>
        </m:r>
      </m:oMath>
      <w:r w:rsidR="00343491" w:rsidRPr="007C5300">
        <w:rPr>
          <w:rFonts w:eastAsiaTheme="minorEastAsia"/>
          <w:szCs w:val="26"/>
        </w:rPr>
        <w:t xml:space="preserve"> punkty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n-1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n-1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Pr="007C5300">
        <w:rPr>
          <w:rFonts w:eastAsiaTheme="minorEastAsia"/>
          <w:szCs w:val="26"/>
        </w:rPr>
        <w:t xml:space="preserve"> i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065ED2" w:rsidRPr="007C5300">
        <w:rPr>
          <w:rFonts w:eastAsiaTheme="minorEastAsia"/>
          <w:szCs w:val="26"/>
        </w:rPr>
        <w:t xml:space="preserve">, przecinającą oś rzędnych w punkcie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065ED2" w:rsidRPr="007C5300">
        <w:rPr>
          <w:rFonts w:eastAsiaTheme="minorEastAsia"/>
          <w:szCs w:val="26"/>
        </w:rPr>
        <w:t xml:space="preserve">. </w:t>
      </w:r>
      <w:r w:rsidR="00065ED2" w:rsidRPr="007C5300">
        <w:rPr>
          <w:rFonts w:eastAsiaTheme="minorEastAsia"/>
          <w:szCs w:val="26"/>
        </w:rPr>
        <w:br/>
        <w:t xml:space="preserve">W przeciwieństwie jednak do metody bisekcji </w:t>
      </w:r>
      <w:r w:rsidR="0090393C" w:rsidRPr="007C5300">
        <w:rPr>
          <w:rFonts w:eastAsiaTheme="minorEastAsia"/>
          <w:szCs w:val="26"/>
        </w:rPr>
        <w:t>nie dbamy o zachowanie przedziału izolacji pierwiastka (sieczną prowadzimy zawsze pomiędzy dwoma ostatnio wyznaczonymi punktami i te dwa ostatnie punkty wyznaczają nowy przedział). Z konstrukcji graficznej będziemy mieli:</w:t>
      </w:r>
    </w:p>
    <w:p w:rsidR="0090393C" w:rsidRPr="007C5300" w:rsidRDefault="0090393C" w:rsidP="0090393C">
      <w:pPr>
        <w:pStyle w:val="ListParagraph"/>
        <w:rPr>
          <w:rFonts w:eastAsiaTheme="minorEastAsia"/>
          <w:szCs w:val="26"/>
        </w:rPr>
      </w:pPr>
    </w:p>
    <w:p w:rsidR="0090393C" w:rsidRPr="007C5300" w:rsidRDefault="001D7927" w:rsidP="0090393C">
      <w:pPr>
        <w:pStyle w:val="ListParagraph"/>
        <w:rPr>
          <w:rFonts w:eastAsiaTheme="minorEastAsia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n+1</m:t>
                  </m:r>
                </m:sub>
              </m:sSub>
            </m:den>
          </m:f>
        </m:oMath>
      </m:oMathPara>
    </w:p>
    <w:p w:rsidR="0090393C" w:rsidRPr="007C5300" w:rsidRDefault="0090393C" w:rsidP="0090393C">
      <w:pPr>
        <w:pStyle w:val="ListParagraph"/>
        <w:rPr>
          <w:rFonts w:eastAsiaTheme="minorEastAsia"/>
          <w:szCs w:val="26"/>
        </w:rPr>
      </w:pPr>
    </w:p>
    <w:p w:rsidR="0090393C" w:rsidRPr="007C5300" w:rsidRDefault="0090393C" w:rsidP="0090393C">
      <w:pPr>
        <w:pStyle w:val="ListParagraph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Skąd</w:t>
      </w:r>
    </w:p>
    <w:p w:rsidR="00024B79" w:rsidRPr="007C5300" w:rsidRDefault="001D7927" w:rsidP="00024B79">
      <w:pPr>
        <w:pStyle w:val="ListParagraph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</m:oMath>
      </m:oMathPara>
    </w:p>
    <w:p w:rsidR="00024B79" w:rsidRPr="007C5300" w:rsidRDefault="00024B79" w:rsidP="00024B79">
      <w:pPr>
        <w:pStyle w:val="ListParagraph"/>
        <w:rPr>
          <w:rFonts w:eastAsiaTheme="minorEastAsia"/>
          <w:szCs w:val="26"/>
        </w:rPr>
      </w:pPr>
    </w:p>
    <w:p w:rsidR="00FE6FBC" w:rsidRPr="007C5300" w:rsidRDefault="00024B79" w:rsidP="00343491">
      <w:pPr>
        <w:pStyle w:val="ListParagraph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 xml:space="preserve">Rząd zbieżności metody siecznych </w:t>
      </w:r>
      <m:oMath>
        <m:r>
          <w:rPr>
            <w:rFonts w:ascii="Cambria Math" w:eastAsiaTheme="minorEastAsia" w:hAnsi="Cambria Math"/>
            <w:szCs w:val="26"/>
          </w:rPr>
          <m:t>p 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=1.618</m:t>
        </m:r>
      </m:oMath>
      <w:r w:rsidRPr="007C5300">
        <w:rPr>
          <w:rFonts w:eastAsiaTheme="minorEastAsia"/>
          <w:szCs w:val="26"/>
        </w:rPr>
        <w:t>, tak więc metoda ta jest szybsza od metody bisekcji. Jednakże, jest ona zbieżna jedynie lokalnie, stąd w praktyce może być niezbieżna - jeśli początkowy przedział izolacji pierwia</w:t>
      </w:r>
      <w:r w:rsidR="00FE6FBC" w:rsidRPr="007C5300">
        <w:rPr>
          <w:rFonts w:eastAsiaTheme="minorEastAsia"/>
          <w:szCs w:val="26"/>
        </w:rPr>
        <w:t>stka nie jest dostatecznie mały.</w:t>
      </w:r>
    </w:p>
    <w:p w:rsidR="00550542" w:rsidRPr="007C5300" w:rsidRDefault="00550542" w:rsidP="00550542">
      <w:pPr>
        <w:rPr>
          <w:rFonts w:eastAsiaTheme="minorEastAsia"/>
          <w:sz w:val="24"/>
          <w:szCs w:val="26"/>
        </w:rPr>
      </w:pPr>
      <w:r w:rsidRPr="007C5300">
        <w:rPr>
          <w:rFonts w:eastAsiaTheme="minorEastAsia"/>
          <w:sz w:val="24"/>
          <w:szCs w:val="26"/>
        </w:rPr>
        <w:t>Kod źródłowy: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C677FC">
        <w:rPr>
          <w:rFonts w:eastAsiaTheme="minorEastAsia"/>
          <w:szCs w:val="26"/>
          <w:lang w:val="en-US"/>
        </w:rPr>
        <w:t>Metoda</w:t>
      </w:r>
      <w:proofErr w:type="spellEnd"/>
      <w:r w:rsidRPr="00C677FC">
        <w:rPr>
          <w:rFonts w:eastAsiaTheme="minorEastAsia"/>
          <w:szCs w:val="26"/>
          <w:lang w:val="en-US"/>
        </w:rPr>
        <w:t xml:space="preserve"> </w:t>
      </w:r>
      <w:proofErr w:type="spellStart"/>
      <w:r w:rsidRPr="00C677FC">
        <w:rPr>
          <w:rFonts w:eastAsiaTheme="minorEastAsia"/>
          <w:szCs w:val="26"/>
          <w:lang w:val="en-US"/>
        </w:rPr>
        <w:t>bisekcji</w:t>
      </w:r>
      <w:proofErr w:type="spellEnd"/>
      <w:r w:rsidRPr="00C677FC">
        <w:rPr>
          <w:rFonts w:eastAsiaTheme="minorEastAsia"/>
          <w:szCs w:val="26"/>
          <w:lang w:val="en-US"/>
        </w:rPr>
        <w:t>:</w:t>
      </w:r>
      <w:r w:rsidRPr="00C677FC">
        <w:rPr>
          <w:rFonts w:eastAsiaTheme="minorEastAsia"/>
          <w:szCs w:val="26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[ x,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y ]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bisection(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a,b,imax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C5300">
        <w:rPr>
          <w:rFonts w:ascii="Courier New" w:hAnsi="Courier New" w:cs="Courier New"/>
          <w:color w:val="228B22"/>
          <w:szCs w:val="24"/>
        </w:rPr>
        <w:t>%sprawdzamy obszar izolacji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(f(a)*f(b)&gt;0)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error(</w:t>
      </w:r>
      <w:proofErr w:type="gramEnd"/>
      <w:r w:rsidRPr="00C677FC">
        <w:rPr>
          <w:rFonts w:ascii="Courier New" w:hAnsi="Courier New" w:cs="Courier New"/>
          <w:color w:val="A020F0"/>
          <w:szCs w:val="24"/>
          <w:lang w:val="en-US"/>
        </w:rPr>
        <w:t>'</w:t>
      </w:r>
      <w:proofErr w:type="spellStart"/>
      <w:r w:rsidRPr="00C677FC">
        <w:rPr>
          <w:rFonts w:ascii="Courier New" w:hAnsi="Courier New" w:cs="Courier New"/>
          <w:color w:val="A020F0"/>
          <w:szCs w:val="24"/>
          <w:lang w:val="en-US"/>
        </w:rPr>
        <w:t>Brak</w:t>
      </w:r>
      <w:proofErr w:type="spellEnd"/>
      <w:r w:rsidRPr="00C677FC">
        <w:rPr>
          <w:rFonts w:ascii="Courier New" w:hAnsi="Courier New" w:cs="Courier New"/>
          <w:color w:val="A020F0"/>
          <w:szCs w:val="24"/>
          <w:lang w:val="en-US"/>
        </w:rPr>
        <w:t xml:space="preserve"> </w:t>
      </w:r>
      <w:proofErr w:type="spellStart"/>
      <w:r w:rsidRPr="00C677FC">
        <w:rPr>
          <w:rFonts w:ascii="Courier New" w:hAnsi="Courier New" w:cs="Courier New"/>
          <w:color w:val="A020F0"/>
          <w:szCs w:val="24"/>
          <w:lang w:val="en-US"/>
        </w:rPr>
        <w:t>obszaru</w:t>
      </w:r>
      <w:proofErr w:type="spellEnd"/>
      <w:r w:rsidRPr="00C677FC">
        <w:rPr>
          <w:rFonts w:ascii="Courier New" w:hAnsi="Courier New" w:cs="Courier New"/>
          <w:color w:val="A020F0"/>
          <w:szCs w:val="24"/>
          <w:lang w:val="en-US"/>
        </w:rPr>
        <w:t xml:space="preserve"> </w:t>
      </w:r>
      <w:proofErr w:type="spellStart"/>
      <w:r w:rsidRPr="00C677FC">
        <w:rPr>
          <w:rFonts w:ascii="Courier New" w:hAnsi="Courier New" w:cs="Courier New"/>
          <w:color w:val="A020F0"/>
          <w:szCs w:val="24"/>
          <w:lang w:val="en-US"/>
        </w:rPr>
        <w:t>izolacji</w:t>
      </w:r>
      <w:proofErr w:type="spellEnd"/>
      <w:r w:rsidRPr="00C677FC">
        <w:rPr>
          <w:rFonts w:ascii="Courier New" w:hAnsi="Courier New" w:cs="Courier New"/>
          <w:color w:val="A020F0"/>
          <w:szCs w:val="24"/>
          <w:lang w:val="en-US"/>
        </w:rPr>
        <w:t>'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1:imax</w:t>
      </w:r>
      <w:proofErr w:type="gramEnd"/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%obszar jest dzielony na pół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c = (a+b)/2;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%sprawdzamy warunki iloczynu i wybieramy kolejny przedział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lastRenderedPageBreak/>
        <w:t xml:space="preserve">    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(f(c) * f(a)&lt;0)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b = c;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else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a = c;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x(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= c;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y(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= f(c);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550542" w:rsidRPr="00C677FC" w:rsidRDefault="00550542" w:rsidP="00550542">
      <w:pPr>
        <w:rPr>
          <w:rFonts w:eastAsiaTheme="minorEastAsia"/>
          <w:szCs w:val="26"/>
          <w:lang w:val="en-US"/>
        </w:rPr>
      </w:pP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C677FC">
        <w:rPr>
          <w:rFonts w:eastAsiaTheme="minorEastAsia"/>
          <w:szCs w:val="26"/>
          <w:lang w:val="en-US"/>
        </w:rPr>
        <w:t>Metoda</w:t>
      </w:r>
      <w:proofErr w:type="spellEnd"/>
      <w:r w:rsidRPr="00C677FC">
        <w:rPr>
          <w:rFonts w:eastAsiaTheme="minorEastAsia"/>
          <w:szCs w:val="26"/>
          <w:lang w:val="en-US"/>
        </w:rPr>
        <w:t xml:space="preserve"> </w:t>
      </w:r>
      <w:proofErr w:type="spellStart"/>
      <w:r w:rsidRPr="00C677FC">
        <w:rPr>
          <w:rFonts w:eastAsiaTheme="minorEastAsia"/>
          <w:szCs w:val="26"/>
          <w:lang w:val="en-US"/>
        </w:rPr>
        <w:t>siecznych</w:t>
      </w:r>
      <w:proofErr w:type="spellEnd"/>
      <w:r w:rsidRPr="00C677FC">
        <w:rPr>
          <w:rFonts w:eastAsiaTheme="minorEastAsia"/>
          <w:szCs w:val="26"/>
          <w:lang w:val="en-US"/>
        </w:rPr>
        <w:t>:</w:t>
      </w:r>
      <w:r w:rsidRPr="00C677FC">
        <w:rPr>
          <w:rFonts w:eastAsiaTheme="minorEastAsia"/>
          <w:szCs w:val="26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[ x,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y ]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secant(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xnp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)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C5300">
        <w:rPr>
          <w:rFonts w:ascii="Courier New" w:hAnsi="Courier New" w:cs="Courier New"/>
          <w:color w:val="228B22"/>
          <w:szCs w:val="24"/>
        </w:rPr>
        <w:t>%sprawdzamy obszar izolacji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r w:rsidRPr="007C5300">
        <w:rPr>
          <w:rFonts w:ascii="Courier New" w:hAnsi="Courier New" w:cs="Courier New"/>
          <w:color w:val="0000FF"/>
          <w:szCs w:val="24"/>
        </w:rPr>
        <w:t>if</w:t>
      </w:r>
      <w:r w:rsidRPr="007C5300">
        <w:rPr>
          <w:rFonts w:ascii="Courier New" w:hAnsi="Courier New" w:cs="Courier New"/>
          <w:color w:val="000000"/>
          <w:szCs w:val="24"/>
        </w:rPr>
        <w:t>(f(xnp)*f(xn)&gt;0)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error(</w:t>
      </w:r>
      <w:r w:rsidRPr="007C5300">
        <w:rPr>
          <w:rFonts w:ascii="Courier New" w:hAnsi="Courier New" w:cs="Courier New"/>
          <w:color w:val="A020F0"/>
          <w:szCs w:val="24"/>
        </w:rPr>
        <w:t>'Brak obszaru izolacji'</w:t>
      </w:r>
      <w:r w:rsidRPr="007C5300">
        <w:rPr>
          <w:rFonts w:ascii="Courier New" w:hAnsi="Courier New" w:cs="Courier New"/>
          <w:color w:val="000000"/>
          <w:szCs w:val="24"/>
        </w:rPr>
        <w:t>);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r w:rsidRPr="007C5300">
        <w:rPr>
          <w:rFonts w:ascii="Courier New" w:hAnsi="Courier New" w:cs="Courier New"/>
          <w:color w:val="0000FF"/>
          <w:szCs w:val="24"/>
        </w:rPr>
        <w:t>end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r w:rsidRPr="007C5300">
        <w:rPr>
          <w:rFonts w:ascii="Courier New" w:hAnsi="Courier New" w:cs="Courier New"/>
          <w:color w:val="0000FF"/>
          <w:szCs w:val="24"/>
        </w:rPr>
        <w:t>for</w:t>
      </w:r>
      <w:r w:rsidRPr="007C5300">
        <w:rPr>
          <w:rFonts w:ascii="Courier New" w:hAnsi="Courier New" w:cs="Courier New"/>
          <w:color w:val="000000"/>
          <w:szCs w:val="24"/>
        </w:rPr>
        <w:t xml:space="preserve"> i = 1:imax+1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%obliczamy wartość kolenego przybliżenie miejsca zerowego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xnn = (xnp*f(xn) - xn*f(xnp))/ (f(xn) - f(xnp));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x(i) = xnn;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y(i) = f(xnn);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%Przechodzimy do kolejnego przedziału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xnp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550542" w:rsidRPr="00C677FC" w:rsidRDefault="00550542" w:rsidP="00550542">
      <w:pPr>
        <w:rPr>
          <w:rFonts w:eastAsiaTheme="minorEastAsia"/>
          <w:szCs w:val="26"/>
          <w:lang w:val="en-US"/>
        </w:rPr>
      </w:pPr>
    </w:p>
    <w:p w:rsidR="00550542" w:rsidRPr="00C677FC" w:rsidRDefault="00550542">
      <w:pPr>
        <w:rPr>
          <w:rFonts w:eastAsiaTheme="minorEastAsia"/>
          <w:sz w:val="24"/>
          <w:szCs w:val="26"/>
          <w:lang w:val="en-US"/>
        </w:rPr>
      </w:pPr>
      <w:r w:rsidRPr="00C677FC">
        <w:rPr>
          <w:rFonts w:eastAsiaTheme="minorEastAsia"/>
          <w:sz w:val="24"/>
          <w:szCs w:val="26"/>
          <w:lang w:val="en-US"/>
        </w:rPr>
        <w:br w:type="page"/>
      </w:r>
    </w:p>
    <w:p w:rsidR="00FE6FBC" w:rsidRPr="007C5300" w:rsidRDefault="00FE6FBC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 w:val="24"/>
          <w:szCs w:val="26"/>
        </w:rPr>
        <w:lastRenderedPageBreak/>
        <w:t>Wyniki</w:t>
      </w:r>
      <w:r w:rsidRPr="007C5300">
        <w:rPr>
          <w:rFonts w:eastAsiaTheme="minorEastAsia"/>
          <w:szCs w:val="26"/>
        </w:rPr>
        <w:t>:</w:t>
      </w:r>
    </w:p>
    <w:p w:rsidR="007C53AC" w:rsidRPr="007C5300" w:rsidRDefault="007C53AC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Dla pierwszego zaproponowanego przedziału [-</w:t>
      </w:r>
      <w:r w:rsidR="00587C2C">
        <w:rPr>
          <w:rFonts w:eastAsiaTheme="minorEastAsia"/>
          <w:szCs w:val="26"/>
        </w:rPr>
        <w:t>3</w:t>
      </w:r>
      <w:r w:rsidRPr="007C5300">
        <w:rPr>
          <w:rFonts w:eastAsiaTheme="minorEastAsia"/>
          <w:szCs w:val="26"/>
        </w:rPr>
        <w:t>,</w:t>
      </w:r>
      <w:r w:rsidR="00587C2C">
        <w:rPr>
          <w:rFonts w:eastAsiaTheme="minorEastAsia"/>
          <w:szCs w:val="26"/>
        </w:rPr>
        <w:t>0</w:t>
      </w:r>
      <w:r w:rsidRPr="007C5300">
        <w:rPr>
          <w:rFonts w:eastAsiaTheme="minorEastAsia"/>
          <w:szCs w:val="26"/>
        </w:rPr>
        <w:t>] metoda siecznych okazała się być niezbieżna, obszar poszukiwań wychodził poza przedział izolacji i algorytm znajdował zero z drugiego przedziału. W związku z tym obszar izolacji został zawężony do [</w:t>
      </w:r>
      <w:r w:rsidR="007A620B">
        <w:rPr>
          <w:rFonts w:eastAsiaTheme="minorEastAsia"/>
          <w:szCs w:val="26"/>
        </w:rPr>
        <w:t>-2</w:t>
      </w:r>
      <w:r w:rsidRPr="007C5300">
        <w:rPr>
          <w:rFonts w:eastAsiaTheme="minorEastAsia"/>
          <w:szCs w:val="26"/>
        </w:rPr>
        <w:t>,</w:t>
      </w:r>
      <w:r w:rsidR="007A620B">
        <w:rPr>
          <w:rFonts w:eastAsiaTheme="minorEastAsia"/>
          <w:szCs w:val="26"/>
        </w:rPr>
        <w:t>-0.5</w:t>
      </w:r>
      <w:r w:rsidRPr="007C5300">
        <w:rPr>
          <w:rFonts w:eastAsiaTheme="minorEastAsia"/>
          <w:szCs w:val="26"/>
        </w:rPr>
        <w:t>].</w:t>
      </w:r>
    </w:p>
    <w:p w:rsidR="00236347" w:rsidRPr="007C5300" w:rsidRDefault="00236347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Przedział [-</w:t>
      </w:r>
      <w:r w:rsidR="007B0787">
        <w:rPr>
          <w:rFonts w:eastAsiaTheme="minorEastAsia"/>
          <w:szCs w:val="26"/>
        </w:rPr>
        <w:t>3</w:t>
      </w:r>
      <w:r w:rsidRPr="007C5300">
        <w:rPr>
          <w:rFonts w:eastAsiaTheme="minorEastAsia"/>
          <w:szCs w:val="26"/>
        </w:rPr>
        <w:t>,</w:t>
      </w:r>
      <w:r w:rsidR="007B0787">
        <w:rPr>
          <w:rFonts w:eastAsiaTheme="minorEastAsia"/>
          <w:szCs w:val="26"/>
        </w:rPr>
        <w:t>0</w:t>
      </w:r>
      <w:r w:rsidRPr="007C5300">
        <w:rPr>
          <w:rFonts w:eastAsiaTheme="minorEastAsia"/>
          <w:szCs w:val="26"/>
        </w:rPr>
        <w:t>]:</w:t>
      </w:r>
    </w:p>
    <w:tbl>
      <w:tblPr>
        <w:tblStyle w:val="TableGrid"/>
        <w:tblW w:w="77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559"/>
        <w:gridCol w:w="1843"/>
      </w:tblGrid>
      <w:tr w:rsidR="00FE6FBC" w:rsidRPr="007C5300" w:rsidTr="00236347">
        <w:trPr>
          <w:trHeight w:val="250"/>
        </w:trPr>
        <w:tc>
          <w:tcPr>
            <w:tcW w:w="1276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</w:p>
        </w:tc>
        <w:tc>
          <w:tcPr>
            <w:tcW w:w="3119" w:type="dxa"/>
            <w:gridSpan w:val="2"/>
          </w:tcPr>
          <w:p w:rsidR="00FE6FBC" w:rsidRPr="007C5300" w:rsidRDefault="00FE6FBC" w:rsidP="007C53AC">
            <w:pPr>
              <w:jc w:val="center"/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Metoda bisekcji</w:t>
            </w:r>
          </w:p>
        </w:tc>
        <w:tc>
          <w:tcPr>
            <w:tcW w:w="3402" w:type="dxa"/>
            <w:gridSpan w:val="2"/>
          </w:tcPr>
          <w:p w:rsidR="00FE6FBC" w:rsidRPr="007C5300" w:rsidRDefault="00FE6FBC" w:rsidP="00236347">
            <w:pPr>
              <w:jc w:val="center"/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 xml:space="preserve">Metoda </w:t>
            </w:r>
            <w:r w:rsidR="00236347" w:rsidRPr="007C5300">
              <w:rPr>
                <w:rFonts w:eastAsiaTheme="minorEastAsia"/>
                <w:szCs w:val="26"/>
              </w:rPr>
              <w:t>s</w:t>
            </w:r>
            <w:r w:rsidRPr="007C5300">
              <w:rPr>
                <w:rFonts w:eastAsiaTheme="minorEastAsia"/>
                <w:szCs w:val="26"/>
              </w:rPr>
              <w:t>iecznych</w:t>
            </w:r>
          </w:p>
        </w:tc>
      </w:tr>
      <w:tr w:rsidR="007C53AC" w:rsidRPr="007C5300" w:rsidTr="00236347">
        <w:trPr>
          <w:trHeight w:val="261"/>
        </w:trPr>
        <w:tc>
          <w:tcPr>
            <w:tcW w:w="1276" w:type="dxa"/>
          </w:tcPr>
          <w:p w:rsidR="00FE6FBC" w:rsidRPr="007C5300" w:rsidRDefault="007C53AC" w:rsidP="00FE6FBC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Iteracja</w:t>
            </w:r>
          </w:p>
        </w:tc>
        <w:tc>
          <w:tcPr>
            <w:tcW w:w="1559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x</w:t>
            </w:r>
          </w:p>
        </w:tc>
        <w:tc>
          <w:tcPr>
            <w:tcW w:w="1560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y</w:t>
            </w:r>
          </w:p>
        </w:tc>
        <w:tc>
          <w:tcPr>
            <w:tcW w:w="1559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x</w:t>
            </w:r>
          </w:p>
        </w:tc>
        <w:tc>
          <w:tcPr>
            <w:tcW w:w="1843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y</w:t>
            </w:r>
          </w:p>
        </w:tc>
      </w:tr>
      <w:tr w:rsidR="007B0787" w:rsidRPr="007C5300" w:rsidTr="008E2CEF">
        <w:trPr>
          <w:trHeight w:val="250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1</w:t>
            </w:r>
          </w:p>
        </w:tc>
        <w:tc>
          <w:tcPr>
            <w:tcW w:w="1559" w:type="dxa"/>
          </w:tcPr>
          <w:p w:rsidR="007B0787" w:rsidRPr="00E40B80" w:rsidRDefault="007B0787" w:rsidP="007B0787">
            <w:r w:rsidRPr="00E40B80">
              <w:t>-1.50000</w:t>
            </w:r>
          </w:p>
        </w:tc>
        <w:tc>
          <w:tcPr>
            <w:tcW w:w="1560" w:type="dxa"/>
          </w:tcPr>
          <w:p w:rsidR="007B0787" w:rsidRPr="00900A2D" w:rsidRDefault="007B0787" w:rsidP="007B0787">
            <w:r w:rsidRPr="00900A2D">
              <w:t>0.61831</w:t>
            </w:r>
          </w:p>
        </w:tc>
        <w:tc>
          <w:tcPr>
            <w:tcW w:w="1559" w:type="dxa"/>
          </w:tcPr>
          <w:p w:rsidR="007B0787" w:rsidRPr="00FA17D2" w:rsidRDefault="007B0787" w:rsidP="007B0787">
            <w:r w:rsidRPr="00FA17D2">
              <w:t>-0.25218</w:t>
            </w:r>
          </w:p>
        </w:tc>
        <w:tc>
          <w:tcPr>
            <w:tcW w:w="1843" w:type="dxa"/>
          </w:tcPr>
          <w:p w:rsidR="007B0787" w:rsidRPr="00350689" w:rsidRDefault="007B0787" w:rsidP="007B0787">
            <w:r w:rsidRPr="00350689">
              <w:t>1.31753</w:t>
            </w:r>
          </w:p>
        </w:tc>
      </w:tr>
      <w:tr w:rsidR="007B0787" w:rsidRPr="007C5300" w:rsidTr="008E2CEF">
        <w:trPr>
          <w:trHeight w:val="250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2</w:t>
            </w:r>
          </w:p>
        </w:tc>
        <w:tc>
          <w:tcPr>
            <w:tcW w:w="1559" w:type="dxa"/>
          </w:tcPr>
          <w:p w:rsidR="007B0787" w:rsidRPr="00E40B80" w:rsidRDefault="007B0787" w:rsidP="007B0787">
            <w:r w:rsidRPr="00E40B80">
              <w:t>-2.2500</w:t>
            </w:r>
            <w:r w:rsidR="00133045">
              <w:t>0</w:t>
            </w:r>
          </w:p>
        </w:tc>
        <w:tc>
          <w:tcPr>
            <w:tcW w:w="1560" w:type="dxa"/>
          </w:tcPr>
          <w:p w:rsidR="007B0787" w:rsidRPr="00900A2D" w:rsidRDefault="007B0787" w:rsidP="007B0787">
            <w:r w:rsidRPr="00900A2D">
              <w:t>-2.88773</w:t>
            </w:r>
          </w:p>
        </w:tc>
        <w:tc>
          <w:tcPr>
            <w:tcW w:w="1559" w:type="dxa"/>
          </w:tcPr>
          <w:p w:rsidR="007B0787" w:rsidRPr="00FA17D2" w:rsidRDefault="007B0787" w:rsidP="007B0787">
            <w:r w:rsidRPr="00FA17D2">
              <w:t>1.27520</w:t>
            </w:r>
          </w:p>
        </w:tc>
        <w:tc>
          <w:tcPr>
            <w:tcW w:w="1843" w:type="dxa"/>
          </w:tcPr>
          <w:p w:rsidR="007B0787" w:rsidRPr="00350689" w:rsidRDefault="007B0787" w:rsidP="007B0787">
            <w:r w:rsidRPr="00350689">
              <w:t>-0.72979</w:t>
            </w:r>
          </w:p>
        </w:tc>
      </w:tr>
      <w:tr w:rsidR="007B0787" w:rsidRPr="007C5300" w:rsidTr="008E2CEF">
        <w:trPr>
          <w:trHeight w:val="250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3</w:t>
            </w:r>
          </w:p>
        </w:tc>
        <w:tc>
          <w:tcPr>
            <w:tcW w:w="1559" w:type="dxa"/>
          </w:tcPr>
          <w:p w:rsidR="007B0787" w:rsidRPr="00E40B80" w:rsidRDefault="007B0787" w:rsidP="007B0787">
            <w:r w:rsidRPr="00E40B80">
              <w:t>-1.87500</w:t>
            </w:r>
          </w:p>
        </w:tc>
        <w:tc>
          <w:tcPr>
            <w:tcW w:w="1560" w:type="dxa"/>
          </w:tcPr>
          <w:p w:rsidR="007B0787" w:rsidRPr="00900A2D" w:rsidRDefault="007B0787" w:rsidP="007B0787">
            <w:r w:rsidRPr="00900A2D">
              <w:t>-0.67081</w:t>
            </w:r>
          </w:p>
        </w:tc>
        <w:tc>
          <w:tcPr>
            <w:tcW w:w="1559" w:type="dxa"/>
          </w:tcPr>
          <w:p w:rsidR="007B0787" w:rsidRPr="00FA17D2" w:rsidRDefault="007B0787" w:rsidP="007B0787">
            <w:r w:rsidRPr="00FA17D2">
              <w:t>0.73075</w:t>
            </w:r>
          </w:p>
        </w:tc>
        <w:tc>
          <w:tcPr>
            <w:tcW w:w="1843" w:type="dxa"/>
          </w:tcPr>
          <w:p w:rsidR="007B0787" w:rsidRPr="00350689" w:rsidRDefault="007B0787" w:rsidP="007B0787">
            <w:r w:rsidRPr="00350689">
              <w:t>0.15694</w:t>
            </w:r>
          </w:p>
        </w:tc>
      </w:tr>
      <w:tr w:rsidR="007B0787" w:rsidRPr="007C5300" w:rsidTr="008E2CEF">
        <w:trPr>
          <w:trHeight w:val="261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4</w:t>
            </w:r>
          </w:p>
        </w:tc>
        <w:tc>
          <w:tcPr>
            <w:tcW w:w="1559" w:type="dxa"/>
          </w:tcPr>
          <w:p w:rsidR="007B0787" w:rsidRPr="00E40B80" w:rsidRDefault="007B0787" w:rsidP="007B0787">
            <w:r w:rsidRPr="00E40B80">
              <w:t>-1.68750</w:t>
            </w:r>
          </w:p>
        </w:tc>
        <w:tc>
          <w:tcPr>
            <w:tcW w:w="1560" w:type="dxa"/>
          </w:tcPr>
          <w:p w:rsidR="007B0787" w:rsidRPr="00900A2D" w:rsidRDefault="007B0787" w:rsidP="007B0787">
            <w:r w:rsidRPr="00900A2D">
              <w:t>0.06905</w:t>
            </w:r>
          </w:p>
        </w:tc>
        <w:tc>
          <w:tcPr>
            <w:tcW w:w="1559" w:type="dxa"/>
          </w:tcPr>
          <w:p w:rsidR="007B0787" w:rsidRPr="00FA17D2" w:rsidRDefault="007B0787" w:rsidP="007B0787">
            <w:r w:rsidRPr="00FA17D2">
              <w:t>0.82711</w:t>
            </w:r>
          </w:p>
        </w:tc>
        <w:tc>
          <w:tcPr>
            <w:tcW w:w="1843" w:type="dxa"/>
          </w:tcPr>
          <w:p w:rsidR="007B0787" w:rsidRPr="00350689" w:rsidRDefault="007B0787" w:rsidP="007B0787">
            <w:r w:rsidRPr="00350689">
              <w:t>0.00845</w:t>
            </w:r>
          </w:p>
        </w:tc>
      </w:tr>
      <w:tr w:rsidR="007B0787" w:rsidRPr="007C5300" w:rsidTr="008E2CEF">
        <w:trPr>
          <w:trHeight w:val="250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5</w:t>
            </w:r>
          </w:p>
        </w:tc>
        <w:tc>
          <w:tcPr>
            <w:tcW w:w="1559" w:type="dxa"/>
          </w:tcPr>
          <w:p w:rsidR="007B0787" w:rsidRPr="00E40B80" w:rsidRDefault="007B0787" w:rsidP="007B0787">
            <w:r w:rsidRPr="00E40B80">
              <w:t>-1.78125</w:t>
            </w:r>
          </w:p>
        </w:tc>
        <w:tc>
          <w:tcPr>
            <w:tcW w:w="1560" w:type="dxa"/>
          </w:tcPr>
          <w:p w:rsidR="007B0787" w:rsidRPr="00900A2D" w:rsidRDefault="007B0787" w:rsidP="007B0787">
            <w:r w:rsidRPr="00900A2D">
              <w:t>-0.27477</w:t>
            </w:r>
          </w:p>
        </w:tc>
        <w:tc>
          <w:tcPr>
            <w:tcW w:w="1559" w:type="dxa"/>
          </w:tcPr>
          <w:p w:rsidR="007B0787" w:rsidRPr="00FA17D2" w:rsidRDefault="007B0787" w:rsidP="007B0787">
            <w:r w:rsidRPr="00FA17D2">
              <w:t>0.83260</w:t>
            </w:r>
          </w:p>
        </w:tc>
        <w:tc>
          <w:tcPr>
            <w:tcW w:w="1843" w:type="dxa"/>
          </w:tcPr>
          <w:p w:rsidR="007B0787" w:rsidRPr="00350689" w:rsidRDefault="007B0787" w:rsidP="007B0787">
            <w:r w:rsidRPr="00350689">
              <w:t>-0.00012</w:t>
            </w:r>
          </w:p>
        </w:tc>
      </w:tr>
      <w:tr w:rsidR="007B0787" w:rsidRPr="007C5300" w:rsidTr="008E2CEF">
        <w:trPr>
          <w:trHeight w:val="250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6</w:t>
            </w:r>
          </w:p>
        </w:tc>
        <w:tc>
          <w:tcPr>
            <w:tcW w:w="1559" w:type="dxa"/>
          </w:tcPr>
          <w:p w:rsidR="007B0787" w:rsidRPr="00E40B80" w:rsidRDefault="007B0787" w:rsidP="007B0787">
            <w:r w:rsidRPr="00E40B80">
              <w:t>-1.73437</w:t>
            </w:r>
          </w:p>
        </w:tc>
        <w:tc>
          <w:tcPr>
            <w:tcW w:w="1560" w:type="dxa"/>
          </w:tcPr>
          <w:p w:rsidR="007B0787" w:rsidRPr="00900A2D" w:rsidRDefault="007B0787" w:rsidP="007B0787">
            <w:r w:rsidRPr="00900A2D">
              <w:t>-0.09663</w:t>
            </w:r>
          </w:p>
        </w:tc>
        <w:tc>
          <w:tcPr>
            <w:tcW w:w="1559" w:type="dxa"/>
          </w:tcPr>
          <w:p w:rsidR="007B0787" w:rsidRPr="00FA17D2" w:rsidRDefault="007B0787" w:rsidP="007B0787">
            <w:r w:rsidRPr="00FA17D2">
              <w:t>0.8325</w:t>
            </w:r>
            <w:r w:rsidR="00133045">
              <w:t>2</w:t>
            </w:r>
          </w:p>
        </w:tc>
        <w:tc>
          <w:tcPr>
            <w:tcW w:w="1843" w:type="dxa"/>
          </w:tcPr>
          <w:p w:rsidR="007B0787" w:rsidRPr="00350689" w:rsidRDefault="007B0787" w:rsidP="007B0787">
            <w:r w:rsidRPr="00350689">
              <w:t>9.4891</w:t>
            </w:r>
            <w:r w:rsidR="00133045">
              <w:t>6</w:t>
            </w:r>
            <w:r w:rsidRPr="00350689">
              <w:t>e-08</w:t>
            </w:r>
          </w:p>
        </w:tc>
      </w:tr>
      <w:tr w:rsidR="007B0787" w:rsidRPr="007C5300" w:rsidTr="008E2CEF">
        <w:trPr>
          <w:trHeight w:val="250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7</w:t>
            </w:r>
          </w:p>
        </w:tc>
        <w:tc>
          <w:tcPr>
            <w:tcW w:w="1559" w:type="dxa"/>
          </w:tcPr>
          <w:p w:rsidR="007B0787" w:rsidRPr="00E40B80" w:rsidRDefault="007B0787" w:rsidP="007B0787">
            <w:r w:rsidRPr="00E40B80">
              <w:t>-1.71093</w:t>
            </w:r>
          </w:p>
        </w:tc>
        <w:tc>
          <w:tcPr>
            <w:tcW w:w="1560" w:type="dxa"/>
          </w:tcPr>
          <w:p w:rsidR="007B0787" w:rsidRPr="00900A2D" w:rsidRDefault="007B0787" w:rsidP="007B0787">
            <w:r w:rsidRPr="00900A2D">
              <w:t>-0.01227</w:t>
            </w:r>
          </w:p>
        </w:tc>
        <w:tc>
          <w:tcPr>
            <w:tcW w:w="1559" w:type="dxa"/>
          </w:tcPr>
          <w:p w:rsidR="007B0787" w:rsidRPr="00FA17D2" w:rsidRDefault="007B0787" w:rsidP="007B0787">
            <w:r w:rsidRPr="00FA17D2">
              <w:t>0.83252</w:t>
            </w:r>
          </w:p>
        </w:tc>
        <w:tc>
          <w:tcPr>
            <w:tcW w:w="1843" w:type="dxa"/>
          </w:tcPr>
          <w:p w:rsidR="007B0787" w:rsidRPr="00350689" w:rsidRDefault="007B0787" w:rsidP="007B0787">
            <w:r w:rsidRPr="00350689">
              <w:t>1.06159e-12</w:t>
            </w:r>
          </w:p>
        </w:tc>
      </w:tr>
      <w:tr w:rsidR="007B0787" w:rsidRPr="007C5300" w:rsidTr="008E2CEF">
        <w:trPr>
          <w:trHeight w:val="261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8</w:t>
            </w:r>
          </w:p>
        </w:tc>
        <w:tc>
          <w:tcPr>
            <w:tcW w:w="1559" w:type="dxa"/>
          </w:tcPr>
          <w:p w:rsidR="007B0787" w:rsidRPr="00E40B80" w:rsidRDefault="007B0787" w:rsidP="007B0787">
            <w:r w:rsidRPr="00E40B80">
              <w:t>-1.69921</w:t>
            </w:r>
          </w:p>
        </w:tc>
        <w:tc>
          <w:tcPr>
            <w:tcW w:w="1560" w:type="dxa"/>
          </w:tcPr>
          <w:p w:rsidR="007B0787" w:rsidRPr="00900A2D" w:rsidRDefault="007B0787" w:rsidP="007B0787">
            <w:r w:rsidRPr="00900A2D">
              <w:t>0.02876</w:t>
            </w:r>
          </w:p>
        </w:tc>
        <w:tc>
          <w:tcPr>
            <w:tcW w:w="1559" w:type="dxa"/>
          </w:tcPr>
          <w:p w:rsidR="007B0787" w:rsidRPr="00FA17D2" w:rsidRDefault="007B0787" w:rsidP="007B0787">
            <w:r w:rsidRPr="00FA17D2">
              <w:t>0.8325</w:t>
            </w:r>
            <w:r w:rsidR="00133045">
              <w:t>2</w:t>
            </w:r>
          </w:p>
        </w:tc>
        <w:tc>
          <w:tcPr>
            <w:tcW w:w="1843" w:type="dxa"/>
          </w:tcPr>
          <w:p w:rsidR="007B0787" w:rsidRPr="00350689" w:rsidRDefault="007B0787" w:rsidP="007B0787">
            <w:r w:rsidRPr="00350689">
              <w:t>-5.5511</w:t>
            </w:r>
            <w:r w:rsidR="00133045">
              <w:t>1</w:t>
            </w:r>
            <w:r w:rsidRPr="00350689">
              <w:t>e-17</w:t>
            </w:r>
          </w:p>
        </w:tc>
      </w:tr>
      <w:tr w:rsidR="007B0787" w:rsidRPr="007C5300" w:rsidTr="008E2CEF">
        <w:trPr>
          <w:trHeight w:val="250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9</w:t>
            </w:r>
          </w:p>
        </w:tc>
        <w:tc>
          <w:tcPr>
            <w:tcW w:w="1559" w:type="dxa"/>
          </w:tcPr>
          <w:p w:rsidR="007B0787" w:rsidRPr="00E40B80" w:rsidRDefault="007B0787" w:rsidP="007B0787">
            <w:r w:rsidRPr="00E40B80">
              <w:t>-1.70507</w:t>
            </w:r>
          </w:p>
        </w:tc>
        <w:tc>
          <w:tcPr>
            <w:tcW w:w="1560" w:type="dxa"/>
          </w:tcPr>
          <w:p w:rsidR="007B0787" w:rsidRPr="00900A2D" w:rsidRDefault="007B0787" w:rsidP="007B0787">
            <w:r w:rsidRPr="00900A2D">
              <w:t>0.00834</w:t>
            </w:r>
          </w:p>
        </w:tc>
        <w:tc>
          <w:tcPr>
            <w:tcW w:w="1559" w:type="dxa"/>
          </w:tcPr>
          <w:p w:rsidR="007B0787" w:rsidRPr="00FA17D2" w:rsidRDefault="007B0787" w:rsidP="007B0787">
            <w:r w:rsidRPr="00FA17D2">
              <w:t>0.83252</w:t>
            </w:r>
          </w:p>
        </w:tc>
        <w:tc>
          <w:tcPr>
            <w:tcW w:w="1843" w:type="dxa"/>
          </w:tcPr>
          <w:p w:rsidR="007B0787" w:rsidRPr="00350689" w:rsidRDefault="007B0787" w:rsidP="007B0787">
            <w:r w:rsidRPr="00350689">
              <w:t>-5.55111e-17</w:t>
            </w:r>
          </w:p>
        </w:tc>
      </w:tr>
      <w:tr w:rsidR="007B0787" w:rsidRPr="007C5300" w:rsidTr="008E2CEF">
        <w:trPr>
          <w:trHeight w:val="261"/>
        </w:trPr>
        <w:tc>
          <w:tcPr>
            <w:tcW w:w="1276" w:type="dxa"/>
          </w:tcPr>
          <w:p w:rsidR="007B0787" w:rsidRPr="007C5300" w:rsidRDefault="007B0787" w:rsidP="007B0787">
            <w:r w:rsidRPr="007C5300">
              <w:t>10</w:t>
            </w:r>
          </w:p>
        </w:tc>
        <w:tc>
          <w:tcPr>
            <w:tcW w:w="1559" w:type="dxa"/>
          </w:tcPr>
          <w:p w:rsidR="007B0787" w:rsidRDefault="007B0787" w:rsidP="007B0787">
            <w:r w:rsidRPr="00E40B80">
              <w:t>-1.70800</w:t>
            </w:r>
          </w:p>
        </w:tc>
        <w:tc>
          <w:tcPr>
            <w:tcW w:w="1560" w:type="dxa"/>
          </w:tcPr>
          <w:p w:rsidR="007B0787" w:rsidRDefault="007B0787" w:rsidP="007B0787">
            <w:r w:rsidRPr="00900A2D">
              <w:t>-0.00194</w:t>
            </w:r>
          </w:p>
        </w:tc>
        <w:tc>
          <w:tcPr>
            <w:tcW w:w="1559" w:type="dxa"/>
          </w:tcPr>
          <w:p w:rsidR="007B0787" w:rsidRDefault="007B0787" w:rsidP="007B0787">
            <w:r w:rsidRPr="00FA17D2">
              <w:t>NaN</w:t>
            </w:r>
          </w:p>
        </w:tc>
        <w:tc>
          <w:tcPr>
            <w:tcW w:w="1843" w:type="dxa"/>
          </w:tcPr>
          <w:p w:rsidR="007B0787" w:rsidRDefault="007B0787" w:rsidP="007B0787">
            <w:r w:rsidRPr="00350689">
              <w:t>NaN</w:t>
            </w:r>
          </w:p>
        </w:tc>
      </w:tr>
    </w:tbl>
    <w:p w:rsidR="00FE6FBC" w:rsidRPr="007C5300" w:rsidRDefault="00FE6FBC" w:rsidP="00FE6FBC">
      <w:pPr>
        <w:rPr>
          <w:rFonts w:eastAsiaTheme="minorEastAsia"/>
          <w:szCs w:val="26"/>
        </w:rPr>
      </w:pPr>
    </w:p>
    <w:p w:rsidR="00236347" w:rsidRPr="007C5300" w:rsidRDefault="00236347" w:rsidP="00236347">
      <w:p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Przedział [</w:t>
      </w:r>
      <w:r w:rsidR="007B0787">
        <w:rPr>
          <w:rFonts w:eastAsiaTheme="minorEastAsia"/>
          <w:szCs w:val="26"/>
        </w:rPr>
        <w:t>0</w:t>
      </w:r>
      <w:r w:rsidRPr="007C5300">
        <w:rPr>
          <w:rFonts w:eastAsiaTheme="minorEastAsia"/>
          <w:szCs w:val="26"/>
        </w:rPr>
        <w:t>,</w:t>
      </w:r>
      <w:r w:rsidR="007B0787">
        <w:rPr>
          <w:rFonts w:eastAsiaTheme="minorEastAsia"/>
          <w:szCs w:val="26"/>
        </w:rPr>
        <w:t>3</w:t>
      </w:r>
      <w:r w:rsidRPr="007C5300">
        <w:rPr>
          <w:rFonts w:eastAsiaTheme="minorEastAsia"/>
          <w:szCs w:val="26"/>
        </w:rPr>
        <w:t>]:</w:t>
      </w:r>
    </w:p>
    <w:tbl>
      <w:tblPr>
        <w:tblStyle w:val="TableGrid"/>
        <w:tblW w:w="77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559"/>
        <w:gridCol w:w="1843"/>
      </w:tblGrid>
      <w:tr w:rsidR="00236347" w:rsidRPr="007C5300" w:rsidTr="00FD5E10">
        <w:trPr>
          <w:trHeight w:val="250"/>
        </w:trPr>
        <w:tc>
          <w:tcPr>
            <w:tcW w:w="1276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</w:p>
        </w:tc>
        <w:tc>
          <w:tcPr>
            <w:tcW w:w="3119" w:type="dxa"/>
            <w:gridSpan w:val="2"/>
          </w:tcPr>
          <w:p w:rsidR="00236347" w:rsidRPr="007C5300" w:rsidRDefault="00236347" w:rsidP="00FD5E10">
            <w:pPr>
              <w:jc w:val="center"/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Metoda bisekcji</w:t>
            </w:r>
          </w:p>
        </w:tc>
        <w:tc>
          <w:tcPr>
            <w:tcW w:w="3402" w:type="dxa"/>
            <w:gridSpan w:val="2"/>
          </w:tcPr>
          <w:p w:rsidR="00236347" w:rsidRPr="007C5300" w:rsidRDefault="00236347" w:rsidP="00236347">
            <w:pPr>
              <w:jc w:val="center"/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Metoda siecznych</w:t>
            </w:r>
          </w:p>
        </w:tc>
      </w:tr>
      <w:tr w:rsidR="00236347" w:rsidRPr="007C5300" w:rsidTr="00FD5E10">
        <w:trPr>
          <w:trHeight w:val="261"/>
        </w:trPr>
        <w:tc>
          <w:tcPr>
            <w:tcW w:w="1276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Iteracja</w:t>
            </w:r>
          </w:p>
        </w:tc>
        <w:tc>
          <w:tcPr>
            <w:tcW w:w="1559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x</w:t>
            </w:r>
          </w:p>
        </w:tc>
        <w:tc>
          <w:tcPr>
            <w:tcW w:w="1560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y</w:t>
            </w:r>
          </w:p>
        </w:tc>
        <w:tc>
          <w:tcPr>
            <w:tcW w:w="1559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x</w:t>
            </w:r>
          </w:p>
        </w:tc>
        <w:tc>
          <w:tcPr>
            <w:tcW w:w="1843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y</w:t>
            </w:r>
          </w:p>
        </w:tc>
      </w:tr>
      <w:tr w:rsidR="00133045" w:rsidRPr="007C5300" w:rsidTr="00DE344B">
        <w:trPr>
          <w:trHeight w:val="250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1</w:t>
            </w:r>
          </w:p>
        </w:tc>
        <w:tc>
          <w:tcPr>
            <w:tcW w:w="1559" w:type="dxa"/>
          </w:tcPr>
          <w:p w:rsidR="00133045" w:rsidRPr="003D6B45" w:rsidRDefault="00133045" w:rsidP="00133045">
            <w:r w:rsidRPr="003D6B45">
              <w:t>1.50000</w:t>
            </w:r>
          </w:p>
        </w:tc>
        <w:tc>
          <w:tcPr>
            <w:tcW w:w="1560" w:type="dxa"/>
          </w:tcPr>
          <w:p w:rsidR="00133045" w:rsidRPr="00F73288" w:rsidRDefault="00133045" w:rsidP="00133045">
            <w:r w:rsidRPr="00F73288">
              <w:t>-1.12313</w:t>
            </w:r>
          </w:p>
        </w:tc>
        <w:tc>
          <w:tcPr>
            <w:tcW w:w="1559" w:type="dxa"/>
          </w:tcPr>
          <w:p w:rsidR="00133045" w:rsidRPr="003D45A0" w:rsidRDefault="00133045" w:rsidP="00133045">
            <w:r w:rsidRPr="003D45A0">
              <w:t>0.6535</w:t>
            </w:r>
          </w:p>
        </w:tc>
        <w:tc>
          <w:tcPr>
            <w:tcW w:w="1843" w:type="dxa"/>
          </w:tcPr>
          <w:p w:rsidR="00133045" w:rsidRPr="00F76D7B" w:rsidRDefault="00133045" w:rsidP="00133045">
            <w:r w:rsidRPr="00F76D7B">
              <w:t>0.27278</w:t>
            </w:r>
          </w:p>
        </w:tc>
      </w:tr>
      <w:tr w:rsidR="00133045" w:rsidRPr="007C5300" w:rsidTr="00DE344B">
        <w:trPr>
          <w:trHeight w:val="250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2</w:t>
            </w:r>
          </w:p>
        </w:tc>
        <w:tc>
          <w:tcPr>
            <w:tcW w:w="1559" w:type="dxa"/>
          </w:tcPr>
          <w:p w:rsidR="00133045" w:rsidRPr="003D6B45" w:rsidRDefault="00133045" w:rsidP="00133045">
            <w:r w:rsidRPr="003D6B45">
              <w:t>0.75000</w:t>
            </w:r>
          </w:p>
        </w:tc>
        <w:tc>
          <w:tcPr>
            <w:tcW w:w="1560" w:type="dxa"/>
          </w:tcPr>
          <w:p w:rsidR="00133045" w:rsidRPr="00F73288" w:rsidRDefault="00133045" w:rsidP="00133045">
            <w:r w:rsidRPr="00F73288">
              <w:t>0.12763</w:t>
            </w:r>
          </w:p>
        </w:tc>
        <w:tc>
          <w:tcPr>
            <w:tcW w:w="1559" w:type="dxa"/>
          </w:tcPr>
          <w:p w:rsidR="00133045" w:rsidRPr="003D45A0" w:rsidRDefault="00133045" w:rsidP="00133045">
            <w:r w:rsidRPr="003D45A0">
              <w:t>0.8051</w:t>
            </w:r>
          </w:p>
        </w:tc>
        <w:tc>
          <w:tcPr>
            <w:tcW w:w="1843" w:type="dxa"/>
          </w:tcPr>
          <w:p w:rsidR="00133045" w:rsidRPr="00F76D7B" w:rsidRDefault="00133045" w:rsidP="00133045">
            <w:r w:rsidRPr="00F76D7B">
              <w:t>0.04278</w:t>
            </w:r>
          </w:p>
        </w:tc>
      </w:tr>
      <w:tr w:rsidR="00133045" w:rsidRPr="007C5300" w:rsidTr="00DE344B">
        <w:trPr>
          <w:trHeight w:val="250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3</w:t>
            </w:r>
          </w:p>
        </w:tc>
        <w:tc>
          <w:tcPr>
            <w:tcW w:w="1559" w:type="dxa"/>
          </w:tcPr>
          <w:p w:rsidR="00133045" w:rsidRPr="003D6B45" w:rsidRDefault="00133045" w:rsidP="00133045">
            <w:r w:rsidRPr="003D6B45">
              <w:t>1.12500</w:t>
            </w:r>
          </w:p>
        </w:tc>
        <w:tc>
          <w:tcPr>
            <w:tcW w:w="1560" w:type="dxa"/>
          </w:tcPr>
          <w:p w:rsidR="00133045" w:rsidRPr="00F73288" w:rsidRDefault="00133045" w:rsidP="00133045">
            <w:r w:rsidRPr="00F73288">
              <w:t>-0.47465</w:t>
            </w:r>
          </w:p>
        </w:tc>
        <w:tc>
          <w:tcPr>
            <w:tcW w:w="1559" w:type="dxa"/>
          </w:tcPr>
          <w:p w:rsidR="00133045" w:rsidRPr="003D45A0" w:rsidRDefault="00133045" w:rsidP="00133045">
            <w:r w:rsidRPr="003D45A0">
              <w:t>0.8333</w:t>
            </w:r>
          </w:p>
        </w:tc>
        <w:tc>
          <w:tcPr>
            <w:tcW w:w="1843" w:type="dxa"/>
          </w:tcPr>
          <w:p w:rsidR="00133045" w:rsidRPr="00F76D7B" w:rsidRDefault="00133045" w:rsidP="00133045">
            <w:r w:rsidRPr="00F76D7B">
              <w:t>-0.00118</w:t>
            </w:r>
          </w:p>
        </w:tc>
      </w:tr>
      <w:tr w:rsidR="00133045" w:rsidRPr="007C5300" w:rsidTr="00DE344B">
        <w:trPr>
          <w:trHeight w:val="261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4</w:t>
            </w:r>
          </w:p>
        </w:tc>
        <w:tc>
          <w:tcPr>
            <w:tcW w:w="1559" w:type="dxa"/>
          </w:tcPr>
          <w:p w:rsidR="00133045" w:rsidRPr="003D6B45" w:rsidRDefault="00133045" w:rsidP="00133045">
            <w:r w:rsidRPr="003D6B45">
              <w:t>0.93750</w:t>
            </w:r>
          </w:p>
        </w:tc>
        <w:tc>
          <w:tcPr>
            <w:tcW w:w="1560" w:type="dxa"/>
          </w:tcPr>
          <w:p w:rsidR="00133045" w:rsidRPr="00F73288" w:rsidRDefault="00133045" w:rsidP="00133045">
            <w:r w:rsidRPr="00F73288">
              <w:t>-0.16660</w:t>
            </w:r>
          </w:p>
        </w:tc>
        <w:tc>
          <w:tcPr>
            <w:tcW w:w="1559" w:type="dxa"/>
          </w:tcPr>
          <w:p w:rsidR="00133045" w:rsidRPr="003D45A0" w:rsidRDefault="00133045" w:rsidP="00133045">
            <w:r w:rsidRPr="003D45A0">
              <w:t>0.8325</w:t>
            </w:r>
          </w:p>
        </w:tc>
        <w:tc>
          <w:tcPr>
            <w:tcW w:w="1843" w:type="dxa"/>
          </w:tcPr>
          <w:p w:rsidR="00133045" w:rsidRPr="00F76D7B" w:rsidRDefault="00133045" w:rsidP="00133045">
            <w:r w:rsidRPr="00F76D7B">
              <w:t>4.56300e-06</w:t>
            </w:r>
          </w:p>
        </w:tc>
      </w:tr>
      <w:tr w:rsidR="00133045" w:rsidRPr="007C5300" w:rsidTr="00DE344B">
        <w:trPr>
          <w:trHeight w:val="250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5</w:t>
            </w:r>
          </w:p>
        </w:tc>
        <w:tc>
          <w:tcPr>
            <w:tcW w:w="1559" w:type="dxa"/>
          </w:tcPr>
          <w:p w:rsidR="00133045" w:rsidRPr="003D6B45" w:rsidRDefault="00133045" w:rsidP="00133045">
            <w:r w:rsidRPr="003D6B45">
              <w:t>0.84375</w:t>
            </w:r>
          </w:p>
        </w:tc>
        <w:tc>
          <w:tcPr>
            <w:tcW w:w="1560" w:type="dxa"/>
          </w:tcPr>
          <w:p w:rsidR="00133045" w:rsidRPr="00F73288" w:rsidRDefault="00133045" w:rsidP="00133045">
            <w:r w:rsidRPr="00F73288">
              <w:t>-0.01759</w:t>
            </w:r>
          </w:p>
        </w:tc>
        <w:tc>
          <w:tcPr>
            <w:tcW w:w="1559" w:type="dxa"/>
          </w:tcPr>
          <w:p w:rsidR="00133045" w:rsidRPr="003D45A0" w:rsidRDefault="00133045" w:rsidP="00133045">
            <w:r w:rsidRPr="003D45A0">
              <w:t>0.8325</w:t>
            </w:r>
          </w:p>
        </w:tc>
        <w:tc>
          <w:tcPr>
            <w:tcW w:w="1843" w:type="dxa"/>
          </w:tcPr>
          <w:p w:rsidR="00133045" w:rsidRPr="00F76D7B" w:rsidRDefault="00133045" w:rsidP="00133045">
            <w:r w:rsidRPr="00F76D7B">
              <w:t>4.78518e-10</w:t>
            </w:r>
          </w:p>
        </w:tc>
      </w:tr>
      <w:tr w:rsidR="00133045" w:rsidRPr="007C5300" w:rsidTr="00DE344B">
        <w:trPr>
          <w:trHeight w:val="250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6</w:t>
            </w:r>
          </w:p>
        </w:tc>
        <w:tc>
          <w:tcPr>
            <w:tcW w:w="1559" w:type="dxa"/>
          </w:tcPr>
          <w:p w:rsidR="00133045" w:rsidRPr="003D6B45" w:rsidRDefault="00133045" w:rsidP="00133045">
            <w:r w:rsidRPr="003D6B45">
              <w:t>0.79687</w:t>
            </w:r>
          </w:p>
        </w:tc>
        <w:tc>
          <w:tcPr>
            <w:tcW w:w="1560" w:type="dxa"/>
          </w:tcPr>
          <w:p w:rsidR="00133045" w:rsidRPr="00F73288" w:rsidRDefault="00133045" w:rsidP="00133045">
            <w:r w:rsidRPr="00F73288">
              <w:t>0.05551</w:t>
            </w:r>
          </w:p>
        </w:tc>
        <w:tc>
          <w:tcPr>
            <w:tcW w:w="1559" w:type="dxa"/>
          </w:tcPr>
          <w:p w:rsidR="00133045" w:rsidRPr="003D45A0" w:rsidRDefault="00133045" w:rsidP="00133045">
            <w:r w:rsidRPr="003D45A0">
              <w:t>0.8325</w:t>
            </w:r>
          </w:p>
        </w:tc>
        <w:tc>
          <w:tcPr>
            <w:tcW w:w="1843" w:type="dxa"/>
          </w:tcPr>
          <w:p w:rsidR="00133045" w:rsidRPr="00F76D7B" w:rsidRDefault="00133045" w:rsidP="00133045">
            <w:r w:rsidRPr="00F76D7B">
              <w:t>-5.55111e-17</w:t>
            </w:r>
          </w:p>
        </w:tc>
      </w:tr>
      <w:tr w:rsidR="00133045" w:rsidRPr="007C5300" w:rsidTr="00DE344B">
        <w:trPr>
          <w:trHeight w:val="250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7</w:t>
            </w:r>
          </w:p>
        </w:tc>
        <w:tc>
          <w:tcPr>
            <w:tcW w:w="1559" w:type="dxa"/>
          </w:tcPr>
          <w:p w:rsidR="00133045" w:rsidRPr="003D6B45" w:rsidRDefault="00133045" w:rsidP="00133045">
            <w:r w:rsidRPr="003D6B45">
              <w:t>0.82031</w:t>
            </w:r>
          </w:p>
        </w:tc>
        <w:tc>
          <w:tcPr>
            <w:tcW w:w="1560" w:type="dxa"/>
          </w:tcPr>
          <w:p w:rsidR="00133045" w:rsidRPr="00F73288" w:rsidRDefault="00133045" w:rsidP="00133045">
            <w:r w:rsidRPr="00F73288">
              <w:t>0.01908</w:t>
            </w:r>
          </w:p>
        </w:tc>
        <w:tc>
          <w:tcPr>
            <w:tcW w:w="1559" w:type="dxa"/>
          </w:tcPr>
          <w:p w:rsidR="00133045" w:rsidRPr="003D45A0" w:rsidRDefault="00133045" w:rsidP="00133045">
            <w:r w:rsidRPr="003D45A0">
              <w:t>0.8325</w:t>
            </w:r>
          </w:p>
        </w:tc>
        <w:tc>
          <w:tcPr>
            <w:tcW w:w="1843" w:type="dxa"/>
          </w:tcPr>
          <w:p w:rsidR="00133045" w:rsidRPr="00F76D7B" w:rsidRDefault="00133045" w:rsidP="00133045">
            <w:r w:rsidRPr="00F76D7B">
              <w:t>1.11022e-16</w:t>
            </w:r>
          </w:p>
        </w:tc>
      </w:tr>
      <w:tr w:rsidR="00133045" w:rsidRPr="007C5300" w:rsidTr="00DE344B">
        <w:trPr>
          <w:trHeight w:val="261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8</w:t>
            </w:r>
          </w:p>
        </w:tc>
        <w:tc>
          <w:tcPr>
            <w:tcW w:w="1559" w:type="dxa"/>
          </w:tcPr>
          <w:p w:rsidR="00133045" w:rsidRPr="003D6B45" w:rsidRDefault="00133045" w:rsidP="00133045">
            <w:r w:rsidRPr="003D6B45">
              <w:t>0.83203</w:t>
            </w:r>
          </w:p>
        </w:tc>
        <w:tc>
          <w:tcPr>
            <w:tcW w:w="1560" w:type="dxa"/>
          </w:tcPr>
          <w:p w:rsidR="00133045" w:rsidRPr="00F73288" w:rsidRDefault="00133045" w:rsidP="00133045">
            <w:r w:rsidRPr="00F73288">
              <w:t>0.00077</w:t>
            </w:r>
          </w:p>
        </w:tc>
        <w:tc>
          <w:tcPr>
            <w:tcW w:w="1559" w:type="dxa"/>
          </w:tcPr>
          <w:p w:rsidR="00133045" w:rsidRPr="003D45A0" w:rsidRDefault="00133045" w:rsidP="00133045">
            <w:r w:rsidRPr="003D45A0">
              <w:t>0.8325</w:t>
            </w:r>
          </w:p>
        </w:tc>
        <w:tc>
          <w:tcPr>
            <w:tcW w:w="1843" w:type="dxa"/>
          </w:tcPr>
          <w:p w:rsidR="00133045" w:rsidRPr="00F76D7B" w:rsidRDefault="00133045" w:rsidP="00133045">
            <w:r w:rsidRPr="00F76D7B">
              <w:t>-5.55111e-17</w:t>
            </w:r>
          </w:p>
        </w:tc>
      </w:tr>
      <w:tr w:rsidR="00133045" w:rsidRPr="007C5300" w:rsidTr="00DE344B">
        <w:trPr>
          <w:trHeight w:val="250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9</w:t>
            </w:r>
          </w:p>
        </w:tc>
        <w:tc>
          <w:tcPr>
            <w:tcW w:w="1559" w:type="dxa"/>
          </w:tcPr>
          <w:p w:rsidR="00133045" w:rsidRPr="003D6B45" w:rsidRDefault="00133045" w:rsidP="00133045">
            <w:r w:rsidRPr="003D6B45">
              <w:t>0.8378</w:t>
            </w:r>
            <w:r>
              <w:t>9</w:t>
            </w:r>
          </w:p>
        </w:tc>
        <w:tc>
          <w:tcPr>
            <w:tcW w:w="1560" w:type="dxa"/>
          </w:tcPr>
          <w:p w:rsidR="00133045" w:rsidRPr="00F73288" w:rsidRDefault="00133045" w:rsidP="00133045">
            <w:r w:rsidRPr="00F73288">
              <w:t>-0.00840</w:t>
            </w:r>
          </w:p>
        </w:tc>
        <w:tc>
          <w:tcPr>
            <w:tcW w:w="1559" w:type="dxa"/>
          </w:tcPr>
          <w:p w:rsidR="00133045" w:rsidRPr="003D45A0" w:rsidRDefault="00133045" w:rsidP="00133045">
            <w:r w:rsidRPr="003D45A0">
              <w:t>0.8325</w:t>
            </w:r>
          </w:p>
        </w:tc>
        <w:tc>
          <w:tcPr>
            <w:tcW w:w="1843" w:type="dxa"/>
          </w:tcPr>
          <w:p w:rsidR="00133045" w:rsidRPr="00F76D7B" w:rsidRDefault="00133045" w:rsidP="00133045">
            <w:r w:rsidRPr="00F76D7B">
              <w:t>-5.5511</w:t>
            </w:r>
            <w:r>
              <w:t>1</w:t>
            </w:r>
            <w:r w:rsidRPr="00F76D7B">
              <w:t>e-17</w:t>
            </w:r>
          </w:p>
        </w:tc>
      </w:tr>
      <w:tr w:rsidR="00133045" w:rsidRPr="007C5300" w:rsidTr="00DE344B">
        <w:trPr>
          <w:trHeight w:val="261"/>
        </w:trPr>
        <w:tc>
          <w:tcPr>
            <w:tcW w:w="1276" w:type="dxa"/>
          </w:tcPr>
          <w:p w:rsidR="00133045" w:rsidRPr="007C5300" w:rsidRDefault="00133045" w:rsidP="00133045">
            <w:r w:rsidRPr="007C5300">
              <w:t>10</w:t>
            </w:r>
          </w:p>
        </w:tc>
        <w:tc>
          <w:tcPr>
            <w:tcW w:w="1559" w:type="dxa"/>
          </w:tcPr>
          <w:p w:rsidR="00133045" w:rsidRDefault="00133045" w:rsidP="00133045">
            <w:r w:rsidRPr="003D6B45">
              <w:t>0.83496</w:t>
            </w:r>
          </w:p>
        </w:tc>
        <w:tc>
          <w:tcPr>
            <w:tcW w:w="1560" w:type="dxa"/>
          </w:tcPr>
          <w:p w:rsidR="00133045" w:rsidRDefault="00133045" w:rsidP="00133045">
            <w:r w:rsidRPr="00F73288">
              <w:t>-0.00381</w:t>
            </w:r>
          </w:p>
        </w:tc>
        <w:tc>
          <w:tcPr>
            <w:tcW w:w="1559" w:type="dxa"/>
          </w:tcPr>
          <w:p w:rsidR="00133045" w:rsidRDefault="00133045" w:rsidP="00133045">
            <w:r w:rsidRPr="003D45A0">
              <w:t>NaN</w:t>
            </w:r>
          </w:p>
        </w:tc>
        <w:tc>
          <w:tcPr>
            <w:tcW w:w="1843" w:type="dxa"/>
          </w:tcPr>
          <w:p w:rsidR="00133045" w:rsidRDefault="00133045" w:rsidP="00133045">
            <w:r w:rsidRPr="00F76D7B">
              <w:t>NaN</w:t>
            </w:r>
          </w:p>
        </w:tc>
      </w:tr>
    </w:tbl>
    <w:p w:rsidR="00236347" w:rsidRPr="007C5300" w:rsidRDefault="00236347" w:rsidP="00FE6FBC">
      <w:pPr>
        <w:rPr>
          <w:rFonts w:eastAsiaTheme="minorEastAsia"/>
          <w:szCs w:val="26"/>
        </w:rPr>
      </w:pPr>
    </w:p>
    <w:p w:rsidR="00FE6FBC" w:rsidRPr="007C5300" w:rsidRDefault="00236347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 w:val="24"/>
          <w:szCs w:val="26"/>
        </w:rPr>
        <w:t>Wnioski</w:t>
      </w:r>
      <w:r w:rsidRPr="007C5300">
        <w:rPr>
          <w:rFonts w:eastAsiaTheme="minorEastAsia"/>
          <w:szCs w:val="26"/>
        </w:rPr>
        <w:t>:</w:t>
      </w:r>
    </w:p>
    <w:p w:rsidR="00236347" w:rsidRPr="007C5300" w:rsidRDefault="00236347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W przypadku pierwszego inicjalnego przedziału [-</w:t>
      </w:r>
      <w:r w:rsidR="00133045">
        <w:rPr>
          <w:rFonts w:eastAsiaTheme="minorEastAsia"/>
          <w:szCs w:val="26"/>
        </w:rPr>
        <w:t>3</w:t>
      </w:r>
      <w:r w:rsidRPr="007C5300">
        <w:rPr>
          <w:rFonts w:eastAsiaTheme="minorEastAsia"/>
          <w:szCs w:val="26"/>
        </w:rPr>
        <w:t>,</w:t>
      </w:r>
      <w:r w:rsidR="00133045">
        <w:rPr>
          <w:rFonts w:eastAsiaTheme="minorEastAsia"/>
          <w:szCs w:val="26"/>
        </w:rPr>
        <w:t>0</w:t>
      </w:r>
      <w:r w:rsidRPr="007C5300">
        <w:rPr>
          <w:rFonts w:eastAsiaTheme="minorEastAsia"/>
          <w:szCs w:val="26"/>
        </w:rPr>
        <w:t>] metoda siecznych okazała się niezbieżna, wynika to z tego, że w tym przedziale pochodna funkcji przyjmuje wartości bliskie zeru (funkcja jest „płaska</w:t>
      </w:r>
      <w:r w:rsidR="00C677FC">
        <w:rPr>
          <w:rFonts w:eastAsiaTheme="minorEastAsia"/>
          <w:szCs w:val="26"/>
        </w:rPr>
        <w:t>”</w:t>
      </w:r>
      <w:r w:rsidRPr="007C5300">
        <w:rPr>
          <w:rFonts w:eastAsiaTheme="minorEastAsia"/>
          <w:szCs w:val="26"/>
        </w:rPr>
        <w:t>). Przez to sieczna może wyjść poza obszar izolacji, co doprowadzało do znajdowania drugiego zera funkcji. Jednakże po ograniczeniu przedziału do [-</w:t>
      </w:r>
      <w:r w:rsidR="007A620B">
        <w:rPr>
          <w:rFonts w:eastAsiaTheme="minorEastAsia"/>
          <w:szCs w:val="26"/>
        </w:rPr>
        <w:t>2</w:t>
      </w:r>
      <w:r w:rsidRPr="007C5300">
        <w:rPr>
          <w:rFonts w:eastAsiaTheme="minorEastAsia"/>
          <w:szCs w:val="26"/>
        </w:rPr>
        <w:t>,</w:t>
      </w:r>
      <w:r w:rsidR="007A620B">
        <w:rPr>
          <w:rFonts w:eastAsiaTheme="minorEastAsia"/>
          <w:szCs w:val="26"/>
        </w:rPr>
        <w:t>-0.5</w:t>
      </w:r>
      <w:r w:rsidRPr="007C5300">
        <w:rPr>
          <w:rFonts w:eastAsiaTheme="minorEastAsia"/>
          <w:szCs w:val="26"/>
        </w:rPr>
        <w:t xml:space="preserve">], zarówno w nim jak i w drugim przedziale </w:t>
      </w:r>
      <w:r w:rsidR="00550542" w:rsidRPr="007C5300">
        <w:rPr>
          <w:rFonts w:eastAsiaTheme="minorEastAsia"/>
          <w:szCs w:val="26"/>
        </w:rPr>
        <w:t xml:space="preserve">- </w:t>
      </w:r>
      <w:r w:rsidRPr="007C5300">
        <w:rPr>
          <w:rFonts w:eastAsiaTheme="minorEastAsia"/>
          <w:szCs w:val="26"/>
        </w:rPr>
        <w:t>[</w:t>
      </w:r>
      <w:r w:rsidR="007A620B">
        <w:rPr>
          <w:rFonts w:eastAsiaTheme="minorEastAsia"/>
          <w:szCs w:val="26"/>
        </w:rPr>
        <w:t>0</w:t>
      </w:r>
      <w:r w:rsidRPr="007C5300">
        <w:rPr>
          <w:rFonts w:eastAsiaTheme="minorEastAsia"/>
          <w:szCs w:val="26"/>
        </w:rPr>
        <w:t>,</w:t>
      </w:r>
      <w:r w:rsidR="007A620B">
        <w:rPr>
          <w:rFonts w:eastAsiaTheme="minorEastAsia"/>
          <w:szCs w:val="26"/>
        </w:rPr>
        <w:t>3</w:t>
      </w:r>
      <w:r w:rsidRPr="007C5300">
        <w:rPr>
          <w:rFonts w:eastAsiaTheme="minorEastAsia"/>
          <w:szCs w:val="26"/>
        </w:rPr>
        <w:t>], metoda siecznych była znacznie s</w:t>
      </w:r>
      <w:r w:rsidR="00550542" w:rsidRPr="007C5300">
        <w:rPr>
          <w:rFonts w:eastAsiaTheme="minorEastAsia"/>
          <w:szCs w:val="26"/>
        </w:rPr>
        <w:t>zybciej zbieżna, co potwierdza teoretyczne rozważania. Warto jednak zauważyć, że metoda bisekcji zwracała dobry wynik dla obszaru izolacji o dowolnym rozmiarze.</w:t>
      </w:r>
    </w:p>
    <w:p w:rsidR="00550542" w:rsidRPr="007C5300" w:rsidRDefault="00550542">
      <w:pPr>
        <w:rPr>
          <w:rFonts w:eastAsiaTheme="minorEastAsia"/>
          <w:b/>
          <w:sz w:val="28"/>
          <w:szCs w:val="26"/>
        </w:rPr>
      </w:pPr>
      <w:r w:rsidRPr="007C5300">
        <w:rPr>
          <w:rFonts w:eastAsiaTheme="minorEastAsia"/>
          <w:b/>
          <w:sz w:val="28"/>
          <w:szCs w:val="26"/>
        </w:rPr>
        <w:br w:type="page"/>
      </w:r>
    </w:p>
    <w:p w:rsidR="00024B79" w:rsidRPr="007C5300" w:rsidRDefault="00994376" w:rsidP="00994376">
      <w:pPr>
        <w:pStyle w:val="ListParagraph"/>
        <w:ind w:left="0"/>
        <w:rPr>
          <w:rFonts w:eastAsiaTheme="minorEastAsia"/>
          <w:b/>
          <w:sz w:val="28"/>
          <w:szCs w:val="26"/>
        </w:rPr>
      </w:pPr>
      <w:r w:rsidRPr="007C5300">
        <w:rPr>
          <w:rFonts w:eastAsiaTheme="minorEastAsia"/>
          <w:b/>
          <w:sz w:val="28"/>
          <w:szCs w:val="26"/>
        </w:rPr>
        <w:lastRenderedPageBreak/>
        <w:t>Zadanie 2</w:t>
      </w:r>
    </w:p>
    <w:p w:rsidR="00994376" w:rsidRPr="007C5300" w:rsidRDefault="00994376" w:rsidP="00994376">
      <w:pPr>
        <w:pStyle w:val="ListParagraph"/>
        <w:ind w:left="0"/>
        <w:contextualSpacing w:val="0"/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t>Znajdowanie pierwiastków wielomianu</w:t>
      </w:r>
    </w:p>
    <w:p w:rsidR="00994376" w:rsidRPr="007C5300" w:rsidRDefault="00994376" w:rsidP="00994376">
      <w:pPr>
        <w:pStyle w:val="ListParagraph"/>
        <w:ind w:left="0"/>
        <w:contextualSpacing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+ 6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 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+ 7x+1</m:t>
          </m:r>
        </m:oMath>
      </m:oMathPara>
    </w:p>
    <w:p w:rsidR="00994376" w:rsidRPr="007C5300" w:rsidRDefault="00994376" w:rsidP="00994376">
      <w:pPr>
        <w:pStyle w:val="ListParagraph"/>
        <w:numPr>
          <w:ilvl w:val="0"/>
          <w:numId w:val="6"/>
        </w:numPr>
        <w:ind w:left="709"/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t>Pierwiastków rzeczywistych metodą Newtona</w:t>
      </w:r>
    </w:p>
    <w:p w:rsidR="00994376" w:rsidRPr="007C5300" w:rsidRDefault="00343491" w:rsidP="00994376">
      <w:pPr>
        <w:pStyle w:val="ListParagraph"/>
        <w:numPr>
          <w:ilvl w:val="0"/>
          <w:numId w:val="6"/>
        </w:numPr>
        <w:ind w:left="709"/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t xml:space="preserve">Pierwiastków rzeczywistych </w:t>
      </w:r>
      <w:r w:rsidR="00994376" w:rsidRPr="007C5300">
        <w:rPr>
          <w:rFonts w:eastAsiaTheme="minorEastAsia"/>
          <w:sz w:val="24"/>
          <w:szCs w:val="24"/>
        </w:rPr>
        <w:t>i zespolonych metod</w:t>
      </w:r>
      <w:r w:rsidR="007A620B">
        <w:rPr>
          <w:rFonts w:eastAsiaTheme="minorEastAsia"/>
          <w:sz w:val="24"/>
          <w:szCs w:val="24"/>
        </w:rPr>
        <w:t>ą</w:t>
      </w:r>
      <w:r w:rsidR="00994376" w:rsidRPr="007C5300">
        <w:rPr>
          <w:rFonts w:eastAsiaTheme="minorEastAsia"/>
          <w:sz w:val="24"/>
          <w:szCs w:val="24"/>
        </w:rPr>
        <w:t xml:space="preserve"> MM2</w:t>
      </w:r>
    </w:p>
    <w:p w:rsidR="00065E39" w:rsidRPr="007C5300" w:rsidRDefault="00415CD4" w:rsidP="00065E39">
      <w:pPr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pl-PL"/>
        </w:rPr>
        <w:drawing>
          <wp:inline distT="0" distB="0" distL="0" distR="0">
            <wp:extent cx="5762625" cy="431990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39" w:rsidRPr="007C5300" w:rsidRDefault="00065E39" w:rsidP="00065E39">
      <w:pPr>
        <w:pStyle w:val="ListParagraph"/>
        <w:numPr>
          <w:ilvl w:val="0"/>
          <w:numId w:val="7"/>
        </w:numPr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Metoda Newtona, zwana też metodą stycznych, zakłada aproksymacje funkcji jej liniowym przybliżeniem wynikającym z uciętego rozwinięcia w szereg Taylora w aktualnym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 w:rsidRPr="007C5300">
        <w:rPr>
          <w:rFonts w:eastAsiaTheme="minorEastAsia"/>
          <w:szCs w:val="24"/>
        </w:rPr>
        <w:t xml:space="preserve"> (aktualnym przybliżeniu pierwiastka)</w:t>
      </w:r>
    </w:p>
    <w:p w:rsidR="00065E39" w:rsidRPr="007C5300" w:rsidRDefault="00065E39" w:rsidP="00065E39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 xml:space="preserve"> ≈f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+f'(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)(x-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065E39" w:rsidRPr="007C5300" w:rsidRDefault="00065E39" w:rsidP="00065E39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Następny punkt,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n+1</m:t>
            </m:r>
          </m:sub>
        </m:sSub>
      </m:oMath>
      <w:r w:rsidRPr="007C5300">
        <w:rPr>
          <w:rFonts w:eastAsiaTheme="minorEastAsia"/>
          <w:szCs w:val="24"/>
        </w:rPr>
        <w:t xml:space="preserve">, wynika z przyrównania do zera sformułowanej lokalnej liniowej aproksymacji funkcji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7C5300">
        <w:rPr>
          <w:rFonts w:eastAsiaTheme="minorEastAsia"/>
          <w:szCs w:val="24"/>
        </w:rPr>
        <w:t>, tzn. z równania</w:t>
      </w:r>
    </w:p>
    <w:p w:rsidR="00065E39" w:rsidRPr="007C5300" w:rsidRDefault="00065E39" w:rsidP="00065E39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:rsidR="00065E39" w:rsidRPr="007C5300" w:rsidRDefault="00065E39" w:rsidP="00065E39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co prowadzi do zależności iteracyjnej </w:t>
      </w:r>
    </w:p>
    <w:p w:rsidR="00065E39" w:rsidRPr="007C5300" w:rsidRDefault="001D7927" w:rsidP="00065E39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065E39" w:rsidRPr="007C5300" w:rsidRDefault="00065E39" w:rsidP="00065E39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Metoda Newtona jest zbieżna lokalnie - jeśli zaczynamy ją stosować w punkcie zbytnio oddalonym od rozwiązania (poza obszarem atrakcji pierwiastka), to może być ona rozbieżna. Natomiast metoda Newtona jest (lokalnie, asymptotycznie) bardzo szybka, jej zbieżność jest kwadratowa (tzn. z rzędem </w:t>
      </w:r>
      <m:oMath>
        <m:r>
          <w:rPr>
            <w:rFonts w:ascii="Cambria Math" w:eastAsiaTheme="minorEastAsia" w:hAnsi="Cambria Math"/>
            <w:szCs w:val="24"/>
          </w:rPr>
          <m:t>p = 2</m:t>
        </m:r>
      </m:oMath>
      <w:r w:rsidRPr="007C5300">
        <w:rPr>
          <w:rFonts w:eastAsiaTheme="minorEastAsia"/>
          <w:szCs w:val="24"/>
        </w:rPr>
        <w:t>).</w:t>
      </w:r>
    </w:p>
    <w:p w:rsidR="00065E39" w:rsidRPr="007C5300" w:rsidRDefault="00065E39" w:rsidP="00065E39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lastRenderedPageBreak/>
        <w:t xml:space="preserve">Metoda Newtona jest szczególnie efektywna w przypadku, gdy krzywa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7C5300">
        <w:rPr>
          <w:rFonts w:eastAsiaTheme="minorEastAsia"/>
          <w:szCs w:val="24"/>
        </w:rPr>
        <w:t xml:space="preserve"> jest bardzo stroma w otoczeniu danego pierwiastka, natomiast nie zaleca się jej stosowania w przypadku, gdy krzywa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7C5300">
        <w:rPr>
          <w:rFonts w:eastAsiaTheme="minorEastAsia"/>
          <w:szCs w:val="24"/>
        </w:rPr>
        <w:t xml:space="preserve"> jest w pobliżu pierwiastka (tzn. punktu przecięcia z osią </w:t>
      </w:r>
      <m:oMath>
        <m:r>
          <w:rPr>
            <w:rFonts w:ascii="Cambria Math" w:eastAsiaTheme="minorEastAsia" w:hAnsi="Cambria Math"/>
            <w:szCs w:val="24"/>
          </w:rPr>
          <m:t>Ox</m:t>
        </m:r>
      </m:oMath>
      <w:r w:rsidRPr="007C5300">
        <w:rPr>
          <w:rFonts w:eastAsiaTheme="minorEastAsia"/>
          <w:szCs w:val="24"/>
        </w:rPr>
        <w:t xml:space="preserve">) prawie pozioma, tzn. </w:t>
      </w:r>
      <m:oMath>
        <m:r>
          <w:rPr>
            <w:rFonts w:ascii="Cambria Math" w:eastAsiaTheme="minorEastAsia" w:hAnsi="Cambria Math"/>
            <w:szCs w:val="24"/>
          </w:rPr>
          <m:t>f'(x)</m:t>
        </m:r>
      </m:oMath>
      <w:r w:rsidRPr="007C5300">
        <w:rPr>
          <w:rFonts w:eastAsiaTheme="minorEastAsia"/>
          <w:szCs w:val="24"/>
        </w:rPr>
        <w:t xml:space="preserve"> ma bardzo małą wartość.</w:t>
      </w:r>
    </w:p>
    <w:p w:rsidR="00065E39" w:rsidRPr="007C5300" w:rsidRDefault="00065E39">
      <w:pPr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br w:type="page"/>
      </w:r>
    </w:p>
    <w:p w:rsidR="00065E39" w:rsidRPr="007C5300" w:rsidRDefault="00065E39" w:rsidP="00065E39">
      <w:pPr>
        <w:pStyle w:val="ListParagraph"/>
        <w:numPr>
          <w:ilvl w:val="0"/>
          <w:numId w:val="7"/>
        </w:numPr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lastRenderedPageBreak/>
        <w:t xml:space="preserve">Metoda </w:t>
      </w:r>
      <w:r w:rsidR="00343491" w:rsidRPr="007C5300">
        <w:t>Müllera</w:t>
      </w:r>
    </w:p>
    <w:p w:rsidR="00065E39" w:rsidRPr="007C5300" w:rsidRDefault="00065E39" w:rsidP="00065E39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>Metoda polega na aproksymacji wielomianu w otoczeniu rozwiązania funkcją kwadratową. Może być traktowana jako uogólnienie metody siecznych - zamiast interpolacji w dwóch punktach funkcją liniową (tzn. sieczną) wykonujemy interpolację w trzech punktach funkcją kwadratową. Istnieje również efektywna realizacja oparta na wykorzystaniu informacji o wielomianie jedynie w jednym punkcie, tzn. wykorzystująca do wyznaczenia funkcji kwadratowej wartości wielomianu i jego pierwszej i drugiej pochodnej w aktualnym punkcie.</w:t>
      </w:r>
    </w:p>
    <w:p w:rsidR="00D32822" w:rsidRPr="007C5300" w:rsidRDefault="002D5A24" w:rsidP="00701638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b/>
          <w:szCs w:val="24"/>
        </w:rPr>
        <w:t>MM2</w:t>
      </w:r>
      <w:r w:rsidRPr="007C5300">
        <w:rPr>
          <w:rFonts w:eastAsiaTheme="minorEastAsia"/>
          <w:szCs w:val="24"/>
        </w:rPr>
        <w:t xml:space="preserve">. Wersja metody wykorzystująca informację nie o wartości wielomianu w kolejnych trzech punktach, ale o wartości wielomianu i jego pochodnych, pierwszego i drugiego rzędu w aktualnym punkcie (przybliżeniu zera)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</m:oMath>
      <w:r w:rsidRPr="007C5300">
        <w:rPr>
          <w:rFonts w:eastAsiaTheme="minorEastAsia"/>
          <w:szCs w:val="24"/>
        </w:rPr>
        <w:t xml:space="preserve"> - wersja nieco efektywniejsza obliczeniowo z tego powodu, że obliczenie wartości wielomianu w </w:t>
      </w:r>
      <m:oMath>
        <m:r>
          <w:rPr>
            <w:rFonts w:ascii="Cambria Math" w:eastAsiaTheme="minorEastAsia" w:hAnsi="Cambria Math"/>
            <w:szCs w:val="24"/>
          </w:rPr>
          <m:t>k+1</m:t>
        </m:r>
      </m:oMath>
      <w:r w:rsidRPr="007C5300">
        <w:rPr>
          <w:rFonts w:eastAsiaTheme="minorEastAsia"/>
          <w:szCs w:val="24"/>
        </w:rPr>
        <w:t xml:space="preserve"> punktach jest nieco kosztowniejsze niż obliczenie wartości wielomianu i jego 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Pr="007C5300">
        <w:rPr>
          <w:rFonts w:eastAsiaTheme="minorEastAsia"/>
          <w:szCs w:val="24"/>
        </w:rPr>
        <w:t xml:space="preserve"> kolejnych pochodnych w jednym punkcie.</w:t>
      </w:r>
    </w:p>
    <w:p w:rsidR="00701638" w:rsidRPr="007C5300" w:rsidRDefault="00587EAA" w:rsidP="00701638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>Oznaczając szukaną parabolę</w:t>
      </w:r>
      <w:bookmarkStart w:id="0" w:name="_GoBack"/>
      <w:bookmarkEnd w:id="0"/>
      <w:r w:rsidRPr="007C5300">
        <w:rPr>
          <w:rFonts w:eastAsiaTheme="minorEastAsia"/>
          <w:szCs w:val="24"/>
        </w:rPr>
        <w:t>:</w:t>
      </w:r>
    </w:p>
    <w:p w:rsidR="00587EAA" w:rsidRPr="007C5300" w:rsidRDefault="00587EAA" w:rsidP="00587EAA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+bz+c</m:t>
          </m:r>
        </m:oMath>
      </m:oMathPara>
    </w:p>
    <w:p w:rsidR="00587EAA" w:rsidRPr="007C5300" w:rsidRDefault="00587EAA" w:rsidP="00701638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Dla </w:t>
      </w:r>
      <m:oMath>
        <m:r>
          <w:rPr>
            <w:rFonts w:ascii="Cambria Math" w:eastAsiaTheme="minorEastAsia" w:hAnsi="Cambria Math"/>
            <w:szCs w:val="24"/>
          </w:rPr>
          <m:t xml:space="preserve">z </m:t>
        </m:r>
        <m:r>
          <w:rPr>
            <w:rFonts w:ascii="Cambria Math" w:hAnsi="Cambria Math"/>
            <w:szCs w:val="24"/>
          </w:rPr>
          <m:t>≝</m:t>
        </m:r>
        <m:r>
          <w:rPr>
            <w:rFonts w:ascii="Cambria Math" w:eastAsiaTheme="minorEastAsia" w:hAnsi="Cambria Math"/>
            <w:szCs w:val="24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</m:oMath>
      <w:r w:rsidR="00343491" w:rsidRPr="007C5300">
        <w:rPr>
          <w:rFonts w:eastAsiaTheme="minorEastAsia"/>
          <w:szCs w:val="24"/>
        </w:rPr>
        <w:t>, w punkcie</w:t>
      </w:r>
      <w:r w:rsidRPr="007C5300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z</m:t>
        </m:r>
        <m:r>
          <w:rPr>
            <w:rFonts w:ascii="Cambria Math" w:hAnsi="Cambria Math"/>
            <w:szCs w:val="24"/>
          </w:rPr>
          <m:t>=0</m:t>
        </m:r>
      </m:oMath>
      <w:r w:rsidRPr="007C5300">
        <w:rPr>
          <w:rFonts w:eastAsiaTheme="minorEastAsia"/>
          <w:szCs w:val="24"/>
        </w:rPr>
        <w:t xml:space="preserve"> bezpośrednio wynika:</w:t>
      </w:r>
    </w:p>
    <w:p w:rsidR="00587EAA" w:rsidRPr="007C5300" w:rsidRDefault="00587EAA" w:rsidP="00587EAA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=c=f(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87EAA" w:rsidRPr="007C5300" w:rsidRDefault="00587EAA" w:rsidP="00587EAA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y'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 b = f'(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87EAA" w:rsidRPr="007C5300" w:rsidRDefault="00587EAA" w:rsidP="00587EAA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y''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 2a = f''(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87EAA" w:rsidRPr="007C5300" w:rsidRDefault="00587EAA" w:rsidP="00587EAA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>Co prowadzi do wzoru na pierwiastki:</w:t>
      </w:r>
    </w:p>
    <w:p w:rsidR="00587EAA" w:rsidRPr="007C5300" w:rsidRDefault="001D7927" w:rsidP="00587EAA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+,-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-2f(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</w:rPr>
                    <m:t>-2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f''(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</m:e>
              </m:rad>
            </m:den>
          </m:f>
        </m:oMath>
      </m:oMathPara>
    </w:p>
    <w:p w:rsidR="00587EAA" w:rsidRPr="007C5300" w:rsidRDefault="00587EAA" w:rsidP="00587EAA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>Do przybliżenia zera α</w:t>
      </w:r>
      <w:r w:rsidR="00343491" w:rsidRPr="007C5300">
        <w:rPr>
          <w:rFonts w:eastAsiaTheme="minorEastAsia"/>
          <w:szCs w:val="24"/>
        </w:rPr>
        <w:t xml:space="preserve"> bierzemy pierwiastek paraboli o mniejszym module:</w:t>
      </w:r>
    </w:p>
    <w:p w:rsidR="00343491" w:rsidRPr="007C5300" w:rsidRDefault="001D7927" w:rsidP="00343491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min</m:t>
              </m:r>
            </m:sub>
          </m:sSub>
        </m:oMath>
      </m:oMathPara>
    </w:p>
    <w:p w:rsidR="00343491" w:rsidRDefault="00343491" w:rsidP="00343491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</m:oMath>
      <w:r w:rsidRPr="007C5300">
        <w:rPr>
          <w:rFonts w:eastAsiaTheme="minorEastAsia"/>
          <w:szCs w:val="24"/>
        </w:rPr>
        <w:t xml:space="preserve"> jest wybierany spośród </w:t>
      </w:r>
      <m:oMath>
        <m:r>
          <w:rPr>
            <w:rFonts w:ascii="Cambria Math" w:eastAsiaTheme="minorEastAsia" w:hAnsi="Cambria Math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+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-</m:t>
            </m:r>
          </m:sub>
        </m:sSub>
        <m:r>
          <w:rPr>
            <w:rFonts w:ascii="Cambria Math" w:eastAsiaTheme="minorEastAsia" w:hAnsi="Cambria Math"/>
            <w:szCs w:val="24"/>
          </w:rPr>
          <m:t>}</m:t>
        </m:r>
      </m:oMath>
      <w:r w:rsidR="00415CD4">
        <w:rPr>
          <w:rFonts w:eastAsiaTheme="minorEastAsia"/>
          <w:szCs w:val="24"/>
        </w:rPr>
        <w:t>.</w:t>
      </w:r>
    </w:p>
    <w:p w:rsidR="00415CD4" w:rsidRPr="007C5300" w:rsidRDefault="001D7927" w:rsidP="00415CD4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-2c</m:t>
              </m:r>
            </m:num>
            <m:den>
              <m:r>
                <w:rPr>
                  <w:rFonts w:ascii="Cambria Math" w:hAnsi="Cambria Math"/>
                  <w:szCs w:val="24"/>
                </w:rPr>
                <m:t>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-4ac</m:t>
                  </m:r>
                </m:e>
              </m:rad>
            </m:den>
          </m:f>
        </m:oMath>
      </m:oMathPara>
    </w:p>
    <w:p w:rsidR="00415CD4" w:rsidRPr="00415CD4" w:rsidRDefault="001D7927" w:rsidP="00415CD4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-2c</m:t>
              </m:r>
            </m:num>
            <m:den>
              <m:r>
                <w:rPr>
                  <w:rFonts w:ascii="Cambria Math" w:hAnsi="Cambria Math"/>
                  <w:szCs w:val="24"/>
                </w:rPr>
                <m:t>b-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-4ac</m:t>
                  </m:r>
                </m:e>
              </m:rad>
            </m:den>
          </m:f>
        </m:oMath>
      </m:oMathPara>
    </w:p>
    <w:p w:rsidR="00415CD4" w:rsidRPr="007C5300" w:rsidRDefault="00415CD4" w:rsidP="00415CD4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Do kolejnego przybliżenia rozwiązania bierzemy pierwiastek położony jak najbliżej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7C5300">
        <w:rPr>
          <w:rFonts w:eastAsiaTheme="minorEastAsia"/>
          <w:szCs w:val="24"/>
        </w:rPr>
        <w:t xml:space="preserve">, </w:t>
      </w:r>
      <w:r w:rsidRPr="007C5300">
        <w:rPr>
          <w:rFonts w:eastAsiaTheme="minorEastAsia"/>
          <w:szCs w:val="24"/>
        </w:rPr>
        <w:br/>
        <w:t>tj. o mniejszym module,</w:t>
      </w:r>
    </w:p>
    <w:p w:rsidR="00415CD4" w:rsidRPr="007C5300" w:rsidRDefault="001D7927" w:rsidP="00415CD4">
      <w:pPr>
        <w:pStyle w:val="ListParagraph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min</m:t>
              </m:r>
            </m:sub>
          </m:sSub>
        </m:oMath>
      </m:oMathPara>
    </w:p>
    <w:p w:rsidR="00415CD4" w:rsidRPr="007C5300" w:rsidRDefault="00415CD4" w:rsidP="00415CD4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Gdzie: </w:t>
      </w:r>
    </w:p>
    <w:p w:rsidR="00415CD4" w:rsidRPr="007C5300" w:rsidRDefault="001D7927" w:rsidP="00415CD4">
      <w:pPr>
        <w:pStyle w:val="ListParagraph"/>
        <w:contextualSpacing w:val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+</m:t>
            </m:r>
          </m:sub>
        </m:sSub>
      </m:oMath>
      <w:r w:rsidR="00415CD4" w:rsidRPr="007C5300">
        <w:rPr>
          <w:rFonts w:eastAsiaTheme="minorEastAsia"/>
          <w:szCs w:val="24"/>
        </w:rPr>
        <w:t>, gdy |</w:t>
      </w:r>
      <m:oMath>
        <m:r>
          <w:rPr>
            <w:rFonts w:ascii="Cambria Math" w:hAnsi="Cambria Math"/>
            <w:szCs w:val="24"/>
          </w:rPr>
          <m:t>b+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| ≥|</m:t>
        </m:r>
        <m:r>
          <w:rPr>
            <w:rFonts w:ascii="Cambria Math" w:hAnsi="Cambria Math"/>
            <w:szCs w:val="24"/>
          </w:rPr>
          <m:t>b-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|</m:t>
        </m:r>
      </m:oMath>
    </w:p>
    <w:p w:rsidR="00415CD4" w:rsidRPr="00415CD4" w:rsidRDefault="001D7927" w:rsidP="00415CD4">
      <w:pPr>
        <w:pStyle w:val="ListParagraph"/>
        <w:contextualSpacing w:val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-</m:t>
            </m:r>
          </m:sub>
        </m:sSub>
      </m:oMath>
      <w:r w:rsidR="00415CD4" w:rsidRPr="007C5300">
        <w:rPr>
          <w:rFonts w:eastAsiaTheme="minorEastAsia"/>
          <w:szCs w:val="24"/>
        </w:rPr>
        <w:t>, w przeciwnym przypadku</w:t>
      </w:r>
    </w:p>
    <w:p w:rsidR="00343491" w:rsidRPr="007C5300" w:rsidRDefault="00343491" w:rsidP="00343491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Podobnie jak MM1, MM2 znajduje zespolone pierwiastki wielomianu. </w:t>
      </w:r>
    </w:p>
    <w:p w:rsidR="00D32822" w:rsidRPr="007C5300" w:rsidRDefault="00343491" w:rsidP="00343491">
      <w:pPr>
        <w:pStyle w:val="ListParagraph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Metoda </w:t>
      </w:r>
      <w:r w:rsidRPr="007C5300">
        <w:t xml:space="preserve">Müllera </w:t>
      </w:r>
      <w:r w:rsidRPr="007C5300">
        <w:rPr>
          <w:rFonts w:eastAsiaTheme="minorEastAsia"/>
          <w:szCs w:val="24"/>
        </w:rPr>
        <w:t xml:space="preserve">jest zbieżna lokalnie, z rzędem zbieżności 1.84. Jest więc (lokalnie) bardziej efektywna niż metoda siecznych, jest niewiele wolniejsza od metody Newtona. Z konstrukcji </w:t>
      </w:r>
      <w:r w:rsidRPr="007C5300">
        <w:rPr>
          <w:rFonts w:eastAsiaTheme="minorEastAsia"/>
          <w:szCs w:val="24"/>
        </w:rPr>
        <w:lastRenderedPageBreak/>
        <w:t>metody wynika, że może ona być stosowana do poszukiwania zer rzeczywistych i zespolonych nie tylko wielomianów, ale i innych funkcji nieliniowych (analitycznych).</w:t>
      </w:r>
    </w:p>
    <w:p w:rsidR="00167D1E" w:rsidRPr="007C5300" w:rsidRDefault="00167D1E">
      <w:pPr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br w:type="page"/>
      </w:r>
    </w:p>
    <w:p w:rsidR="00343491" w:rsidRPr="007C5300" w:rsidRDefault="00167D1E" w:rsidP="00167D1E">
      <w:pPr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lastRenderedPageBreak/>
        <w:t>Kod źródłowy: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C677FC">
        <w:rPr>
          <w:rFonts w:eastAsiaTheme="minorEastAsia"/>
          <w:szCs w:val="24"/>
          <w:lang w:val="en-US"/>
        </w:rPr>
        <w:t>Metoda</w:t>
      </w:r>
      <w:proofErr w:type="spellEnd"/>
      <w:r w:rsidRPr="00C677FC">
        <w:rPr>
          <w:rFonts w:eastAsiaTheme="minorEastAsia"/>
          <w:szCs w:val="24"/>
          <w:lang w:val="en-US"/>
        </w:rPr>
        <w:t xml:space="preserve"> </w:t>
      </w:r>
      <w:proofErr w:type="spellStart"/>
      <w:r w:rsidRPr="00C677FC">
        <w:rPr>
          <w:rFonts w:eastAsiaTheme="minorEastAsia"/>
          <w:szCs w:val="24"/>
          <w:lang w:val="en-US"/>
        </w:rPr>
        <w:t>Newtona</w:t>
      </w:r>
      <w:proofErr w:type="spellEnd"/>
      <w:r w:rsidRPr="00C677FC">
        <w:rPr>
          <w:rFonts w:eastAsiaTheme="minorEastAsia"/>
          <w:szCs w:val="24"/>
          <w:lang w:val="en-US"/>
        </w:rPr>
        <w:t xml:space="preserve">: </w:t>
      </w:r>
      <w:r w:rsidRPr="00C677FC">
        <w:rPr>
          <w:rFonts w:eastAsiaTheme="minorEastAsia"/>
          <w:szCs w:val="24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[ x,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y ]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newton(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)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C5300">
        <w:rPr>
          <w:rFonts w:ascii="Courier New" w:hAnsi="Courier New" w:cs="Courier New"/>
          <w:color w:val="0000FF"/>
          <w:szCs w:val="24"/>
        </w:rPr>
        <w:t>for</w:t>
      </w:r>
      <w:r w:rsidRPr="007C5300">
        <w:rPr>
          <w:rFonts w:ascii="Courier New" w:hAnsi="Courier New" w:cs="Courier New"/>
          <w:color w:val="000000"/>
          <w:szCs w:val="24"/>
        </w:rPr>
        <w:t xml:space="preserve"> i = 1:imax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%obliczamy kolejne przybliżenie miejsca zerowego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xn = xn - (f2(xn))/(f2p(xn));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x(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) =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fn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y(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= f2(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167D1E" w:rsidRPr="00C677FC" w:rsidRDefault="00167D1E" w:rsidP="00167D1E">
      <w:pPr>
        <w:rPr>
          <w:rFonts w:eastAsiaTheme="minorEastAsia"/>
          <w:szCs w:val="24"/>
          <w:lang w:val="en-US"/>
        </w:rPr>
      </w:pP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eastAsiaTheme="minorEastAsia"/>
          <w:szCs w:val="24"/>
          <w:lang w:val="en-US"/>
        </w:rPr>
        <w:t xml:space="preserve">MM1: </w:t>
      </w:r>
      <w:r w:rsidRPr="00C677FC">
        <w:rPr>
          <w:rFonts w:eastAsiaTheme="minorEastAsia"/>
          <w:szCs w:val="24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[ x,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y ]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mm1( x0, x1, x2,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)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C5300">
        <w:rPr>
          <w:rFonts w:ascii="Courier New" w:hAnsi="Courier New" w:cs="Courier New"/>
          <w:color w:val="0000FF"/>
          <w:szCs w:val="24"/>
        </w:rPr>
        <w:t>for</w:t>
      </w:r>
      <w:r w:rsidRPr="007C5300">
        <w:rPr>
          <w:rFonts w:ascii="Courier New" w:hAnsi="Courier New" w:cs="Courier New"/>
          <w:color w:val="000000"/>
          <w:szCs w:val="24"/>
        </w:rPr>
        <w:t xml:space="preserve"> i = 1:imax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%tworzymy zmienne przyrostowe i obliczamy c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z0 = x0 - x2;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z1 = x1 - x2;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c = f2(x2);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%tworzymy układ równań do obliczenia a,b i rozwiązujemy go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A = [z0^2 , z0; z1^2, z1];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B = [f2(x0) - c; f2(x1) - c];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[w] = linsolve(A,B);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a = w(1,1);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b = w(2,1);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%wybieramy zmin jako ten o najmniejszym module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abs(b + sqrt(b^2 - 4*a*c)) &gt;= abs(b - sqrt(b^2 - 4*a*c)))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zmin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(-2*c)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/(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b + sqrt(b^2 - 4*a*c));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else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zmin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(-2*c)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/(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b - sqrt(b^2 - 4*a*c));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7C5300">
        <w:rPr>
          <w:rFonts w:ascii="Courier New" w:hAnsi="Courier New" w:cs="Courier New"/>
          <w:color w:val="0000FF"/>
          <w:szCs w:val="24"/>
        </w:rPr>
        <w:t>end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%obliczamy kolejne przybliżenie miejsca zerowego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x3 = x2 + zmin;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x(i) = x3;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y(i) = f2(x3);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d0 = abs(x3-x0);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d1 = abs(x3-x1);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7C5300">
        <w:rPr>
          <w:rFonts w:ascii="Courier New" w:hAnsi="Courier New" w:cs="Courier New"/>
          <w:color w:val="000000"/>
          <w:szCs w:val="24"/>
        </w:rPr>
        <w:t>d2 = abs(x3-x2);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 xml:space="preserve">%Odrzucamy spośród x0,x1,x3 to przybliżenie które jest 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 najbardziej oddalone of x3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0000FF"/>
          <w:szCs w:val="24"/>
        </w:rPr>
        <w:t>if</w:t>
      </w:r>
      <w:r w:rsidRPr="007C5300">
        <w:rPr>
          <w:rFonts w:ascii="Courier New" w:hAnsi="Courier New" w:cs="Courier New"/>
          <w:color w:val="000000"/>
          <w:szCs w:val="24"/>
        </w:rPr>
        <w:t>(d1 &lt; d0)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    u = x1;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    x1 = x0;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    x0 = u;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(d2&lt;d1)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u = x2;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x2 = x1;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r w:rsidRPr="007C5300">
        <w:rPr>
          <w:rFonts w:ascii="Courier New" w:hAnsi="Courier New" w:cs="Courier New"/>
          <w:color w:val="000000"/>
          <w:szCs w:val="24"/>
        </w:rPr>
        <w:t>x1 = u;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0000FF"/>
          <w:szCs w:val="24"/>
        </w:rPr>
        <w:t>end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%Przygotowujemy się do kolejnej iteracji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x2 = x3;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eastAsiaTheme="minorEastAsia"/>
          <w:szCs w:val="24"/>
          <w:lang w:val="en-US"/>
        </w:rPr>
        <w:lastRenderedPageBreak/>
        <w:t xml:space="preserve">MM2: </w:t>
      </w:r>
      <w:r w:rsidRPr="00C677FC">
        <w:rPr>
          <w:rFonts w:eastAsiaTheme="minorEastAsia"/>
          <w:szCs w:val="24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[ x,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y ]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mm2(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)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for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1:imax</w:t>
      </w:r>
      <w:proofErr w:type="gramEnd"/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pier = sqrt((f2p(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))^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2 - 2* f2(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)*f2b(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%zgodnie z teorią wybiermay pierwiastek o mniejszym module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(abs(f2p(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+ pier) &gt; abs(f2p(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- pier))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r w:rsidRPr="007C5300">
        <w:rPr>
          <w:rFonts w:ascii="Courier New" w:hAnsi="Courier New" w:cs="Courier New"/>
          <w:color w:val="000000"/>
          <w:szCs w:val="24"/>
        </w:rPr>
        <w:t>z = (-2*f2(xn))/ (f2p(xn) + pier);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0000FF"/>
          <w:szCs w:val="24"/>
        </w:rPr>
        <w:t>else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    z = (-2*f2(xn))/ (f2p(xn) - pier);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0000FF"/>
          <w:szCs w:val="24"/>
        </w:rPr>
        <w:t>end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%oblicz</w:t>
      </w:r>
      <w:r w:rsidR="007C5300">
        <w:rPr>
          <w:rFonts w:ascii="Courier New" w:hAnsi="Courier New" w:cs="Courier New"/>
          <w:color w:val="228B22"/>
          <w:szCs w:val="24"/>
        </w:rPr>
        <w:t>a</w:t>
      </w:r>
      <w:r w:rsidRPr="007C5300">
        <w:rPr>
          <w:rFonts w:ascii="Courier New" w:hAnsi="Courier New" w:cs="Courier New"/>
          <w:color w:val="228B22"/>
          <w:szCs w:val="24"/>
        </w:rPr>
        <w:t>my kolejne przybliżenie miejsca zerowego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xn = xn + z;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x(i) = xn;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y(i) = f2(xn);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r w:rsidRPr="007C5300">
        <w:rPr>
          <w:rFonts w:ascii="Courier New" w:hAnsi="Courier New" w:cs="Courier New"/>
          <w:color w:val="0000FF"/>
          <w:szCs w:val="24"/>
        </w:rPr>
        <w:t>end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FF"/>
          <w:szCs w:val="24"/>
        </w:rPr>
        <w:t>end</w:t>
      </w:r>
    </w:p>
    <w:p w:rsidR="00167D1E" w:rsidRPr="007C5300" w:rsidRDefault="00167D1E" w:rsidP="00167D1E">
      <w:pPr>
        <w:rPr>
          <w:rFonts w:eastAsiaTheme="minorEastAsia"/>
          <w:szCs w:val="24"/>
        </w:rPr>
      </w:pPr>
    </w:p>
    <w:p w:rsidR="00CD24BE" w:rsidRDefault="007C5300" w:rsidP="00167D1E">
      <w:pPr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t>Wyniki:</w:t>
      </w:r>
    </w:p>
    <w:p w:rsidR="00FD5E10" w:rsidRPr="00CD24BE" w:rsidRDefault="00FD5E10" w:rsidP="00167D1E">
      <w:pPr>
        <w:rPr>
          <w:rFonts w:eastAsiaTheme="minorEastAsia"/>
          <w:sz w:val="24"/>
          <w:szCs w:val="24"/>
        </w:rPr>
      </w:pPr>
      <w:r w:rsidRPr="001639D8">
        <w:rPr>
          <w:rFonts w:eastAsiaTheme="minorEastAsia"/>
          <w:szCs w:val="24"/>
        </w:rPr>
        <w:t>Metoda Newtona</w:t>
      </w:r>
      <w:r w:rsidR="00C677FC" w:rsidRPr="001639D8">
        <w:rPr>
          <w:rFonts w:eastAsiaTheme="minorEastAsia"/>
          <w:szCs w:val="24"/>
        </w:rPr>
        <w:t>:</w:t>
      </w: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909"/>
        <w:gridCol w:w="1212"/>
        <w:gridCol w:w="1244"/>
        <w:gridCol w:w="1244"/>
        <w:gridCol w:w="1244"/>
        <w:gridCol w:w="1055"/>
        <w:gridCol w:w="1052"/>
        <w:gridCol w:w="830"/>
        <w:gridCol w:w="1275"/>
      </w:tblGrid>
      <w:tr w:rsidR="00FD5E10" w:rsidRPr="001639D8" w:rsidTr="00415CD4">
        <w:trPr>
          <w:trHeight w:val="300"/>
        </w:trPr>
        <w:tc>
          <w:tcPr>
            <w:tcW w:w="937" w:type="dxa"/>
            <w:vAlign w:val="center"/>
          </w:tcPr>
          <w:p w:rsidR="00FD5E10" w:rsidRPr="001639D8" w:rsidRDefault="004D49ED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</w:t>
            </w:r>
          </w:p>
        </w:tc>
        <w:tc>
          <w:tcPr>
            <w:tcW w:w="2456" w:type="dxa"/>
            <w:gridSpan w:val="2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</w:t>
            </w:r>
            <w:r w:rsidR="00415CD4">
              <w:rPr>
                <w:rFonts w:eastAsiaTheme="minorEastAsia"/>
              </w:rPr>
              <w:t>8</w:t>
            </w:r>
          </w:p>
        </w:tc>
        <w:tc>
          <w:tcPr>
            <w:tcW w:w="2488" w:type="dxa"/>
            <w:gridSpan w:val="2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</w:t>
            </w:r>
            <w:r w:rsidR="00415CD4">
              <w:rPr>
                <w:rFonts w:eastAsiaTheme="minorEastAsia"/>
              </w:rPr>
              <w:t>5</w:t>
            </w:r>
          </w:p>
        </w:tc>
        <w:tc>
          <w:tcPr>
            <w:tcW w:w="2107" w:type="dxa"/>
            <w:gridSpan w:val="2"/>
            <w:noWrap/>
            <w:vAlign w:val="center"/>
          </w:tcPr>
          <w:p w:rsidR="00FD5E10" w:rsidRPr="001639D8" w:rsidRDefault="00415CD4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77" w:type="dxa"/>
            <w:gridSpan w:val="2"/>
            <w:noWrap/>
            <w:vAlign w:val="center"/>
          </w:tcPr>
          <w:p w:rsidR="00FD5E10" w:rsidRPr="001639D8" w:rsidRDefault="00415CD4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FD5E10" w:rsidRPr="001639D8" w:rsidTr="00CD24BE">
        <w:trPr>
          <w:trHeight w:val="300"/>
        </w:trPr>
        <w:tc>
          <w:tcPr>
            <w:tcW w:w="937" w:type="dxa"/>
            <w:vAlign w:val="center"/>
          </w:tcPr>
          <w:p w:rsidR="00FD5E10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I</w:t>
            </w:r>
            <w:r w:rsidR="00FD5E10" w:rsidRPr="001639D8">
              <w:rPr>
                <w:rFonts w:eastAsiaTheme="minorEastAsia"/>
              </w:rPr>
              <w:t>teracj</w:t>
            </w:r>
            <w:r>
              <w:rPr>
                <w:rFonts w:eastAsiaTheme="minorEastAsia"/>
              </w:rPr>
              <w:t>a</w:t>
            </w:r>
          </w:p>
        </w:tc>
        <w:tc>
          <w:tcPr>
            <w:tcW w:w="1212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x</w:t>
            </w:r>
          </w:p>
        </w:tc>
        <w:tc>
          <w:tcPr>
            <w:tcW w:w="1244" w:type="dxa"/>
            <w:noWrap/>
            <w:vAlign w:val="center"/>
          </w:tcPr>
          <w:p w:rsidR="00FD5E10" w:rsidRPr="001639D8" w:rsidRDefault="00415CD4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 (*</w:t>
            </w:r>
            <w:r>
              <w:t xml:space="preserve"> </w:t>
            </w:r>
            <w:r w:rsidRPr="00415CD4">
              <w:rPr>
                <w:rFonts w:eastAsiaTheme="minorEastAsia"/>
              </w:rPr>
              <w:t>1.0e+03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244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x</w:t>
            </w:r>
          </w:p>
        </w:tc>
        <w:tc>
          <w:tcPr>
            <w:tcW w:w="1244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y</w:t>
            </w:r>
          </w:p>
        </w:tc>
        <w:tc>
          <w:tcPr>
            <w:tcW w:w="1055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x</w:t>
            </w:r>
          </w:p>
        </w:tc>
        <w:tc>
          <w:tcPr>
            <w:tcW w:w="1052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y</w:t>
            </w:r>
          </w:p>
        </w:tc>
        <w:tc>
          <w:tcPr>
            <w:tcW w:w="802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x</w:t>
            </w:r>
          </w:p>
        </w:tc>
        <w:tc>
          <w:tcPr>
            <w:tcW w:w="1275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y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1212" w:type="dxa"/>
            <w:noWrap/>
            <w:hideMark/>
          </w:tcPr>
          <w:p w:rsidR="00CD24BE" w:rsidRPr="00223428" w:rsidRDefault="00CD24BE" w:rsidP="00CD24BE">
            <w:r>
              <w:t xml:space="preserve">   </w:t>
            </w:r>
            <w:r w:rsidRPr="00223428">
              <w:t>-5.8631</w:t>
            </w:r>
          </w:p>
        </w:tc>
        <w:tc>
          <w:tcPr>
            <w:tcW w:w="1244" w:type="dxa"/>
            <w:noWrap/>
            <w:hideMark/>
          </w:tcPr>
          <w:p w:rsidR="00CD24BE" w:rsidRPr="00206388" w:rsidRDefault="00CD24BE" w:rsidP="00CD24BE">
            <w:r>
              <w:t xml:space="preserve">   </w:t>
            </w:r>
            <w:r w:rsidRPr="00206388">
              <w:t>-3.5096</w:t>
            </w:r>
          </w:p>
        </w:tc>
        <w:tc>
          <w:tcPr>
            <w:tcW w:w="1244" w:type="dxa"/>
            <w:noWrap/>
            <w:hideMark/>
          </w:tcPr>
          <w:p w:rsidR="00CD24BE" w:rsidRPr="00D22888" w:rsidRDefault="00CD24BE" w:rsidP="00CD24BE">
            <w:r w:rsidRPr="00D22888">
              <w:t xml:space="preserve"> </w:t>
            </w:r>
            <w:r>
              <w:t xml:space="preserve">  </w:t>
            </w:r>
            <w:r w:rsidRPr="00D22888">
              <w:t>-3.6272</w:t>
            </w:r>
          </w:p>
        </w:tc>
        <w:tc>
          <w:tcPr>
            <w:tcW w:w="1244" w:type="dxa"/>
            <w:noWrap/>
            <w:hideMark/>
          </w:tcPr>
          <w:p w:rsidR="00CD24BE" w:rsidRPr="00C02C1E" w:rsidRDefault="00CD24BE" w:rsidP="00CD24BE">
            <w:r w:rsidRPr="00C02C1E">
              <w:t>-617.4350</w:t>
            </w:r>
          </w:p>
        </w:tc>
        <w:tc>
          <w:tcPr>
            <w:tcW w:w="1055" w:type="dxa"/>
            <w:noWrap/>
            <w:hideMark/>
          </w:tcPr>
          <w:p w:rsidR="00CD24BE" w:rsidRPr="003E7ED2" w:rsidRDefault="00CD24BE" w:rsidP="00CD24BE">
            <w:r>
              <w:t xml:space="preserve">   </w:t>
            </w:r>
            <w:r w:rsidRPr="003E7ED2">
              <w:t>-0.1429</w:t>
            </w:r>
          </w:p>
        </w:tc>
        <w:tc>
          <w:tcPr>
            <w:tcW w:w="1052" w:type="dxa"/>
            <w:noWrap/>
            <w:hideMark/>
          </w:tcPr>
          <w:p w:rsidR="00CD24BE" w:rsidRPr="00B73EA5" w:rsidRDefault="00CD24BE" w:rsidP="00CD24BE">
            <w:r>
              <w:t xml:space="preserve">    </w:t>
            </w:r>
            <w:r w:rsidRPr="00B73EA5">
              <w:t>0.0429</w:t>
            </w:r>
          </w:p>
        </w:tc>
        <w:tc>
          <w:tcPr>
            <w:tcW w:w="802" w:type="dxa"/>
            <w:noWrap/>
            <w:hideMark/>
          </w:tcPr>
          <w:p w:rsidR="00CD24BE" w:rsidRPr="00EF0EE0" w:rsidRDefault="00CD24BE" w:rsidP="00CD24BE">
            <w:r w:rsidRPr="00EF0EE0">
              <w:t>4.6897</w:t>
            </w:r>
          </w:p>
        </w:tc>
        <w:tc>
          <w:tcPr>
            <w:tcW w:w="1275" w:type="dxa"/>
            <w:noWrap/>
            <w:hideMark/>
          </w:tcPr>
          <w:p w:rsidR="00CD24BE" w:rsidRPr="009E5ADF" w:rsidRDefault="00CD24BE" w:rsidP="00CD24BE">
            <w:r>
              <w:t>-</w:t>
            </w:r>
            <w:r w:rsidRPr="009E5ADF">
              <w:t>248.7324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1212" w:type="dxa"/>
            <w:noWrap/>
            <w:hideMark/>
          </w:tcPr>
          <w:p w:rsidR="00CD24BE" w:rsidRPr="00223428" w:rsidRDefault="00CD24BE" w:rsidP="00CD24BE">
            <w:r w:rsidRPr="00223428">
              <w:t xml:space="preserve">   -4.2700</w:t>
            </w:r>
          </w:p>
        </w:tc>
        <w:tc>
          <w:tcPr>
            <w:tcW w:w="1244" w:type="dxa"/>
            <w:noWrap/>
            <w:hideMark/>
          </w:tcPr>
          <w:p w:rsidR="00CD24BE" w:rsidRPr="00206388" w:rsidRDefault="00CD24BE" w:rsidP="00CD24BE">
            <w:r w:rsidRPr="00206388">
              <w:t xml:space="preserve">   -1.1062</w:t>
            </w:r>
          </w:p>
        </w:tc>
        <w:tc>
          <w:tcPr>
            <w:tcW w:w="1244" w:type="dxa"/>
            <w:noWrap/>
            <w:hideMark/>
          </w:tcPr>
          <w:p w:rsidR="00CD24BE" w:rsidRPr="00D22888" w:rsidRDefault="00CD24BE" w:rsidP="00CD24BE">
            <w:r w:rsidRPr="00D22888">
              <w:t xml:space="preserve">   -2.6046</w:t>
            </w:r>
          </w:p>
        </w:tc>
        <w:tc>
          <w:tcPr>
            <w:tcW w:w="1244" w:type="dxa"/>
            <w:noWrap/>
            <w:hideMark/>
          </w:tcPr>
          <w:p w:rsidR="00CD24BE" w:rsidRPr="00C02C1E" w:rsidRDefault="00CD24BE" w:rsidP="00CD24BE">
            <w:r w:rsidRPr="00C02C1E">
              <w:t xml:space="preserve"> -194.9528</w:t>
            </w:r>
          </w:p>
        </w:tc>
        <w:tc>
          <w:tcPr>
            <w:tcW w:w="1055" w:type="dxa"/>
            <w:noWrap/>
            <w:hideMark/>
          </w:tcPr>
          <w:p w:rsidR="00CD24BE" w:rsidRPr="003E7ED2" w:rsidRDefault="00CD24BE" w:rsidP="00CD24BE">
            <w:r w:rsidRPr="003E7ED2">
              <w:t xml:space="preserve">   -0.1494</w:t>
            </w:r>
          </w:p>
        </w:tc>
        <w:tc>
          <w:tcPr>
            <w:tcW w:w="1052" w:type="dxa"/>
            <w:noWrap/>
            <w:hideMark/>
          </w:tcPr>
          <w:p w:rsidR="00CD24BE" w:rsidRPr="00B73EA5" w:rsidRDefault="00CD24BE" w:rsidP="00CD24BE">
            <w:r w:rsidRPr="00B73EA5">
              <w:t xml:space="preserve">    0.0000</w:t>
            </w:r>
          </w:p>
        </w:tc>
        <w:tc>
          <w:tcPr>
            <w:tcW w:w="802" w:type="dxa"/>
            <w:noWrap/>
            <w:hideMark/>
          </w:tcPr>
          <w:p w:rsidR="00CD24BE" w:rsidRPr="00EF0EE0" w:rsidRDefault="00CD24BE" w:rsidP="00CD24BE">
            <w:r w:rsidRPr="00EF0EE0">
              <w:t>4.0585</w:t>
            </w:r>
          </w:p>
        </w:tc>
        <w:tc>
          <w:tcPr>
            <w:tcW w:w="1275" w:type="dxa"/>
            <w:noWrap/>
            <w:hideMark/>
          </w:tcPr>
          <w:p w:rsidR="00CD24BE" w:rsidRPr="009E5ADF" w:rsidRDefault="00CD24BE" w:rsidP="00CD24BE">
            <w:r w:rsidRPr="009E5ADF">
              <w:t xml:space="preserve">  -62.6999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1212" w:type="dxa"/>
            <w:noWrap/>
            <w:hideMark/>
          </w:tcPr>
          <w:p w:rsidR="00CD24BE" w:rsidRPr="00223428" w:rsidRDefault="00CD24BE" w:rsidP="00CD24BE">
            <w:r w:rsidRPr="00223428">
              <w:t xml:space="preserve">   -3.0836</w:t>
            </w:r>
          </w:p>
        </w:tc>
        <w:tc>
          <w:tcPr>
            <w:tcW w:w="1244" w:type="dxa"/>
            <w:noWrap/>
            <w:hideMark/>
          </w:tcPr>
          <w:p w:rsidR="00CD24BE" w:rsidRPr="00206388" w:rsidRDefault="00CD24BE" w:rsidP="00CD24BE">
            <w:r w:rsidRPr="00206388">
              <w:t xml:space="preserve">   -0.3488</w:t>
            </w:r>
          </w:p>
        </w:tc>
        <w:tc>
          <w:tcPr>
            <w:tcW w:w="1244" w:type="dxa"/>
            <w:noWrap/>
            <w:hideMark/>
          </w:tcPr>
          <w:p w:rsidR="00CD24BE" w:rsidRPr="00D22888" w:rsidRDefault="00CD24BE" w:rsidP="00CD24BE">
            <w:r w:rsidRPr="00D22888">
              <w:t xml:space="preserve">   -1.8397</w:t>
            </w:r>
          </w:p>
        </w:tc>
        <w:tc>
          <w:tcPr>
            <w:tcW w:w="1244" w:type="dxa"/>
            <w:noWrap/>
            <w:hideMark/>
          </w:tcPr>
          <w:p w:rsidR="00CD24BE" w:rsidRPr="00C02C1E" w:rsidRDefault="00CD24BE" w:rsidP="00CD24BE">
            <w:r w:rsidRPr="00C02C1E">
              <w:t xml:space="preserve">  -61.9905</w:t>
            </w:r>
          </w:p>
        </w:tc>
        <w:tc>
          <w:tcPr>
            <w:tcW w:w="1055" w:type="dxa"/>
            <w:noWrap/>
            <w:hideMark/>
          </w:tcPr>
          <w:p w:rsidR="00CD24BE" w:rsidRPr="003E7ED2" w:rsidRDefault="00CD24BE" w:rsidP="00CD24BE">
            <w:r w:rsidRPr="003E7ED2">
              <w:t xml:space="preserve">   -0.1494</w:t>
            </w:r>
          </w:p>
        </w:tc>
        <w:tc>
          <w:tcPr>
            <w:tcW w:w="1052" w:type="dxa"/>
            <w:noWrap/>
            <w:hideMark/>
          </w:tcPr>
          <w:p w:rsidR="00CD24BE" w:rsidRPr="00B73EA5" w:rsidRDefault="00CD24BE" w:rsidP="00CD24BE">
            <w:r w:rsidRPr="00B73EA5">
              <w:t xml:space="preserve">    0.0000</w:t>
            </w:r>
          </w:p>
        </w:tc>
        <w:tc>
          <w:tcPr>
            <w:tcW w:w="802" w:type="dxa"/>
            <w:noWrap/>
            <w:hideMark/>
          </w:tcPr>
          <w:p w:rsidR="00CD24BE" w:rsidRPr="00EF0EE0" w:rsidRDefault="00CD24BE" w:rsidP="00CD24BE">
            <w:r w:rsidRPr="00EF0EE0">
              <w:t>3.7556</w:t>
            </w:r>
          </w:p>
        </w:tc>
        <w:tc>
          <w:tcPr>
            <w:tcW w:w="1275" w:type="dxa"/>
            <w:noWrap/>
            <w:hideMark/>
          </w:tcPr>
          <w:p w:rsidR="00CD24BE" w:rsidRPr="009E5ADF" w:rsidRDefault="00CD24BE" w:rsidP="00CD24BE">
            <w:r w:rsidRPr="009E5ADF">
              <w:t xml:space="preserve">  -10.4420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  <w:tc>
          <w:tcPr>
            <w:tcW w:w="1212" w:type="dxa"/>
            <w:noWrap/>
            <w:hideMark/>
          </w:tcPr>
          <w:p w:rsidR="00CD24BE" w:rsidRPr="00223428" w:rsidRDefault="00CD24BE" w:rsidP="00CD24BE">
            <w:r w:rsidRPr="00223428">
              <w:t xml:space="preserve">   -2.1988</w:t>
            </w:r>
          </w:p>
        </w:tc>
        <w:tc>
          <w:tcPr>
            <w:tcW w:w="1244" w:type="dxa"/>
            <w:noWrap/>
            <w:hideMark/>
          </w:tcPr>
          <w:p w:rsidR="00CD24BE" w:rsidRPr="00206388" w:rsidRDefault="00CD24BE" w:rsidP="00CD24BE">
            <w:r w:rsidRPr="00206388">
              <w:t xml:space="preserve">   -0.1104</w:t>
            </w:r>
          </w:p>
        </w:tc>
        <w:tc>
          <w:tcPr>
            <w:tcW w:w="1244" w:type="dxa"/>
            <w:noWrap/>
            <w:hideMark/>
          </w:tcPr>
          <w:p w:rsidR="00CD24BE" w:rsidRPr="00D22888" w:rsidRDefault="00CD24BE" w:rsidP="00CD24BE">
            <w:r w:rsidRPr="00D22888">
              <w:t xml:space="preserve">   -1.2587</w:t>
            </w:r>
          </w:p>
        </w:tc>
        <w:tc>
          <w:tcPr>
            <w:tcW w:w="1244" w:type="dxa"/>
            <w:noWrap/>
            <w:hideMark/>
          </w:tcPr>
          <w:p w:rsidR="00CD24BE" w:rsidRPr="00C02C1E" w:rsidRDefault="00CD24BE" w:rsidP="00CD24BE">
            <w:r w:rsidRPr="00C02C1E">
              <w:t xml:space="preserve">  -20.0411</w:t>
            </w:r>
          </w:p>
        </w:tc>
        <w:tc>
          <w:tcPr>
            <w:tcW w:w="1055" w:type="dxa"/>
            <w:noWrap/>
            <w:hideMark/>
          </w:tcPr>
          <w:p w:rsidR="00CD24BE" w:rsidRPr="003E7ED2" w:rsidRDefault="00CD24BE" w:rsidP="00CD24BE">
            <w:r w:rsidRPr="003E7ED2">
              <w:t xml:space="preserve">   -0.1494</w:t>
            </w:r>
          </w:p>
        </w:tc>
        <w:tc>
          <w:tcPr>
            <w:tcW w:w="1052" w:type="dxa"/>
            <w:noWrap/>
            <w:hideMark/>
          </w:tcPr>
          <w:p w:rsidR="00CD24BE" w:rsidRPr="00B73EA5" w:rsidRDefault="00CD24BE" w:rsidP="00CD24BE">
            <w:r w:rsidRPr="00B73EA5">
              <w:t xml:space="preserve">   -0.0000</w:t>
            </w:r>
          </w:p>
        </w:tc>
        <w:tc>
          <w:tcPr>
            <w:tcW w:w="802" w:type="dxa"/>
            <w:noWrap/>
            <w:hideMark/>
          </w:tcPr>
          <w:p w:rsidR="00CD24BE" w:rsidRPr="00EF0EE0" w:rsidRDefault="00CD24BE" w:rsidP="00CD24BE">
            <w:r w:rsidRPr="00EF0EE0">
              <w:t>3.6812</w:t>
            </w:r>
          </w:p>
        </w:tc>
        <w:tc>
          <w:tcPr>
            <w:tcW w:w="1275" w:type="dxa"/>
            <w:noWrap/>
            <w:hideMark/>
          </w:tcPr>
          <w:p w:rsidR="00CD24BE" w:rsidRPr="009E5ADF" w:rsidRDefault="00CD24BE" w:rsidP="00CD24BE">
            <w:r w:rsidRPr="009E5ADF">
              <w:t xml:space="preserve">   -0.5363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5</w:t>
            </w:r>
          </w:p>
        </w:tc>
        <w:tc>
          <w:tcPr>
            <w:tcW w:w="1212" w:type="dxa"/>
            <w:noWrap/>
            <w:hideMark/>
          </w:tcPr>
          <w:p w:rsidR="00CD24BE" w:rsidRPr="00223428" w:rsidRDefault="00CD24BE" w:rsidP="00CD24BE">
            <w:r w:rsidRPr="00223428">
              <w:t xml:space="preserve">   -1.5331</w:t>
            </w:r>
          </w:p>
        </w:tc>
        <w:tc>
          <w:tcPr>
            <w:tcW w:w="1244" w:type="dxa"/>
            <w:noWrap/>
            <w:hideMark/>
          </w:tcPr>
          <w:p w:rsidR="00CD24BE" w:rsidRPr="00206388" w:rsidRDefault="00CD24BE" w:rsidP="00CD24BE">
            <w:r w:rsidRPr="00206388">
              <w:t xml:space="preserve">   -0.0353</w:t>
            </w:r>
          </w:p>
        </w:tc>
        <w:tc>
          <w:tcPr>
            <w:tcW w:w="1244" w:type="dxa"/>
            <w:noWrap/>
            <w:hideMark/>
          </w:tcPr>
          <w:p w:rsidR="00CD24BE" w:rsidRPr="00D22888" w:rsidRDefault="00CD24BE" w:rsidP="00CD24BE">
            <w:r w:rsidRPr="00D22888">
              <w:t xml:space="preserve">   -0.8023</w:t>
            </w:r>
          </w:p>
        </w:tc>
        <w:tc>
          <w:tcPr>
            <w:tcW w:w="1244" w:type="dxa"/>
            <w:noWrap/>
            <w:hideMark/>
          </w:tcPr>
          <w:p w:rsidR="00CD24BE" w:rsidRPr="00C02C1E" w:rsidRDefault="00CD24BE" w:rsidP="00CD24BE">
            <w:r w:rsidRPr="00C02C1E">
              <w:t xml:space="preserve">   -6.6122</w:t>
            </w:r>
          </w:p>
        </w:tc>
        <w:tc>
          <w:tcPr>
            <w:tcW w:w="1055" w:type="dxa"/>
            <w:noWrap/>
            <w:hideMark/>
          </w:tcPr>
          <w:p w:rsidR="00CD24BE" w:rsidRPr="003E7ED2" w:rsidRDefault="00CD24BE" w:rsidP="00CD24BE">
            <w:r w:rsidRPr="003E7ED2">
              <w:t xml:space="preserve">   -0.1494</w:t>
            </w:r>
          </w:p>
        </w:tc>
        <w:tc>
          <w:tcPr>
            <w:tcW w:w="1052" w:type="dxa"/>
            <w:noWrap/>
            <w:hideMark/>
          </w:tcPr>
          <w:p w:rsidR="00CD24BE" w:rsidRPr="00B73EA5" w:rsidRDefault="00CD24BE" w:rsidP="00CD24BE">
            <w:r w:rsidRPr="00B73EA5">
              <w:t xml:space="preserve">   -0.0000</w:t>
            </w:r>
          </w:p>
        </w:tc>
        <w:tc>
          <w:tcPr>
            <w:tcW w:w="802" w:type="dxa"/>
            <w:noWrap/>
            <w:hideMark/>
          </w:tcPr>
          <w:p w:rsidR="00CD24BE" w:rsidRPr="00EF0EE0" w:rsidRDefault="00CD24BE" w:rsidP="00CD24BE">
            <w:r w:rsidRPr="00EF0EE0">
              <w:t>3.6769</w:t>
            </w:r>
          </w:p>
        </w:tc>
        <w:tc>
          <w:tcPr>
            <w:tcW w:w="1275" w:type="dxa"/>
            <w:noWrap/>
            <w:hideMark/>
          </w:tcPr>
          <w:p w:rsidR="00CD24BE" w:rsidRPr="009E5ADF" w:rsidRDefault="00CD24BE" w:rsidP="00CD24BE">
            <w:r w:rsidRPr="009E5ADF">
              <w:t xml:space="preserve">   -0.0017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6</w:t>
            </w:r>
          </w:p>
        </w:tc>
        <w:tc>
          <w:tcPr>
            <w:tcW w:w="1212" w:type="dxa"/>
            <w:noWrap/>
            <w:hideMark/>
          </w:tcPr>
          <w:p w:rsidR="00CD24BE" w:rsidRPr="00223428" w:rsidRDefault="00CD24BE" w:rsidP="00CD24BE">
            <w:r w:rsidRPr="00223428">
              <w:t xml:space="preserve">   -1.0203</w:t>
            </w:r>
          </w:p>
        </w:tc>
        <w:tc>
          <w:tcPr>
            <w:tcW w:w="1244" w:type="dxa"/>
            <w:noWrap/>
            <w:hideMark/>
          </w:tcPr>
          <w:p w:rsidR="00CD24BE" w:rsidRPr="00206388" w:rsidRDefault="00CD24BE" w:rsidP="00CD24BE">
            <w:r w:rsidRPr="00206388">
              <w:t xml:space="preserve">   -0.0116</w:t>
            </w:r>
          </w:p>
        </w:tc>
        <w:tc>
          <w:tcPr>
            <w:tcW w:w="1244" w:type="dxa"/>
            <w:noWrap/>
            <w:hideMark/>
          </w:tcPr>
          <w:p w:rsidR="00CD24BE" w:rsidRPr="00D22888" w:rsidRDefault="00CD24BE" w:rsidP="00CD24BE">
            <w:r w:rsidRPr="00D22888">
              <w:t xml:space="preserve">   -0.4330</w:t>
            </w:r>
          </w:p>
        </w:tc>
        <w:tc>
          <w:tcPr>
            <w:tcW w:w="1244" w:type="dxa"/>
            <w:noWrap/>
            <w:hideMark/>
          </w:tcPr>
          <w:p w:rsidR="00CD24BE" w:rsidRPr="00C02C1E" w:rsidRDefault="00CD24BE" w:rsidP="00CD24BE">
            <w:r w:rsidRPr="00C02C1E">
              <w:t xml:space="preserve">   -2.0257</w:t>
            </w:r>
          </w:p>
        </w:tc>
        <w:tc>
          <w:tcPr>
            <w:tcW w:w="1055" w:type="dxa"/>
            <w:noWrap/>
            <w:hideMark/>
          </w:tcPr>
          <w:p w:rsidR="00CD24BE" w:rsidRPr="003E7ED2" w:rsidRDefault="00CD24BE" w:rsidP="00CD24BE">
            <w:r w:rsidRPr="003E7ED2">
              <w:t xml:space="preserve">   -0.1494</w:t>
            </w:r>
          </w:p>
        </w:tc>
        <w:tc>
          <w:tcPr>
            <w:tcW w:w="1052" w:type="dxa"/>
            <w:noWrap/>
            <w:hideMark/>
          </w:tcPr>
          <w:p w:rsidR="00CD24BE" w:rsidRPr="00B73EA5" w:rsidRDefault="00CD24BE" w:rsidP="00CD24BE">
            <w:r w:rsidRPr="00B73EA5">
              <w:t xml:space="preserve">   -0.0000</w:t>
            </w:r>
          </w:p>
        </w:tc>
        <w:tc>
          <w:tcPr>
            <w:tcW w:w="802" w:type="dxa"/>
            <w:noWrap/>
            <w:hideMark/>
          </w:tcPr>
          <w:p w:rsidR="00CD24BE" w:rsidRPr="00EF0EE0" w:rsidRDefault="00CD24BE" w:rsidP="00CD24BE">
            <w:r w:rsidRPr="00EF0EE0">
              <w:t>3.6769</w:t>
            </w:r>
          </w:p>
        </w:tc>
        <w:tc>
          <w:tcPr>
            <w:tcW w:w="1275" w:type="dxa"/>
            <w:noWrap/>
            <w:hideMark/>
          </w:tcPr>
          <w:p w:rsidR="00CD24BE" w:rsidRPr="009E5ADF" w:rsidRDefault="00CD24BE" w:rsidP="00CD24BE">
            <w:r w:rsidRPr="009E5ADF">
              <w:t xml:space="preserve">   -0.0000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7</w:t>
            </w:r>
          </w:p>
        </w:tc>
        <w:tc>
          <w:tcPr>
            <w:tcW w:w="1212" w:type="dxa"/>
            <w:noWrap/>
            <w:hideMark/>
          </w:tcPr>
          <w:p w:rsidR="00CD24BE" w:rsidRPr="00223428" w:rsidRDefault="00CD24BE" w:rsidP="00CD24BE">
            <w:r w:rsidRPr="00223428">
              <w:t xml:space="preserve">   -0.6091</w:t>
            </w:r>
          </w:p>
        </w:tc>
        <w:tc>
          <w:tcPr>
            <w:tcW w:w="1244" w:type="dxa"/>
            <w:noWrap/>
            <w:hideMark/>
          </w:tcPr>
          <w:p w:rsidR="00CD24BE" w:rsidRPr="00206388" w:rsidRDefault="00CD24BE" w:rsidP="00CD24BE">
            <w:r w:rsidRPr="00206388">
              <w:t xml:space="preserve">   -0.0038</w:t>
            </w:r>
          </w:p>
        </w:tc>
        <w:tc>
          <w:tcPr>
            <w:tcW w:w="1244" w:type="dxa"/>
            <w:noWrap/>
            <w:hideMark/>
          </w:tcPr>
          <w:p w:rsidR="00CD24BE" w:rsidRPr="00D22888" w:rsidRDefault="00CD24BE" w:rsidP="00CD24BE">
            <w:r w:rsidRPr="00D22888">
              <w:t xml:space="preserve">   -0.1926</w:t>
            </w:r>
          </w:p>
        </w:tc>
        <w:tc>
          <w:tcPr>
            <w:tcW w:w="1244" w:type="dxa"/>
            <w:noWrap/>
            <w:hideMark/>
          </w:tcPr>
          <w:p w:rsidR="00CD24BE" w:rsidRPr="00C02C1E" w:rsidRDefault="00CD24BE" w:rsidP="00CD24BE">
            <w:r w:rsidRPr="00C02C1E">
              <w:t xml:space="preserve">   -0.2823</w:t>
            </w:r>
          </w:p>
        </w:tc>
        <w:tc>
          <w:tcPr>
            <w:tcW w:w="1055" w:type="dxa"/>
            <w:noWrap/>
            <w:hideMark/>
          </w:tcPr>
          <w:p w:rsidR="00CD24BE" w:rsidRPr="003E7ED2" w:rsidRDefault="00CD24BE" w:rsidP="00CD24BE">
            <w:r w:rsidRPr="003E7ED2">
              <w:t xml:space="preserve">   -0.1494</w:t>
            </w:r>
          </w:p>
        </w:tc>
        <w:tc>
          <w:tcPr>
            <w:tcW w:w="1052" w:type="dxa"/>
            <w:noWrap/>
            <w:hideMark/>
          </w:tcPr>
          <w:p w:rsidR="00CD24BE" w:rsidRPr="00B73EA5" w:rsidRDefault="00CD24BE" w:rsidP="00CD24BE">
            <w:r w:rsidRPr="00B73EA5">
              <w:t xml:space="preserve">   -0.0000</w:t>
            </w:r>
          </w:p>
        </w:tc>
        <w:tc>
          <w:tcPr>
            <w:tcW w:w="802" w:type="dxa"/>
            <w:noWrap/>
            <w:hideMark/>
          </w:tcPr>
          <w:p w:rsidR="00CD24BE" w:rsidRPr="00EF0EE0" w:rsidRDefault="00CD24BE" w:rsidP="00CD24BE">
            <w:r w:rsidRPr="00EF0EE0">
              <w:t>3.6769</w:t>
            </w:r>
          </w:p>
        </w:tc>
        <w:tc>
          <w:tcPr>
            <w:tcW w:w="1275" w:type="dxa"/>
            <w:noWrap/>
            <w:hideMark/>
          </w:tcPr>
          <w:p w:rsidR="00CD24BE" w:rsidRPr="009E5ADF" w:rsidRDefault="00CD24BE" w:rsidP="00CD24BE">
            <w:r w:rsidRPr="009E5ADF">
              <w:t xml:space="preserve">   -0.0000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8</w:t>
            </w:r>
          </w:p>
        </w:tc>
        <w:tc>
          <w:tcPr>
            <w:tcW w:w="1212" w:type="dxa"/>
            <w:noWrap/>
            <w:hideMark/>
          </w:tcPr>
          <w:p w:rsidR="00CD24BE" w:rsidRPr="00223428" w:rsidRDefault="00CD24BE" w:rsidP="00CD24BE">
            <w:r w:rsidRPr="00223428">
              <w:t xml:space="preserve">   -0.2895</w:t>
            </w:r>
          </w:p>
        </w:tc>
        <w:tc>
          <w:tcPr>
            <w:tcW w:w="1244" w:type="dxa"/>
            <w:noWrap/>
            <w:hideMark/>
          </w:tcPr>
          <w:p w:rsidR="00CD24BE" w:rsidRPr="00206388" w:rsidRDefault="00CD24BE" w:rsidP="00CD24BE">
            <w:r w:rsidRPr="00206388">
              <w:t xml:space="preserve">   -0.0009</w:t>
            </w:r>
          </w:p>
        </w:tc>
        <w:tc>
          <w:tcPr>
            <w:tcW w:w="1244" w:type="dxa"/>
            <w:noWrap/>
            <w:hideMark/>
          </w:tcPr>
          <w:p w:rsidR="00CD24BE" w:rsidRPr="00D22888" w:rsidRDefault="00CD24BE" w:rsidP="00CD24BE">
            <w:r w:rsidRPr="00D22888">
              <w:t xml:space="preserve">   -0.1496</w:t>
            </w:r>
          </w:p>
        </w:tc>
        <w:tc>
          <w:tcPr>
            <w:tcW w:w="1244" w:type="dxa"/>
            <w:noWrap/>
            <w:hideMark/>
          </w:tcPr>
          <w:p w:rsidR="00CD24BE" w:rsidRPr="00C02C1E" w:rsidRDefault="00CD24BE" w:rsidP="00CD24BE">
            <w:r w:rsidRPr="00C02C1E">
              <w:t xml:space="preserve">   -0.0011</w:t>
            </w:r>
          </w:p>
        </w:tc>
        <w:tc>
          <w:tcPr>
            <w:tcW w:w="1055" w:type="dxa"/>
            <w:noWrap/>
            <w:hideMark/>
          </w:tcPr>
          <w:p w:rsidR="00CD24BE" w:rsidRPr="003E7ED2" w:rsidRDefault="00CD24BE" w:rsidP="00CD24BE">
            <w:r w:rsidRPr="003E7ED2">
              <w:t xml:space="preserve">   -0.1494</w:t>
            </w:r>
          </w:p>
        </w:tc>
        <w:tc>
          <w:tcPr>
            <w:tcW w:w="1052" w:type="dxa"/>
            <w:noWrap/>
            <w:hideMark/>
          </w:tcPr>
          <w:p w:rsidR="00CD24BE" w:rsidRPr="00B73EA5" w:rsidRDefault="00CD24BE" w:rsidP="00CD24BE">
            <w:r w:rsidRPr="00B73EA5">
              <w:t xml:space="preserve">   -0.0000</w:t>
            </w:r>
          </w:p>
        </w:tc>
        <w:tc>
          <w:tcPr>
            <w:tcW w:w="802" w:type="dxa"/>
            <w:noWrap/>
            <w:hideMark/>
          </w:tcPr>
          <w:p w:rsidR="00CD24BE" w:rsidRPr="00EF0EE0" w:rsidRDefault="00CD24BE" w:rsidP="00CD24BE">
            <w:r w:rsidRPr="00EF0EE0">
              <w:t>3.6769</w:t>
            </w:r>
          </w:p>
        </w:tc>
        <w:tc>
          <w:tcPr>
            <w:tcW w:w="1275" w:type="dxa"/>
            <w:noWrap/>
            <w:hideMark/>
          </w:tcPr>
          <w:p w:rsidR="00CD24BE" w:rsidRPr="009E5ADF" w:rsidRDefault="00CD24BE" w:rsidP="00CD24BE">
            <w:r w:rsidRPr="009E5ADF">
              <w:t xml:space="preserve">         0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9</w:t>
            </w:r>
          </w:p>
        </w:tc>
        <w:tc>
          <w:tcPr>
            <w:tcW w:w="1212" w:type="dxa"/>
            <w:noWrap/>
            <w:hideMark/>
          </w:tcPr>
          <w:p w:rsidR="00CD24BE" w:rsidRPr="00223428" w:rsidRDefault="00CD24BE" w:rsidP="00CD24BE">
            <w:r w:rsidRPr="00223428">
              <w:t xml:space="preserve">   -0.1553</w:t>
            </w:r>
          </w:p>
        </w:tc>
        <w:tc>
          <w:tcPr>
            <w:tcW w:w="1244" w:type="dxa"/>
            <w:noWrap/>
            <w:hideMark/>
          </w:tcPr>
          <w:p w:rsidR="00CD24BE" w:rsidRPr="00206388" w:rsidRDefault="00CD24BE" w:rsidP="00CD24BE">
            <w:r w:rsidRPr="00206388">
              <w:t xml:space="preserve">   -0.0000</w:t>
            </w:r>
          </w:p>
        </w:tc>
        <w:tc>
          <w:tcPr>
            <w:tcW w:w="1244" w:type="dxa"/>
            <w:noWrap/>
            <w:hideMark/>
          </w:tcPr>
          <w:p w:rsidR="00CD24BE" w:rsidRPr="00D22888" w:rsidRDefault="00CD24BE" w:rsidP="00CD24BE">
            <w:r w:rsidRPr="00D22888">
              <w:t xml:space="preserve">   -0.1494</w:t>
            </w:r>
          </w:p>
        </w:tc>
        <w:tc>
          <w:tcPr>
            <w:tcW w:w="1244" w:type="dxa"/>
            <w:noWrap/>
            <w:hideMark/>
          </w:tcPr>
          <w:p w:rsidR="00CD24BE" w:rsidRPr="00C02C1E" w:rsidRDefault="00CD24BE" w:rsidP="00CD24BE">
            <w:r w:rsidRPr="00C02C1E">
              <w:t xml:space="preserve">    0.0000</w:t>
            </w:r>
          </w:p>
        </w:tc>
        <w:tc>
          <w:tcPr>
            <w:tcW w:w="1055" w:type="dxa"/>
            <w:noWrap/>
            <w:hideMark/>
          </w:tcPr>
          <w:p w:rsidR="00CD24BE" w:rsidRPr="003E7ED2" w:rsidRDefault="00CD24BE" w:rsidP="00CD24BE">
            <w:r w:rsidRPr="003E7ED2">
              <w:t xml:space="preserve">   -0.1494</w:t>
            </w:r>
          </w:p>
        </w:tc>
        <w:tc>
          <w:tcPr>
            <w:tcW w:w="1052" w:type="dxa"/>
            <w:noWrap/>
            <w:hideMark/>
          </w:tcPr>
          <w:p w:rsidR="00CD24BE" w:rsidRPr="00B73EA5" w:rsidRDefault="00CD24BE" w:rsidP="00CD24BE">
            <w:r w:rsidRPr="00B73EA5">
              <w:t xml:space="preserve">   -0.0000</w:t>
            </w:r>
          </w:p>
        </w:tc>
        <w:tc>
          <w:tcPr>
            <w:tcW w:w="802" w:type="dxa"/>
            <w:noWrap/>
            <w:hideMark/>
          </w:tcPr>
          <w:p w:rsidR="00CD24BE" w:rsidRDefault="00CD24BE" w:rsidP="00CD24BE">
            <w:r w:rsidRPr="00EF0EE0">
              <w:t>3.6769</w:t>
            </w:r>
          </w:p>
        </w:tc>
        <w:tc>
          <w:tcPr>
            <w:tcW w:w="1275" w:type="dxa"/>
            <w:noWrap/>
            <w:hideMark/>
          </w:tcPr>
          <w:p w:rsidR="00CD24BE" w:rsidRPr="009E5ADF" w:rsidRDefault="00CD24BE" w:rsidP="00CD24BE">
            <w:r w:rsidRPr="009E5ADF">
              <w:t xml:space="preserve">         0</w:t>
            </w:r>
          </w:p>
        </w:tc>
      </w:tr>
      <w:tr w:rsidR="00CD24BE" w:rsidRPr="001639D8" w:rsidTr="00CD24BE">
        <w:trPr>
          <w:trHeight w:val="300"/>
        </w:trPr>
        <w:tc>
          <w:tcPr>
            <w:tcW w:w="937" w:type="dxa"/>
            <w:vAlign w:val="center"/>
          </w:tcPr>
          <w:p w:rsidR="00CD24BE" w:rsidRPr="001639D8" w:rsidRDefault="00CD24BE" w:rsidP="00CD24BE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10</w:t>
            </w:r>
          </w:p>
        </w:tc>
        <w:tc>
          <w:tcPr>
            <w:tcW w:w="1212" w:type="dxa"/>
            <w:noWrap/>
            <w:hideMark/>
          </w:tcPr>
          <w:p w:rsidR="00CD24BE" w:rsidRDefault="00CD24BE" w:rsidP="00CD24BE">
            <w:r w:rsidRPr="00223428">
              <w:t xml:space="preserve">   -0.1494</w:t>
            </w:r>
          </w:p>
        </w:tc>
        <w:tc>
          <w:tcPr>
            <w:tcW w:w="1244" w:type="dxa"/>
            <w:noWrap/>
            <w:hideMark/>
          </w:tcPr>
          <w:p w:rsidR="00CD24BE" w:rsidRDefault="00CD24BE" w:rsidP="00CD24BE">
            <w:r w:rsidRPr="00206388">
              <w:t xml:space="preserve">   -0.0000</w:t>
            </w:r>
          </w:p>
        </w:tc>
        <w:tc>
          <w:tcPr>
            <w:tcW w:w="1244" w:type="dxa"/>
            <w:noWrap/>
            <w:hideMark/>
          </w:tcPr>
          <w:p w:rsidR="00CD24BE" w:rsidRDefault="00CD24BE" w:rsidP="00CD24BE">
            <w:r w:rsidRPr="00D22888">
              <w:t xml:space="preserve">   -0.1494</w:t>
            </w:r>
          </w:p>
        </w:tc>
        <w:tc>
          <w:tcPr>
            <w:tcW w:w="1244" w:type="dxa"/>
            <w:noWrap/>
            <w:hideMark/>
          </w:tcPr>
          <w:p w:rsidR="00CD24BE" w:rsidRDefault="00CD24BE" w:rsidP="00CD24BE">
            <w:r w:rsidRPr="00C02C1E">
              <w:t xml:space="preserve">   -0.0000</w:t>
            </w:r>
          </w:p>
        </w:tc>
        <w:tc>
          <w:tcPr>
            <w:tcW w:w="1055" w:type="dxa"/>
            <w:noWrap/>
            <w:hideMark/>
          </w:tcPr>
          <w:p w:rsidR="00CD24BE" w:rsidRDefault="00CD24BE" w:rsidP="00CD24BE">
            <w:r w:rsidRPr="003E7ED2">
              <w:t xml:space="preserve">   -0.1494</w:t>
            </w:r>
          </w:p>
        </w:tc>
        <w:tc>
          <w:tcPr>
            <w:tcW w:w="1052" w:type="dxa"/>
            <w:noWrap/>
            <w:hideMark/>
          </w:tcPr>
          <w:p w:rsidR="00CD24BE" w:rsidRDefault="00CD24BE" w:rsidP="00CD24BE">
            <w:r w:rsidRPr="00B73EA5">
              <w:t xml:space="preserve">   -0.0000</w:t>
            </w:r>
          </w:p>
        </w:tc>
        <w:tc>
          <w:tcPr>
            <w:tcW w:w="802" w:type="dxa"/>
            <w:noWrap/>
            <w:hideMark/>
          </w:tcPr>
          <w:p w:rsidR="00CD24BE" w:rsidRPr="00EF0EE0" w:rsidRDefault="00CD24BE" w:rsidP="00CD24BE">
            <w:r>
              <w:t>3.6769</w:t>
            </w:r>
          </w:p>
        </w:tc>
        <w:tc>
          <w:tcPr>
            <w:tcW w:w="1275" w:type="dxa"/>
            <w:noWrap/>
            <w:hideMark/>
          </w:tcPr>
          <w:p w:rsidR="00CD24BE" w:rsidRDefault="00CD24BE" w:rsidP="00CD24BE">
            <w:r w:rsidRPr="009E5ADF">
              <w:t xml:space="preserve">         0</w:t>
            </w:r>
          </w:p>
        </w:tc>
      </w:tr>
    </w:tbl>
    <w:p w:rsidR="00CD24BE" w:rsidRDefault="00CD24BE" w:rsidP="00167D1E">
      <w:pPr>
        <w:rPr>
          <w:rFonts w:eastAsiaTheme="minorEastAsia"/>
          <w:szCs w:val="24"/>
        </w:rPr>
      </w:pPr>
    </w:p>
    <w:p w:rsidR="00AB1B0F" w:rsidRPr="001639D8" w:rsidRDefault="00C677FC" w:rsidP="00167D1E">
      <w:pPr>
        <w:rPr>
          <w:rFonts w:eastAsiaTheme="minorEastAsia"/>
          <w:szCs w:val="24"/>
        </w:rPr>
      </w:pPr>
      <w:r w:rsidRPr="001639D8">
        <w:rPr>
          <w:rFonts w:eastAsiaTheme="minorEastAsia"/>
          <w:szCs w:val="24"/>
        </w:rPr>
        <w:t>Metoda MM2</w:t>
      </w:r>
      <w:r w:rsidR="001639D8">
        <w:rPr>
          <w:rFonts w:eastAsiaTheme="minorEastAsia"/>
          <w:szCs w:val="24"/>
        </w:rPr>
        <w:t>:</w:t>
      </w:r>
    </w:p>
    <w:tbl>
      <w:tblPr>
        <w:tblStyle w:val="TableGrid"/>
        <w:tblW w:w="10438" w:type="dxa"/>
        <w:tblInd w:w="-318" w:type="dxa"/>
        <w:tblLook w:val="04A0" w:firstRow="1" w:lastRow="0" w:firstColumn="1" w:lastColumn="0" w:noHBand="0" w:noVBand="1"/>
      </w:tblPr>
      <w:tblGrid>
        <w:gridCol w:w="888"/>
        <w:gridCol w:w="1179"/>
        <w:gridCol w:w="1280"/>
        <w:gridCol w:w="1134"/>
        <w:gridCol w:w="1280"/>
        <w:gridCol w:w="1275"/>
        <w:gridCol w:w="1134"/>
        <w:gridCol w:w="1160"/>
        <w:gridCol w:w="1108"/>
      </w:tblGrid>
      <w:tr w:rsidR="00AB1B0F" w:rsidRPr="001639D8" w:rsidTr="00361300">
        <w:trPr>
          <w:trHeight w:val="300"/>
        </w:trPr>
        <w:tc>
          <w:tcPr>
            <w:tcW w:w="888" w:type="dxa"/>
            <w:vAlign w:val="center"/>
          </w:tcPr>
          <w:p w:rsidR="00AB1B0F" w:rsidRPr="001639D8" w:rsidRDefault="004D49ED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</w:t>
            </w:r>
          </w:p>
        </w:tc>
        <w:tc>
          <w:tcPr>
            <w:tcW w:w="2459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</w:t>
            </w:r>
            <w:r w:rsidR="00230278">
              <w:rPr>
                <w:rFonts w:eastAsiaTheme="minorEastAsia"/>
              </w:rPr>
              <w:t>8</w:t>
            </w:r>
          </w:p>
        </w:tc>
        <w:tc>
          <w:tcPr>
            <w:tcW w:w="2414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</w:t>
            </w:r>
            <w:r w:rsidR="00230278">
              <w:rPr>
                <w:rFonts w:eastAsiaTheme="minorEastAsia"/>
              </w:rPr>
              <w:t>5</w:t>
            </w:r>
          </w:p>
        </w:tc>
        <w:tc>
          <w:tcPr>
            <w:tcW w:w="2409" w:type="dxa"/>
            <w:gridSpan w:val="2"/>
            <w:noWrap/>
            <w:vAlign w:val="center"/>
          </w:tcPr>
          <w:p w:rsidR="00AB1B0F" w:rsidRPr="001639D8" w:rsidRDefault="00230278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AB1B0F" w:rsidRPr="001639D8" w:rsidRDefault="00230278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AB1B0F" w:rsidRPr="001639D8" w:rsidTr="00361300">
        <w:trPr>
          <w:trHeight w:val="300"/>
        </w:trPr>
        <w:tc>
          <w:tcPr>
            <w:tcW w:w="888" w:type="dxa"/>
            <w:vAlign w:val="center"/>
          </w:tcPr>
          <w:p w:rsidR="00AB1B0F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I</w:t>
            </w:r>
            <w:r w:rsidR="00AB1B0F" w:rsidRPr="001639D8">
              <w:rPr>
                <w:rFonts w:eastAsiaTheme="minorEastAsia"/>
              </w:rPr>
              <w:t>teracj</w:t>
            </w:r>
            <w:r w:rsidRPr="001639D8">
              <w:rPr>
                <w:rFonts w:eastAsiaTheme="minorEastAsia"/>
              </w:rPr>
              <w:t>a</w:t>
            </w:r>
          </w:p>
        </w:tc>
        <w:tc>
          <w:tcPr>
            <w:tcW w:w="1179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x</w:t>
            </w:r>
          </w:p>
        </w:tc>
        <w:tc>
          <w:tcPr>
            <w:tcW w:w="1280" w:type="dxa"/>
            <w:noWrap/>
            <w:vAlign w:val="center"/>
          </w:tcPr>
          <w:p w:rsidR="00AB1B0F" w:rsidRPr="001639D8" w:rsidRDefault="00361300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  <w:r w:rsidR="00230278">
              <w:rPr>
                <w:rFonts w:eastAsiaTheme="minorEastAsia"/>
              </w:rPr>
              <w:t>(*</w:t>
            </w:r>
            <w:r w:rsidR="00230278" w:rsidRPr="00230278">
              <w:rPr>
                <w:rFonts w:eastAsiaTheme="minorEastAsia"/>
              </w:rPr>
              <w:t>1.0e+03</w:t>
            </w:r>
            <w:r w:rsidR="00230278">
              <w:rPr>
                <w:rFonts w:eastAsiaTheme="minorEastAsia"/>
              </w:rPr>
              <w:t>)</w:t>
            </w:r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x</w:t>
            </w:r>
          </w:p>
        </w:tc>
        <w:tc>
          <w:tcPr>
            <w:tcW w:w="1280" w:type="dxa"/>
            <w:noWrap/>
            <w:vAlign w:val="center"/>
          </w:tcPr>
          <w:p w:rsidR="00AB1B0F" w:rsidRPr="001639D8" w:rsidRDefault="00361300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y(*</w:t>
            </w:r>
            <w:r w:rsidRPr="00361300">
              <w:rPr>
                <w:rFonts w:eastAsiaTheme="minorEastAsia"/>
              </w:rPr>
              <w:t>1.0e+02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275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x</w:t>
            </w:r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y</w:t>
            </w:r>
          </w:p>
        </w:tc>
        <w:tc>
          <w:tcPr>
            <w:tcW w:w="1160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x</w:t>
            </w:r>
          </w:p>
        </w:tc>
        <w:tc>
          <w:tcPr>
            <w:tcW w:w="1108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y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1179" w:type="dxa"/>
            <w:noWrap/>
            <w:hideMark/>
          </w:tcPr>
          <w:p w:rsidR="00361300" w:rsidRPr="001C5E66" w:rsidRDefault="00361300" w:rsidP="00361300">
            <w:r w:rsidRPr="001C5E66">
              <w:t>-5.1359 - 2.0094i</w:t>
            </w:r>
          </w:p>
        </w:tc>
        <w:tc>
          <w:tcPr>
            <w:tcW w:w="1280" w:type="dxa"/>
            <w:noWrap/>
            <w:hideMark/>
          </w:tcPr>
          <w:p w:rsidR="00361300" w:rsidRPr="00FB207C" w:rsidRDefault="00361300" w:rsidP="00361300">
            <w:r w:rsidRPr="00FB207C">
              <w:t>-0.5536 - 2.7018i</w:t>
            </w:r>
          </w:p>
        </w:tc>
        <w:tc>
          <w:tcPr>
            <w:tcW w:w="1134" w:type="dxa"/>
            <w:noWrap/>
            <w:hideMark/>
          </w:tcPr>
          <w:p w:rsidR="00361300" w:rsidRPr="00476A8C" w:rsidRDefault="00361300" w:rsidP="00361300">
            <w:r w:rsidRPr="00476A8C">
              <w:t>-3.1563 - 1.2895i</w:t>
            </w:r>
          </w:p>
        </w:tc>
        <w:tc>
          <w:tcPr>
            <w:tcW w:w="1280" w:type="dxa"/>
            <w:noWrap/>
            <w:hideMark/>
          </w:tcPr>
          <w:p w:rsidR="00361300" w:rsidRPr="00173B6C" w:rsidRDefault="00361300" w:rsidP="00361300">
            <w:r w:rsidRPr="00173B6C">
              <w:t>-0.9562 - 4.7323i</w:t>
            </w:r>
          </w:p>
        </w:tc>
        <w:tc>
          <w:tcPr>
            <w:tcW w:w="1275" w:type="dxa"/>
            <w:noWrap/>
            <w:hideMark/>
          </w:tcPr>
          <w:p w:rsidR="00361300" w:rsidRPr="00A2063E" w:rsidRDefault="00361300" w:rsidP="00361300">
            <w:r w:rsidRPr="00A2063E">
              <w:t>-0.1529</w:t>
            </w:r>
          </w:p>
        </w:tc>
        <w:tc>
          <w:tcPr>
            <w:tcW w:w="1134" w:type="dxa"/>
            <w:noWrap/>
            <w:hideMark/>
          </w:tcPr>
          <w:p w:rsidR="00361300" w:rsidRPr="00684F37" w:rsidRDefault="00361300" w:rsidP="00361300">
            <w:r w:rsidRPr="00684F37">
              <w:t>-0.0225</w:t>
            </w:r>
          </w:p>
        </w:tc>
        <w:tc>
          <w:tcPr>
            <w:tcW w:w="1160" w:type="dxa"/>
            <w:noWrap/>
            <w:hideMark/>
          </w:tcPr>
          <w:p w:rsidR="00361300" w:rsidRPr="00373BA6" w:rsidRDefault="00361300" w:rsidP="00361300">
            <w:r w:rsidRPr="00373BA6">
              <w:t>3.7363</w:t>
            </w:r>
          </w:p>
        </w:tc>
        <w:tc>
          <w:tcPr>
            <w:tcW w:w="1108" w:type="dxa"/>
            <w:noWrap/>
            <w:hideMark/>
          </w:tcPr>
          <w:p w:rsidR="00361300" w:rsidRPr="0070748A" w:rsidRDefault="00361300" w:rsidP="00361300">
            <w:r w:rsidRPr="0070748A">
              <w:t>-7.7725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1179" w:type="dxa"/>
            <w:noWrap/>
            <w:hideMark/>
          </w:tcPr>
          <w:p w:rsidR="00361300" w:rsidRPr="001C5E66" w:rsidRDefault="00361300" w:rsidP="00361300">
            <w:r w:rsidRPr="001C5E66">
              <w:t xml:space="preserve">  -3.7252 - 0.0003i</w:t>
            </w:r>
          </w:p>
        </w:tc>
        <w:tc>
          <w:tcPr>
            <w:tcW w:w="1280" w:type="dxa"/>
            <w:noWrap/>
            <w:hideMark/>
          </w:tcPr>
          <w:p w:rsidR="00361300" w:rsidRPr="00FB207C" w:rsidRDefault="00361300" w:rsidP="00361300">
            <w:r w:rsidRPr="00FB207C">
              <w:t xml:space="preserve">  -0.6788 - 0.0002i</w:t>
            </w:r>
          </w:p>
        </w:tc>
        <w:tc>
          <w:tcPr>
            <w:tcW w:w="1134" w:type="dxa"/>
            <w:noWrap/>
            <w:hideMark/>
          </w:tcPr>
          <w:p w:rsidR="00361300" w:rsidRPr="00476A8C" w:rsidRDefault="00361300" w:rsidP="00361300">
            <w:r w:rsidRPr="00476A8C">
              <w:t xml:space="preserve">  -1.6405 - 1.6866i</w:t>
            </w:r>
          </w:p>
        </w:tc>
        <w:tc>
          <w:tcPr>
            <w:tcW w:w="1280" w:type="dxa"/>
            <w:noWrap/>
            <w:hideMark/>
          </w:tcPr>
          <w:p w:rsidR="00361300" w:rsidRPr="00173B6C" w:rsidRDefault="00361300" w:rsidP="00361300">
            <w:r w:rsidRPr="00173B6C">
              <w:t xml:space="preserve">   1.0776 - 0.4473i</w:t>
            </w:r>
          </w:p>
        </w:tc>
        <w:tc>
          <w:tcPr>
            <w:tcW w:w="1275" w:type="dxa"/>
            <w:noWrap/>
            <w:hideMark/>
          </w:tcPr>
          <w:p w:rsidR="00361300" w:rsidRPr="00A2063E" w:rsidRDefault="00361300" w:rsidP="00361300">
            <w:r w:rsidRPr="00A2063E">
              <w:t xml:space="preserve">   -0.1494</w:t>
            </w:r>
          </w:p>
        </w:tc>
        <w:tc>
          <w:tcPr>
            <w:tcW w:w="1134" w:type="dxa"/>
            <w:noWrap/>
            <w:hideMark/>
          </w:tcPr>
          <w:p w:rsidR="00361300" w:rsidRPr="00684F37" w:rsidRDefault="00361300" w:rsidP="00361300">
            <w:r w:rsidRPr="00684F37">
              <w:t xml:space="preserve">    0.0000</w:t>
            </w:r>
          </w:p>
        </w:tc>
        <w:tc>
          <w:tcPr>
            <w:tcW w:w="1160" w:type="dxa"/>
            <w:noWrap/>
            <w:hideMark/>
          </w:tcPr>
          <w:p w:rsidR="00361300" w:rsidRPr="00373BA6" w:rsidRDefault="00361300" w:rsidP="00361300">
            <w:r w:rsidRPr="00373BA6">
              <w:t xml:space="preserve">    3.6769</w:t>
            </w:r>
          </w:p>
        </w:tc>
        <w:tc>
          <w:tcPr>
            <w:tcW w:w="1108" w:type="dxa"/>
            <w:noWrap/>
            <w:hideMark/>
          </w:tcPr>
          <w:p w:rsidR="00361300" w:rsidRPr="0070748A" w:rsidRDefault="00361300" w:rsidP="00361300">
            <w:r w:rsidRPr="0070748A">
              <w:t xml:space="preserve">    0.0050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1179" w:type="dxa"/>
            <w:noWrap/>
            <w:hideMark/>
          </w:tcPr>
          <w:p w:rsidR="00361300" w:rsidRPr="001C5E66" w:rsidRDefault="00361300" w:rsidP="00361300">
            <w:r w:rsidRPr="001C5E66">
              <w:t xml:space="preserve">  -2.3200 - 0.9847i</w:t>
            </w:r>
          </w:p>
        </w:tc>
        <w:tc>
          <w:tcPr>
            <w:tcW w:w="1280" w:type="dxa"/>
            <w:noWrap/>
            <w:hideMark/>
          </w:tcPr>
          <w:p w:rsidR="00361300" w:rsidRPr="00FB207C" w:rsidRDefault="00361300" w:rsidP="00361300">
            <w:r w:rsidRPr="00FB207C">
              <w:t xml:space="preserve">  -0.0336 - 0.1635i</w:t>
            </w:r>
          </w:p>
        </w:tc>
        <w:tc>
          <w:tcPr>
            <w:tcW w:w="1134" w:type="dxa"/>
            <w:noWrap/>
            <w:hideMark/>
          </w:tcPr>
          <w:p w:rsidR="00361300" w:rsidRPr="00476A8C" w:rsidRDefault="00361300" w:rsidP="00361300">
            <w:r w:rsidRPr="00476A8C">
              <w:t xml:space="preserve">  -0.5863 - 1.5509i</w:t>
            </w:r>
          </w:p>
        </w:tc>
        <w:tc>
          <w:tcPr>
            <w:tcW w:w="1280" w:type="dxa"/>
            <w:noWrap/>
            <w:hideMark/>
          </w:tcPr>
          <w:p w:rsidR="00361300" w:rsidRPr="00173B6C" w:rsidRDefault="00361300" w:rsidP="00361300">
            <w:r w:rsidRPr="00173B6C">
              <w:t xml:space="preserve">   0.1300 + 0.2238i</w:t>
            </w:r>
          </w:p>
        </w:tc>
        <w:tc>
          <w:tcPr>
            <w:tcW w:w="1275" w:type="dxa"/>
            <w:noWrap/>
            <w:hideMark/>
          </w:tcPr>
          <w:p w:rsidR="00361300" w:rsidRPr="00A2063E" w:rsidRDefault="00361300" w:rsidP="00361300">
            <w:r w:rsidRPr="00A2063E">
              <w:t xml:space="preserve">   -0.1494</w:t>
            </w:r>
          </w:p>
        </w:tc>
        <w:tc>
          <w:tcPr>
            <w:tcW w:w="1134" w:type="dxa"/>
            <w:noWrap/>
            <w:hideMark/>
          </w:tcPr>
          <w:p w:rsidR="00361300" w:rsidRPr="00684F37" w:rsidRDefault="00361300" w:rsidP="00361300">
            <w:r w:rsidRPr="00684F37">
              <w:t xml:space="preserve">   -0.0000</w:t>
            </w:r>
          </w:p>
        </w:tc>
        <w:tc>
          <w:tcPr>
            <w:tcW w:w="1160" w:type="dxa"/>
            <w:noWrap/>
            <w:hideMark/>
          </w:tcPr>
          <w:p w:rsidR="00361300" w:rsidRPr="00373BA6" w:rsidRDefault="00361300" w:rsidP="00361300">
            <w:r w:rsidRPr="00373BA6">
              <w:t xml:space="preserve">    3.6769</w:t>
            </w:r>
          </w:p>
        </w:tc>
        <w:tc>
          <w:tcPr>
            <w:tcW w:w="1108" w:type="dxa"/>
            <w:noWrap/>
            <w:hideMark/>
          </w:tcPr>
          <w:p w:rsidR="00361300" w:rsidRPr="0070748A" w:rsidRDefault="00361300" w:rsidP="00361300">
            <w:r w:rsidRPr="0070748A">
              <w:t xml:space="preserve">   -0.0000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  <w:tc>
          <w:tcPr>
            <w:tcW w:w="1179" w:type="dxa"/>
            <w:noWrap/>
            <w:hideMark/>
          </w:tcPr>
          <w:p w:rsidR="00361300" w:rsidRPr="001C5E66" w:rsidRDefault="00361300" w:rsidP="00361300">
            <w:r w:rsidRPr="001C5E66">
              <w:t xml:space="preserve">  -1.1797 - 1.2900i</w:t>
            </w:r>
          </w:p>
        </w:tc>
        <w:tc>
          <w:tcPr>
            <w:tcW w:w="1280" w:type="dxa"/>
            <w:noWrap/>
            <w:hideMark/>
          </w:tcPr>
          <w:p w:rsidR="00361300" w:rsidRPr="00FB207C" w:rsidRDefault="00361300" w:rsidP="00361300">
            <w:r w:rsidRPr="00FB207C">
              <w:t xml:space="preserve">   0.0358 - 0.0160i</w:t>
            </w:r>
          </w:p>
        </w:tc>
        <w:tc>
          <w:tcPr>
            <w:tcW w:w="1134" w:type="dxa"/>
            <w:noWrap/>
            <w:hideMark/>
          </w:tcPr>
          <w:p w:rsidR="00361300" w:rsidRPr="00476A8C" w:rsidRDefault="00361300" w:rsidP="00361300">
            <w:r w:rsidRPr="00476A8C">
              <w:t xml:space="preserve">  -0.0421 - 1.1089i</w:t>
            </w:r>
          </w:p>
        </w:tc>
        <w:tc>
          <w:tcPr>
            <w:tcW w:w="1280" w:type="dxa"/>
            <w:noWrap/>
            <w:hideMark/>
          </w:tcPr>
          <w:p w:rsidR="00361300" w:rsidRPr="00173B6C" w:rsidRDefault="00361300" w:rsidP="00361300">
            <w:r w:rsidRPr="00173B6C">
              <w:t xml:space="preserve">  -0.0504 + 0.0112i</w:t>
            </w:r>
          </w:p>
        </w:tc>
        <w:tc>
          <w:tcPr>
            <w:tcW w:w="1275" w:type="dxa"/>
            <w:noWrap/>
            <w:hideMark/>
          </w:tcPr>
          <w:p w:rsidR="00361300" w:rsidRPr="00A2063E" w:rsidRDefault="00361300" w:rsidP="00361300">
            <w:r w:rsidRPr="00A2063E">
              <w:t xml:space="preserve">   -0.1494</w:t>
            </w:r>
          </w:p>
        </w:tc>
        <w:tc>
          <w:tcPr>
            <w:tcW w:w="1134" w:type="dxa"/>
            <w:noWrap/>
            <w:hideMark/>
          </w:tcPr>
          <w:p w:rsidR="00361300" w:rsidRPr="00684F37" w:rsidRDefault="00361300" w:rsidP="00361300">
            <w:r w:rsidRPr="00684F37">
              <w:t xml:space="preserve">   -0.0000</w:t>
            </w:r>
          </w:p>
        </w:tc>
        <w:tc>
          <w:tcPr>
            <w:tcW w:w="1160" w:type="dxa"/>
            <w:noWrap/>
            <w:hideMark/>
          </w:tcPr>
          <w:p w:rsidR="00361300" w:rsidRPr="00373BA6" w:rsidRDefault="00361300" w:rsidP="00361300">
            <w:r w:rsidRPr="00373BA6">
              <w:t xml:space="preserve">    3.6769</w:t>
            </w:r>
          </w:p>
        </w:tc>
        <w:tc>
          <w:tcPr>
            <w:tcW w:w="1108" w:type="dxa"/>
            <w:noWrap/>
            <w:hideMark/>
          </w:tcPr>
          <w:p w:rsidR="00361300" w:rsidRPr="0070748A" w:rsidRDefault="00361300" w:rsidP="00361300">
            <w:r w:rsidRPr="0070748A">
              <w:t xml:space="preserve">         0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5</w:t>
            </w:r>
          </w:p>
        </w:tc>
        <w:tc>
          <w:tcPr>
            <w:tcW w:w="1179" w:type="dxa"/>
            <w:noWrap/>
            <w:hideMark/>
          </w:tcPr>
          <w:p w:rsidR="00361300" w:rsidRPr="001C5E66" w:rsidRDefault="00361300" w:rsidP="00361300">
            <w:r w:rsidRPr="001C5E66">
              <w:t xml:space="preserve">  -0.4334 - 1.1976i</w:t>
            </w:r>
          </w:p>
        </w:tc>
        <w:tc>
          <w:tcPr>
            <w:tcW w:w="1280" w:type="dxa"/>
            <w:noWrap/>
            <w:hideMark/>
          </w:tcPr>
          <w:p w:rsidR="00361300" w:rsidRPr="00FB207C" w:rsidRDefault="00361300" w:rsidP="00361300">
            <w:r w:rsidRPr="00FB207C">
              <w:t xml:space="preserve">   0.0040 + 0.0062i</w:t>
            </w:r>
          </w:p>
        </w:tc>
        <w:tc>
          <w:tcPr>
            <w:tcW w:w="1134" w:type="dxa"/>
            <w:noWrap/>
            <w:hideMark/>
          </w:tcPr>
          <w:p w:rsidR="00361300" w:rsidRPr="00476A8C" w:rsidRDefault="00361300" w:rsidP="00361300">
            <w:r w:rsidRPr="00476A8C">
              <w:t xml:space="preserve">  -0.2587 - 0.9328i</w:t>
            </w:r>
          </w:p>
        </w:tc>
        <w:tc>
          <w:tcPr>
            <w:tcW w:w="1280" w:type="dxa"/>
            <w:noWrap/>
            <w:hideMark/>
          </w:tcPr>
          <w:p w:rsidR="00361300" w:rsidRPr="00173B6C" w:rsidRDefault="00361300" w:rsidP="00361300">
            <w:r w:rsidRPr="00173B6C">
              <w:t xml:space="preserve">  -0.0010 + 0.0022i</w:t>
            </w:r>
          </w:p>
        </w:tc>
        <w:tc>
          <w:tcPr>
            <w:tcW w:w="1275" w:type="dxa"/>
            <w:noWrap/>
            <w:hideMark/>
          </w:tcPr>
          <w:p w:rsidR="00361300" w:rsidRPr="00A2063E" w:rsidRDefault="00361300" w:rsidP="00361300">
            <w:r w:rsidRPr="00A2063E">
              <w:t xml:space="preserve">   -0.1494</w:t>
            </w:r>
          </w:p>
        </w:tc>
        <w:tc>
          <w:tcPr>
            <w:tcW w:w="1134" w:type="dxa"/>
            <w:noWrap/>
            <w:hideMark/>
          </w:tcPr>
          <w:p w:rsidR="00361300" w:rsidRPr="00684F37" w:rsidRDefault="00361300" w:rsidP="00361300">
            <w:r w:rsidRPr="00684F37">
              <w:t xml:space="preserve">   -0.0000</w:t>
            </w:r>
          </w:p>
        </w:tc>
        <w:tc>
          <w:tcPr>
            <w:tcW w:w="1160" w:type="dxa"/>
            <w:noWrap/>
            <w:hideMark/>
          </w:tcPr>
          <w:p w:rsidR="00361300" w:rsidRPr="00373BA6" w:rsidRDefault="00361300" w:rsidP="00361300">
            <w:r w:rsidRPr="00373BA6">
              <w:t xml:space="preserve">    3.6769</w:t>
            </w:r>
          </w:p>
        </w:tc>
        <w:tc>
          <w:tcPr>
            <w:tcW w:w="1108" w:type="dxa"/>
            <w:noWrap/>
            <w:hideMark/>
          </w:tcPr>
          <w:p w:rsidR="00361300" w:rsidRPr="0070748A" w:rsidRDefault="00361300" w:rsidP="00361300">
            <w:r w:rsidRPr="0070748A">
              <w:t xml:space="preserve">         0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6</w:t>
            </w:r>
          </w:p>
        </w:tc>
        <w:tc>
          <w:tcPr>
            <w:tcW w:w="1179" w:type="dxa"/>
            <w:noWrap/>
            <w:hideMark/>
          </w:tcPr>
          <w:p w:rsidR="00361300" w:rsidRPr="001C5E66" w:rsidRDefault="00361300" w:rsidP="00361300">
            <w:r w:rsidRPr="001C5E66">
              <w:t xml:space="preserve">  -0.2191 - 0.9035i</w:t>
            </w:r>
          </w:p>
        </w:tc>
        <w:tc>
          <w:tcPr>
            <w:tcW w:w="1280" w:type="dxa"/>
            <w:noWrap/>
            <w:hideMark/>
          </w:tcPr>
          <w:p w:rsidR="00361300" w:rsidRPr="00FB207C" w:rsidRDefault="00361300" w:rsidP="00361300">
            <w:r w:rsidRPr="00FB207C">
              <w:t xml:space="preserve">  -0.0005 - 0.0003i</w:t>
            </w:r>
          </w:p>
        </w:tc>
        <w:tc>
          <w:tcPr>
            <w:tcW w:w="1134" w:type="dxa"/>
            <w:noWrap/>
            <w:hideMark/>
          </w:tcPr>
          <w:p w:rsidR="00361300" w:rsidRPr="00476A8C" w:rsidRDefault="00361300" w:rsidP="00361300">
            <w:r w:rsidRPr="00476A8C">
              <w:t xml:space="preserve">  -0.2637 - 0.9168i</w:t>
            </w:r>
          </w:p>
        </w:tc>
        <w:tc>
          <w:tcPr>
            <w:tcW w:w="1280" w:type="dxa"/>
            <w:noWrap/>
            <w:hideMark/>
          </w:tcPr>
          <w:p w:rsidR="00361300" w:rsidRPr="00173B6C" w:rsidRDefault="00361300" w:rsidP="00361300">
            <w:r w:rsidRPr="00173B6C">
              <w:t xml:space="preserve">   0.0000 + 0.0000i</w:t>
            </w:r>
          </w:p>
        </w:tc>
        <w:tc>
          <w:tcPr>
            <w:tcW w:w="1275" w:type="dxa"/>
            <w:noWrap/>
            <w:hideMark/>
          </w:tcPr>
          <w:p w:rsidR="00361300" w:rsidRPr="00A2063E" w:rsidRDefault="00361300" w:rsidP="00361300">
            <w:r w:rsidRPr="00A2063E">
              <w:t xml:space="preserve">   -0.1494</w:t>
            </w:r>
          </w:p>
        </w:tc>
        <w:tc>
          <w:tcPr>
            <w:tcW w:w="1134" w:type="dxa"/>
            <w:noWrap/>
            <w:hideMark/>
          </w:tcPr>
          <w:p w:rsidR="00361300" w:rsidRPr="00684F37" w:rsidRDefault="00361300" w:rsidP="00361300">
            <w:r w:rsidRPr="00684F37">
              <w:t xml:space="preserve">   -0.0000</w:t>
            </w:r>
          </w:p>
        </w:tc>
        <w:tc>
          <w:tcPr>
            <w:tcW w:w="1160" w:type="dxa"/>
            <w:noWrap/>
            <w:hideMark/>
          </w:tcPr>
          <w:p w:rsidR="00361300" w:rsidRPr="00373BA6" w:rsidRDefault="00361300" w:rsidP="00361300">
            <w:r w:rsidRPr="00373BA6">
              <w:t xml:space="preserve">    3.6769</w:t>
            </w:r>
          </w:p>
        </w:tc>
        <w:tc>
          <w:tcPr>
            <w:tcW w:w="1108" w:type="dxa"/>
            <w:noWrap/>
            <w:hideMark/>
          </w:tcPr>
          <w:p w:rsidR="00361300" w:rsidRPr="0070748A" w:rsidRDefault="00361300" w:rsidP="00361300">
            <w:r w:rsidRPr="0070748A">
              <w:t xml:space="preserve">         0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lastRenderedPageBreak/>
              <w:t>7</w:t>
            </w:r>
          </w:p>
        </w:tc>
        <w:tc>
          <w:tcPr>
            <w:tcW w:w="1179" w:type="dxa"/>
            <w:noWrap/>
            <w:hideMark/>
          </w:tcPr>
          <w:p w:rsidR="00361300" w:rsidRPr="001C5E66" w:rsidRDefault="00361300" w:rsidP="00361300">
            <w:r w:rsidRPr="001C5E66">
              <w:t xml:space="preserve">  -0.2637 - 0.9167i</w:t>
            </w:r>
          </w:p>
        </w:tc>
        <w:tc>
          <w:tcPr>
            <w:tcW w:w="1280" w:type="dxa"/>
            <w:noWrap/>
            <w:hideMark/>
          </w:tcPr>
          <w:p w:rsidR="00361300" w:rsidRPr="00FB207C" w:rsidRDefault="00361300" w:rsidP="00361300">
            <w:r w:rsidRPr="00FB207C">
              <w:t xml:space="preserve">   0.0000 - 0.0000i</w:t>
            </w:r>
          </w:p>
        </w:tc>
        <w:tc>
          <w:tcPr>
            <w:tcW w:w="1134" w:type="dxa"/>
            <w:noWrap/>
            <w:hideMark/>
          </w:tcPr>
          <w:p w:rsidR="00361300" w:rsidRPr="00476A8C" w:rsidRDefault="00361300" w:rsidP="00361300">
            <w:r w:rsidRPr="00476A8C">
              <w:t xml:space="preserve">  -0.2637 - 0.9168i</w:t>
            </w:r>
          </w:p>
        </w:tc>
        <w:tc>
          <w:tcPr>
            <w:tcW w:w="1280" w:type="dxa"/>
            <w:noWrap/>
            <w:hideMark/>
          </w:tcPr>
          <w:p w:rsidR="00361300" w:rsidRPr="00173B6C" w:rsidRDefault="00361300" w:rsidP="00361300">
            <w:r w:rsidRPr="00173B6C">
              <w:t xml:space="preserve">   0.0000 - 0.0000i</w:t>
            </w:r>
          </w:p>
        </w:tc>
        <w:tc>
          <w:tcPr>
            <w:tcW w:w="1275" w:type="dxa"/>
            <w:noWrap/>
            <w:hideMark/>
          </w:tcPr>
          <w:p w:rsidR="00361300" w:rsidRPr="00A2063E" w:rsidRDefault="00361300" w:rsidP="00361300">
            <w:r w:rsidRPr="00A2063E">
              <w:t xml:space="preserve">   -0.1494</w:t>
            </w:r>
          </w:p>
        </w:tc>
        <w:tc>
          <w:tcPr>
            <w:tcW w:w="1134" w:type="dxa"/>
            <w:noWrap/>
            <w:hideMark/>
          </w:tcPr>
          <w:p w:rsidR="00361300" w:rsidRPr="00684F37" w:rsidRDefault="00361300" w:rsidP="00361300">
            <w:r w:rsidRPr="00684F37">
              <w:t xml:space="preserve">   -0.0000</w:t>
            </w:r>
          </w:p>
        </w:tc>
        <w:tc>
          <w:tcPr>
            <w:tcW w:w="1160" w:type="dxa"/>
            <w:noWrap/>
            <w:hideMark/>
          </w:tcPr>
          <w:p w:rsidR="00361300" w:rsidRPr="00373BA6" w:rsidRDefault="00361300" w:rsidP="00361300">
            <w:r w:rsidRPr="00373BA6">
              <w:t xml:space="preserve">    3.6769</w:t>
            </w:r>
          </w:p>
        </w:tc>
        <w:tc>
          <w:tcPr>
            <w:tcW w:w="1108" w:type="dxa"/>
            <w:noWrap/>
            <w:hideMark/>
          </w:tcPr>
          <w:p w:rsidR="00361300" w:rsidRPr="0070748A" w:rsidRDefault="00361300" w:rsidP="00361300">
            <w:r w:rsidRPr="0070748A">
              <w:t xml:space="preserve">         0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8</w:t>
            </w:r>
          </w:p>
        </w:tc>
        <w:tc>
          <w:tcPr>
            <w:tcW w:w="1179" w:type="dxa"/>
            <w:noWrap/>
            <w:hideMark/>
          </w:tcPr>
          <w:p w:rsidR="00361300" w:rsidRPr="001C5E66" w:rsidRDefault="00361300" w:rsidP="00361300">
            <w:r w:rsidRPr="001C5E66">
              <w:t xml:space="preserve">  -0.2637 - 0.9168i</w:t>
            </w:r>
          </w:p>
        </w:tc>
        <w:tc>
          <w:tcPr>
            <w:tcW w:w="1280" w:type="dxa"/>
            <w:noWrap/>
            <w:hideMark/>
          </w:tcPr>
          <w:p w:rsidR="00361300" w:rsidRPr="00FB207C" w:rsidRDefault="00361300" w:rsidP="00361300">
            <w:r w:rsidRPr="00FB207C">
              <w:t xml:space="preserve">  -0.0000 + 0.0000i</w:t>
            </w:r>
          </w:p>
        </w:tc>
        <w:tc>
          <w:tcPr>
            <w:tcW w:w="1134" w:type="dxa"/>
            <w:noWrap/>
            <w:hideMark/>
          </w:tcPr>
          <w:p w:rsidR="00361300" w:rsidRPr="00476A8C" w:rsidRDefault="00361300" w:rsidP="00361300">
            <w:r w:rsidRPr="00476A8C">
              <w:t xml:space="preserve">  -0.2637 - 0.9168i</w:t>
            </w:r>
          </w:p>
        </w:tc>
        <w:tc>
          <w:tcPr>
            <w:tcW w:w="1280" w:type="dxa"/>
            <w:noWrap/>
            <w:hideMark/>
          </w:tcPr>
          <w:p w:rsidR="00361300" w:rsidRPr="00173B6C" w:rsidRDefault="00361300" w:rsidP="00361300">
            <w:r w:rsidRPr="00173B6C">
              <w:t xml:space="preserve">   0.0000 + 0.0000i</w:t>
            </w:r>
          </w:p>
        </w:tc>
        <w:tc>
          <w:tcPr>
            <w:tcW w:w="1275" w:type="dxa"/>
            <w:noWrap/>
            <w:hideMark/>
          </w:tcPr>
          <w:p w:rsidR="00361300" w:rsidRPr="00A2063E" w:rsidRDefault="00361300" w:rsidP="00361300">
            <w:r w:rsidRPr="00A2063E">
              <w:t xml:space="preserve">   -0.1494</w:t>
            </w:r>
          </w:p>
        </w:tc>
        <w:tc>
          <w:tcPr>
            <w:tcW w:w="1134" w:type="dxa"/>
            <w:noWrap/>
            <w:hideMark/>
          </w:tcPr>
          <w:p w:rsidR="00361300" w:rsidRPr="00684F37" w:rsidRDefault="00361300" w:rsidP="00361300">
            <w:r w:rsidRPr="00684F37">
              <w:t xml:space="preserve">   -0.0000</w:t>
            </w:r>
          </w:p>
        </w:tc>
        <w:tc>
          <w:tcPr>
            <w:tcW w:w="1160" w:type="dxa"/>
            <w:noWrap/>
            <w:hideMark/>
          </w:tcPr>
          <w:p w:rsidR="00361300" w:rsidRPr="00373BA6" w:rsidRDefault="00361300" w:rsidP="00361300">
            <w:r w:rsidRPr="00373BA6">
              <w:t xml:space="preserve">    3.6769</w:t>
            </w:r>
          </w:p>
        </w:tc>
        <w:tc>
          <w:tcPr>
            <w:tcW w:w="1108" w:type="dxa"/>
            <w:noWrap/>
            <w:hideMark/>
          </w:tcPr>
          <w:p w:rsidR="00361300" w:rsidRPr="0070748A" w:rsidRDefault="00361300" w:rsidP="00361300">
            <w:r w:rsidRPr="0070748A">
              <w:t xml:space="preserve">         0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9</w:t>
            </w:r>
          </w:p>
        </w:tc>
        <w:tc>
          <w:tcPr>
            <w:tcW w:w="1179" w:type="dxa"/>
            <w:noWrap/>
            <w:hideMark/>
          </w:tcPr>
          <w:p w:rsidR="00361300" w:rsidRPr="001C5E66" w:rsidRDefault="00361300" w:rsidP="00361300">
            <w:r w:rsidRPr="001C5E66">
              <w:t xml:space="preserve">  -0.2637 - 0.9168i</w:t>
            </w:r>
          </w:p>
        </w:tc>
        <w:tc>
          <w:tcPr>
            <w:tcW w:w="1280" w:type="dxa"/>
            <w:noWrap/>
            <w:hideMark/>
          </w:tcPr>
          <w:p w:rsidR="00361300" w:rsidRPr="00FB207C" w:rsidRDefault="00361300" w:rsidP="00361300">
            <w:r w:rsidRPr="00FB207C">
              <w:t xml:space="preserve">   0.0000 - 0.0000i</w:t>
            </w:r>
          </w:p>
        </w:tc>
        <w:tc>
          <w:tcPr>
            <w:tcW w:w="1134" w:type="dxa"/>
            <w:noWrap/>
            <w:hideMark/>
          </w:tcPr>
          <w:p w:rsidR="00361300" w:rsidRPr="00476A8C" w:rsidRDefault="00361300" w:rsidP="00361300">
            <w:r w:rsidRPr="00476A8C">
              <w:t xml:space="preserve">  -0.2637 - 0.9168i</w:t>
            </w:r>
          </w:p>
        </w:tc>
        <w:tc>
          <w:tcPr>
            <w:tcW w:w="1280" w:type="dxa"/>
            <w:noWrap/>
            <w:hideMark/>
          </w:tcPr>
          <w:p w:rsidR="00361300" w:rsidRPr="00173B6C" w:rsidRDefault="00361300" w:rsidP="00361300">
            <w:r w:rsidRPr="00173B6C">
              <w:t xml:space="preserve">   0.0000 - 0.0000i</w:t>
            </w:r>
          </w:p>
        </w:tc>
        <w:tc>
          <w:tcPr>
            <w:tcW w:w="1275" w:type="dxa"/>
            <w:noWrap/>
            <w:hideMark/>
          </w:tcPr>
          <w:p w:rsidR="00361300" w:rsidRPr="00A2063E" w:rsidRDefault="00361300" w:rsidP="00361300">
            <w:r w:rsidRPr="00A2063E">
              <w:t xml:space="preserve">   -0.1494</w:t>
            </w:r>
          </w:p>
        </w:tc>
        <w:tc>
          <w:tcPr>
            <w:tcW w:w="1134" w:type="dxa"/>
            <w:noWrap/>
            <w:hideMark/>
          </w:tcPr>
          <w:p w:rsidR="00361300" w:rsidRPr="00684F37" w:rsidRDefault="00361300" w:rsidP="00361300">
            <w:r w:rsidRPr="00684F37">
              <w:t xml:space="preserve">   -0.0000</w:t>
            </w:r>
          </w:p>
        </w:tc>
        <w:tc>
          <w:tcPr>
            <w:tcW w:w="1160" w:type="dxa"/>
            <w:noWrap/>
            <w:hideMark/>
          </w:tcPr>
          <w:p w:rsidR="00361300" w:rsidRPr="00373BA6" w:rsidRDefault="00361300" w:rsidP="00361300">
            <w:r w:rsidRPr="00373BA6">
              <w:t xml:space="preserve">    3.6769</w:t>
            </w:r>
          </w:p>
        </w:tc>
        <w:tc>
          <w:tcPr>
            <w:tcW w:w="1108" w:type="dxa"/>
            <w:noWrap/>
            <w:hideMark/>
          </w:tcPr>
          <w:p w:rsidR="00361300" w:rsidRPr="0070748A" w:rsidRDefault="00361300" w:rsidP="00361300">
            <w:r w:rsidRPr="0070748A">
              <w:t xml:space="preserve">         0</w:t>
            </w:r>
          </w:p>
        </w:tc>
      </w:tr>
      <w:tr w:rsidR="00361300" w:rsidRPr="001639D8" w:rsidTr="00DE419E">
        <w:trPr>
          <w:trHeight w:val="300"/>
        </w:trPr>
        <w:tc>
          <w:tcPr>
            <w:tcW w:w="888" w:type="dxa"/>
            <w:vAlign w:val="center"/>
          </w:tcPr>
          <w:p w:rsidR="00361300" w:rsidRPr="001639D8" w:rsidRDefault="00361300" w:rsidP="00361300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10</w:t>
            </w:r>
          </w:p>
        </w:tc>
        <w:tc>
          <w:tcPr>
            <w:tcW w:w="1179" w:type="dxa"/>
            <w:noWrap/>
            <w:hideMark/>
          </w:tcPr>
          <w:p w:rsidR="00361300" w:rsidRDefault="00361300" w:rsidP="00361300">
            <w:r w:rsidRPr="001C5E66">
              <w:t xml:space="preserve">  -0.2637 - 0.9168i</w:t>
            </w:r>
          </w:p>
        </w:tc>
        <w:tc>
          <w:tcPr>
            <w:tcW w:w="1280" w:type="dxa"/>
            <w:noWrap/>
            <w:hideMark/>
          </w:tcPr>
          <w:p w:rsidR="00361300" w:rsidRDefault="00361300" w:rsidP="00361300">
            <w:r w:rsidRPr="00FB207C">
              <w:t xml:space="preserve">   0.0000 - 0.0000i</w:t>
            </w:r>
          </w:p>
        </w:tc>
        <w:tc>
          <w:tcPr>
            <w:tcW w:w="1134" w:type="dxa"/>
            <w:noWrap/>
            <w:hideMark/>
          </w:tcPr>
          <w:p w:rsidR="00361300" w:rsidRDefault="00361300" w:rsidP="00361300">
            <w:r w:rsidRPr="00476A8C">
              <w:t xml:space="preserve">  -0.2637 - 0.9168i</w:t>
            </w:r>
          </w:p>
        </w:tc>
        <w:tc>
          <w:tcPr>
            <w:tcW w:w="1280" w:type="dxa"/>
            <w:noWrap/>
            <w:hideMark/>
          </w:tcPr>
          <w:p w:rsidR="00361300" w:rsidRDefault="00361300" w:rsidP="00361300">
            <w:r w:rsidRPr="00173B6C">
              <w:t xml:space="preserve">  -0.0000 + 0.0000i</w:t>
            </w:r>
          </w:p>
        </w:tc>
        <w:tc>
          <w:tcPr>
            <w:tcW w:w="1275" w:type="dxa"/>
            <w:noWrap/>
            <w:hideMark/>
          </w:tcPr>
          <w:p w:rsidR="00361300" w:rsidRDefault="00361300" w:rsidP="00361300">
            <w:r w:rsidRPr="00A2063E">
              <w:t xml:space="preserve">   -0.1494</w:t>
            </w:r>
          </w:p>
        </w:tc>
        <w:tc>
          <w:tcPr>
            <w:tcW w:w="1134" w:type="dxa"/>
            <w:noWrap/>
            <w:hideMark/>
          </w:tcPr>
          <w:p w:rsidR="00361300" w:rsidRDefault="00361300" w:rsidP="00361300">
            <w:r w:rsidRPr="00684F37">
              <w:t xml:space="preserve">   -0.0000</w:t>
            </w:r>
          </w:p>
        </w:tc>
        <w:tc>
          <w:tcPr>
            <w:tcW w:w="1160" w:type="dxa"/>
            <w:noWrap/>
            <w:hideMark/>
          </w:tcPr>
          <w:p w:rsidR="00361300" w:rsidRDefault="00361300" w:rsidP="00361300">
            <w:r w:rsidRPr="00373BA6">
              <w:t xml:space="preserve">    3.6769</w:t>
            </w:r>
          </w:p>
        </w:tc>
        <w:tc>
          <w:tcPr>
            <w:tcW w:w="1108" w:type="dxa"/>
            <w:noWrap/>
            <w:hideMark/>
          </w:tcPr>
          <w:p w:rsidR="00361300" w:rsidRDefault="00361300" w:rsidP="00361300">
            <w:r w:rsidRPr="0070748A">
              <w:t xml:space="preserve">         0</w:t>
            </w:r>
          </w:p>
        </w:tc>
      </w:tr>
    </w:tbl>
    <w:p w:rsidR="00AB1B0F" w:rsidRDefault="00AB1B0F" w:rsidP="00167D1E">
      <w:pPr>
        <w:rPr>
          <w:rFonts w:eastAsiaTheme="minorEastAsia"/>
          <w:sz w:val="24"/>
          <w:szCs w:val="24"/>
        </w:rPr>
      </w:pPr>
    </w:p>
    <w:p w:rsidR="003B5987" w:rsidRDefault="003B59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A9028E" w:rsidRDefault="00A9028E" w:rsidP="00167D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Znalezione pierwiastki:</w:t>
      </w:r>
    </w:p>
    <w:p w:rsidR="00A9028E" w:rsidRPr="00A9028E" w:rsidRDefault="001D7927" w:rsidP="00167D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-0.1494</m:t>
          </m:r>
          <m:r>
            <m:rPr>
              <m:sty m:val="p"/>
            </m:rPr>
            <w:rPr>
              <w:rFonts w:asci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3.6769</m:t>
          </m:r>
        </m:oMath>
      </m:oMathPara>
    </w:p>
    <w:p w:rsidR="00A9028E" w:rsidRPr="00A9028E" w:rsidRDefault="001D7927" w:rsidP="00A902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 xml:space="preserve">   -0.2637 - 0.9168i,</m:t>
          </m:r>
          <m:r>
            <m:rPr>
              <m:sty m:val="p"/>
            </m:rPr>
            <w:rPr>
              <w:rFonts w:ascii="Cambria Math"/>
            </w:rPr>
            <m:t xml:space="preserve">  </m:t>
          </m:r>
        </m:oMath>
      </m:oMathPara>
    </w:p>
    <w:p w:rsidR="00A9028E" w:rsidRPr="00A9028E" w:rsidRDefault="00A9028E" w:rsidP="00167D1E">
      <w:pPr>
        <w:rPr>
          <w:rFonts w:eastAsiaTheme="minorEastAsia"/>
          <w:szCs w:val="24"/>
        </w:rPr>
      </w:pPr>
    </w:p>
    <w:p w:rsidR="003B5987" w:rsidRPr="00A9028E" w:rsidRDefault="00A9028E" w:rsidP="00167D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Wnioski:</w:t>
      </w:r>
      <w:r>
        <w:rPr>
          <w:rFonts w:eastAsiaTheme="minorEastAsia"/>
          <w:sz w:val="24"/>
          <w:szCs w:val="24"/>
        </w:rPr>
        <w:br/>
      </w:r>
      <w:r w:rsidR="003B5987">
        <w:rPr>
          <w:rFonts w:eastAsiaTheme="minorEastAsia"/>
          <w:szCs w:val="24"/>
        </w:rPr>
        <w:t xml:space="preserve">W ogólnym przypadku metody Newtona, MM2, wykazywały podobne szybkości zbieżności, co znajduje odzwierciedlenie w teorii (rzędy zbieżności: dla metody Newtona p=2, dla metody Mullera </w:t>
      </w:r>
      <w:r w:rsidR="003B5987">
        <w:rPr>
          <w:rFonts w:eastAsiaTheme="minorEastAsia"/>
          <w:szCs w:val="24"/>
        </w:rPr>
        <w:br/>
        <w:t>p = 1.84). Należy zauważyć, że metoda Newtona nie we wszystkich przypadkach była zbieżna. Punkty te są zbyt oddalone</w:t>
      </w:r>
      <w:r>
        <w:rPr>
          <w:rFonts w:eastAsiaTheme="minorEastAsia"/>
          <w:szCs w:val="24"/>
        </w:rPr>
        <w:t xml:space="preserve"> od obszaru atrakcji pierwiastka, bądź też pochodna funkcji przyjmuje w nich małą wartość. W związku z faktem że w niektórych punktach wartości pochodnej funkcji przyjmują małe wartości, Metody Mullera są w takich przypadkach szybciej zbieżne. Zgodnie z oczekiwaniami metody Mullera znajdują pierwiastki zarówno rzeczywiste i urojone, natomiast metoda Newtona tylko pierwiastki rzeczywiste.</w:t>
      </w:r>
      <w:r w:rsidR="000937E3">
        <w:rPr>
          <w:rFonts w:eastAsiaTheme="minorEastAsia"/>
          <w:szCs w:val="24"/>
        </w:rPr>
        <w:t xml:space="preserve"> Dla zaproponowanych przedziałów metod</w:t>
      </w:r>
      <w:r w:rsidR="00EA3F97">
        <w:rPr>
          <w:rFonts w:eastAsiaTheme="minorEastAsia"/>
          <w:szCs w:val="24"/>
        </w:rPr>
        <w:t>a</w:t>
      </w:r>
      <w:r w:rsidR="000937E3">
        <w:rPr>
          <w:rFonts w:eastAsiaTheme="minorEastAsia"/>
          <w:szCs w:val="24"/>
        </w:rPr>
        <w:t xml:space="preserve"> Mullera znajdowały jeden z pierwiastków zespolonych, drugi jest liczbą </w:t>
      </w:r>
      <w:r w:rsidR="00EA3F97">
        <w:rPr>
          <w:rFonts w:eastAsiaTheme="minorEastAsia"/>
          <w:szCs w:val="24"/>
        </w:rPr>
        <w:t>d</w:t>
      </w:r>
      <w:r w:rsidR="000937E3">
        <w:rPr>
          <w:rFonts w:eastAsiaTheme="minorEastAsia"/>
          <w:szCs w:val="24"/>
        </w:rPr>
        <w:t xml:space="preserve">o niego sprzężoną. </w:t>
      </w:r>
    </w:p>
    <w:sectPr w:rsidR="003B5987" w:rsidRPr="00A9028E" w:rsidSect="00C86612">
      <w:headerReference w:type="first" r:id="rId10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927" w:rsidRDefault="001D7927" w:rsidP="00C86612">
      <w:pPr>
        <w:spacing w:after="0" w:line="240" w:lineRule="auto"/>
      </w:pPr>
      <w:r>
        <w:separator/>
      </w:r>
    </w:p>
  </w:endnote>
  <w:endnote w:type="continuationSeparator" w:id="0">
    <w:p w:rsidR="001D7927" w:rsidRDefault="001D7927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927" w:rsidRDefault="001D7927" w:rsidP="00C86612">
      <w:pPr>
        <w:spacing w:after="0" w:line="240" w:lineRule="auto"/>
      </w:pPr>
      <w:r>
        <w:separator/>
      </w:r>
    </w:p>
  </w:footnote>
  <w:footnote w:type="continuationSeparator" w:id="0">
    <w:p w:rsidR="001D7927" w:rsidRDefault="001D7927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58D" w:rsidRDefault="0038758D" w:rsidP="00C8661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7731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FE0DF8"/>
    <w:multiLevelType w:val="hybridMultilevel"/>
    <w:tmpl w:val="2C32C2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0747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C3311A"/>
    <w:multiLevelType w:val="hybridMultilevel"/>
    <w:tmpl w:val="A17C910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9C2"/>
    <w:rsid w:val="00024B79"/>
    <w:rsid w:val="000525EE"/>
    <w:rsid w:val="00065E39"/>
    <w:rsid w:val="00065ED2"/>
    <w:rsid w:val="000937E3"/>
    <w:rsid w:val="000F78B9"/>
    <w:rsid w:val="00101FE6"/>
    <w:rsid w:val="00133045"/>
    <w:rsid w:val="001639D8"/>
    <w:rsid w:val="00167D1E"/>
    <w:rsid w:val="001735AA"/>
    <w:rsid w:val="001902AD"/>
    <w:rsid w:val="001B40F5"/>
    <w:rsid w:val="001D7927"/>
    <w:rsid w:val="00204EE0"/>
    <w:rsid w:val="00215CE2"/>
    <w:rsid w:val="00230278"/>
    <w:rsid w:val="00236347"/>
    <w:rsid w:val="002403BD"/>
    <w:rsid w:val="00243E56"/>
    <w:rsid w:val="002D5A24"/>
    <w:rsid w:val="002E0855"/>
    <w:rsid w:val="003157F2"/>
    <w:rsid w:val="00320998"/>
    <w:rsid w:val="0033295F"/>
    <w:rsid w:val="00343491"/>
    <w:rsid w:val="00361300"/>
    <w:rsid w:val="0038758D"/>
    <w:rsid w:val="00396ED4"/>
    <w:rsid w:val="003B5987"/>
    <w:rsid w:val="003D211A"/>
    <w:rsid w:val="003E4511"/>
    <w:rsid w:val="00415CD4"/>
    <w:rsid w:val="00430262"/>
    <w:rsid w:val="00490851"/>
    <w:rsid w:val="004D49ED"/>
    <w:rsid w:val="004E5924"/>
    <w:rsid w:val="004F6006"/>
    <w:rsid w:val="00533958"/>
    <w:rsid w:val="00541571"/>
    <w:rsid w:val="00550542"/>
    <w:rsid w:val="00550644"/>
    <w:rsid w:val="0056068F"/>
    <w:rsid w:val="00587C2C"/>
    <w:rsid w:val="00587EAA"/>
    <w:rsid w:val="005F7643"/>
    <w:rsid w:val="00600537"/>
    <w:rsid w:val="00664A3E"/>
    <w:rsid w:val="00701638"/>
    <w:rsid w:val="00725C5C"/>
    <w:rsid w:val="00775AE9"/>
    <w:rsid w:val="00776341"/>
    <w:rsid w:val="0079241F"/>
    <w:rsid w:val="007A620B"/>
    <w:rsid w:val="007B0787"/>
    <w:rsid w:val="007C5300"/>
    <w:rsid w:val="007C53AC"/>
    <w:rsid w:val="007E49C2"/>
    <w:rsid w:val="0090393C"/>
    <w:rsid w:val="00936DED"/>
    <w:rsid w:val="00990469"/>
    <w:rsid w:val="00994376"/>
    <w:rsid w:val="009D6C4E"/>
    <w:rsid w:val="00A11906"/>
    <w:rsid w:val="00A27BA9"/>
    <w:rsid w:val="00A31289"/>
    <w:rsid w:val="00A54DD2"/>
    <w:rsid w:val="00A62569"/>
    <w:rsid w:val="00A9028E"/>
    <w:rsid w:val="00AB1B0F"/>
    <w:rsid w:val="00B36E05"/>
    <w:rsid w:val="00B96619"/>
    <w:rsid w:val="00C225C3"/>
    <w:rsid w:val="00C53655"/>
    <w:rsid w:val="00C677FC"/>
    <w:rsid w:val="00C86612"/>
    <w:rsid w:val="00C91D68"/>
    <w:rsid w:val="00CA5DBD"/>
    <w:rsid w:val="00CD24BE"/>
    <w:rsid w:val="00D07BDE"/>
    <w:rsid w:val="00D11BAE"/>
    <w:rsid w:val="00D32822"/>
    <w:rsid w:val="00D7407F"/>
    <w:rsid w:val="00DA015F"/>
    <w:rsid w:val="00DD7C2F"/>
    <w:rsid w:val="00DE3D2E"/>
    <w:rsid w:val="00E1034F"/>
    <w:rsid w:val="00E324B6"/>
    <w:rsid w:val="00E52954"/>
    <w:rsid w:val="00E956A7"/>
    <w:rsid w:val="00EA3F97"/>
    <w:rsid w:val="00F420C0"/>
    <w:rsid w:val="00FD5E10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E480A"/>
  <w15:docId w15:val="{002E1AD9-FD36-46D7-9A60-5EBBA3E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9C2"/>
    <w:rPr>
      <w:color w:val="808080"/>
    </w:rPr>
  </w:style>
  <w:style w:type="paragraph" w:styleId="ListParagraph">
    <w:name w:val="List Paragraph"/>
    <w:basedOn w:val="Normal"/>
    <w:uiPriority w:val="34"/>
    <w:qFormat/>
    <w:rsid w:val="00D07BDE"/>
    <w:pPr>
      <w:ind w:left="720"/>
      <w:contextualSpacing/>
    </w:pPr>
  </w:style>
  <w:style w:type="table" w:styleId="TableGrid">
    <w:name w:val="Table Grid"/>
    <w:basedOn w:val="TableNormal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12"/>
  </w:style>
  <w:style w:type="paragraph" w:styleId="Footer">
    <w:name w:val="footer"/>
    <w:basedOn w:val="Normal"/>
    <w:link w:val="FooterChar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12"/>
  </w:style>
  <w:style w:type="paragraph" w:styleId="BalloonText">
    <w:name w:val="Balloon Text"/>
    <w:basedOn w:val="Normal"/>
    <w:link w:val="BalloonTextChar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13E11-D25B-4F4D-90C8-3A54D385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12</Pages>
  <Words>2135</Words>
  <Characters>12173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Wojciech Rokicki</cp:lastModifiedBy>
  <cp:revision>26</cp:revision>
  <cp:lastPrinted>2015-04-22T10:25:00Z</cp:lastPrinted>
  <dcterms:created xsi:type="dcterms:W3CDTF">2015-04-21T21:20:00Z</dcterms:created>
  <dcterms:modified xsi:type="dcterms:W3CDTF">2018-05-08T13:18:00Z</dcterms:modified>
</cp:coreProperties>
</file>