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273F9" w14:textId="036EE13C" w:rsidR="00E17B34" w:rsidRPr="00FD521E" w:rsidRDefault="00FD521E" w:rsidP="00FD521E">
      <w:pPr>
        <w:spacing w:line="240" w:lineRule="auto"/>
        <w:jc w:val="both"/>
        <w:rPr>
          <w:rFonts w:ascii="Georgia" w:hAnsi="Georgia"/>
        </w:rPr>
      </w:pPr>
      <w:r w:rsidRPr="00FD521E">
        <w:rPr>
          <w:rFonts w:ascii="Georgia" w:hAnsi="Georgia"/>
        </w:rPr>
        <w:t>Methodologies for Content-Aware Image Resizing Using Seam Carving</w:t>
      </w:r>
    </w:p>
    <w:p w14:paraId="6A159C59" w14:textId="77777777" w:rsidR="00FD521E" w:rsidRDefault="00FD521E" w:rsidP="00FD521E">
      <w:pPr>
        <w:spacing w:line="240" w:lineRule="auto"/>
        <w:jc w:val="both"/>
        <w:rPr>
          <w:rFonts w:ascii="Georgia" w:hAnsi="Georgia"/>
        </w:rPr>
      </w:pPr>
      <w:r w:rsidRPr="00FD521E">
        <w:rPr>
          <w:rFonts w:ascii="Georgia" w:hAnsi="Georgia"/>
        </w:rPr>
        <w:br/>
      </w:r>
      <w:hyperlink r:id="rId5" w:history="1">
        <w:r w:rsidRPr="00FD521E">
          <w:rPr>
            <w:rStyle w:val="Hyperlink"/>
            <w:rFonts w:ascii="Georgia" w:hAnsi="Georgia"/>
          </w:rPr>
          <w:t>4.1</w:t>
        </w:r>
      </w:hyperlink>
      <w:r w:rsidRPr="00FD521E">
        <w:rPr>
          <w:rFonts w:ascii="Georgia" w:hAnsi="Georgia"/>
        </w:rPr>
        <w:t> Introduction</w:t>
      </w:r>
      <w:r w:rsidRPr="00FD521E">
        <w:rPr>
          <w:rFonts w:ascii="Georgia" w:hAnsi="Georgia"/>
        </w:rPr>
        <w:br/>
        <w:t>Content-aware image resizing, particularly through the seam carving technique introduced by Avidan and Shamir (</w:t>
      </w:r>
      <w:hyperlink r:id="rId6" w:history="1">
        <w:r w:rsidRPr="00FD521E">
          <w:rPr>
            <w:rStyle w:val="Hyperlink"/>
            <w:rFonts w:ascii="Georgia" w:hAnsi="Georgia"/>
          </w:rPr>
          <w:t>2007</w:t>
        </w:r>
      </w:hyperlink>
      <w:r w:rsidRPr="00FD521E">
        <w:rPr>
          <w:rFonts w:ascii="Georgia" w:hAnsi="Georgia"/>
        </w:rPr>
        <w:t>), represents a significant advancement in image processing. Unlike traditional scaling methods that uniformly distort content, seam carving intelligently removes or inserts paths of pixels (seams) based on an importance map, preserving salient features such as edges and textures. This chapter details two distinct implementations of the seam carving algorithm:</w:t>
      </w:r>
    </w:p>
    <w:p w14:paraId="5801AC09" w14:textId="77777777" w:rsidR="00FD521E" w:rsidRDefault="00FD521E" w:rsidP="00FD521E">
      <w:pPr>
        <w:pStyle w:val="ListParagraph"/>
        <w:numPr>
          <w:ilvl w:val="0"/>
          <w:numId w:val="19"/>
        </w:numPr>
        <w:spacing w:line="240" w:lineRule="auto"/>
        <w:jc w:val="both"/>
        <w:rPr>
          <w:rFonts w:ascii="Georgia" w:hAnsi="Georgia"/>
        </w:rPr>
      </w:pPr>
      <w:r w:rsidRPr="00FD521E">
        <w:rPr>
          <w:rFonts w:ascii="Georgia" w:hAnsi="Georgia"/>
        </w:rPr>
        <w:t>Hubble </w:t>
      </w:r>
      <w:hyperlink r:id="rId7" w:history="1">
        <w:r w:rsidRPr="00FD521E">
          <w:rPr>
            <w:rStyle w:val="Hyperlink"/>
            <w:rFonts w:ascii="Georgia" w:hAnsi="Georgia"/>
          </w:rPr>
          <w:t>001</w:t>
        </w:r>
      </w:hyperlink>
      <w:r w:rsidRPr="00FD521E">
        <w:rPr>
          <w:rFonts w:ascii="Georgia" w:hAnsi="Georgia"/>
        </w:rPr>
        <w:t>, which employs a sequential, iterative approach, and</w:t>
      </w:r>
    </w:p>
    <w:p w14:paraId="33E998EA" w14:textId="77777777" w:rsidR="00FD521E" w:rsidRDefault="00FD521E" w:rsidP="00FD521E">
      <w:pPr>
        <w:pStyle w:val="ListParagraph"/>
        <w:numPr>
          <w:ilvl w:val="0"/>
          <w:numId w:val="19"/>
        </w:numPr>
        <w:spacing w:line="240" w:lineRule="auto"/>
        <w:jc w:val="both"/>
        <w:rPr>
          <w:rFonts w:ascii="Georgia" w:hAnsi="Georgia"/>
        </w:rPr>
      </w:pPr>
      <w:r w:rsidRPr="00FD521E">
        <w:rPr>
          <w:rFonts w:ascii="Georgia" w:hAnsi="Georgia"/>
        </w:rPr>
        <w:t>Hubble </w:t>
      </w:r>
      <w:hyperlink r:id="rId8" w:history="1">
        <w:r w:rsidRPr="00FD521E">
          <w:rPr>
            <w:rStyle w:val="Hyperlink"/>
            <w:rFonts w:ascii="Georgia" w:hAnsi="Georgia"/>
          </w:rPr>
          <w:t>002</w:t>
        </w:r>
      </w:hyperlink>
      <w:r w:rsidRPr="00FD521E">
        <w:rPr>
          <w:rFonts w:ascii="Georgia" w:hAnsi="Georgia"/>
        </w:rPr>
        <w:t>, which adopts a bulk processing strategy for enhanced efficiency and visual quality.</w:t>
      </w:r>
      <w:r w:rsidRPr="00FD521E">
        <w:rPr>
          <w:rFonts w:ascii="Georgia" w:hAnsi="Georgia"/>
        </w:rPr>
        <w:br/>
      </w:r>
    </w:p>
    <w:p w14:paraId="11C60F0B" w14:textId="77777777" w:rsidR="00BC593E" w:rsidRDefault="00FD521E" w:rsidP="00FD521E">
      <w:pPr>
        <w:spacing w:line="240" w:lineRule="auto"/>
        <w:jc w:val="both"/>
        <w:rPr>
          <w:rFonts w:ascii="Georgia" w:hAnsi="Georgia"/>
        </w:rPr>
      </w:pPr>
      <w:r w:rsidRPr="00FD521E">
        <w:rPr>
          <w:rFonts w:ascii="Georgia" w:hAnsi="Georgia"/>
        </w:rPr>
        <w:t>The methodologies are presented in a structured manner, beginning with the core algorithmic steps for each version. We explore the computational foundations, including energy map computation, seam identification via dynamic programming, and image manipulation techniques. Expansions include technical insights, pseudocode examples, practical considerations, and comparisons between the approaches. These implementations are designed for integration into computational environments using libraries such as NumPy for array operations.</w:t>
      </w:r>
    </w:p>
    <w:p w14:paraId="763BC893" w14:textId="77777777" w:rsidR="00BC593E" w:rsidRPr="00FD521E" w:rsidRDefault="00BC593E" w:rsidP="00BC593E">
      <w:pPr>
        <w:spacing w:line="240" w:lineRule="auto"/>
        <w:jc w:val="both"/>
        <w:rPr>
          <w:rFonts w:ascii="Georgia" w:hAnsi="Georgia"/>
        </w:rPr>
      </w:pPr>
      <w:r w:rsidRPr="00FD521E">
        <w:rPr>
          <w:rFonts w:ascii="Georgia" w:hAnsi="Georgia"/>
        </w:rPr>
        <w:t>The initial process entails loading the input image into the computational environment as a multi-dimensional NumPy array, `</w:t>
      </w:r>
      <w:proofErr w:type="spellStart"/>
      <w:proofErr w:type="gramStart"/>
      <w:r w:rsidRPr="00FD521E">
        <w:rPr>
          <w:rFonts w:ascii="Georgia" w:hAnsi="Georgia"/>
        </w:rPr>
        <w:t>self.current</w:t>
      </w:r>
      <w:proofErr w:type="gramEnd"/>
      <w:r w:rsidRPr="00FD521E">
        <w:rPr>
          <w:rFonts w:ascii="Georgia" w:hAnsi="Georgia"/>
        </w:rPr>
        <w:t>_</w:t>
      </w:r>
      <w:proofErr w:type="gramStart"/>
      <w:r w:rsidRPr="00FD521E">
        <w:rPr>
          <w:rFonts w:ascii="Georgia" w:hAnsi="Georgia"/>
        </w:rPr>
        <w:t>image.copy</w:t>
      </w:r>
      <w:proofErr w:type="spellEnd"/>
      <w:proofErr w:type="gramEnd"/>
      <w:r w:rsidRPr="00FD521E">
        <w:rPr>
          <w:rFonts w:ascii="Georgia" w:hAnsi="Georgia"/>
        </w:rPr>
        <w:t>() `, which preserves the original data for subsequent operations. The target dimensions— specifically, the desired width and height— are then used to calculate the number of vertical and horizontal seams requiring modification.</w:t>
      </w:r>
    </w:p>
    <w:p w14:paraId="7876967C" w14:textId="21569605" w:rsidR="00FD521E" w:rsidRDefault="00FD521E" w:rsidP="00FD521E">
      <w:pPr>
        <w:spacing w:line="240" w:lineRule="auto"/>
        <w:jc w:val="both"/>
        <w:rPr>
          <w:rFonts w:ascii="Georgia" w:hAnsi="Georgia"/>
        </w:rPr>
      </w:pPr>
      <w:r w:rsidRPr="00FD521E">
        <w:rPr>
          <w:rFonts w:ascii="Georgia" w:hAnsi="Georgia"/>
        </w:rPr>
        <w:br/>
      </w:r>
    </w:p>
    <w:p w14:paraId="5ABC3835" w14:textId="77777777" w:rsidR="00FD521E" w:rsidRDefault="00FD521E" w:rsidP="00FD521E">
      <w:pPr>
        <w:spacing w:line="240" w:lineRule="auto"/>
        <w:jc w:val="both"/>
        <w:rPr>
          <w:rFonts w:ascii="Georgia" w:hAnsi="Georgia"/>
        </w:rPr>
      </w:pPr>
      <w:r w:rsidRPr="00FD521E">
        <w:rPr>
          <w:rFonts w:ascii="Georgia" w:hAnsi="Georgia"/>
        </w:rPr>
        <w:t>Hubble </w:t>
      </w:r>
      <w:hyperlink r:id="rId9" w:history="1">
        <w:r w:rsidRPr="00FD521E">
          <w:rPr>
            <w:rStyle w:val="Hyperlink"/>
            <w:rFonts w:ascii="Georgia" w:hAnsi="Georgia"/>
          </w:rPr>
          <w:t>001</w:t>
        </w:r>
      </w:hyperlink>
      <w:r w:rsidRPr="00FD521E">
        <w:rPr>
          <w:rFonts w:ascii="Georgia" w:hAnsi="Georgia"/>
        </w:rPr>
        <w:t>: Sequential Seam Carving Implementation</w:t>
      </w:r>
      <w:r w:rsidRPr="00FD521E">
        <w:rPr>
          <w:rFonts w:ascii="Georgia" w:hAnsi="Georgia"/>
        </w:rPr>
        <w:br/>
      </w:r>
    </w:p>
    <w:p w14:paraId="03673B51" w14:textId="77777777" w:rsidR="00FD521E" w:rsidRDefault="00FD521E" w:rsidP="00FD521E">
      <w:pPr>
        <w:spacing w:line="240" w:lineRule="auto"/>
        <w:jc w:val="both"/>
        <w:rPr>
          <w:rFonts w:ascii="Georgia" w:hAnsi="Georgia"/>
        </w:rPr>
      </w:pPr>
      <w:r w:rsidRPr="00FD521E">
        <w:rPr>
          <w:rFonts w:ascii="Georgia" w:hAnsi="Georgia"/>
        </w:rPr>
        <w:t>Hubble </w:t>
      </w:r>
      <w:hyperlink r:id="rId10" w:history="1">
        <w:r w:rsidRPr="00FD521E">
          <w:rPr>
            <w:rStyle w:val="Hyperlink"/>
            <w:rFonts w:ascii="Georgia" w:hAnsi="Georgia"/>
          </w:rPr>
          <w:t>001</w:t>
        </w:r>
      </w:hyperlink>
      <w:r w:rsidRPr="00FD521E">
        <w:rPr>
          <w:rFonts w:ascii="Georgia" w:hAnsi="Georgia"/>
        </w:rPr>
        <w:t> embodies the foundational seam carving algorithm, focusing on iterative seam modifications. Each seam removal or insertion is performed one at a time, with recalculations of the energy map after every operation to adapt to the evolving image structure. This greedy approach ensures real-time responsiveness but can introduce path dependencies that affect overall quality.</w:t>
      </w:r>
    </w:p>
    <w:p w14:paraId="1CBD030A" w14:textId="77777777" w:rsidR="00D06FEF" w:rsidRDefault="00FD521E" w:rsidP="00FD521E">
      <w:pPr>
        <w:spacing w:line="240" w:lineRule="auto"/>
        <w:jc w:val="both"/>
        <w:rPr>
          <w:rFonts w:ascii="Georgia" w:hAnsi="Georgia"/>
        </w:rPr>
      </w:pPr>
      <w:r w:rsidRPr="00FD521E">
        <w:rPr>
          <w:rFonts w:ascii="Georgia" w:hAnsi="Georgia"/>
        </w:rPr>
        <w:br/>
      </w:r>
      <w:hyperlink r:id="rId11" w:history="1">
        <w:r w:rsidRPr="00FD521E">
          <w:rPr>
            <w:rStyle w:val="Hyperlink"/>
            <w:rFonts w:ascii="Georgia" w:hAnsi="Georgia"/>
          </w:rPr>
          <w:t>4.2.1</w:t>
        </w:r>
      </w:hyperlink>
      <w:r w:rsidRPr="00FD521E">
        <w:rPr>
          <w:rFonts w:ascii="Georgia" w:hAnsi="Georgia"/>
        </w:rPr>
        <w:t> Initialization and Parameter Calculation</w:t>
      </w:r>
      <w:r w:rsidRPr="00FD521E">
        <w:rPr>
          <w:rFonts w:ascii="Georgia" w:hAnsi="Georgia"/>
        </w:rPr>
        <w:br/>
        <w:t>The process begins by loading the input image as a NumPy array, creating a working copy to avoid altering the original data. Target dimensions (new width and height) are specified, and the differences from the current dimensions are computed:</w:t>
      </w:r>
      <w:r w:rsidRPr="00FD521E">
        <w:rPr>
          <w:rFonts w:ascii="Georgia" w:hAnsi="Georgia"/>
        </w:rPr>
        <w:br/>
      </w:r>
      <w:r w:rsidRPr="00FD521E">
        <w:rPr>
          <w:rFonts w:ascii="Georgia" w:hAnsi="Georgia"/>
        </w:rPr>
        <w:br/>
        <w:t>Width difference:</w:t>
      </w:r>
    </w:p>
    <w:p w14:paraId="6701030B" w14:textId="77777777" w:rsidR="00D06FEF" w:rsidRPr="00D06FEF" w:rsidRDefault="00FD521E" w:rsidP="00FD521E">
      <w:pPr>
        <w:spacing w:line="240" w:lineRule="auto"/>
        <w:jc w:val="both"/>
        <w:rPr>
          <w:rFonts w:ascii="Bahnschrift Light Condensed" w:hAnsi="Bahnschrift Light Condensed"/>
        </w:rPr>
      </w:pPr>
      <w:proofErr w:type="spellStart"/>
      <w:r w:rsidRPr="00D06FEF">
        <w:rPr>
          <w:rFonts w:ascii="Bahnschrift Light Condensed" w:hAnsi="Bahnschrift Light Condensed"/>
        </w:rPr>
        <w:t>width_diff</w:t>
      </w:r>
      <w:proofErr w:type="spellEnd"/>
      <w:r w:rsidRPr="00D06FEF">
        <w:rPr>
          <w:rFonts w:ascii="Bahnschrift Light Condensed" w:hAnsi="Bahnschrift Light Condensed"/>
        </w:rPr>
        <w:t xml:space="preserve"> = </w:t>
      </w:r>
      <w:proofErr w:type="spellStart"/>
      <w:r w:rsidRPr="00D06FEF">
        <w:rPr>
          <w:rFonts w:ascii="Bahnschrift Light Condensed" w:hAnsi="Bahnschrift Light Condensed"/>
        </w:rPr>
        <w:fldChar w:fldCharType="begin"/>
      </w:r>
      <w:r w:rsidRPr="00D06FEF">
        <w:rPr>
          <w:rFonts w:ascii="Bahnschrift Light Condensed" w:hAnsi="Bahnschrift Light Condensed"/>
        </w:rPr>
        <w:instrText>HYPERLINK "http://current_img.shape"</w:instrText>
      </w:r>
      <w:r w:rsidRPr="00D06FEF">
        <w:rPr>
          <w:rFonts w:ascii="Bahnschrift Light Condensed" w:hAnsi="Bahnschrift Light Condensed"/>
        </w:rPr>
      </w:r>
      <w:r w:rsidRPr="00D06FEF">
        <w:rPr>
          <w:rFonts w:ascii="Bahnschrift Light Condensed" w:hAnsi="Bahnschrift Light Condensed"/>
        </w:rPr>
        <w:fldChar w:fldCharType="separate"/>
      </w:r>
      <w:r w:rsidRPr="00D06FEF">
        <w:rPr>
          <w:rStyle w:val="Hyperlink"/>
          <w:rFonts w:ascii="Bahnschrift Light Condensed" w:hAnsi="Bahnschrift Light Condensed"/>
        </w:rPr>
        <w:t>current_</w:t>
      </w:r>
      <w:proofErr w:type="gramStart"/>
      <w:r w:rsidRPr="00D06FEF">
        <w:rPr>
          <w:rStyle w:val="Hyperlink"/>
          <w:rFonts w:ascii="Bahnschrift Light Condensed" w:hAnsi="Bahnschrift Light Condensed"/>
        </w:rPr>
        <w:t>img.shape</w:t>
      </w:r>
      <w:proofErr w:type="spellEnd"/>
      <w:proofErr w:type="gramEnd"/>
      <w:r w:rsidRPr="00D06FEF">
        <w:rPr>
          <w:rFonts w:ascii="Bahnschrift Light Condensed" w:hAnsi="Bahnschrift Light Condensed"/>
        </w:rPr>
        <w:fldChar w:fldCharType="end"/>
      </w:r>
      <w:r w:rsidRPr="00D06FEF">
        <w:rPr>
          <w:rFonts w:ascii="Bahnschrift Light Condensed" w:hAnsi="Bahnschrift Light Condensed"/>
        </w:rPr>
        <w:t xml:space="preserve">[1] - </w:t>
      </w:r>
      <w:proofErr w:type="spellStart"/>
      <w:r w:rsidRPr="00D06FEF">
        <w:rPr>
          <w:rFonts w:ascii="Bahnschrift Light Condensed" w:hAnsi="Bahnschrift Light Condensed"/>
        </w:rPr>
        <w:t>new_width</w:t>
      </w:r>
      <w:proofErr w:type="spellEnd"/>
    </w:p>
    <w:p w14:paraId="768630C9" w14:textId="77777777" w:rsidR="00D06FEF" w:rsidRDefault="00D06FEF" w:rsidP="00FD521E">
      <w:pPr>
        <w:spacing w:line="240" w:lineRule="auto"/>
        <w:jc w:val="both"/>
        <w:rPr>
          <w:rFonts w:ascii="Georgia" w:hAnsi="Georgia"/>
        </w:rPr>
      </w:pPr>
    </w:p>
    <w:p w14:paraId="4E9AAC46" w14:textId="2CDEB302" w:rsidR="00D06FEF" w:rsidRDefault="00FD521E" w:rsidP="00FD521E">
      <w:pPr>
        <w:spacing w:line="240" w:lineRule="auto"/>
        <w:jc w:val="both"/>
        <w:rPr>
          <w:rFonts w:ascii="Georgia" w:hAnsi="Georgia"/>
        </w:rPr>
      </w:pPr>
      <w:r w:rsidRPr="00FD521E">
        <w:rPr>
          <w:rFonts w:ascii="Georgia" w:hAnsi="Georgia"/>
        </w:rPr>
        <w:t>Height difference:</w:t>
      </w:r>
    </w:p>
    <w:p w14:paraId="0A3C7B99" w14:textId="66C27F4D" w:rsidR="00FD521E" w:rsidRDefault="00FD521E" w:rsidP="00D06FEF">
      <w:pPr>
        <w:spacing w:line="240" w:lineRule="auto"/>
        <w:rPr>
          <w:rFonts w:ascii="Georgia" w:hAnsi="Georgia"/>
        </w:rPr>
      </w:pPr>
      <w:proofErr w:type="spellStart"/>
      <w:r w:rsidRPr="00D06FEF">
        <w:rPr>
          <w:rFonts w:ascii="Bahnschrift Light Condensed" w:hAnsi="Bahnschrift Light Condensed"/>
        </w:rPr>
        <w:t>height_diff</w:t>
      </w:r>
      <w:proofErr w:type="spellEnd"/>
      <w:r w:rsidRPr="00D06FEF">
        <w:rPr>
          <w:rFonts w:ascii="Bahnschrift Light Condensed" w:hAnsi="Bahnschrift Light Condensed"/>
        </w:rPr>
        <w:t xml:space="preserve"> = </w:t>
      </w:r>
      <w:proofErr w:type="spellStart"/>
      <w:r w:rsidRPr="00D06FEF">
        <w:rPr>
          <w:rFonts w:ascii="Bahnschrift Light Condensed" w:hAnsi="Bahnschrift Light Condensed"/>
        </w:rPr>
        <w:fldChar w:fldCharType="begin"/>
      </w:r>
      <w:r w:rsidRPr="00D06FEF">
        <w:rPr>
          <w:rFonts w:ascii="Bahnschrift Light Condensed" w:hAnsi="Bahnschrift Light Condensed"/>
        </w:rPr>
        <w:instrText>HYPERLINK "http://current_img.shape"</w:instrText>
      </w:r>
      <w:r w:rsidRPr="00D06FEF">
        <w:rPr>
          <w:rFonts w:ascii="Bahnschrift Light Condensed" w:hAnsi="Bahnschrift Light Condensed"/>
        </w:rPr>
      </w:r>
      <w:r w:rsidRPr="00D06FEF">
        <w:rPr>
          <w:rFonts w:ascii="Bahnschrift Light Condensed" w:hAnsi="Bahnschrift Light Condensed"/>
        </w:rPr>
        <w:fldChar w:fldCharType="separate"/>
      </w:r>
      <w:r w:rsidRPr="00D06FEF">
        <w:rPr>
          <w:rStyle w:val="Hyperlink"/>
          <w:rFonts w:ascii="Bahnschrift Light Condensed" w:hAnsi="Bahnschrift Light Condensed"/>
        </w:rPr>
        <w:t>current_</w:t>
      </w:r>
      <w:proofErr w:type="gramStart"/>
      <w:r w:rsidRPr="00D06FEF">
        <w:rPr>
          <w:rStyle w:val="Hyperlink"/>
          <w:rFonts w:ascii="Bahnschrift Light Condensed" w:hAnsi="Bahnschrift Light Condensed"/>
        </w:rPr>
        <w:t>img.shape</w:t>
      </w:r>
      <w:proofErr w:type="spellEnd"/>
      <w:proofErr w:type="gramEnd"/>
      <w:r w:rsidRPr="00D06FEF">
        <w:rPr>
          <w:rFonts w:ascii="Bahnschrift Light Condensed" w:hAnsi="Bahnschrift Light Condensed"/>
        </w:rPr>
        <w:fldChar w:fldCharType="end"/>
      </w:r>
      <w:r w:rsidRPr="00D06FEF">
        <w:rPr>
          <w:rFonts w:ascii="Bahnschrift Light Condensed" w:hAnsi="Bahnschrift Light Condensed"/>
        </w:rPr>
        <w:t xml:space="preserve">[0] - </w:t>
      </w:r>
      <w:proofErr w:type="spellStart"/>
      <w:r w:rsidRPr="00D06FEF">
        <w:rPr>
          <w:rFonts w:ascii="Bahnschrift Light Condensed" w:hAnsi="Bahnschrift Light Condensed"/>
        </w:rPr>
        <w:t>new_height</w:t>
      </w:r>
      <w:proofErr w:type="spellEnd"/>
      <w:r w:rsidRPr="00FD521E">
        <w:rPr>
          <w:rFonts w:ascii="Georgia" w:hAnsi="Georgia"/>
        </w:rPr>
        <w:br/>
      </w:r>
      <w:r w:rsidRPr="00FD521E">
        <w:rPr>
          <w:rFonts w:ascii="Georgia" w:hAnsi="Georgia"/>
        </w:rPr>
        <w:br/>
        <w:t>A positive difference indicates seam removal (reduction), while a negative value signals insertion (enlargement). These differences determine the number of iterations required. For instance, reducing width by 50 pixels necessitates 50 seam removals.</w:t>
      </w:r>
      <w:r w:rsidRPr="00FD521E">
        <w:rPr>
          <w:rFonts w:ascii="Georgia" w:hAnsi="Georgia"/>
        </w:rPr>
        <w:br/>
        <w:t>This step also includes boundary checks to ensure valid dimensions (e.g., non-negative values) and optional preprocessing, such as converting the image to a consistent color space if not already in RGB.</w:t>
      </w:r>
    </w:p>
    <w:p w14:paraId="2AC1AE59" w14:textId="675066C3" w:rsidR="00FD521E" w:rsidRDefault="00FD521E" w:rsidP="00FD521E">
      <w:pPr>
        <w:spacing w:line="240" w:lineRule="auto"/>
        <w:jc w:val="both"/>
        <w:rPr>
          <w:rFonts w:ascii="Georgia" w:hAnsi="Georgia"/>
        </w:rPr>
      </w:pPr>
      <w:r w:rsidRPr="00FD521E">
        <w:rPr>
          <w:rFonts w:ascii="Georgia" w:hAnsi="Georgia"/>
        </w:rPr>
        <w:br/>
      </w:r>
      <w:hyperlink r:id="rId12" w:history="1">
        <w:r w:rsidRPr="00FD521E">
          <w:rPr>
            <w:rStyle w:val="Hyperlink"/>
            <w:rFonts w:ascii="Georgia" w:hAnsi="Georgia"/>
          </w:rPr>
          <w:t>4.2.2</w:t>
        </w:r>
      </w:hyperlink>
      <w:r w:rsidRPr="00FD521E">
        <w:rPr>
          <w:rFonts w:ascii="Georgia" w:hAnsi="Georgia"/>
        </w:rPr>
        <w:t> Iterative Seam Processing Loop</w:t>
      </w:r>
      <w:r w:rsidRPr="00FD521E">
        <w:rPr>
          <w:rFonts w:ascii="Georgia" w:hAnsi="Georgia"/>
        </w:rPr>
        <w:br/>
        <w:t>Seam carving in Hubble </w:t>
      </w:r>
      <w:hyperlink r:id="rId13" w:history="1">
        <w:r w:rsidRPr="00FD521E">
          <w:rPr>
            <w:rStyle w:val="Hyperlink"/>
            <w:rFonts w:ascii="Georgia" w:hAnsi="Georgia"/>
          </w:rPr>
          <w:t>001</w:t>
        </w:r>
      </w:hyperlink>
      <w:r w:rsidRPr="00FD521E">
        <w:rPr>
          <w:rFonts w:ascii="Georgia" w:hAnsi="Georgia"/>
        </w:rPr>
        <w:t> is inherently iterative, recalculating the energy landscape after each modification. This is essential because pixel shifts alter gradients, potentially changing the "optimal" seam for subsequent operations.</w:t>
      </w:r>
      <w:r w:rsidRPr="00FD521E">
        <w:rPr>
          <w:rFonts w:ascii="Georgia" w:hAnsi="Georgia"/>
        </w:rPr>
        <w:br/>
        <w:t>For width reduction:</w:t>
      </w:r>
      <w:r w:rsidRPr="00FD521E">
        <w:rPr>
          <w:rFonts w:ascii="Georgia" w:hAnsi="Georgia"/>
        </w:rPr>
        <w:br/>
      </w:r>
      <w:r w:rsidRPr="00FD521E">
        <w:rPr>
          <w:rFonts w:ascii="Georgia" w:hAnsi="Georgia"/>
        </w:rPr>
        <w:br/>
        <w:t>Start with the original image of width W.</w:t>
      </w:r>
      <w:r w:rsidRPr="00FD521E">
        <w:rPr>
          <w:rFonts w:ascii="Georgia" w:hAnsi="Georgia"/>
        </w:rPr>
        <w:br/>
        <w:t>Compute the energy map (detailed in Section </w:t>
      </w:r>
      <w:hyperlink r:id="rId14" w:history="1">
        <w:r w:rsidRPr="00FD521E">
          <w:rPr>
            <w:rStyle w:val="Hyperlink"/>
            <w:rFonts w:ascii="Georgia" w:hAnsi="Georgia"/>
          </w:rPr>
          <w:t>4.2.3</w:t>
        </w:r>
      </w:hyperlink>
      <w:r w:rsidRPr="00FD521E">
        <w:rPr>
          <w:rFonts w:ascii="Georgia" w:hAnsi="Georgia"/>
        </w:rPr>
        <w:t>).</w:t>
      </w:r>
      <w:r w:rsidRPr="00FD521E">
        <w:rPr>
          <w:rFonts w:ascii="Georgia" w:hAnsi="Georgia"/>
        </w:rPr>
        <w:br/>
        <w:t>Identify and remove the lowest-energy vertical seam.</w:t>
      </w:r>
      <w:r w:rsidRPr="00FD521E">
        <w:rPr>
          <w:rFonts w:ascii="Georgia" w:hAnsi="Georgia"/>
        </w:rPr>
        <w:br/>
        <w:t>Output an image of width W-1.</w:t>
      </w:r>
      <w:r w:rsidRPr="00FD521E">
        <w:rPr>
          <w:rFonts w:ascii="Georgia" w:hAnsi="Georgia"/>
        </w:rPr>
        <w:br/>
        <w:t>Repeat until the target width is reached.</w:t>
      </w:r>
      <w:r w:rsidRPr="00FD521E">
        <w:rPr>
          <w:rFonts w:ascii="Georgia" w:hAnsi="Georgia"/>
        </w:rPr>
        <w:br/>
      </w:r>
      <w:r w:rsidRPr="00FD521E">
        <w:rPr>
          <w:rFonts w:ascii="Georgia" w:hAnsi="Georgia"/>
        </w:rPr>
        <w:br/>
        <w:t>Pseudocode for the loop:</w:t>
      </w:r>
      <w:r w:rsidRPr="00FD521E">
        <w:rPr>
          <w:rFonts w:ascii="Georgia" w:hAnsi="Georgia"/>
        </w:rPr>
        <w:br/>
      </w:r>
    </w:p>
    <w:p w14:paraId="36950ACC" w14:textId="77777777" w:rsidR="00FD521E" w:rsidRPr="00D06FEF" w:rsidRDefault="00FD521E" w:rsidP="00FD521E">
      <w:pPr>
        <w:spacing w:line="240" w:lineRule="auto"/>
        <w:rPr>
          <w:rFonts w:ascii="Bahnschrift Light Condensed" w:hAnsi="Bahnschrift Light Condensed"/>
        </w:rPr>
      </w:pPr>
      <w:r w:rsidRPr="00D06FEF">
        <w:rPr>
          <w:rFonts w:ascii="Bahnschrift Light Condensed" w:hAnsi="Bahnschrift Light Condensed"/>
        </w:rPr>
        <w:t>def seam_carving_resize_hubble</w:t>
      </w:r>
      <w:hyperlink r:id="rId15" w:history="1">
        <w:r w:rsidRPr="00D06FEF">
          <w:rPr>
            <w:rStyle w:val="Hyperlink"/>
            <w:rFonts w:ascii="Bahnschrift Light Condensed" w:hAnsi="Bahnschrift Light Condensed"/>
          </w:rPr>
          <w:t>001</w:t>
        </w:r>
      </w:hyperlink>
      <w:r w:rsidRPr="00D06FEF">
        <w:rPr>
          <w:rFonts w:ascii="Bahnschrift Light Condensed" w:hAnsi="Bahnschrift Light Condensed"/>
        </w:rPr>
        <w:t>(</w:t>
      </w:r>
      <w:proofErr w:type="spellStart"/>
      <w:r w:rsidRPr="00D06FEF">
        <w:rPr>
          <w:rFonts w:ascii="Bahnschrift Light Condensed" w:hAnsi="Bahnschrift Light Condensed"/>
        </w:rPr>
        <w:t>img</w:t>
      </w:r>
      <w:proofErr w:type="spellEnd"/>
      <w:r w:rsidRPr="00D06FEF">
        <w:rPr>
          <w:rFonts w:ascii="Bahnschrift Light Condensed" w:hAnsi="Bahnschrift Light Condensed"/>
        </w:rPr>
        <w:t xml:space="preserve">, </w:t>
      </w:r>
      <w:proofErr w:type="spellStart"/>
      <w:r w:rsidRPr="00D06FEF">
        <w:rPr>
          <w:rFonts w:ascii="Bahnschrift Light Condensed" w:hAnsi="Bahnschrift Light Condensed"/>
        </w:rPr>
        <w:t>new_width</w:t>
      </w:r>
      <w:proofErr w:type="spellEnd"/>
      <w:r w:rsidRPr="00D06FEF">
        <w:rPr>
          <w:rFonts w:ascii="Bahnschrift Light Condensed" w:hAnsi="Bahnschrift Light Condensed"/>
        </w:rPr>
        <w:t xml:space="preserve">, </w:t>
      </w:r>
      <w:proofErr w:type="spellStart"/>
      <w:r w:rsidRPr="00D06FEF">
        <w:rPr>
          <w:rFonts w:ascii="Bahnschrift Light Condensed" w:hAnsi="Bahnschrift Light Condensed"/>
        </w:rPr>
        <w:t>new_height</w:t>
      </w:r>
      <w:proofErr w:type="spellEnd"/>
      <w:r w:rsidRPr="00D06FEF">
        <w:rPr>
          <w:rFonts w:ascii="Bahnschrift Light Condensed" w:hAnsi="Bahnschrift Light Condensed"/>
        </w:rPr>
        <w:t>):</w:t>
      </w:r>
      <w:r w:rsidRPr="00D06FEF">
        <w:rPr>
          <w:rFonts w:ascii="Bahnschrift Light Condensed" w:hAnsi="Bahnschrift Light Condensed"/>
        </w:rPr>
        <w:br/>
        <w:t xml:space="preserve">    </w:t>
      </w:r>
      <w:proofErr w:type="spellStart"/>
      <w:r w:rsidRPr="00D06FEF">
        <w:rPr>
          <w:rFonts w:ascii="Bahnschrift Light Condensed" w:hAnsi="Bahnschrift Light Condensed"/>
        </w:rPr>
        <w:t>current_img</w:t>
      </w:r>
      <w:proofErr w:type="spellEnd"/>
      <w:r w:rsidRPr="00D06FEF">
        <w:rPr>
          <w:rFonts w:ascii="Bahnschrift Light Condensed" w:hAnsi="Bahnschrift Light Condensed"/>
        </w:rPr>
        <w:t xml:space="preserve"> = </w:t>
      </w:r>
      <w:proofErr w:type="spellStart"/>
      <w:r w:rsidRPr="00D06FEF">
        <w:rPr>
          <w:rFonts w:ascii="Bahnschrift Light Condensed" w:hAnsi="Bahnschrift Light Condensed"/>
        </w:rPr>
        <w:fldChar w:fldCharType="begin"/>
      </w:r>
      <w:r w:rsidRPr="00D06FEF">
        <w:rPr>
          <w:rFonts w:ascii="Bahnschrift Light Condensed" w:hAnsi="Bahnschrift Light Condensed"/>
        </w:rPr>
        <w:instrText>HYPERLINK "http://img.copy"</w:instrText>
      </w:r>
      <w:r w:rsidRPr="00D06FEF">
        <w:rPr>
          <w:rFonts w:ascii="Bahnschrift Light Condensed" w:hAnsi="Bahnschrift Light Condensed"/>
        </w:rPr>
      </w:r>
      <w:r w:rsidRPr="00D06FEF">
        <w:rPr>
          <w:rFonts w:ascii="Bahnschrift Light Condensed" w:hAnsi="Bahnschrift Light Condensed"/>
        </w:rPr>
        <w:fldChar w:fldCharType="separate"/>
      </w:r>
      <w:r w:rsidRPr="00D06FEF">
        <w:rPr>
          <w:rStyle w:val="Hyperlink"/>
          <w:rFonts w:ascii="Bahnschrift Light Condensed" w:hAnsi="Bahnschrift Light Condensed"/>
        </w:rPr>
        <w:t>img.copy</w:t>
      </w:r>
      <w:proofErr w:type="spellEnd"/>
      <w:r w:rsidRPr="00D06FEF">
        <w:rPr>
          <w:rFonts w:ascii="Bahnschrift Light Condensed" w:hAnsi="Bahnschrift Light Condensed"/>
        </w:rPr>
        <w:fldChar w:fldCharType="end"/>
      </w:r>
      <w:r w:rsidRPr="00D06FEF">
        <w:rPr>
          <w:rFonts w:ascii="Bahnschrift Light Condensed" w:hAnsi="Bahnschrift Light Condensed"/>
        </w:rPr>
        <w:t>()</w:t>
      </w:r>
      <w:r w:rsidRPr="00D06FEF">
        <w:rPr>
          <w:rFonts w:ascii="Bahnschrift Light Condensed" w:hAnsi="Bahnschrift Light Condensed"/>
        </w:rPr>
        <w:br/>
        <w:t>    for _ in range(abs(</w:t>
      </w:r>
      <w:proofErr w:type="spellStart"/>
      <w:r w:rsidRPr="00D06FEF">
        <w:rPr>
          <w:rFonts w:ascii="Bahnschrift Light Condensed" w:hAnsi="Bahnschrift Light Condensed"/>
        </w:rPr>
        <w:fldChar w:fldCharType="begin"/>
      </w:r>
      <w:r w:rsidRPr="00D06FEF">
        <w:rPr>
          <w:rFonts w:ascii="Bahnschrift Light Condensed" w:hAnsi="Bahnschrift Light Condensed"/>
        </w:rPr>
        <w:instrText>HYPERLINK "http://current_img.shape"</w:instrText>
      </w:r>
      <w:r w:rsidRPr="00D06FEF">
        <w:rPr>
          <w:rFonts w:ascii="Bahnschrift Light Condensed" w:hAnsi="Bahnschrift Light Condensed"/>
        </w:rPr>
      </w:r>
      <w:r w:rsidRPr="00D06FEF">
        <w:rPr>
          <w:rFonts w:ascii="Bahnschrift Light Condensed" w:hAnsi="Bahnschrift Light Condensed"/>
        </w:rPr>
        <w:fldChar w:fldCharType="separate"/>
      </w:r>
      <w:r w:rsidRPr="00D06FEF">
        <w:rPr>
          <w:rStyle w:val="Hyperlink"/>
          <w:rFonts w:ascii="Bahnschrift Light Condensed" w:hAnsi="Bahnschrift Light Condensed"/>
        </w:rPr>
        <w:t>current_img.shape</w:t>
      </w:r>
      <w:proofErr w:type="spellEnd"/>
      <w:r w:rsidRPr="00D06FEF">
        <w:rPr>
          <w:rFonts w:ascii="Bahnschrift Light Condensed" w:hAnsi="Bahnschrift Light Condensed"/>
        </w:rPr>
        <w:fldChar w:fldCharType="end"/>
      </w:r>
      <w:r w:rsidRPr="00D06FEF">
        <w:rPr>
          <w:rFonts w:ascii="Bahnschrift Light Condensed" w:hAnsi="Bahnschrift Light Condensed"/>
        </w:rPr>
        <w:t xml:space="preserve">[1] - </w:t>
      </w:r>
      <w:proofErr w:type="spellStart"/>
      <w:r w:rsidRPr="00D06FEF">
        <w:rPr>
          <w:rFonts w:ascii="Bahnschrift Light Condensed" w:hAnsi="Bahnschrift Light Condensed"/>
        </w:rPr>
        <w:t>new_width</w:t>
      </w:r>
      <w:proofErr w:type="spellEnd"/>
      <w:r w:rsidRPr="00D06FEF">
        <w:rPr>
          <w:rFonts w:ascii="Bahnschrift Light Condensed" w:hAnsi="Bahnschrift Light Condensed"/>
        </w:rPr>
        <w:t>)):</w:t>
      </w:r>
      <w:r w:rsidRPr="00D06FEF">
        <w:rPr>
          <w:rFonts w:ascii="Bahnschrift Light Condensed" w:hAnsi="Bahnschrift Light Condensed"/>
        </w:rPr>
        <w:br/>
        <w:t xml:space="preserve">        energy = </w:t>
      </w:r>
      <w:proofErr w:type="spellStart"/>
      <w:r w:rsidRPr="00D06FEF">
        <w:rPr>
          <w:rFonts w:ascii="Bahnschrift Light Condensed" w:hAnsi="Bahnschrift Light Condensed"/>
        </w:rPr>
        <w:t>calculate_energy</w:t>
      </w:r>
      <w:proofErr w:type="spellEnd"/>
      <w:r w:rsidRPr="00D06FEF">
        <w:rPr>
          <w:rFonts w:ascii="Bahnschrift Light Condensed" w:hAnsi="Bahnschrift Light Condensed"/>
        </w:rPr>
        <w:t>(</w:t>
      </w:r>
      <w:proofErr w:type="spellStart"/>
      <w:r w:rsidRPr="00D06FEF">
        <w:rPr>
          <w:rFonts w:ascii="Bahnschrift Light Condensed" w:hAnsi="Bahnschrift Light Condensed"/>
        </w:rPr>
        <w:t>current_img</w:t>
      </w:r>
      <w:proofErr w:type="spellEnd"/>
      <w:r w:rsidRPr="00D06FEF">
        <w:rPr>
          <w:rFonts w:ascii="Bahnschrift Light Condensed" w:hAnsi="Bahnschrift Light Condensed"/>
        </w:rPr>
        <w:t>)</w:t>
      </w:r>
      <w:r w:rsidRPr="00D06FEF">
        <w:rPr>
          <w:rFonts w:ascii="Bahnschrift Light Condensed" w:hAnsi="Bahnschrift Light Condensed"/>
        </w:rPr>
        <w:br/>
        <w:t xml:space="preserve">        seam = </w:t>
      </w:r>
      <w:proofErr w:type="spellStart"/>
      <w:r w:rsidRPr="00D06FEF">
        <w:rPr>
          <w:rFonts w:ascii="Bahnschrift Light Condensed" w:hAnsi="Bahnschrift Light Condensed"/>
        </w:rPr>
        <w:t>find_vertical_seam</w:t>
      </w:r>
      <w:proofErr w:type="spellEnd"/>
      <w:r w:rsidRPr="00D06FEF">
        <w:rPr>
          <w:rFonts w:ascii="Bahnschrift Light Condensed" w:hAnsi="Bahnschrift Light Condensed"/>
        </w:rPr>
        <w:t>(energy)</w:t>
      </w:r>
      <w:r w:rsidRPr="00D06FEF">
        <w:rPr>
          <w:rFonts w:ascii="Bahnschrift Light Condensed" w:hAnsi="Bahnschrift Light Condensed"/>
        </w:rPr>
        <w:br/>
        <w:t xml:space="preserve">        if </w:t>
      </w:r>
      <w:proofErr w:type="spellStart"/>
      <w:r w:rsidRPr="00D06FEF">
        <w:rPr>
          <w:rFonts w:ascii="Bahnschrift Light Condensed" w:hAnsi="Bahnschrift Light Condensed"/>
        </w:rPr>
        <w:t>new_width</w:t>
      </w:r>
      <w:proofErr w:type="spellEnd"/>
      <w:r w:rsidRPr="00D06FEF">
        <w:rPr>
          <w:rFonts w:ascii="Bahnschrift Light Condensed" w:hAnsi="Bahnschrift Light Condensed"/>
        </w:rPr>
        <w:t xml:space="preserve"> &lt; </w:t>
      </w:r>
      <w:proofErr w:type="spellStart"/>
      <w:r w:rsidRPr="00D06FEF">
        <w:rPr>
          <w:rFonts w:ascii="Bahnschrift Light Condensed" w:hAnsi="Bahnschrift Light Condensed"/>
        </w:rPr>
        <w:fldChar w:fldCharType="begin"/>
      </w:r>
      <w:r w:rsidRPr="00D06FEF">
        <w:rPr>
          <w:rFonts w:ascii="Bahnschrift Light Condensed" w:hAnsi="Bahnschrift Light Condensed"/>
        </w:rPr>
        <w:instrText>HYPERLINK "http://current_img.shape"</w:instrText>
      </w:r>
      <w:r w:rsidRPr="00D06FEF">
        <w:rPr>
          <w:rFonts w:ascii="Bahnschrift Light Condensed" w:hAnsi="Bahnschrift Light Condensed"/>
        </w:rPr>
      </w:r>
      <w:r w:rsidRPr="00D06FEF">
        <w:rPr>
          <w:rFonts w:ascii="Bahnschrift Light Condensed" w:hAnsi="Bahnschrift Light Condensed"/>
        </w:rPr>
        <w:fldChar w:fldCharType="separate"/>
      </w:r>
      <w:r w:rsidRPr="00D06FEF">
        <w:rPr>
          <w:rStyle w:val="Hyperlink"/>
          <w:rFonts w:ascii="Bahnschrift Light Condensed" w:hAnsi="Bahnschrift Light Condensed"/>
        </w:rPr>
        <w:t>current_img.shape</w:t>
      </w:r>
      <w:proofErr w:type="spellEnd"/>
      <w:r w:rsidRPr="00D06FEF">
        <w:rPr>
          <w:rFonts w:ascii="Bahnschrift Light Condensed" w:hAnsi="Bahnschrift Light Condensed"/>
        </w:rPr>
        <w:fldChar w:fldCharType="end"/>
      </w:r>
      <w:r w:rsidRPr="00D06FEF">
        <w:rPr>
          <w:rFonts w:ascii="Bahnschrift Light Condensed" w:hAnsi="Bahnschrift Light Condensed"/>
        </w:rPr>
        <w:t>[1]:</w:t>
      </w:r>
      <w:r w:rsidRPr="00D06FEF">
        <w:rPr>
          <w:rFonts w:ascii="Bahnschrift Light Condensed" w:hAnsi="Bahnschrift Light Condensed"/>
        </w:rPr>
        <w:br/>
        <w:t xml:space="preserve">            </w:t>
      </w:r>
      <w:proofErr w:type="spellStart"/>
      <w:r w:rsidRPr="00D06FEF">
        <w:rPr>
          <w:rFonts w:ascii="Bahnschrift Light Condensed" w:hAnsi="Bahnschrift Light Condensed"/>
        </w:rPr>
        <w:t>current_img</w:t>
      </w:r>
      <w:proofErr w:type="spellEnd"/>
      <w:r w:rsidRPr="00D06FEF">
        <w:rPr>
          <w:rFonts w:ascii="Bahnschrift Light Condensed" w:hAnsi="Bahnschrift Light Condensed"/>
        </w:rPr>
        <w:t xml:space="preserve"> = </w:t>
      </w:r>
      <w:proofErr w:type="spellStart"/>
      <w:r w:rsidRPr="00D06FEF">
        <w:rPr>
          <w:rFonts w:ascii="Bahnschrift Light Condensed" w:hAnsi="Bahnschrift Light Condensed"/>
        </w:rPr>
        <w:t>remove_seam</w:t>
      </w:r>
      <w:proofErr w:type="spellEnd"/>
      <w:r w:rsidRPr="00D06FEF">
        <w:rPr>
          <w:rFonts w:ascii="Bahnschrift Light Condensed" w:hAnsi="Bahnschrift Light Condensed"/>
        </w:rPr>
        <w:t>(</w:t>
      </w:r>
      <w:proofErr w:type="spellStart"/>
      <w:r w:rsidRPr="00D06FEF">
        <w:rPr>
          <w:rFonts w:ascii="Bahnschrift Light Condensed" w:hAnsi="Bahnschrift Light Condensed"/>
        </w:rPr>
        <w:t>current_img</w:t>
      </w:r>
      <w:proofErr w:type="spellEnd"/>
      <w:r w:rsidRPr="00D06FEF">
        <w:rPr>
          <w:rFonts w:ascii="Bahnschrift Light Condensed" w:hAnsi="Bahnschrift Light Condensed"/>
        </w:rPr>
        <w:t>, seam)</w:t>
      </w:r>
      <w:r w:rsidRPr="00D06FEF">
        <w:rPr>
          <w:rFonts w:ascii="Bahnschrift Light Condensed" w:hAnsi="Bahnschrift Light Condensed"/>
        </w:rPr>
        <w:br/>
        <w:t>        else:</w:t>
      </w:r>
      <w:r w:rsidRPr="00D06FEF">
        <w:rPr>
          <w:rFonts w:ascii="Bahnschrift Light Condensed" w:hAnsi="Bahnschrift Light Condensed"/>
        </w:rPr>
        <w:br/>
        <w:t xml:space="preserve">            </w:t>
      </w:r>
      <w:proofErr w:type="spellStart"/>
      <w:r w:rsidRPr="00D06FEF">
        <w:rPr>
          <w:rFonts w:ascii="Bahnschrift Light Condensed" w:hAnsi="Bahnschrift Light Condensed"/>
        </w:rPr>
        <w:t>current_img</w:t>
      </w:r>
      <w:proofErr w:type="spellEnd"/>
      <w:r w:rsidRPr="00D06FEF">
        <w:rPr>
          <w:rFonts w:ascii="Bahnschrift Light Condensed" w:hAnsi="Bahnschrift Light Condensed"/>
        </w:rPr>
        <w:t xml:space="preserve"> = </w:t>
      </w:r>
      <w:proofErr w:type="spellStart"/>
      <w:r w:rsidRPr="00D06FEF">
        <w:rPr>
          <w:rFonts w:ascii="Bahnschrift Light Condensed" w:hAnsi="Bahnschrift Light Condensed"/>
        </w:rPr>
        <w:t>insert_seam</w:t>
      </w:r>
      <w:proofErr w:type="spellEnd"/>
      <w:r w:rsidRPr="00D06FEF">
        <w:rPr>
          <w:rFonts w:ascii="Bahnschrift Light Condensed" w:hAnsi="Bahnschrift Light Condensed"/>
        </w:rPr>
        <w:t>(</w:t>
      </w:r>
      <w:proofErr w:type="spellStart"/>
      <w:r w:rsidRPr="00D06FEF">
        <w:rPr>
          <w:rFonts w:ascii="Bahnschrift Light Condensed" w:hAnsi="Bahnschrift Light Condensed"/>
        </w:rPr>
        <w:t>current_img</w:t>
      </w:r>
      <w:proofErr w:type="spellEnd"/>
      <w:r w:rsidRPr="00D06FEF">
        <w:rPr>
          <w:rFonts w:ascii="Bahnschrift Light Condensed" w:hAnsi="Bahnschrift Light Condensed"/>
        </w:rPr>
        <w:t>, seam)</w:t>
      </w:r>
      <w:r w:rsidRPr="00D06FEF">
        <w:rPr>
          <w:rFonts w:ascii="Bahnschrift Light Condensed" w:hAnsi="Bahnschrift Light Condensed"/>
        </w:rPr>
        <w:br/>
        <w:t>    # Handle height similarly, potentially with image rotation</w:t>
      </w:r>
      <w:r w:rsidRPr="00D06FEF">
        <w:rPr>
          <w:rFonts w:ascii="Bahnschrift Light Condensed" w:hAnsi="Bahnschrift Light Condensed"/>
        </w:rPr>
        <w:br/>
        <w:t xml:space="preserve">    return </w:t>
      </w:r>
      <w:proofErr w:type="spellStart"/>
      <w:r w:rsidRPr="00D06FEF">
        <w:rPr>
          <w:rFonts w:ascii="Bahnschrift Light Condensed" w:hAnsi="Bahnschrift Light Condensed"/>
        </w:rPr>
        <w:t>current_img</w:t>
      </w:r>
      <w:proofErr w:type="spellEnd"/>
    </w:p>
    <w:p w14:paraId="208D59EB" w14:textId="4F55C37F" w:rsidR="00FD521E" w:rsidRDefault="00FD521E" w:rsidP="00FD521E">
      <w:pPr>
        <w:spacing w:line="240" w:lineRule="auto"/>
        <w:rPr>
          <w:rFonts w:ascii="Georgia" w:hAnsi="Georgia"/>
        </w:rPr>
      </w:pPr>
      <w:r w:rsidRPr="00FD521E">
        <w:rPr>
          <w:rFonts w:ascii="Georgia" w:hAnsi="Georgia"/>
        </w:rPr>
        <w:br/>
        <w:t xml:space="preserve">This sequential nature addresses the dynamic nature of the image but incurs computational overhead, as energy </w:t>
      </w:r>
      <w:proofErr w:type="spellStart"/>
      <w:r w:rsidRPr="00FD521E">
        <w:rPr>
          <w:rFonts w:ascii="Georgia" w:hAnsi="Georgia"/>
        </w:rPr>
        <w:t>recomputation</w:t>
      </w:r>
      <w:proofErr w:type="spellEnd"/>
      <w:r w:rsidRPr="00FD521E">
        <w:rPr>
          <w:rFonts w:ascii="Georgia" w:hAnsi="Georgia"/>
        </w:rPr>
        <w:t xml:space="preserve"> is </w:t>
      </w:r>
      <w:proofErr w:type="gramStart"/>
      <w:r w:rsidRPr="00FD521E">
        <w:rPr>
          <w:rFonts w:ascii="Georgia" w:hAnsi="Georgia"/>
        </w:rPr>
        <w:t>O(</w:t>
      </w:r>
      <w:proofErr w:type="gramEnd"/>
      <w:r w:rsidRPr="00FD521E">
        <w:rPr>
          <w:rFonts w:ascii="Georgia" w:hAnsi="Georgia"/>
        </w:rPr>
        <w:t xml:space="preserve">h \times w) per iteration, leading to a total complexity of </w:t>
      </w:r>
      <w:proofErr w:type="gramStart"/>
      <w:r w:rsidRPr="00FD521E">
        <w:rPr>
          <w:rFonts w:ascii="Georgia" w:hAnsi="Georgia"/>
        </w:rPr>
        <w:t>O(</w:t>
      </w:r>
      <w:proofErr w:type="gramEnd"/>
      <w:r w:rsidRPr="00FD521E">
        <w:rPr>
          <w:rFonts w:ascii="Georgia" w:hAnsi="Georgia"/>
        </w:rPr>
        <w:t>k \times h \times w) for k seams.</w:t>
      </w:r>
    </w:p>
    <w:p w14:paraId="4F8115DB" w14:textId="77777777" w:rsidR="00D06FEF" w:rsidRDefault="00FD521E" w:rsidP="00FD521E">
      <w:pPr>
        <w:spacing w:line="240" w:lineRule="auto"/>
        <w:rPr>
          <w:rFonts w:ascii="Georgia" w:hAnsi="Georgia"/>
        </w:rPr>
      </w:pPr>
      <w:r w:rsidRPr="00FD521E">
        <w:rPr>
          <w:rFonts w:ascii="Georgia" w:hAnsi="Georgia"/>
        </w:rPr>
        <w:br/>
      </w:r>
      <w:hyperlink r:id="rId16" w:history="1">
        <w:r w:rsidRPr="00FD521E">
          <w:rPr>
            <w:rStyle w:val="Hyperlink"/>
            <w:rFonts w:ascii="Georgia" w:hAnsi="Georgia"/>
          </w:rPr>
          <w:t>4.2.3</w:t>
        </w:r>
      </w:hyperlink>
      <w:r w:rsidRPr="00FD521E">
        <w:rPr>
          <w:rFonts w:ascii="Georgia" w:hAnsi="Georgia"/>
        </w:rPr>
        <w:t> Energy Map Computation</w:t>
      </w:r>
      <w:r w:rsidRPr="00FD521E">
        <w:rPr>
          <w:rFonts w:ascii="Georgia" w:hAnsi="Georgia"/>
        </w:rPr>
        <w:br/>
      </w:r>
      <w:r w:rsidRPr="00FD521E">
        <w:rPr>
          <w:rFonts w:ascii="Georgia" w:hAnsi="Georgia"/>
        </w:rPr>
        <w:lastRenderedPageBreak/>
        <w:t>The energy map quantifies pixel importance, emphasizing edges and textures. It involves two key stages:</w:t>
      </w:r>
    </w:p>
    <w:p w14:paraId="612CA94C" w14:textId="0BAB5544" w:rsidR="00D06FEF" w:rsidRDefault="00D06FEF" w:rsidP="00FD521E">
      <w:pPr>
        <w:spacing w:line="240" w:lineRule="auto"/>
        <w:rPr>
          <w:rFonts w:ascii="Georgia" w:hAnsi="Georgia"/>
        </w:rPr>
      </w:pPr>
      <w:r>
        <w:rPr>
          <w:rFonts w:ascii="Georgia" w:hAnsi="Georgia"/>
        </w:rPr>
        <w:t>L</w:t>
      </w:r>
      <w:r w:rsidR="00FD521E" w:rsidRPr="00FD521E">
        <w:rPr>
          <w:rFonts w:ascii="Georgia" w:hAnsi="Georgia"/>
        </w:rPr>
        <w:t>uminance conversion and gradient magnitude calculation.</w:t>
      </w:r>
    </w:p>
    <w:p w14:paraId="220713B9" w14:textId="77777777" w:rsidR="00D06FEF" w:rsidRDefault="00FD521E" w:rsidP="00FD521E">
      <w:pPr>
        <w:spacing w:line="240" w:lineRule="auto"/>
        <w:rPr>
          <w:rFonts w:ascii="Georgia" w:hAnsi="Georgia"/>
        </w:rPr>
      </w:pPr>
      <w:r w:rsidRPr="00FD521E">
        <w:rPr>
          <w:rFonts w:ascii="Georgia" w:hAnsi="Georgia"/>
        </w:rPr>
        <w:br/>
      </w:r>
      <w:hyperlink r:id="rId17" w:history="1">
        <w:r w:rsidRPr="00FD521E">
          <w:rPr>
            <w:rStyle w:val="Hyperlink"/>
            <w:rFonts w:ascii="Georgia" w:hAnsi="Georgia"/>
          </w:rPr>
          <w:t>4.2.3.1</w:t>
        </w:r>
      </w:hyperlink>
      <w:r w:rsidRPr="00FD521E">
        <w:rPr>
          <w:rFonts w:ascii="Georgia" w:hAnsi="Georgia"/>
        </w:rPr>
        <w:t> Luminance Conversion</w:t>
      </w:r>
    </w:p>
    <w:p w14:paraId="048C5389" w14:textId="77777777" w:rsidR="00D06FEF" w:rsidRPr="00FD521E" w:rsidRDefault="00D06FEF" w:rsidP="00D06FEF">
      <w:pPr>
        <w:spacing w:line="240" w:lineRule="auto"/>
        <w:jc w:val="both"/>
        <w:rPr>
          <w:rFonts w:ascii="Georgia" w:hAnsi="Georgia"/>
        </w:rPr>
      </w:pPr>
      <w:r w:rsidRPr="00FD521E">
        <w:rPr>
          <w:rFonts w:ascii="Georgia" w:hAnsi="Georgia"/>
        </w:rPr>
        <w:t>The RGB input image is first converted to a grayscale intensity map. This conversion employs a weighted sum that mirrors human perceptual priority, whereby the green channel is accorded the most significance, followed by red and blue:</w:t>
      </w:r>
    </w:p>
    <w:p w14:paraId="166D7282" w14:textId="2BF0299B" w:rsidR="00D06FEF" w:rsidRPr="00D06FEF" w:rsidRDefault="00F11115" w:rsidP="00D06FEF">
      <w:pPr>
        <w:spacing w:line="240" w:lineRule="auto"/>
        <w:jc w:val="both"/>
        <w:rPr>
          <w:rFonts w:ascii="Bahnschrift Light Condensed" w:hAnsi="Bahnschrift Light Condensed"/>
        </w:rPr>
      </w:pPr>
      <w:r w:rsidRPr="00D06FEF">
        <w:rPr>
          <w:rFonts w:ascii="Bahnschrift Light Condensed" w:hAnsi="Bahnschrift Light Condensed"/>
        </w:rPr>
        <w:t>Luminance = </w:t>
      </w:r>
      <w:hyperlink r:id="rId18" w:history="1">
        <w:r w:rsidRPr="00D06FEF">
          <w:rPr>
            <w:rStyle w:val="Hyperlink"/>
            <w:rFonts w:ascii="Bahnschrift Light Condensed" w:hAnsi="Bahnschrift Light Condensed"/>
          </w:rPr>
          <w:t>0.299</w:t>
        </w:r>
      </w:hyperlink>
      <w:r w:rsidRPr="00D06FEF">
        <w:rPr>
          <w:rFonts w:ascii="Bahnschrift Light Condensed" w:hAnsi="Bahnschrift Light Condensed"/>
        </w:rPr>
        <w:t> * R + </w:t>
      </w:r>
      <w:hyperlink r:id="rId19" w:history="1">
        <w:r w:rsidRPr="00D06FEF">
          <w:rPr>
            <w:rStyle w:val="Hyperlink"/>
            <w:rFonts w:ascii="Bahnschrift Light Condensed" w:hAnsi="Bahnschrift Light Condensed"/>
          </w:rPr>
          <w:t>0.587</w:t>
        </w:r>
      </w:hyperlink>
      <w:r w:rsidRPr="00D06FEF">
        <w:rPr>
          <w:rFonts w:ascii="Bahnschrift Light Condensed" w:hAnsi="Bahnschrift Light Condensed"/>
        </w:rPr>
        <w:t> * G + </w:t>
      </w:r>
      <w:hyperlink r:id="rId20" w:history="1">
        <w:r w:rsidRPr="00D06FEF">
          <w:rPr>
            <w:rStyle w:val="Hyperlink"/>
            <w:rFonts w:ascii="Bahnschrift Light Condensed" w:hAnsi="Bahnschrift Light Condensed"/>
          </w:rPr>
          <w:t>0.114</w:t>
        </w:r>
      </w:hyperlink>
      <w:r w:rsidRPr="00D06FEF">
        <w:rPr>
          <w:rFonts w:ascii="Bahnschrift Light Condensed" w:hAnsi="Bahnschrift Light Condensed"/>
        </w:rPr>
        <w:t> * B</w:t>
      </w:r>
    </w:p>
    <w:p w14:paraId="40C17D9C" w14:textId="482C1D21" w:rsidR="00FD521E" w:rsidRDefault="00D06FEF" w:rsidP="00F11115">
      <w:pPr>
        <w:spacing w:line="240" w:lineRule="auto"/>
        <w:jc w:val="both"/>
        <w:rPr>
          <w:rFonts w:ascii="Georgia" w:hAnsi="Georgia"/>
        </w:rPr>
      </w:pPr>
      <w:r w:rsidRPr="00FD521E">
        <w:rPr>
          <w:rFonts w:ascii="Georgia" w:hAnsi="Georgia"/>
        </w:rPr>
        <w:t>This step distils the chromatic complexity into a single-channel representation of brightness, upon which gradient analysis is performed.</w:t>
      </w:r>
    </w:p>
    <w:p w14:paraId="21C035EE" w14:textId="77777777" w:rsidR="00F11115" w:rsidRDefault="00FD521E" w:rsidP="00FD521E">
      <w:pPr>
        <w:spacing w:line="240" w:lineRule="auto"/>
        <w:rPr>
          <w:rFonts w:ascii="Georgia" w:hAnsi="Georgia"/>
        </w:rPr>
      </w:pPr>
      <w:r w:rsidRPr="00FD521E">
        <w:rPr>
          <w:rFonts w:ascii="Georgia" w:hAnsi="Georgia"/>
        </w:rPr>
        <w:br/>
      </w:r>
      <w:hyperlink r:id="rId21" w:history="1">
        <w:r w:rsidRPr="00FD521E">
          <w:rPr>
            <w:rStyle w:val="Hyperlink"/>
            <w:rFonts w:ascii="Georgia" w:hAnsi="Georgia"/>
          </w:rPr>
          <w:t>4.2.3.2</w:t>
        </w:r>
      </w:hyperlink>
      <w:r w:rsidRPr="00FD521E">
        <w:rPr>
          <w:rFonts w:ascii="Georgia" w:hAnsi="Georgia"/>
        </w:rPr>
        <w:t> Gradient Magnitude Calculation</w:t>
      </w:r>
    </w:p>
    <w:p w14:paraId="6AC84447" w14:textId="0D2B6E7A" w:rsidR="00F11115" w:rsidRPr="00F11115" w:rsidRDefault="00F11115" w:rsidP="00F11115">
      <w:pPr>
        <w:spacing w:line="240" w:lineRule="auto"/>
        <w:jc w:val="both"/>
        <w:rPr>
          <w:rFonts w:ascii="Georgia" w:hAnsi="Georgia"/>
        </w:rPr>
      </w:pPr>
      <w:r w:rsidRPr="00FD521E">
        <w:rPr>
          <w:rFonts w:ascii="Georgia" w:hAnsi="Georgia"/>
        </w:rPr>
        <w:t>The gradient at each pixel is computed to identify edges and transitions— the structural skeleton of the image. This is achieved using finite differences to approximate the derivative in both the horizontal (X) and vertical (Y) directions.</w:t>
      </w:r>
      <w:r w:rsidR="00FD521E" w:rsidRPr="00FD521E">
        <w:rPr>
          <w:rFonts w:ascii="Georgia" w:hAnsi="Georgia"/>
        </w:rPr>
        <w:br/>
      </w:r>
      <w:r w:rsidR="00FD521E" w:rsidRPr="00FD521E">
        <w:rPr>
          <w:rFonts w:ascii="Georgia" w:hAnsi="Georgia"/>
        </w:rPr>
        <w:br/>
      </w:r>
      <w:r w:rsidRPr="00D06FEF">
        <w:rPr>
          <w:rFonts w:ascii="Bahnschrift Light Condensed" w:hAnsi="Bahnschrift Light Condensed"/>
        </w:rPr>
        <w:t>Horizontal Gradient (dx): dx = gray[</w:t>
      </w:r>
      <w:proofErr w:type="spellStart"/>
      <w:r w:rsidRPr="00D06FEF">
        <w:rPr>
          <w:rFonts w:ascii="Bahnschrift Light Condensed" w:hAnsi="Bahnschrift Light Condensed"/>
        </w:rPr>
        <w:t>i</w:t>
      </w:r>
      <w:proofErr w:type="spellEnd"/>
      <w:r w:rsidRPr="00D06FEF">
        <w:rPr>
          <w:rFonts w:ascii="Bahnschrift Light Condensed" w:hAnsi="Bahnschrift Light Condensed"/>
        </w:rPr>
        <w:t>][j+1] - gray[</w:t>
      </w:r>
      <w:proofErr w:type="spellStart"/>
      <w:r w:rsidRPr="00D06FEF">
        <w:rPr>
          <w:rFonts w:ascii="Bahnschrift Light Condensed" w:hAnsi="Bahnschrift Light Condensed"/>
        </w:rPr>
        <w:t>i</w:t>
      </w:r>
      <w:proofErr w:type="spellEnd"/>
      <w:r w:rsidRPr="00D06FEF">
        <w:rPr>
          <w:rFonts w:ascii="Bahnschrift Light Condensed" w:hAnsi="Bahnschrift Light Condensed"/>
        </w:rPr>
        <w:t>][j-1]</w:t>
      </w:r>
    </w:p>
    <w:p w14:paraId="1FF0415F" w14:textId="77777777" w:rsidR="00F11115" w:rsidRPr="00FD521E" w:rsidRDefault="00F11115" w:rsidP="00F11115">
      <w:pPr>
        <w:spacing w:line="240" w:lineRule="auto"/>
        <w:jc w:val="both"/>
        <w:rPr>
          <w:rFonts w:ascii="Georgia" w:hAnsi="Georgia"/>
        </w:rPr>
      </w:pPr>
      <w:r w:rsidRPr="00FD521E">
        <w:rPr>
          <w:rFonts w:ascii="Georgia" w:hAnsi="Georgia"/>
        </w:rPr>
        <w:t>This measures the change in intensity from left to right. A high absolute value indicates a strong vertical edge.</w:t>
      </w:r>
    </w:p>
    <w:p w14:paraId="5F088A70" w14:textId="77777777" w:rsidR="00F11115" w:rsidRPr="00FD521E" w:rsidRDefault="00F11115" w:rsidP="00F11115">
      <w:pPr>
        <w:spacing w:line="240" w:lineRule="auto"/>
        <w:jc w:val="both"/>
        <w:rPr>
          <w:rFonts w:ascii="Georgia" w:hAnsi="Georgia"/>
        </w:rPr>
      </w:pPr>
      <w:r w:rsidRPr="00FD521E">
        <w:rPr>
          <w:rFonts w:ascii="Georgia" w:hAnsi="Georgia"/>
        </w:rPr>
        <w:t>For a pixel of say value 100 spatially occupying coordinates [</w:t>
      </w:r>
      <w:proofErr w:type="spellStart"/>
      <w:proofErr w:type="gramStart"/>
      <w:r w:rsidRPr="00FD521E">
        <w:rPr>
          <w:rFonts w:ascii="Georgia" w:hAnsi="Georgia"/>
        </w:rPr>
        <w:t>i,j</w:t>
      </w:r>
      <w:proofErr w:type="spellEnd"/>
      <w:proofErr w:type="gramEnd"/>
      <w:r w:rsidRPr="00FD521E">
        <w:rPr>
          <w:rFonts w:ascii="Georgia" w:hAnsi="Georgia"/>
        </w:rPr>
        <w:t>], the gradient intensity along the horizontal plane:</w:t>
      </w:r>
    </w:p>
    <w:p w14:paraId="65B3DBFA" w14:textId="77777777" w:rsidR="00F11115" w:rsidRPr="00D06FEF" w:rsidRDefault="00F11115" w:rsidP="00F11115">
      <w:pPr>
        <w:spacing w:line="240" w:lineRule="auto"/>
        <w:jc w:val="both"/>
        <w:rPr>
          <w:rFonts w:ascii="Bahnschrift Light Condensed" w:hAnsi="Bahnschrift Light Condensed"/>
        </w:rPr>
      </w:pPr>
      <w:r w:rsidRPr="00D06FEF">
        <w:rPr>
          <w:rFonts w:ascii="Bahnschrift Light Condensed" w:hAnsi="Bahnschrift Light Condensed"/>
        </w:rPr>
        <w:t xml:space="preserve">     [</w:t>
      </w:r>
      <w:proofErr w:type="spellStart"/>
      <w:r w:rsidRPr="00D06FEF">
        <w:rPr>
          <w:rFonts w:ascii="Bahnschrift Light Condensed" w:hAnsi="Bahnschrift Light Condensed"/>
        </w:rPr>
        <w:t>i</w:t>
      </w:r>
      <w:proofErr w:type="spellEnd"/>
      <w:r w:rsidRPr="00D06FEF">
        <w:rPr>
          <w:rFonts w:ascii="Bahnschrift Light Condensed" w:hAnsi="Bahnschrift Light Condensed"/>
        </w:rPr>
        <w:t xml:space="preserve">][j-1]   </w:t>
      </w:r>
      <w:proofErr w:type="gramStart"/>
      <w:r w:rsidRPr="00D06FEF">
        <w:rPr>
          <w:rFonts w:ascii="Bahnschrift Light Condensed" w:hAnsi="Bahnschrift Light Condensed"/>
        </w:rPr>
        <w:t xml:space="preserve">   [</w:t>
      </w:r>
      <w:proofErr w:type="spellStart"/>
      <w:proofErr w:type="gramEnd"/>
      <w:r w:rsidRPr="00D06FEF">
        <w:rPr>
          <w:rFonts w:ascii="Bahnschrift Light Condensed" w:hAnsi="Bahnschrift Light Condensed"/>
        </w:rPr>
        <w:t>i</w:t>
      </w:r>
      <w:proofErr w:type="spellEnd"/>
      <w:r w:rsidRPr="00D06FEF">
        <w:rPr>
          <w:rFonts w:ascii="Bahnschrift Light Condensed" w:hAnsi="Bahnschrift Light Condensed"/>
        </w:rPr>
        <w:t>][</w:t>
      </w:r>
      <w:proofErr w:type="gramStart"/>
      <w:r w:rsidRPr="00D06FEF">
        <w:rPr>
          <w:rFonts w:ascii="Bahnschrift Light Condensed" w:hAnsi="Bahnschrift Light Condensed"/>
        </w:rPr>
        <w:t xml:space="preserve">j]   </w:t>
      </w:r>
      <w:proofErr w:type="gramEnd"/>
      <w:r w:rsidRPr="00D06FEF">
        <w:rPr>
          <w:rFonts w:ascii="Bahnschrift Light Condensed" w:hAnsi="Bahnschrift Light Condensed"/>
        </w:rPr>
        <w:t xml:space="preserve"> </w:t>
      </w:r>
      <w:proofErr w:type="gramStart"/>
      <w:r w:rsidRPr="00D06FEF">
        <w:rPr>
          <w:rFonts w:ascii="Bahnschrift Light Condensed" w:hAnsi="Bahnschrift Light Condensed"/>
        </w:rPr>
        <w:t xml:space="preserve">   [</w:t>
      </w:r>
      <w:proofErr w:type="spellStart"/>
      <w:proofErr w:type="gramEnd"/>
      <w:r w:rsidRPr="00D06FEF">
        <w:rPr>
          <w:rFonts w:ascii="Bahnschrift Light Condensed" w:hAnsi="Bahnschrift Light Condensed"/>
        </w:rPr>
        <w:t>i</w:t>
      </w:r>
      <w:proofErr w:type="spellEnd"/>
      <w:r w:rsidRPr="00D06FEF">
        <w:rPr>
          <w:rFonts w:ascii="Bahnschrift Light Condensed" w:hAnsi="Bahnschrift Light Condensed"/>
        </w:rPr>
        <w:t>][j+1]</w:t>
      </w:r>
    </w:p>
    <w:p w14:paraId="400AF83C" w14:textId="77777777" w:rsidR="00F11115" w:rsidRPr="00D06FEF" w:rsidRDefault="00F11115" w:rsidP="00F11115">
      <w:pPr>
        <w:spacing w:line="240" w:lineRule="auto"/>
        <w:jc w:val="both"/>
        <w:rPr>
          <w:rFonts w:ascii="Bahnschrift Light Condensed" w:hAnsi="Bahnschrift Light Condensed"/>
        </w:rPr>
      </w:pPr>
      <w:r w:rsidRPr="00D06FEF">
        <w:rPr>
          <w:rFonts w:ascii="Bahnschrift Light Condensed" w:hAnsi="Bahnschrift Light Condensed"/>
        </w:rPr>
        <w:t xml:space="preserve">    (</w:t>
      </w:r>
      <w:proofErr w:type="gramStart"/>
      <w:r w:rsidRPr="00D06FEF">
        <w:rPr>
          <w:rFonts w:ascii="Bahnschrift Light Condensed" w:hAnsi="Bahnschrift Light Condensed"/>
        </w:rPr>
        <w:t xml:space="preserve">darker)   </w:t>
      </w:r>
      <w:proofErr w:type="gramEnd"/>
      <w:r w:rsidRPr="00D06FEF">
        <w:rPr>
          <w:rFonts w:ascii="Bahnschrift Light Condensed" w:hAnsi="Bahnschrift Light Condensed"/>
        </w:rPr>
        <w:t xml:space="preserve">  (</w:t>
      </w:r>
      <w:proofErr w:type="gramStart"/>
      <w:r w:rsidRPr="00D06FEF">
        <w:rPr>
          <w:rFonts w:ascii="Bahnschrift Light Condensed" w:hAnsi="Bahnschrift Light Condensed"/>
        </w:rPr>
        <w:t xml:space="preserve">current)   </w:t>
      </w:r>
      <w:proofErr w:type="gramEnd"/>
      <w:r w:rsidRPr="00D06FEF">
        <w:rPr>
          <w:rFonts w:ascii="Bahnschrift Light Condensed" w:hAnsi="Bahnschrift Light Condensed"/>
        </w:rPr>
        <w:t xml:space="preserve">  (brighter)</w:t>
      </w:r>
    </w:p>
    <w:p w14:paraId="7FE1FDA5" w14:textId="77777777" w:rsidR="00F11115" w:rsidRPr="00D06FEF" w:rsidRDefault="00F11115" w:rsidP="00F11115">
      <w:pPr>
        <w:spacing w:line="240" w:lineRule="auto"/>
        <w:jc w:val="both"/>
        <w:rPr>
          <w:rFonts w:ascii="Bahnschrift Light Condensed" w:hAnsi="Bahnschrift Light Condensed"/>
        </w:rPr>
      </w:pPr>
      <w:r w:rsidRPr="00D06FEF">
        <w:rPr>
          <w:rFonts w:ascii="Bahnschrift Light Condensed" w:hAnsi="Bahnschrift Light Condensed"/>
        </w:rPr>
        <w:t xml:space="preserve">        </w:t>
      </w:r>
      <w:r w:rsidRPr="00D06FEF">
        <w:rPr>
          <w:rFonts w:ascii="Bahnschrift Light Condensed" w:hAnsi="Bahnschrift Light Condensed"/>
        </w:rPr>
        <w:tab/>
        <w:t xml:space="preserve">|           </w:t>
      </w:r>
      <w:r w:rsidRPr="00D06FEF">
        <w:rPr>
          <w:rFonts w:ascii="Bahnschrift Light Condensed" w:hAnsi="Bahnschrift Light Condensed"/>
        </w:rPr>
        <w:tab/>
        <w:t xml:space="preserve">      |                       |</w:t>
      </w:r>
    </w:p>
    <w:p w14:paraId="1BCC99B5" w14:textId="77777777" w:rsidR="00F11115" w:rsidRPr="00D06FEF" w:rsidRDefault="00F11115" w:rsidP="00F11115">
      <w:pPr>
        <w:spacing w:line="240" w:lineRule="auto"/>
        <w:jc w:val="both"/>
        <w:rPr>
          <w:rFonts w:ascii="Bahnschrift Light Condensed" w:hAnsi="Bahnschrift Light Condensed"/>
        </w:rPr>
      </w:pPr>
      <w:r w:rsidRPr="00D06FEF">
        <w:rPr>
          <w:rFonts w:ascii="Bahnschrift Light Condensed" w:hAnsi="Bahnschrift Light Condensed"/>
        </w:rPr>
        <w:t xml:space="preserve">      value=80    value=100     value=150</w:t>
      </w:r>
    </w:p>
    <w:p w14:paraId="1331647C" w14:textId="77777777" w:rsidR="00F11115" w:rsidRPr="00FD521E" w:rsidRDefault="00F11115" w:rsidP="00F11115">
      <w:pPr>
        <w:spacing w:line="240" w:lineRule="auto"/>
        <w:jc w:val="both"/>
        <w:rPr>
          <w:rFonts w:ascii="Georgia" w:hAnsi="Georgia"/>
        </w:rPr>
      </w:pPr>
      <w:r w:rsidRPr="00FD521E">
        <w:rPr>
          <w:rFonts w:ascii="Georgia" w:hAnsi="Georgia"/>
        </w:rPr>
        <w:t>The calculation 150 - 80 = 70 reveals a significant brightness increase from left to right— a strong horizontal gradient indicating a vertical edge.</w:t>
      </w:r>
    </w:p>
    <w:p w14:paraId="68E8B792" w14:textId="77777777" w:rsidR="00F11115" w:rsidRPr="00FD521E" w:rsidRDefault="00F11115" w:rsidP="00F11115">
      <w:pPr>
        <w:spacing w:line="240" w:lineRule="auto"/>
        <w:jc w:val="both"/>
        <w:rPr>
          <w:rFonts w:ascii="Georgia" w:hAnsi="Georgia"/>
        </w:rPr>
      </w:pPr>
    </w:p>
    <w:p w14:paraId="42D743AA" w14:textId="77777777" w:rsidR="00F11115" w:rsidRPr="00D06FEF" w:rsidRDefault="00F11115" w:rsidP="00F11115">
      <w:pPr>
        <w:spacing w:line="240" w:lineRule="auto"/>
        <w:jc w:val="both"/>
        <w:rPr>
          <w:rFonts w:ascii="Bahnschrift Light Condensed" w:hAnsi="Bahnschrift Light Condensed"/>
        </w:rPr>
      </w:pPr>
      <w:r w:rsidRPr="00D06FEF">
        <w:rPr>
          <w:rFonts w:ascii="Bahnschrift Light Condensed" w:hAnsi="Bahnschrift Light Condensed"/>
        </w:rPr>
        <w:t>Vertical Gradient (</w:t>
      </w:r>
      <w:proofErr w:type="spellStart"/>
      <w:r w:rsidRPr="00D06FEF">
        <w:rPr>
          <w:rFonts w:ascii="Bahnschrift Light Condensed" w:hAnsi="Bahnschrift Light Condensed"/>
        </w:rPr>
        <w:t>dy</w:t>
      </w:r>
      <w:proofErr w:type="spellEnd"/>
      <w:r w:rsidRPr="00D06FEF">
        <w:rPr>
          <w:rFonts w:ascii="Bahnschrift Light Condensed" w:hAnsi="Bahnschrift Light Condensed"/>
        </w:rPr>
        <w:t xml:space="preserve">): </w:t>
      </w:r>
      <w:proofErr w:type="spellStart"/>
      <w:r w:rsidRPr="00D06FEF">
        <w:rPr>
          <w:rFonts w:ascii="Bahnschrift Light Condensed" w:hAnsi="Bahnschrift Light Condensed"/>
        </w:rPr>
        <w:t>dy</w:t>
      </w:r>
      <w:proofErr w:type="spellEnd"/>
      <w:r w:rsidRPr="00D06FEF">
        <w:rPr>
          <w:rFonts w:ascii="Bahnschrift Light Condensed" w:hAnsi="Bahnschrift Light Condensed"/>
        </w:rPr>
        <w:t xml:space="preserve"> = gray[i+</w:t>
      </w:r>
      <w:proofErr w:type="gramStart"/>
      <w:r w:rsidRPr="00D06FEF">
        <w:rPr>
          <w:rFonts w:ascii="Bahnschrift Light Condensed" w:hAnsi="Bahnschrift Light Condensed"/>
        </w:rPr>
        <w:t>1][</w:t>
      </w:r>
      <w:proofErr w:type="gramEnd"/>
      <w:r w:rsidRPr="00D06FEF">
        <w:rPr>
          <w:rFonts w:ascii="Bahnschrift Light Condensed" w:hAnsi="Bahnschrift Light Condensed"/>
        </w:rPr>
        <w:t>j] - gray[i-</w:t>
      </w:r>
      <w:proofErr w:type="gramStart"/>
      <w:r w:rsidRPr="00D06FEF">
        <w:rPr>
          <w:rFonts w:ascii="Bahnschrift Light Condensed" w:hAnsi="Bahnschrift Light Condensed"/>
        </w:rPr>
        <w:t>1][</w:t>
      </w:r>
      <w:proofErr w:type="gramEnd"/>
      <w:r w:rsidRPr="00D06FEF">
        <w:rPr>
          <w:rFonts w:ascii="Bahnschrift Light Condensed" w:hAnsi="Bahnschrift Light Condensed"/>
        </w:rPr>
        <w:t>j]</w:t>
      </w:r>
    </w:p>
    <w:p w14:paraId="574BB29D" w14:textId="77777777" w:rsidR="00F11115" w:rsidRPr="00FD521E" w:rsidRDefault="00F11115" w:rsidP="00F11115">
      <w:pPr>
        <w:spacing w:line="240" w:lineRule="auto"/>
        <w:jc w:val="both"/>
        <w:rPr>
          <w:rFonts w:ascii="Georgia" w:hAnsi="Georgia"/>
        </w:rPr>
      </w:pPr>
      <w:r w:rsidRPr="00FD521E">
        <w:rPr>
          <w:rFonts w:ascii="Georgia" w:hAnsi="Georgia"/>
        </w:rPr>
        <w:t>This measures the change in intensity from top to bottom. A high absolute value indicates a strong horizontal edge.</w:t>
      </w:r>
    </w:p>
    <w:p w14:paraId="0E10136B" w14:textId="77777777" w:rsidR="00F11115" w:rsidRPr="00FD521E" w:rsidRDefault="00F11115" w:rsidP="00F11115">
      <w:pPr>
        <w:spacing w:line="240" w:lineRule="auto"/>
        <w:jc w:val="both"/>
        <w:rPr>
          <w:rFonts w:ascii="Georgia" w:hAnsi="Georgia"/>
        </w:rPr>
      </w:pPr>
      <w:r w:rsidRPr="00FD521E">
        <w:rPr>
          <w:rFonts w:ascii="Georgia" w:hAnsi="Georgia"/>
        </w:rPr>
        <w:t>Now looking above and below along the same column:</w:t>
      </w:r>
    </w:p>
    <w:p w14:paraId="19C5B64E" w14:textId="77777777" w:rsidR="00F11115" w:rsidRPr="00D06FEF" w:rsidRDefault="00F11115" w:rsidP="00F11115">
      <w:pPr>
        <w:spacing w:line="240" w:lineRule="auto"/>
        <w:jc w:val="both"/>
        <w:rPr>
          <w:rFonts w:ascii="Bahnschrift Light Condensed" w:hAnsi="Bahnschrift Light Condensed"/>
        </w:rPr>
      </w:pPr>
      <w:r w:rsidRPr="00D06FEF">
        <w:rPr>
          <w:rFonts w:ascii="Bahnschrift Light Condensed" w:hAnsi="Bahnschrift Light Condensed"/>
        </w:rPr>
        <w:t xml:space="preserve">      [i-</w:t>
      </w:r>
      <w:proofErr w:type="gramStart"/>
      <w:r w:rsidRPr="00D06FEF">
        <w:rPr>
          <w:rFonts w:ascii="Bahnschrift Light Condensed" w:hAnsi="Bahnschrift Light Condensed"/>
        </w:rPr>
        <w:t xml:space="preserve">1][j]   </w:t>
      </w:r>
      <w:proofErr w:type="gramEnd"/>
      <w:r w:rsidRPr="00D06FEF">
        <w:rPr>
          <w:rFonts w:ascii="Bahnschrift Light Condensed" w:hAnsi="Bahnschrift Light Condensed"/>
        </w:rPr>
        <w:t xml:space="preserve">  (darker, value=90)</w:t>
      </w:r>
    </w:p>
    <w:p w14:paraId="50EF9E49" w14:textId="77777777" w:rsidR="00F11115" w:rsidRPr="00D06FEF" w:rsidRDefault="00F11115" w:rsidP="00F11115">
      <w:pPr>
        <w:spacing w:line="240" w:lineRule="auto"/>
        <w:jc w:val="both"/>
        <w:rPr>
          <w:rFonts w:ascii="Bahnschrift Light Condensed" w:hAnsi="Bahnschrift Light Condensed"/>
        </w:rPr>
      </w:pPr>
      <w:r w:rsidRPr="00D06FEF">
        <w:rPr>
          <w:rFonts w:ascii="Bahnschrift Light Condensed" w:hAnsi="Bahnschrift Light Condensed"/>
        </w:rPr>
        <w:t xml:space="preserve">         |</w:t>
      </w:r>
    </w:p>
    <w:p w14:paraId="13982918" w14:textId="77777777" w:rsidR="00F11115" w:rsidRPr="00D06FEF" w:rsidRDefault="00F11115" w:rsidP="00F11115">
      <w:pPr>
        <w:spacing w:line="240" w:lineRule="auto"/>
        <w:jc w:val="both"/>
        <w:rPr>
          <w:rFonts w:ascii="Bahnschrift Light Condensed" w:hAnsi="Bahnschrift Light Condensed"/>
        </w:rPr>
      </w:pPr>
      <w:r w:rsidRPr="00D06FEF">
        <w:rPr>
          <w:rFonts w:ascii="Bahnschrift Light Condensed" w:hAnsi="Bahnschrift Light Condensed"/>
        </w:rPr>
        <w:lastRenderedPageBreak/>
        <w:t xml:space="preserve">      [</w:t>
      </w:r>
      <w:proofErr w:type="spellStart"/>
      <w:r w:rsidRPr="00D06FEF">
        <w:rPr>
          <w:rFonts w:ascii="Bahnschrift Light Condensed" w:hAnsi="Bahnschrift Light Condensed"/>
        </w:rPr>
        <w:t>i</w:t>
      </w:r>
      <w:proofErr w:type="spellEnd"/>
      <w:r w:rsidRPr="00D06FEF">
        <w:rPr>
          <w:rFonts w:ascii="Bahnschrift Light Condensed" w:hAnsi="Bahnschrift Light Condensed"/>
        </w:rPr>
        <w:t>][</w:t>
      </w:r>
      <w:proofErr w:type="gramStart"/>
      <w:r w:rsidRPr="00D06FEF">
        <w:rPr>
          <w:rFonts w:ascii="Bahnschrift Light Condensed" w:hAnsi="Bahnschrift Light Condensed"/>
        </w:rPr>
        <w:t xml:space="preserve">j]   </w:t>
      </w:r>
      <w:proofErr w:type="gramEnd"/>
      <w:r w:rsidRPr="00D06FEF">
        <w:rPr>
          <w:rFonts w:ascii="Bahnschrift Light Condensed" w:hAnsi="Bahnschrift Light Condensed"/>
        </w:rPr>
        <w:t xml:space="preserve"> </w:t>
      </w:r>
      <w:proofErr w:type="gramStart"/>
      <w:r w:rsidRPr="00D06FEF">
        <w:rPr>
          <w:rFonts w:ascii="Bahnschrift Light Condensed" w:hAnsi="Bahnschrift Light Condensed"/>
        </w:rPr>
        <w:t xml:space="preserve">   (</w:t>
      </w:r>
      <w:proofErr w:type="gramEnd"/>
      <w:r w:rsidRPr="00D06FEF">
        <w:rPr>
          <w:rFonts w:ascii="Bahnschrift Light Condensed" w:hAnsi="Bahnschrift Light Condensed"/>
        </w:rPr>
        <w:t xml:space="preserve">current, value=100) </w:t>
      </w:r>
    </w:p>
    <w:p w14:paraId="4F6D37A3" w14:textId="77777777" w:rsidR="00F11115" w:rsidRPr="00D06FEF" w:rsidRDefault="00F11115" w:rsidP="00F11115">
      <w:pPr>
        <w:spacing w:line="240" w:lineRule="auto"/>
        <w:jc w:val="both"/>
        <w:rPr>
          <w:rFonts w:ascii="Bahnschrift Light Condensed" w:hAnsi="Bahnschrift Light Condensed"/>
        </w:rPr>
      </w:pPr>
      <w:r w:rsidRPr="00D06FEF">
        <w:rPr>
          <w:rFonts w:ascii="Bahnschrift Light Condensed" w:hAnsi="Bahnschrift Light Condensed"/>
        </w:rPr>
        <w:t xml:space="preserve">         |</w:t>
      </w:r>
    </w:p>
    <w:p w14:paraId="2BFC51B7" w14:textId="77777777" w:rsidR="00F11115" w:rsidRPr="00D06FEF" w:rsidRDefault="00F11115" w:rsidP="00F11115">
      <w:pPr>
        <w:spacing w:line="240" w:lineRule="auto"/>
        <w:jc w:val="both"/>
        <w:rPr>
          <w:rFonts w:ascii="Bahnschrift Light Condensed" w:hAnsi="Bahnschrift Light Condensed"/>
        </w:rPr>
      </w:pPr>
      <w:r w:rsidRPr="00D06FEF">
        <w:rPr>
          <w:rFonts w:ascii="Bahnschrift Light Condensed" w:hAnsi="Bahnschrift Light Condensed"/>
        </w:rPr>
        <w:t xml:space="preserve">      [i+</w:t>
      </w:r>
      <w:proofErr w:type="gramStart"/>
      <w:r w:rsidRPr="00D06FEF">
        <w:rPr>
          <w:rFonts w:ascii="Bahnschrift Light Condensed" w:hAnsi="Bahnschrift Light Condensed"/>
        </w:rPr>
        <w:t xml:space="preserve">1][j]   </w:t>
      </w:r>
      <w:proofErr w:type="gramEnd"/>
      <w:r w:rsidRPr="00D06FEF">
        <w:rPr>
          <w:rFonts w:ascii="Bahnschrift Light Condensed" w:hAnsi="Bahnschrift Light Condensed"/>
        </w:rPr>
        <w:t xml:space="preserve">  (brighter, value=180)</w:t>
      </w:r>
    </w:p>
    <w:p w14:paraId="09D7A9BB" w14:textId="77777777" w:rsidR="00F11115" w:rsidRPr="00FD521E" w:rsidRDefault="00F11115" w:rsidP="00F11115">
      <w:pPr>
        <w:spacing w:line="240" w:lineRule="auto"/>
        <w:jc w:val="both"/>
        <w:rPr>
          <w:rFonts w:ascii="Georgia" w:hAnsi="Georgia"/>
        </w:rPr>
      </w:pPr>
      <w:r w:rsidRPr="00FD521E">
        <w:rPr>
          <w:rFonts w:ascii="Georgia" w:hAnsi="Georgia"/>
        </w:rPr>
        <w:t>The calculation 180 - 90 = 90 reveals a dramatic brightness increase from top to bottom— a strong vertical gradient indicating a horizontal edge.</w:t>
      </w:r>
    </w:p>
    <w:p w14:paraId="31973304" w14:textId="77777777" w:rsidR="00F11115" w:rsidRPr="00FD521E" w:rsidRDefault="00F11115" w:rsidP="00F11115">
      <w:pPr>
        <w:spacing w:line="240" w:lineRule="auto"/>
        <w:jc w:val="both"/>
        <w:rPr>
          <w:rFonts w:ascii="Georgia" w:hAnsi="Georgia"/>
        </w:rPr>
      </w:pPr>
      <w:r w:rsidRPr="00FD521E">
        <w:rPr>
          <w:rFonts w:ascii="Georgia" w:hAnsi="Georgia"/>
        </w:rPr>
        <w:t xml:space="preserve">The final energy value for a pixel </w:t>
      </w:r>
      <w:proofErr w:type="gramStart"/>
      <w:r w:rsidRPr="00FD521E">
        <w:rPr>
          <w:rFonts w:ascii="Georgia" w:hAnsi="Georgia"/>
        </w:rPr>
        <w:t>`[</w:t>
      </w:r>
      <w:proofErr w:type="spellStart"/>
      <w:proofErr w:type="gramEnd"/>
      <w:r w:rsidRPr="00FD521E">
        <w:rPr>
          <w:rFonts w:ascii="Georgia" w:hAnsi="Georgia"/>
        </w:rPr>
        <w:t>i</w:t>
      </w:r>
      <w:proofErr w:type="spellEnd"/>
      <w:r w:rsidRPr="00FD521E">
        <w:rPr>
          <w:rFonts w:ascii="Georgia" w:hAnsi="Georgia"/>
        </w:rPr>
        <w:t xml:space="preserve">, </w:t>
      </w:r>
      <w:proofErr w:type="gramStart"/>
      <w:r w:rsidRPr="00FD521E">
        <w:rPr>
          <w:rFonts w:ascii="Georgia" w:hAnsi="Georgia"/>
        </w:rPr>
        <w:t>j]`</w:t>
      </w:r>
      <w:proofErr w:type="gramEnd"/>
      <w:r w:rsidRPr="00FD521E">
        <w:rPr>
          <w:rFonts w:ascii="Georgia" w:hAnsi="Georgia"/>
        </w:rPr>
        <w:t xml:space="preserve"> is synthesized using the L1-norm, which sums the absolute values of the gradients:</w:t>
      </w:r>
    </w:p>
    <w:p w14:paraId="108CF041" w14:textId="77777777" w:rsidR="00F11115" w:rsidRPr="00D06FEF" w:rsidRDefault="00F11115" w:rsidP="00F11115">
      <w:pPr>
        <w:spacing w:line="240" w:lineRule="auto"/>
        <w:jc w:val="both"/>
        <w:rPr>
          <w:rFonts w:ascii="Bahnschrift Light Condensed" w:hAnsi="Bahnschrift Light Condensed"/>
        </w:rPr>
      </w:pPr>
      <w:r w:rsidRPr="00D06FEF">
        <w:rPr>
          <w:rFonts w:ascii="Bahnschrift Light Condensed" w:hAnsi="Bahnschrift Light Condensed"/>
        </w:rPr>
        <w:t>energy[</w:t>
      </w:r>
      <w:proofErr w:type="spellStart"/>
      <w:r w:rsidRPr="00D06FEF">
        <w:rPr>
          <w:rFonts w:ascii="Bahnschrift Light Condensed" w:hAnsi="Bahnschrift Light Condensed"/>
        </w:rPr>
        <w:t>i</w:t>
      </w:r>
      <w:proofErr w:type="spellEnd"/>
      <w:r w:rsidRPr="00D06FEF">
        <w:rPr>
          <w:rFonts w:ascii="Bahnschrift Light Condensed" w:hAnsi="Bahnschrift Light Condensed"/>
        </w:rPr>
        <w:t>][j] = |dx| + |</w:t>
      </w:r>
      <w:proofErr w:type="spellStart"/>
      <w:r w:rsidRPr="00D06FEF">
        <w:rPr>
          <w:rFonts w:ascii="Bahnschrift Light Condensed" w:hAnsi="Bahnschrift Light Condensed"/>
        </w:rPr>
        <w:t>dy</w:t>
      </w:r>
      <w:proofErr w:type="spellEnd"/>
      <w:r w:rsidRPr="00D06FEF">
        <w:rPr>
          <w:rFonts w:ascii="Bahnschrift Light Condensed" w:hAnsi="Bahnschrift Light Condensed"/>
        </w:rPr>
        <w:t>|</w:t>
      </w:r>
    </w:p>
    <w:p w14:paraId="09E9B240" w14:textId="77777777" w:rsidR="00F11115" w:rsidRPr="00FD521E" w:rsidRDefault="00F11115" w:rsidP="00F11115">
      <w:pPr>
        <w:spacing w:line="240" w:lineRule="auto"/>
        <w:jc w:val="both"/>
        <w:rPr>
          <w:rFonts w:ascii="Georgia" w:hAnsi="Georgia"/>
        </w:rPr>
      </w:pPr>
    </w:p>
    <w:p w14:paraId="65680369" w14:textId="77777777" w:rsidR="00F11115" w:rsidRPr="00FD521E" w:rsidRDefault="00F11115" w:rsidP="00F11115">
      <w:pPr>
        <w:spacing w:line="240" w:lineRule="auto"/>
        <w:jc w:val="both"/>
        <w:rPr>
          <w:rFonts w:ascii="Georgia" w:hAnsi="Georgia"/>
        </w:rPr>
      </w:pPr>
      <w:r w:rsidRPr="00FD521E">
        <w:rPr>
          <w:rFonts w:ascii="Georgia" w:hAnsi="Georgia"/>
        </w:rPr>
        <w:t>Grayscale neighborhood around pixel [</w:t>
      </w:r>
      <w:proofErr w:type="spellStart"/>
      <w:proofErr w:type="gramStart"/>
      <w:r w:rsidRPr="00FD521E">
        <w:rPr>
          <w:rFonts w:ascii="Georgia" w:hAnsi="Georgia"/>
        </w:rPr>
        <w:t>i,j</w:t>
      </w:r>
      <w:proofErr w:type="spellEnd"/>
      <w:proofErr w:type="gramEnd"/>
      <w:r w:rsidRPr="00FD521E">
        <w:rPr>
          <w:rFonts w:ascii="Georgia" w:hAnsi="Georgia"/>
        </w:rPr>
        <w:t>]:</w:t>
      </w:r>
    </w:p>
    <w:p w14:paraId="6257BBE4" w14:textId="77777777" w:rsidR="00F11115" w:rsidRPr="00FD521E" w:rsidRDefault="00F11115" w:rsidP="00F11115">
      <w:pPr>
        <w:spacing w:line="240" w:lineRule="auto"/>
        <w:jc w:val="both"/>
        <w:rPr>
          <w:rFonts w:ascii="Georgia" w:hAnsi="Georgia"/>
        </w:rPr>
      </w:pPr>
      <w:r w:rsidRPr="00FD521E">
        <w:rPr>
          <w:rFonts w:ascii="Georgia" w:hAnsi="Georgia"/>
        </w:rPr>
        <w:t xml:space="preserve">    </w:t>
      </w:r>
    </w:p>
    <w:p w14:paraId="5AD0177B" w14:textId="77777777" w:rsidR="00F11115" w:rsidRPr="00D06FEF" w:rsidRDefault="00F11115" w:rsidP="00F11115">
      <w:pPr>
        <w:spacing w:line="240" w:lineRule="auto"/>
        <w:jc w:val="both"/>
        <w:rPr>
          <w:rFonts w:ascii="Bahnschrift Light Condensed" w:hAnsi="Bahnschrift Light Condensed"/>
        </w:rPr>
      </w:pPr>
      <w:r w:rsidRPr="00D06FEF">
        <w:rPr>
          <w:rFonts w:ascii="Bahnschrift Light Condensed" w:hAnsi="Bahnschrift Light Condensed"/>
        </w:rPr>
        <w:t xml:space="preserve">      [i-1] row:   45   48   52</w:t>
      </w:r>
    </w:p>
    <w:p w14:paraId="7C21BAF9" w14:textId="77777777" w:rsidR="00F11115" w:rsidRPr="00D06FEF" w:rsidRDefault="00F11115" w:rsidP="00F11115">
      <w:pPr>
        <w:spacing w:line="240" w:lineRule="auto"/>
        <w:jc w:val="both"/>
        <w:rPr>
          <w:rFonts w:ascii="Bahnschrift Light Condensed" w:hAnsi="Bahnschrift Light Condensed"/>
        </w:rPr>
      </w:pPr>
      <w:r w:rsidRPr="00D06FEF">
        <w:rPr>
          <w:rFonts w:ascii="Bahnschrift Light Condensed" w:hAnsi="Bahnschrift Light Condensed"/>
        </w:rPr>
        <w:t xml:space="preserve">      [</w:t>
      </w:r>
      <w:proofErr w:type="spellStart"/>
      <w:r w:rsidRPr="00D06FEF">
        <w:rPr>
          <w:rFonts w:ascii="Bahnschrift Light Condensed" w:hAnsi="Bahnschrift Light Condensed"/>
        </w:rPr>
        <w:t>i</w:t>
      </w:r>
      <w:proofErr w:type="spellEnd"/>
      <w:r w:rsidRPr="00D06FEF">
        <w:rPr>
          <w:rFonts w:ascii="Bahnschrift Light Condensed" w:hAnsi="Bahnschrift Light Condensed"/>
        </w:rPr>
        <w:t xml:space="preserve">]   row:   </w:t>
      </w:r>
      <w:proofErr w:type="gramStart"/>
      <w:r w:rsidRPr="00D06FEF">
        <w:rPr>
          <w:rFonts w:ascii="Bahnschrift Light Condensed" w:hAnsi="Bahnschrift Light Condensed"/>
        </w:rPr>
        <w:t>120  125</w:t>
      </w:r>
      <w:proofErr w:type="gramEnd"/>
      <w:r w:rsidRPr="00D06FEF">
        <w:rPr>
          <w:rFonts w:ascii="Bahnschrift Light Condensed" w:hAnsi="Bahnschrift Light Condensed"/>
        </w:rPr>
        <w:t xml:space="preserve">  130   </w:t>
      </w:r>
      <w:r w:rsidRPr="00D06FEF">
        <w:rPr>
          <w:rFonts w:ascii="Arial" w:hAnsi="Arial" w:cs="Arial"/>
        </w:rPr>
        <w:t>←</w:t>
      </w:r>
      <w:r w:rsidRPr="00D06FEF">
        <w:rPr>
          <w:rFonts w:ascii="Bahnschrift Light Condensed" w:hAnsi="Bahnschrift Light Condensed"/>
        </w:rPr>
        <w:t xml:space="preserve"> Our pixel of interest [</w:t>
      </w:r>
      <w:proofErr w:type="spellStart"/>
      <w:proofErr w:type="gramStart"/>
      <w:r w:rsidRPr="00D06FEF">
        <w:rPr>
          <w:rFonts w:ascii="Bahnschrift Light Condensed" w:hAnsi="Bahnschrift Light Condensed"/>
        </w:rPr>
        <w:t>i,j</w:t>
      </w:r>
      <w:proofErr w:type="spellEnd"/>
      <w:proofErr w:type="gramEnd"/>
      <w:r w:rsidRPr="00D06FEF">
        <w:rPr>
          <w:rFonts w:ascii="Bahnschrift Light Condensed" w:hAnsi="Bahnschrift Light Condensed"/>
        </w:rPr>
        <w:t>]=125</w:t>
      </w:r>
    </w:p>
    <w:p w14:paraId="350ED4E0" w14:textId="77777777" w:rsidR="00F11115" w:rsidRPr="00D06FEF" w:rsidRDefault="00F11115" w:rsidP="00F11115">
      <w:pPr>
        <w:spacing w:line="240" w:lineRule="auto"/>
        <w:jc w:val="both"/>
        <w:rPr>
          <w:rFonts w:ascii="Bahnschrift Light Condensed" w:hAnsi="Bahnschrift Light Condensed"/>
        </w:rPr>
      </w:pPr>
      <w:r w:rsidRPr="00D06FEF">
        <w:rPr>
          <w:rFonts w:ascii="Bahnschrift Light Condensed" w:hAnsi="Bahnschrift Light Condensed"/>
        </w:rPr>
        <w:t xml:space="preserve">      [i+1] row:   </w:t>
      </w:r>
      <w:proofErr w:type="gramStart"/>
      <w:r w:rsidRPr="00D06FEF">
        <w:rPr>
          <w:rFonts w:ascii="Bahnschrift Light Condensed" w:hAnsi="Bahnschrift Light Condensed"/>
        </w:rPr>
        <w:t>200  210</w:t>
      </w:r>
      <w:proofErr w:type="gramEnd"/>
      <w:r w:rsidRPr="00D06FEF">
        <w:rPr>
          <w:rFonts w:ascii="Bahnschrift Light Condensed" w:hAnsi="Bahnschrift Light Condensed"/>
        </w:rPr>
        <w:t xml:space="preserve">  220</w:t>
      </w:r>
    </w:p>
    <w:p w14:paraId="150956F1" w14:textId="77777777" w:rsidR="00F11115" w:rsidRPr="00FD521E" w:rsidRDefault="00F11115" w:rsidP="00F11115">
      <w:pPr>
        <w:spacing w:line="240" w:lineRule="auto"/>
        <w:jc w:val="both"/>
        <w:rPr>
          <w:rFonts w:ascii="Georgia" w:hAnsi="Georgia"/>
        </w:rPr>
      </w:pPr>
    </w:p>
    <w:p w14:paraId="22590C8E" w14:textId="77777777" w:rsidR="00F11115" w:rsidRPr="00FD521E" w:rsidRDefault="00F11115" w:rsidP="00F11115">
      <w:pPr>
        <w:spacing w:line="240" w:lineRule="auto"/>
        <w:jc w:val="both"/>
        <w:rPr>
          <w:rFonts w:ascii="Georgia" w:hAnsi="Georgia"/>
        </w:rPr>
      </w:pPr>
      <w:r w:rsidRPr="00FD521E">
        <w:rPr>
          <w:rFonts w:ascii="Georgia" w:hAnsi="Georgia"/>
        </w:rPr>
        <w:t>Calculations:</w:t>
      </w:r>
    </w:p>
    <w:p w14:paraId="4D43757B" w14:textId="77777777" w:rsidR="00F11115" w:rsidRPr="00D06FEF" w:rsidRDefault="00F11115" w:rsidP="00F11115">
      <w:pPr>
        <w:spacing w:line="240" w:lineRule="auto"/>
        <w:jc w:val="both"/>
        <w:rPr>
          <w:rFonts w:ascii="Bahnschrift Light Condensed" w:hAnsi="Bahnschrift Light Condensed"/>
        </w:rPr>
      </w:pPr>
      <w:r w:rsidRPr="00D06FEF">
        <w:rPr>
          <w:rFonts w:ascii="Bahnschrift Light Condensed" w:hAnsi="Bahnschrift Light Condensed"/>
        </w:rPr>
        <w:t>dx = gray[</w:t>
      </w:r>
      <w:proofErr w:type="spellStart"/>
      <w:r w:rsidRPr="00D06FEF">
        <w:rPr>
          <w:rFonts w:ascii="Bahnschrift Light Condensed" w:hAnsi="Bahnschrift Light Condensed"/>
        </w:rPr>
        <w:t>i</w:t>
      </w:r>
      <w:proofErr w:type="spellEnd"/>
      <w:r w:rsidRPr="00D06FEF">
        <w:rPr>
          <w:rFonts w:ascii="Bahnschrift Light Condensed" w:hAnsi="Bahnschrift Light Condensed"/>
        </w:rPr>
        <w:t>][j+1] - gray[</w:t>
      </w:r>
      <w:proofErr w:type="spellStart"/>
      <w:r w:rsidRPr="00D06FEF">
        <w:rPr>
          <w:rFonts w:ascii="Bahnschrift Light Condensed" w:hAnsi="Bahnschrift Light Condensed"/>
        </w:rPr>
        <w:t>i</w:t>
      </w:r>
      <w:proofErr w:type="spellEnd"/>
      <w:r w:rsidRPr="00D06FEF">
        <w:rPr>
          <w:rFonts w:ascii="Bahnschrift Light Condensed" w:hAnsi="Bahnschrift Light Condensed"/>
        </w:rPr>
        <w:t>][j-1] = 130 - 120 = 10</w:t>
      </w:r>
    </w:p>
    <w:p w14:paraId="2FFEDDFB" w14:textId="77777777" w:rsidR="00F11115" w:rsidRPr="00D06FEF" w:rsidRDefault="00F11115" w:rsidP="00F11115">
      <w:pPr>
        <w:spacing w:line="240" w:lineRule="auto"/>
        <w:jc w:val="both"/>
        <w:rPr>
          <w:rFonts w:ascii="Bahnschrift Light Condensed" w:hAnsi="Bahnschrift Light Condensed"/>
        </w:rPr>
      </w:pPr>
      <w:proofErr w:type="spellStart"/>
      <w:r w:rsidRPr="00D06FEF">
        <w:rPr>
          <w:rFonts w:ascii="Bahnschrift Light Condensed" w:hAnsi="Bahnschrift Light Condensed"/>
        </w:rPr>
        <w:t>dy</w:t>
      </w:r>
      <w:proofErr w:type="spellEnd"/>
      <w:r w:rsidRPr="00D06FEF">
        <w:rPr>
          <w:rFonts w:ascii="Bahnschrift Light Condensed" w:hAnsi="Bahnschrift Light Condensed"/>
        </w:rPr>
        <w:t xml:space="preserve"> = gray[i+</w:t>
      </w:r>
      <w:proofErr w:type="gramStart"/>
      <w:r w:rsidRPr="00D06FEF">
        <w:rPr>
          <w:rFonts w:ascii="Bahnschrift Light Condensed" w:hAnsi="Bahnschrift Light Condensed"/>
        </w:rPr>
        <w:t>1][</w:t>
      </w:r>
      <w:proofErr w:type="gramEnd"/>
      <w:r w:rsidRPr="00D06FEF">
        <w:rPr>
          <w:rFonts w:ascii="Bahnschrift Light Condensed" w:hAnsi="Bahnschrift Light Condensed"/>
        </w:rPr>
        <w:t>j] - gray[i-</w:t>
      </w:r>
      <w:proofErr w:type="gramStart"/>
      <w:r w:rsidRPr="00D06FEF">
        <w:rPr>
          <w:rFonts w:ascii="Bahnschrift Light Condensed" w:hAnsi="Bahnschrift Light Condensed"/>
        </w:rPr>
        <w:t>1][</w:t>
      </w:r>
      <w:proofErr w:type="gramEnd"/>
      <w:r w:rsidRPr="00D06FEF">
        <w:rPr>
          <w:rFonts w:ascii="Bahnschrift Light Condensed" w:hAnsi="Bahnschrift Light Condensed"/>
        </w:rPr>
        <w:t>j] = 210 - 48 = 162</w:t>
      </w:r>
    </w:p>
    <w:p w14:paraId="5F96A80B" w14:textId="77777777" w:rsidR="00F11115" w:rsidRPr="00D06FEF" w:rsidRDefault="00F11115" w:rsidP="00F11115">
      <w:pPr>
        <w:spacing w:line="240" w:lineRule="auto"/>
        <w:jc w:val="both"/>
        <w:rPr>
          <w:rFonts w:ascii="Bahnschrift Light Condensed" w:hAnsi="Bahnschrift Light Condensed"/>
        </w:rPr>
      </w:pPr>
    </w:p>
    <w:p w14:paraId="31B9A13D" w14:textId="77777777" w:rsidR="00F11115" w:rsidRPr="00D06FEF" w:rsidRDefault="00F11115" w:rsidP="00F11115">
      <w:pPr>
        <w:spacing w:line="240" w:lineRule="auto"/>
        <w:jc w:val="both"/>
        <w:rPr>
          <w:rFonts w:ascii="Bahnschrift Light Condensed" w:hAnsi="Bahnschrift Light Condensed"/>
        </w:rPr>
      </w:pPr>
      <w:r w:rsidRPr="00D06FEF">
        <w:rPr>
          <w:rFonts w:ascii="Bahnschrift Light Condensed" w:hAnsi="Bahnschrift Light Condensed"/>
        </w:rPr>
        <w:t>energy[</w:t>
      </w:r>
      <w:proofErr w:type="spellStart"/>
      <w:r w:rsidRPr="00D06FEF">
        <w:rPr>
          <w:rFonts w:ascii="Bahnschrift Light Condensed" w:hAnsi="Bahnschrift Light Condensed"/>
        </w:rPr>
        <w:t>i</w:t>
      </w:r>
      <w:proofErr w:type="spellEnd"/>
      <w:r w:rsidRPr="00D06FEF">
        <w:rPr>
          <w:rFonts w:ascii="Bahnschrift Light Condensed" w:hAnsi="Bahnschrift Light Condensed"/>
        </w:rPr>
        <w:t>][j] = |10| + |162| = 172</w:t>
      </w:r>
    </w:p>
    <w:p w14:paraId="396B6293" w14:textId="77777777" w:rsidR="00F11115" w:rsidRPr="00FD521E" w:rsidRDefault="00F11115" w:rsidP="00F11115">
      <w:pPr>
        <w:spacing w:line="240" w:lineRule="auto"/>
        <w:jc w:val="both"/>
        <w:rPr>
          <w:rFonts w:ascii="Georgia" w:hAnsi="Georgia"/>
        </w:rPr>
      </w:pPr>
    </w:p>
    <w:p w14:paraId="67B16AD4" w14:textId="77777777" w:rsidR="00F11115" w:rsidRPr="00FD521E" w:rsidRDefault="00F11115" w:rsidP="00F11115">
      <w:pPr>
        <w:spacing w:line="240" w:lineRule="auto"/>
        <w:jc w:val="both"/>
        <w:rPr>
          <w:rFonts w:ascii="Georgia" w:hAnsi="Georgia"/>
        </w:rPr>
      </w:pPr>
      <w:r w:rsidRPr="00FD521E">
        <w:rPr>
          <w:rFonts w:ascii="Georgia" w:hAnsi="Georgia"/>
        </w:rPr>
        <w:t>This formulation creates a robust edge detector that is computationally efficient and responsive to transitions in any direction. Peaks in this resulting energy landscape correspond to edges and textures (high-importance features), whilst valleys represent smooth, uniform regions (expendable space).</w:t>
      </w:r>
    </w:p>
    <w:p w14:paraId="03EC0CF5" w14:textId="1C5C4785" w:rsidR="00BC593E" w:rsidRDefault="00FD521E" w:rsidP="00F11115">
      <w:pPr>
        <w:spacing w:line="240" w:lineRule="auto"/>
        <w:rPr>
          <w:rFonts w:ascii="Georgia" w:hAnsi="Georgia"/>
        </w:rPr>
      </w:pPr>
      <w:r w:rsidRPr="00FD521E">
        <w:rPr>
          <w:rFonts w:ascii="Georgia" w:hAnsi="Georgia"/>
        </w:rPr>
        <w:br/>
        <w:t>High energy values indicate critical features (e.g., edges), while low values mark uniform areas suitable for removal. Boundary handling uses zero-padding or mirroring to avoid artifacts.</w:t>
      </w:r>
    </w:p>
    <w:p w14:paraId="6398F744" w14:textId="77777777" w:rsidR="00BC593E" w:rsidRDefault="00FD521E" w:rsidP="00FD521E">
      <w:pPr>
        <w:spacing w:line="240" w:lineRule="auto"/>
        <w:rPr>
          <w:rFonts w:ascii="Georgia" w:hAnsi="Georgia"/>
        </w:rPr>
      </w:pPr>
      <w:r w:rsidRPr="00FD521E">
        <w:rPr>
          <w:rFonts w:ascii="Georgia" w:hAnsi="Georgia"/>
        </w:rPr>
        <w:br/>
      </w:r>
      <w:hyperlink r:id="rId22" w:history="1">
        <w:r w:rsidRPr="00FD521E">
          <w:rPr>
            <w:rStyle w:val="Hyperlink"/>
            <w:rFonts w:ascii="Georgia" w:hAnsi="Georgia"/>
          </w:rPr>
          <w:t>4.2.4</w:t>
        </w:r>
      </w:hyperlink>
      <w:r w:rsidRPr="00FD521E">
        <w:rPr>
          <w:rFonts w:ascii="Georgia" w:hAnsi="Georgia"/>
        </w:rPr>
        <w:t> Seam Identification via Dynamic Programming</w:t>
      </w:r>
      <w:r w:rsidRPr="00FD521E">
        <w:rPr>
          <w:rFonts w:ascii="Georgia" w:hAnsi="Georgia"/>
        </w:rPr>
        <w:br/>
        <w:t>Optimal seams are 8-connected paths minimizing cumulative energy, found using dynamic programming.</w:t>
      </w:r>
      <w:r w:rsidRPr="00FD521E">
        <w:rPr>
          <w:rFonts w:ascii="Georgia" w:hAnsi="Georgia"/>
        </w:rPr>
        <w:br/>
      </w:r>
      <w:r w:rsidRPr="00FD521E">
        <w:rPr>
          <w:rFonts w:ascii="Georgia" w:hAnsi="Georgia"/>
        </w:rPr>
        <w:lastRenderedPageBreak/>
        <w:br/>
        <w:t>Build cumulative cost matrix M:</w:t>
      </w:r>
    </w:p>
    <w:p w14:paraId="4CAA068A" w14:textId="4392D10E" w:rsidR="00BC593E" w:rsidRDefault="00FD521E" w:rsidP="00FD521E">
      <w:pPr>
        <w:spacing w:line="240" w:lineRule="auto"/>
        <w:rPr>
          <w:rFonts w:ascii="Georgia" w:hAnsi="Georgia"/>
        </w:rPr>
      </w:pPr>
      <w:r w:rsidRPr="00FD521E">
        <w:rPr>
          <w:rFonts w:ascii="Georgia" w:hAnsi="Georgia"/>
        </w:rPr>
        <w:br/>
      </w:r>
      <w:r w:rsidRPr="00D06FEF">
        <w:rPr>
          <w:rFonts w:ascii="Bahnschrift Light Condensed" w:hAnsi="Bahnschrift Light Condensed"/>
        </w:rPr>
        <w:t xml:space="preserve">M[0][j] = </w:t>
      </w:r>
      <w:r w:rsidR="00BC593E" w:rsidRPr="00D06FEF">
        <w:rPr>
          <w:rFonts w:ascii="Bahnschrift Light Condensed" w:hAnsi="Bahnschrift Light Condensed"/>
        </w:rPr>
        <w:t>energy</w:t>
      </w:r>
      <w:r w:rsidRPr="00D06FEF">
        <w:rPr>
          <w:rFonts w:ascii="Bahnschrift Light Condensed" w:hAnsi="Bahnschrift Light Condensed"/>
        </w:rPr>
        <w:t>[0][j]</w:t>
      </w:r>
      <w:r w:rsidRPr="00D06FEF">
        <w:rPr>
          <w:rFonts w:ascii="Bahnschrift Light Condensed" w:hAnsi="Bahnschrift Light Condensed"/>
        </w:rPr>
        <w:br/>
        <w:t xml:space="preserve">For </w:t>
      </w:r>
      <w:proofErr w:type="spellStart"/>
      <w:r w:rsidRPr="00D06FEF">
        <w:rPr>
          <w:rFonts w:ascii="Bahnschrift Light Condensed" w:hAnsi="Bahnschrift Light Condensed"/>
        </w:rPr>
        <w:t>i</w:t>
      </w:r>
      <w:proofErr w:type="spellEnd"/>
      <w:r w:rsidRPr="00D06FEF">
        <w:rPr>
          <w:rFonts w:ascii="Bahnschrift Light Condensed" w:hAnsi="Bahnschrift Light Condensed"/>
        </w:rPr>
        <w:t xml:space="preserve"> &gt; 0: M[</w:t>
      </w:r>
      <w:proofErr w:type="spellStart"/>
      <w:r w:rsidRPr="00D06FEF">
        <w:rPr>
          <w:rFonts w:ascii="Bahnschrift Light Condensed" w:hAnsi="Bahnschrift Light Condensed"/>
        </w:rPr>
        <w:t>i</w:t>
      </w:r>
      <w:proofErr w:type="spellEnd"/>
      <w:r w:rsidRPr="00D06FEF">
        <w:rPr>
          <w:rFonts w:ascii="Bahnschrift Light Condensed" w:hAnsi="Bahnschrift Light Condensed"/>
        </w:rPr>
        <w:t xml:space="preserve">][j] = </w:t>
      </w:r>
      <w:r w:rsidR="00BC593E" w:rsidRPr="00D06FEF">
        <w:rPr>
          <w:rFonts w:ascii="Bahnschrift Light Condensed" w:hAnsi="Bahnschrift Light Condensed"/>
        </w:rPr>
        <w:t>energy</w:t>
      </w:r>
      <w:r w:rsidRPr="00D06FEF">
        <w:rPr>
          <w:rFonts w:ascii="Bahnschrift Light Condensed" w:hAnsi="Bahnschrift Light Condensed"/>
        </w:rPr>
        <w:t>[</w:t>
      </w:r>
      <w:proofErr w:type="spellStart"/>
      <w:r w:rsidRPr="00D06FEF">
        <w:rPr>
          <w:rFonts w:ascii="Bahnschrift Light Condensed" w:hAnsi="Bahnschrift Light Condensed"/>
        </w:rPr>
        <w:t>i</w:t>
      </w:r>
      <w:proofErr w:type="spellEnd"/>
      <w:r w:rsidRPr="00D06FEF">
        <w:rPr>
          <w:rFonts w:ascii="Bahnschrift Light Condensed" w:hAnsi="Bahnschrift Light Condensed"/>
        </w:rPr>
        <w:t>][j] + \min(M[i-1][j-1], M[i-1][j], M[i-1][j+1])</w:t>
      </w:r>
      <w:r w:rsidRPr="00FD521E">
        <w:rPr>
          <w:rFonts w:ascii="Georgia" w:hAnsi="Georgia"/>
        </w:rPr>
        <w:br/>
      </w:r>
      <w:r w:rsidRPr="00FD521E">
        <w:rPr>
          <w:rFonts w:ascii="Georgia" w:hAnsi="Georgia"/>
        </w:rPr>
        <w:br/>
        <w:t>Backtrack from the minimum in the bottom row, selecting the lowest-cost neighbor upward.</w:t>
      </w:r>
      <w:r w:rsidRPr="00FD521E">
        <w:rPr>
          <w:rFonts w:ascii="Georgia" w:hAnsi="Georgia"/>
        </w:rPr>
        <w:br/>
      </w:r>
      <w:r w:rsidRPr="00FD521E">
        <w:rPr>
          <w:rFonts w:ascii="Georgia" w:hAnsi="Georgia"/>
        </w:rPr>
        <w:br/>
        <w:t>This ensures a globally optimal path with O(h \times w) time complexity.</w:t>
      </w:r>
      <w:r w:rsidRPr="00FD521E">
        <w:rPr>
          <w:rFonts w:ascii="Georgia" w:hAnsi="Georgia"/>
        </w:rPr>
        <w:br/>
      </w:r>
      <w:hyperlink r:id="rId23" w:history="1">
        <w:r w:rsidRPr="00FD521E">
          <w:rPr>
            <w:rStyle w:val="Hyperlink"/>
            <w:rFonts w:ascii="Georgia" w:hAnsi="Georgia"/>
          </w:rPr>
          <w:t>4.2.5</w:t>
        </w:r>
      </w:hyperlink>
      <w:r w:rsidRPr="00FD521E">
        <w:rPr>
          <w:rFonts w:ascii="Georgia" w:hAnsi="Georgia"/>
        </w:rPr>
        <w:t> Image Manipulation: Seam Removal and Insertion</w:t>
      </w:r>
      <w:r w:rsidRPr="00FD521E">
        <w:rPr>
          <w:rFonts w:ascii="Georgia" w:hAnsi="Georgia"/>
        </w:rPr>
        <w:br/>
      </w:r>
      <w:r w:rsidRPr="00FD521E">
        <w:rPr>
          <w:rFonts w:ascii="Georgia" w:hAnsi="Georgia"/>
        </w:rPr>
        <w:br/>
        <w:t>Removal: Allocate a new array (height h, width w-1). Copy pixels, skipping those in the seam.</w:t>
      </w:r>
      <w:r w:rsidRPr="00FD521E">
        <w:rPr>
          <w:rFonts w:ascii="Georgia" w:hAnsi="Georgia"/>
        </w:rPr>
        <w:br/>
        <w:t>Insertion: Allocate a wider array (width w+1). Duplicate seam pixels or average neighbors for smooth expansion.</w:t>
      </w:r>
      <w:r w:rsidRPr="00FD521E">
        <w:rPr>
          <w:rFonts w:ascii="Georgia" w:hAnsi="Georgia"/>
        </w:rPr>
        <w:br/>
      </w:r>
      <w:r w:rsidRPr="00FD521E">
        <w:rPr>
          <w:rFonts w:ascii="Georgia" w:hAnsi="Georgia"/>
        </w:rPr>
        <w:br/>
        <w:t>For height adjustments, rotate the image 90 degrees, apply vertical seam operations, and rotate back.</w:t>
      </w:r>
    </w:p>
    <w:p w14:paraId="25CC3B4C" w14:textId="77777777" w:rsidR="00BC593E" w:rsidRDefault="00FD521E" w:rsidP="00FD521E">
      <w:pPr>
        <w:spacing w:line="240" w:lineRule="auto"/>
        <w:rPr>
          <w:rFonts w:ascii="Georgia" w:hAnsi="Georgia"/>
        </w:rPr>
      </w:pPr>
      <w:r w:rsidRPr="00FD521E">
        <w:rPr>
          <w:rFonts w:ascii="Georgia" w:hAnsi="Georgia"/>
        </w:rPr>
        <w:br/>
      </w:r>
      <w:hyperlink r:id="rId24" w:history="1">
        <w:r w:rsidRPr="00FD521E">
          <w:rPr>
            <w:rStyle w:val="Hyperlink"/>
            <w:rFonts w:ascii="Georgia" w:hAnsi="Georgia"/>
          </w:rPr>
          <w:t>4.2.6</w:t>
        </w:r>
      </w:hyperlink>
      <w:r w:rsidRPr="00FD521E">
        <w:rPr>
          <w:rFonts w:ascii="Georgia" w:hAnsi="Georgia"/>
        </w:rPr>
        <w:t> Advantages and Limitations</w:t>
      </w:r>
      <w:r w:rsidRPr="00FD521E">
        <w:rPr>
          <w:rFonts w:ascii="Georgia" w:hAnsi="Georgia"/>
        </w:rPr>
        <w:br/>
        <w:t>Hubble </w:t>
      </w:r>
      <w:hyperlink r:id="rId25" w:history="1">
        <w:r w:rsidRPr="00FD521E">
          <w:rPr>
            <w:rStyle w:val="Hyperlink"/>
            <w:rFonts w:ascii="Georgia" w:hAnsi="Georgia"/>
          </w:rPr>
          <w:t>001</w:t>
        </w:r>
      </w:hyperlink>
      <w:r w:rsidRPr="00FD521E">
        <w:rPr>
          <w:rFonts w:ascii="Georgia" w:hAnsi="Georgia"/>
        </w:rPr>
        <w:t> is straightforward and adaptive, ideal for small-scale resizing. However, sequential modifications can lead to cascading distortions, where early removals influence later seams, potentially degrading quality in complex images.</w:t>
      </w:r>
    </w:p>
    <w:p w14:paraId="74944E6B" w14:textId="77777777" w:rsidR="00F11115" w:rsidRDefault="00F11115" w:rsidP="00FD521E">
      <w:pPr>
        <w:spacing w:line="240" w:lineRule="auto"/>
        <w:rPr>
          <w:rFonts w:ascii="Georgia" w:hAnsi="Georgia"/>
        </w:rPr>
      </w:pPr>
    </w:p>
    <w:p w14:paraId="77F6FBE4" w14:textId="77777777" w:rsidR="00F11115" w:rsidRDefault="00FD521E" w:rsidP="00FD521E">
      <w:pPr>
        <w:spacing w:line="240" w:lineRule="auto"/>
        <w:rPr>
          <w:rFonts w:ascii="Georgia" w:hAnsi="Georgia"/>
        </w:rPr>
      </w:pPr>
      <w:r w:rsidRPr="00FD521E">
        <w:rPr>
          <w:rFonts w:ascii="Georgia" w:hAnsi="Georgia"/>
        </w:rPr>
        <w:br/>
      </w:r>
      <w:hyperlink r:id="rId26" w:history="1">
        <w:r w:rsidRPr="00FD521E">
          <w:rPr>
            <w:rStyle w:val="Hyperlink"/>
            <w:rFonts w:ascii="Georgia" w:hAnsi="Georgia"/>
          </w:rPr>
          <w:t>4.3</w:t>
        </w:r>
      </w:hyperlink>
      <w:r w:rsidRPr="00FD521E">
        <w:rPr>
          <w:rFonts w:ascii="Georgia" w:hAnsi="Georgia"/>
        </w:rPr>
        <w:t> Hubble </w:t>
      </w:r>
      <w:hyperlink r:id="rId27" w:history="1">
        <w:r w:rsidRPr="00FD521E">
          <w:rPr>
            <w:rStyle w:val="Hyperlink"/>
            <w:rFonts w:ascii="Georgia" w:hAnsi="Georgia"/>
          </w:rPr>
          <w:t>002</w:t>
        </w:r>
      </w:hyperlink>
      <w:r w:rsidRPr="00FD521E">
        <w:rPr>
          <w:rFonts w:ascii="Georgia" w:hAnsi="Georgia"/>
        </w:rPr>
        <w:t>: Bulk Seam Carving Implementation</w:t>
      </w:r>
    </w:p>
    <w:p w14:paraId="0553CFEB" w14:textId="78914452" w:rsidR="00BC593E" w:rsidRDefault="00FD521E" w:rsidP="00FD521E">
      <w:pPr>
        <w:spacing w:line="240" w:lineRule="auto"/>
        <w:rPr>
          <w:rFonts w:ascii="Georgia" w:hAnsi="Georgia"/>
        </w:rPr>
      </w:pPr>
      <w:r w:rsidRPr="00FD521E">
        <w:rPr>
          <w:rFonts w:ascii="Georgia" w:hAnsi="Georgia"/>
        </w:rPr>
        <w:br/>
        <w:t>Hubble </w:t>
      </w:r>
      <w:hyperlink r:id="rId28" w:history="1">
        <w:r w:rsidRPr="00FD521E">
          <w:rPr>
            <w:rStyle w:val="Hyperlink"/>
            <w:rFonts w:ascii="Georgia" w:hAnsi="Georgia"/>
          </w:rPr>
          <w:t>002</w:t>
        </w:r>
      </w:hyperlink>
      <w:r w:rsidRPr="00FD521E">
        <w:rPr>
          <w:rFonts w:ascii="Georgia" w:hAnsi="Georgia"/>
        </w:rPr>
        <w:t> advances the algorithm by decoupling seam discovery from execution, using an index mapping system to plan all modifications upfront. This "plan first, execute once" philosophy mitigates path dependencies, improving visual consistency and efficiency.</w:t>
      </w:r>
    </w:p>
    <w:p w14:paraId="1A02C7B6" w14:textId="77777777" w:rsidR="00BC593E" w:rsidRDefault="00FD521E" w:rsidP="00FD521E">
      <w:pPr>
        <w:spacing w:line="240" w:lineRule="auto"/>
        <w:rPr>
          <w:rFonts w:ascii="Georgia" w:hAnsi="Georgia"/>
        </w:rPr>
      </w:pPr>
      <w:r w:rsidRPr="00FD521E">
        <w:rPr>
          <w:rFonts w:ascii="Georgia" w:hAnsi="Georgia"/>
        </w:rPr>
        <w:br/>
      </w:r>
      <w:hyperlink r:id="rId29" w:history="1">
        <w:r w:rsidRPr="00FD521E">
          <w:rPr>
            <w:rStyle w:val="Hyperlink"/>
            <w:rFonts w:ascii="Georgia" w:hAnsi="Georgia"/>
          </w:rPr>
          <w:t>4.3.1</w:t>
        </w:r>
      </w:hyperlink>
      <w:r w:rsidRPr="00FD521E">
        <w:rPr>
          <w:rFonts w:ascii="Georgia" w:hAnsi="Georgia"/>
        </w:rPr>
        <w:t> Core Philosophy and Phases</w:t>
      </w:r>
      <w:r w:rsidRPr="00FD521E">
        <w:rPr>
          <w:rFonts w:ascii="Georgia" w:hAnsi="Georgia"/>
        </w:rPr>
        <w:br/>
        <w:t>Unlike Hubble </w:t>
      </w:r>
      <w:hyperlink r:id="rId30" w:history="1">
        <w:r w:rsidRPr="00FD521E">
          <w:rPr>
            <w:rStyle w:val="Hyperlink"/>
            <w:rFonts w:ascii="Georgia" w:hAnsi="Georgia"/>
          </w:rPr>
          <w:t>001</w:t>
        </w:r>
      </w:hyperlink>
      <w:r w:rsidRPr="00FD521E">
        <w:rPr>
          <w:rFonts w:ascii="Georgia" w:hAnsi="Georgia"/>
        </w:rPr>
        <w:t>'s greedy iterations, Hubble </w:t>
      </w:r>
      <w:hyperlink r:id="rId31" w:history="1">
        <w:r w:rsidRPr="00FD521E">
          <w:rPr>
            <w:rStyle w:val="Hyperlink"/>
            <w:rFonts w:ascii="Georgia" w:hAnsi="Georgia"/>
          </w:rPr>
          <w:t>002</w:t>
        </w:r>
      </w:hyperlink>
      <w:r w:rsidRPr="00FD521E">
        <w:rPr>
          <w:rFonts w:ascii="Georgia" w:hAnsi="Georgia"/>
        </w:rPr>
        <w:t> employs:</w:t>
      </w:r>
      <w:r w:rsidRPr="00FD521E">
        <w:rPr>
          <w:rFonts w:ascii="Georgia" w:hAnsi="Georgia"/>
        </w:rPr>
        <w:br/>
      </w:r>
      <w:r w:rsidRPr="00FD521E">
        <w:rPr>
          <w:rFonts w:ascii="Georgia" w:hAnsi="Georgia"/>
        </w:rPr>
        <w:br/>
        <w:t>Phase 1: Seam Discovery &amp; Mapping: Identify all seams on temporary copies, recording in original coordinates.</w:t>
      </w:r>
      <w:r w:rsidRPr="00FD521E">
        <w:rPr>
          <w:rFonts w:ascii="Georgia" w:hAnsi="Georgia"/>
        </w:rPr>
        <w:br/>
        <w:t>Phase 2: Coordinated Execution: Apply all changes simultaneously to the original image.</w:t>
      </w:r>
      <w:r w:rsidRPr="00FD521E">
        <w:rPr>
          <w:rFonts w:ascii="Georgia" w:hAnsi="Georgia"/>
        </w:rPr>
        <w:br/>
      </w:r>
      <w:r w:rsidRPr="00FD521E">
        <w:rPr>
          <w:rFonts w:ascii="Georgia" w:hAnsi="Georgia"/>
        </w:rPr>
        <w:br/>
        <w:t>This addresses cascading distortions by preserving the original structure during planning.</w:t>
      </w:r>
    </w:p>
    <w:p w14:paraId="2A2B69D5" w14:textId="69C9FBBE" w:rsidR="00BC593E" w:rsidRDefault="00FD521E" w:rsidP="00FD521E">
      <w:pPr>
        <w:spacing w:line="240" w:lineRule="auto"/>
        <w:rPr>
          <w:rFonts w:ascii="Georgia" w:hAnsi="Georgia"/>
        </w:rPr>
      </w:pPr>
      <w:r w:rsidRPr="00FD521E">
        <w:rPr>
          <w:rFonts w:ascii="Georgia" w:hAnsi="Georgia"/>
        </w:rPr>
        <w:lastRenderedPageBreak/>
        <w:br/>
      </w:r>
      <w:hyperlink r:id="rId32" w:history="1">
        <w:r w:rsidRPr="00FD521E">
          <w:rPr>
            <w:rStyle w:val="Hyperlink"/>
            <w:rFonts w:ascii="Georgia" w:hAnsi="Georgia"/>
          </w:rPr>
          <w:t>4.3.2</w:t>
        </w:r>
      </w:hyperlink>
      <w:r w:rsidRPr="00FD521E">
        <w:rPr>
          <w:rFonts w:ascii="Georgia" w:hAnsi="Georgia"/>
        </w:rPr>
        <w:t> The Index Mapping System</w:t>
      </w:r>
      <w:r w:rsidRPr="00FD521E">
        <w:rPr>
          <w:rFonts w:ascii="Georgia" w:hAnsi="Georgia"/>
        </w:rPr>
        <w:br/>
        <w:t>A key innovation is the index map:</w:t>
      </w:r>
    </w:p>
    <w:p w14:paraId="393CC4EE" w14:textId="77777777" w:rsidR="00BC593E" w:rsidRDefault="00FD521E" w:rsidP="00FD521E">
      <w:pPr>
        <w:spacing w:line="240" w:lineRule="auto"/>
        <w:rPr>
          <w:rFonts w:ascii="Georgia" w:hAnsi="Georgia"/>
        </w:rPr>
      </w:pPr>
      <w:proofErr w:type="spellStart"/>
      <w:r w:rsidRPr="00BC593E">
        <w:rPr>
          <w:rFonts w:ascii="Bahnschrift Light Condensed" w:hAnsi="Bahnschrift Light Condensed"/>
        </w:rPr>
        <w:t>idx_map</w:t>
      </w:r>
      <w:proofErr w:type="spellEnd"/>
      <w:r w:rsidRPr="00BC593E">
        <w:rPr>
          <w:rFonts w:ascii="Bahnschrift Light Condensed" w:hAnsi="Bahnschrift Light Condensed"/>
        </w:rPr>
        <w:t xml:space="preserve"> = </w:t>
      </w:r>
      <w:proofErr w:type="spellStart"/>
      <w:r w:rsidRPr="00BC593E">
        <w:rPr>
          <w:rFonts w:ascii="Bahnschrift Light Condensed" w:hAnsi="Bahnschrift Light Condensed"/>
        </w:rPr>
        <w:fldChar w:fldCharType="begin"/>
      </w:r>
      <w:r w:rsidRPr="00BC593E">
        <w:rPr>
          <w:rFonts w:ascii="Bahnschrift Light Condensed" w:hAnsi="Bahnschrift Light Condensed"/>
        </w:rPr>
        <w:instrText>HYPERLINK "http://np.tile"</w:instrText>
      </w:r>
      <w:r w:rsidRPr="00BC593E">
        <w:rPr>
          <w:rFonts w:ascii="Bahnschrift Light Condensed" w:hAnsi="Bahnschrift Light Condensed"/>
        </w:rPr>
      </w:r>
      <w:r w:rsidRPr="00BC593E">
        <w:rPr>
          <w:rFonts w:ascii="Bahnschrift Light Condensed" w:hAnsi="Bahnschrift Light Condensed"/>
        </w:rPr>
        <w:fldChar w:fldCharType="separate"/>
      </w:r>
      <w:proofErr w:type="gramStart"/>
      <w:r w:rsidRPr="00BC593E">
        <w:rPr>
          <w:rStyle w:val="Hyperlink"/>
          <w:rFonts w:ascii="Bahnschrift Light Condensed" w:hAnsi="Bahnschrift Light Condensed"/>
        </w:rPr>
        <w:t>np.tile</w:t>
      </w:r>
      <w:proofErr w:type="spellEnd"/>
      <w:proofErr w:type="gramEnd"/>
      <w:r w:rsidRPr="00BC593E">
        <w:rPr>
          <w:rFonts w:ascii="Bahnschrift Light Condensed" w:hAnsi="Bahnschrift Light Condensed"/>
        </w:rPr>
        <w:fldChar w:fldCharType="end"/>
      </w:r>
      <w:r w:rsidRPr="00BC593E">
        <w:rPr>
          <w:rFonts w:ascii="Bahnschrift Light Condensed" w:hAnsi="Bahnschrift Light Condensed"/>
        </w:rPr>
        <w:t>(</w:t>
      </w:r>
      <w:proofErr w:type="spellStart"/>
      <w:r w:rsidRPr="00BC593E">
        <w:rPr>
          <w:rFonts w:ascii="Bahnschrift Light Condensed" w:hAnsi="Bahnschrift Light Condensed"/>
        </w:rPr>
        <w:fldChar w:fldCharType="begin"/>
      </w:r>
      <w:r w:rsidRPr="00BC593E">
        <w:rPr>
          <w:rFonts w:ascii="Bahnschrift Light Condensed" w:hAnsi="Bahnschrift Light Condensed"/>
        </w:rPr>
        <w:instrText>HYPERLINK "http://np.arange"</w:instrText>
      </w:r>
      <w:r w:rsidRPr="00BC593E">
        <w:rPr>
          <w:rFonts w:ascii="Bahnschrift Light Condensed" w:hAnsi="Bahnschrift Light Condensed"/>
        </w:rPr>
      </w:r>
      <w:r w:rsidRPr="00BC593E">
        <w:rPr>
          <w:rFonts w:ascii="Bahnschrift Light Condensed" w:hAnsi="Bahnschrift Light Condensed"/>
        </w:rPr>
        <w:fldChar w:fldCharType="separate"/>
      </w:r>
      <w:proofErr w:type="gramStart"/>
      <w:r w:rsidRPr="00BC593E">
        <w:rPr>
          <w:rStyle w:val="Hyperlink"/>
          <w:rFonts w:ascii="Bahnschrift Light Condensed" w:hAnsi="Bahnschrift Light Condensed"/>
        </w:rPr>
        <w:t>np.arange</w:t>
      </w:r>
      <w:proofErr w:type="spellEnd"/>
      <w:proofErr w:type="gramEnd"/>
      <w:r w:rsidRPr="00BC593E">
        <w:rPr>
          <w:rFonts w:ascii="Bahnschrift Light Condensed" w:hAnsi="Bahnschrift Light Condensed"/>
        </w:rPr>
        <w:fldChar w:fldCharType="end"/>
      </w:r>
      <w:r w:rsidRPr="00BC593E">
        <w:rPr>
          <w:rFonts w:ascii="Bahnschrift Light Condensed" w:hAnsi="Bahnschrift Light Condensed"/>
        </w:rPr>
        <w:t>(w), (h, 1</w:t>
      </w:r>
      <w:proofErr w:type="gramStart"/>
      <w:r w:rsidRPr="00BC593E">
        <w:rPr>
          <w:rFonts w:ascii="Bahnschrift Light Condensed" w:hAnsi="Bahnschrift Light Condensed"/>
        </w:rPr>
        <w:t>))  #</w:t>
      </w:r>
      <w:proofErr w:type="gramEnd"/>
      <w:r w:rsidRPr="00BC593E">
        <w:rPr>
          <w:rFonts w:ascii="Bahnschrift Light Condensed" w:hAnsi="Bahnschrift Light Condensed"/>
        </w:rPr>
        <w:t xml:space="preserve"> </w:t>
      </w:r>
      <w:proofErr w:type="spellStart"/>
      <w:r w:rsidRPr="00BC593E">
        <w:rPr>
          <w:rFonts w:ascii="Bahnschrift Light Condensed" w:hAnsi="Bahnschrift Light Condensed"/>
        </w:rPr>
        <w:t>idx_map</w:t>
      </w:r>
      <w:proofErr w:type="spellEnd"/>
      <w:r w:rsidRPr="00BC593E">
        <w:rPr>
          <w:rFonts w:ascii="Bahnschrift Light Condensed" w:hAnsi="Bahnschrift Light Condensed"/>
        </w:rPr>
        <w:t>[</w:t>
      </w:r>
      <w:proofErr w:type="spellStart"/>
      <w:proofErr w:type="gramStart"/>
      <w:r w:rsidRPr="00BC593E">
        <w:rPr>
          <w:rFonts w:ascii="Bahnschrift Light Condensed" w:hAnsi="Bahnschrift Light Condensed"/>
        </w:rPr>
        <w:t>i,j</w:t>
      </w:r>
      <w:proofErr w:type="spellEnd"/>
      <w:proofErr w:type="gramEnd"/>
      <w:r w:rsidRPr="00BC593E">
        <w:rPr>
          <w:rFonts w:ascii="Bahnschrift Light Condensed" w:hAnsi="Bahnschrift Light Condensed"/>
        </w:rPr>
        <w:t>] = j</w:t>
      </w:r>
    </w:p>
    <w:p w14:paraId="36E88899" w14:textId="77777777" w:rsidR="00BC593E" w:rsidRDefault="00FD521E" w:rsidP="00FD521E">
      <w:pPr>
        <w:spacing w:line="240" w:lineRule="auto"/>
        <w:rPr>
          <w:rFonts w:ascii="Georgia" w:hAnsi="Georgia"/>
        </w:rPr>
      </w:pPr>
      <w:r w:rsidRPr="00FD521E">
        <w:rPr>
          <w:rFonts w:ascii="Georgia" w:hAnsi="Georgia"/>
        </w:rPr>
        <w:br/>
        <w:t>As seams are removed from a temporary image, the map updates, translating coordinates back to the original space. This "Rosetta Stone" enables accurate recording without immediate modifications.</w:t>
      </w:r>
    </w:p>
    <w:p w14:paraId="1D3DC973" w14:textId="08C9FC86" w:rsidR="00BC593E" w:rsidRDefault="00FD521E" w:rsidP="00FD521E">
      <w:pPr>
        <w:spacing w:line="240" w:lineRule="auto"/>
        <w:rPr>
          <w:rFonts w:ascii="Georgia" w:hAnsi="Georgia"/>
        </w:rPr>
      </w:pPr>
      <w:r w:rsidRPr="00FD521E">
        <w:rPr>
          <w:rFonts w:ascii="Georgia" w:hAnsi="Georgia"/>
        </w:rPr>
        <w:br/>
      </w:r>
      <w:hyperlink r:id="rId33" w:history="1">
        <w:r w:rsidRPr="00FD521E">
          <w:rPr>
            <w:rStyle w:val="Hyperlink"/>
            <w:rFonts w:ascii="Georgia" w:hAnsi="Georgia"/>
          </w:rPr>
          <w:t>4.3.3</w:t>
        </w:r>
      </w:hyperlink>
      <w:r w:rsidRPr="00FD521E">
        <w:rPr>
          <w:rFonts w:ascii="Georgia" w:hAnsi="Georgia"/>
        </w:rPr>
        <w:t> Phase 1: Strategic Seam Discovery</w:t>
      </w:r>
      <w:r w:rsidRPr="00FD521E">
        <w:rPr>
          <w:rFonts w:ascii="Georgia" w:hAnsi="Georgia"/>
        </w:rPr>
        <w:br/>
        <w:t>For width reduction (k seams):</w:t>
      </w:r>
      <w:r w:rsidRPr="00FD521E">
        <w:rPr>
          <w:rFonts w:ascii="Georgia" w:hAnsi="Georgia"/>
        </w:rPr>
        <w:br/>
      </w:r>
      <w:r w:rsidRPr="00FD521E">
        <w:rPr>
          <w:rFonts w:ascii="Georgia" w:hAnsi="Georgia"/>
        </w:rPr>
        <w:br/>
        <w:t>Create temporary image and index map.</w:t>
      </w:r>
      <w:r w:rsidRPr="00FD521E">
        <w:rPr>
          <w:rFonts w:ascii="Georgia" w:hAnsi="Georgia"/>
        </w:rPr>
        <w:br/>
        <w:t>For each seam:</w:t>
      </w:r>
      <w:r w:rsidRPr="00FD521E">
        <w:rPr>
          <w:rFonts w:ascii="Georgia" w:hAnsi="Georgia"/>
        </w:rPr>
        <w:br/>
        <w:t>Compute energy on temporary image.</w:t>
      </w:r>
      <w:r w:rsidRPr="00FD521E">
        <w:rPr>
          <w:rFonts w:ascii="Georgia" w:hAnsi="Georgia"/>
        </w:rPr>
        <w:br/>
        <w:t>Find seam in temporary coordinates.</w:t>
      </w:r>
      <w:r w:rsidRPr="00FD521E">
        <w:rPr>
          <w:rFonts w:ascii="Georgia" w:hAnsi="Georgia"/>
        </w:rPr>
        <w:br/>
        <w:t xml:space="preserve">Translate to original: </w:t>
      </w:r>
      <w:proofErr w:type="spellStart"/>
      <w:r w:rsidRPr="00FD521E">
        <w:rPr>
          <w:rFonts w:ascii="Georgia" w:hAnsi="Georgia"/>
        </w:rPr>
        <w:t>seam_original</w:t>
      </w:r>
      <w:proofErr w:type="spellEnd"/>
      <w:r w:rsidRPr="00FD521E">
        <w:rPr>
          <w:rFonts w:ascii="Georgia" w:hAnsi="Georgia"/>
        </w:rPr>
        <w:t xml:space="preserve"> = [int(</w:t>
      </w:r>
      <w:proofErr w:type="spellStart"/>
      <w:r w:rsidRPr="00FD521E">
        <w:rPr>
          <w:rFonts w:ascii="Georgia" w:hAnsi="Georgia"/>
        </w:rPr>
        <w:t>idx_map</w:t>
      </w:r>
      <w:proofErr w:type="spellEnd"/>
      <w:r w:rsidRPr="00FD521E">
        <w:rPr>
          <w:rFonts w:ascii="Georgia" w:hAnsi="Georgia"/>
        </w:rPr>
        <w:t>[</w:t>
      </w:r>
      <w:proofErr w:type="spellStart"/>
      <w:r w:rsidRPr="00FD521E">
        <w:rPr>
          <w:rFonts w:ascii="Georgia" w:hAnsi="Georgia"/>
        </w:rPr>
        <w:t>i</w:t>
      </w:r>
      <w:proofErr w:type="spellEnd"/>
      <w:r w:rsidRPr="00FD521E">
        <w:rPr>
          <w:rFonts w:ascii="Georgia" w:hAnsi="Georgia"/>
        </w:rPr>
        <w:t>, seam[</w:t>
      </w:r>
      <w:proofErr w:type="spellStart"/>
      <w:r w:rsidRPr="00FD521E">
        <w:rPr>
          <w:rFonts w:ascii="Georgia" w:hAnsi="Georgia"/>
        </w:rPr>
        <w:t>i</w:t>
      </w:r>
      <w:proofErr w:type="spellEnd"/>
      <w:r w:rsidRPr="00FD521E">
        <w:rPr>
          <w:rFonts w:ascii="Georgia" w:hAnsi="Georgia"/>
        </w:rPr>
        <w:t xml:space="preserve">]]) for </w:t>
      </w:r>
      <w:proofErr w:type="spellStart"/>
      <w:r w:rsidRPr="00FD521E">
        <w:rPr>
          <w:rFonts w:ascii="Georgia" w:hAnsi="Georgia"/>
        </w:rPr>
        <w:t>i</w:t>
      </w:r>
      <w:proofErr w:type="spellEnd"/>
      <w:r w:rsidRPr="00FD521E">
        <w:rPr>
          <w:rFonts w:ascii="Georgia" w:hAnsi="Georgia"/>
        </w:rPr>
        <w:t xml:space="preserve"> in range(h)]</w:t>
      </w:r>
      <w:r w:rsidRPr="00FD521E">
        <w:rPr>
          <w:rFonts w:ascii="Georgia" w:hAnsi="Georgia"/>
        </w:rPr>
        <w:br/>
        <w:t>Remove from temporary and update index map.</w:t>
      </w:r>
      <w:r w:rsidRPr="00FD521E">
        <w:rPr>
          <w:rFonts w:ascii="Georgia" w:hAnsi="Georgia"/>
        </w:rPr>
        <w:br/>
      </w:r>
      <w:r w:rsidRPr="00FD521E">
        <w:rPr>
          <w:rFonts w:ascii="Georgia" w:hAnsi="Georgia"/>
        </w:rPr>
        <w:br/>
      </w:r>
      <w:r w:rsidRPr="00FD521E">
        <w:rPr>
          <w:rFonts w:ascii="Georgia" w:hAnsi="Georgia"/>
        </w:rPr>
        <w:br/>
        <w:t>Pseudocode snippet:</w:t>
      </w:r>
    </w:p>
    <w:p w14:paraId="76C0C31F" w14:textId="77777777" w:rsidR="00BC593E" w:rsidRPr="00BC593E" w:rsidRDefault="00FD521E" w:rsidP="00FD521E">
      <w:pPr>
        <w:spacing w:line="240" w:lineRule="auto"/>
        <w:rPr>
          <w:rFonts w:ascii="Bahnschrift Light Condensed" w:hAnsi="Bahnschrift Light Condensed"/>
        </w:rPr>
      </w:pPr>
      <w:r w:rsidRPr="00FD521E">
        <w:rPr>
          <w:rFonts w:ascii="Georgia" w:hAnsi="Georgia"/>
        </w:rPr>
        <w:br/>
      </w:r>
      <w:proofErr w:type="spellStart"/>
      <w:r w:rsidRPr="00BC593E">
        <w:rPr>
          <w:rFonts w:ascii="Bahnschrift Light Condensed" w:hAnsi="Bahnschrift Light Condensed"/>
        </w:rPr>
        <w:t>seams_original</w:t>
      </w:r>
      <w:proofErr w:type="spellEnd"/>
      <w:r w:rsidRPr="00BC593E">
        <w:rPr>
          <w:rFonts w:ascii="Bahnschrift Light Condensed" w:hAnsi="Bahnschrift Light Condensed"/>
        </w:rPr>
        <w:t xml:space="preserve"> = []</w:t>
      </w:r>
      <w:r w:rsidRPr="00BC593E">
        <w:rPr>
          <w:rFonts w:ascii="Bahnschrift Light Condensed" w:hAnsi="Bahnschrift Light Condensed"/>
        </w:rPr>
        <w:br/>
      </w:r>
      <w:proofErr w:type="spellStart"/>
      <w:r w:rsidRPr="00BC593E">
        <w:rPr>
          <w:rFonts w:ascii="Bahnschrift Light Condensed" w:hAnsi="Bahnschrift Light Condensed"/>
        </w:rPr>
        <w:t>temp_img</w:t>
      </w:r>
      <w:proofErr w:type="spellEnd"/>
      <w:r w:rsidRPr="00BC593E">
        <w:rPr>
          <w:rFonts w:ascii="Bahnschrift Light Condensed" w:hAnsi="Bahnschrift Light Condensed"/>
        </w:rPr>
        <w:t xml:space="preserve"> = </w:t>
      </w:r>
      <w:proofErr w:type="spellStart"/>
      <w:r w:rsidRPr="00BC593E">
        <w:rPr>
          <w:rFonts w:ascii="Bahnschrift Light Condensed" w:hAnsi="Bahnschrift Light Condensed"/>
        </w:rPr>
        <w:fldChar w:fldCharType="begin"/>
      </w:r>
      <w:r w:rsidRPr="00BC593E">
        <w:rPr>
          <w:rFonts w:ascii="Bahnschrift Light Condensed" w:hAnsi="Bahnschrift Light Condensed"/>
        </w:rPr>
        <w:instrText>HYPERLINK "http://img.copy"</w:instrText>
      </w:r>
      <w:r w:rsidRPr="00BC593E">
        <w:rPr>
          <w:rFonts w:ascii="Bahnschrift Light Condensed" w:hAnsi="Bahnschrift Light Condensed"/>
        </w:rPr>
      </w:r>
      <w:r w:rsidRPr="00BC593E">
        <w:rPr>
          <w:rFonts w:ascii="Bahnschrift Light Condensed" w:hAnsi="Bahnschrift Light Condensed"/>
        </w:rPr>
        <w:fldChar w:fldCharType="separate"/>
      </w:r>
      <w:r w:rsidRPr="00BC593E">
        <w:rPr>
          <w:rStyle w:val="Hyperlink"/>
          <w:rFonts w:ascii="Bahnschrift Light Condensed" w:hAnsi="Bahnschrift Light Condensed"/>
        </w:rPr>
        <w:t>img.copy</w:t>
      </w:r>
      <w:proofErr w:type="spellEnd"/>
      <w:r w:rsidRPr="00BC593E">
        <w:rPr>
          <w:rFonts w:ascii="Bahnschrift Light Condensed" w:hAnsi="Bahnschrift Light Condensed"/>
        </w:rPr>
        <w:fldChar w:fldCharType="end"/>
      </w:r>
      <w:r w:rsidRPr="00BC593E">
        <w:rPr>
          <w:rFonts w:ascii="Bahnschrift Light Condensed" w:hAnsi="Bahnschrift Light Condensed"/>
        </w:rPr>
        <w:t>()</w:t>
      </w:r>
      <w:r w:rsidRPr="00BC593E">
        <w:rPr>
          <w:rFonts w:ascii="Bahnschrift Light Condensed" w:hAnsi="Bahnschrift Light Condensed"/>
        </w:rPr>
        <w:br/>
      </w:r>
      <w:proofErr w:type="spellStart"/>
      <w:r w:rsidRPr="00BC593E">
        <w:rPr>
          <w:rFonts w:ascii="Bahnschrift Light Condensed" w:hAnsi="Bahnschrift Light Condensed"/>
        </w:rPr>
        <w:t>idx_map</w:t>
      </w:r>
      <w:proofErr w:type="spellEnd"/>
      <w:r w:rsidRPr="00BC593E">
        <w:rPr>
          <w:rFonts w:ascii="Bahnschrift Light Condensed" w:hAnsi="Bahnschrift Light Condensed"/>
        </w:rPr>
        <w:t xml:space="preserve"> = </w:t>
      </w:r>
      <w:proofErr w:type="spellStart"/>
      <w:r w:rsidRPr="00BC593E">
        <w:rPr>
          <w:rFonts w:ascii="Bahnschrift Light Condensed" w:hAnsi="Bahnschrift Light Condensed"/>
        </w:rPr>
        <w:fldChar w:fldCharType="begin"/>
      </w:r>
      <w:r w:rsidRPr="00BC593E">
        <w:rPr>
          <w:rFonts w:ascii="Bahnschrift Light Condensed" w:hAnsi="Bahnschrift Light Condensed"/>
        </w:rPr>
        <w:instrText>HYPERLINK "http://np.tile"</w:instrText>
      </w:r>
      <w:r w:rsidRPr="00BC593E">
        <w:rPr>
          <w:rFonts w:ascii="Bahnschrift Light Condensed" w:hAnsi="Bahnschrift Light Condensed"/>
        </w:rPr>
      </w:r>
      <w:r w:rsidRPr="00BC593E">
        <w:rPr>
          <w:rFonts w:ascii="Bahnschrift Light Condensed" w:hAnsi="Bahnschrift Light Condensed"/>
        </w:rPr>
        <w:fldChar w:fldCharType="separate"/>
      </w:r>
      <w:r w:rsidRPr="00BC593E">
        <w:rPr>
          <w:rStyle w:val="Hyperlink"/>
          <w:rFonts w:ascii="Bahnschrift Light Condensed" w:hAnsi="Bahnschrift Light Condensed"/>
        </w:rPr>
        <w:t>np.tile</w:t>
      </w:r>
      <w:proofErr w:type="spellEnd"/>
      <w:r w:rsidRPr="00BC593E">
        <w:rPr>
          <w:rFonts w:ascii="Bahnschrift Light Condensed" w:hAnsi="Bahnschrift Light Condensed"/>
        </w:rPr>
        <w:fldChar w:fldCharType="end"/>
      </w:r>
      <w:r w:rsidRPr="00BC593E">
        <w:rPr>
          <w:rFonts w:ascii="Bahnschrift Light Condensed" w:hAnsi="Bahnschrift Light Condensed"/>
        </w:rPr>
        <w:t>(</w:t>
      </w:r>
      <w:proofErr w:type="spellStart"/>
      <w:r w:rsidRPr="00BC593E">
        <w:rPr>
          <w:rFonts w:ascii="Bahnschrift Light Condensed" w:hAnsi="Bahnschrift Light Condensed"/>
        </w:rPr>
        <w:fldChar w:fldCharType="begin"/>
      </w:r>
      <w:r w:rsidRPr="00BC593E">
        <w:rPr>
          <w:rFonts w:ascii="Bahnschrift Light Condensed" w:hAnsi="Bahnschrift Light Condensed"/>
        </w:rPr>
        <w:instrText>HYPERLINK "http://np.arange"</w:instrText>
      </w:r>
      <w:r w:rsidRPr="00BC593E">
        <w:rPr>
          <w:rFonts w:ascii="Bahnschrift Light Condensed" w:hAnsi="Bahnschrift Light Condensed"/>
        </w:rPr>
      </w:r>
      <w:r w:rsidRPr="00BC593E">
        <w:rPr>
          <w:rFonts w:ascii="Bahnschrift Light Condensed" w:hAnsi="Bahnschrift Light Condensed"/>
        </w:rPr>
        <w:fldChar w:fldCharType="separate"/>
      </w:r>
      <w:r w:rsidRPr="00BC593E">
        <w:rPr>
          <w:rStyle w:val="Hyperlink"/>
          <w:rFonts w:ascii="Bahnschrift Light Condensed" w:hAnsi="Bahnschrift Light Condensed"/>
        </w:rPr>
        <w:t>np.arange</w:t>
      </w:r>
      <w:proofErr w:type="spellEnd"/>
      <w:r w:rsidRPr="00BC593E">
        <w:rPr>
          <w:rFonts w:ascii="Bahnschrift Light Condensed" w:hAnsi="Bahnschrift Light Condensed"/>
        </w:rPr>
        <w:fldChar w:fldCharType="end"/>
      </w:r>
      <w:r w:rsidRPr="00BC593E">
        <w:rPr>
          <w:rFonts w:ascii="Bahnschrift Light Condensed" w:hAnsi="Bahnschrift Light Condensed"/>
        </w:rPr>
        <w:t>(w), (h, 1))</w:t>
      </w:r>
      <w:r w:rsidRPr="00BC593E">
        <w:rPr>
          <w:rFonts w:ascii="Bahnschrift Light Condensed" w:hAnsi="Bahnschrift Light Condensed"/>
        </w:rPr>
        <w:br/>
        <w:t>for _ in range(k):</w:t>
      </w:r>
      <w:r w:rsidRPr="00BC593E">
        <w:rPr>
          <w:rFonts w:ascii="Bahnschrift Light Condensed" w:hAnsi="Bahnschrift Light Condensed"/>
        </w:rPr>
        <w:br/>
        <w:t xml:space="preserve">    energy = </w:t>
      </w:r>
      <w:proofErr w:type="spellStart"/>
      <w:r w:rsidRPr="00BC593E">
        <w:rPr>
          <w:rFonts w:ascii="Bahnschrift Light Condensed" w:hAnsi="Bahnschrift Light Condensed"/>
        </w:rPr>
        <w:t>calculate_energy</w:t>
      </w:r>
      <w:proofErr w:type="spellEnd"/>
      <w:r w:rsidRPr="00BC593E">
        <w:rPr>
          <w:rFonts w:ascii="Bahnschrift Light Condensed" w:hAnsi="Bahnschrift Light Condensed"/>
        </w:rPr>
        <w:t>(</w:t>
      </w:r>
      <w:proofErr w:type="spellStart"/>
      <w:r w:rsidRPr="00BC593E">
        <w:rPr>
          <w:rFonts w:ascii="Bahnschrift Light Condensed" w:hAnsi="Bahnschrift Light Condensed"/>
        </w:rPr>
        <w:t>temp_img</w:t>
      </w:r>
      <w:proofErr w:type="spellEnd"/>
      <w:r w:rsidRPr="00BC593E">
        <w:rPr>
          <w:rFonts w:ascii="Bahnschrift Light Condensed" w:hAnsi="Bahnschrift Light Condensed"/>
        </w:rPr>
        <w:t>)</w:t>
      </w:r>
      <w:r w:rsidRPr="00BC593E">
        <w:rPr>
          <w:rFonts w:ascii="Bahnschrift Light Condensed" w:hAnsi="Bahnschrift Light Condensed"/>
        </w:rPr>
        <w:br/>
        <w:t xml:space="preserve">    seam = </w:t>
      </w:r>
      <w:proofErr w:type="spellStart"/>
      <w:r w:rsidRPr="00BC593E">
        <w:rPr>
          <w:rFonts w:ascii="Bahnschrift Light Condensed" w:hAnsi="Bahnschrift Light Condensed"/>
        </w:rPr>
        <w:t>find_vertical_seam</w:t>
      </w:r>
      <w:proofErr w:type="spellEnd"/>
      <w:r w:rsidRPr="00BC593E">
        <w:rPr>
          <w:rFonts w:ascii="Bahnschrift Light Condensed" w:hAnsi="Bahnschrift Light Condensed"/>
        </w:rPr>
        <w:t>(energy)</w:t>
      </w:r>
      <w:r w:rsidRPr="00BC593E">
        <w:rPr>
          <w:rFonts w:ascii="Bahnschrift Light Condensed" w:hAnsi="Bahnschrift Light Condensed"/>
        </w:rPr>
        <w:br/>
        <w:t xml:space="preserve">    </w:t>
      </w:r>
      <w:proofErr w:type="spellStart"/>
      <w:r w:rsidRPr="00BC593E">
        <w:rPr>
          <w:rFonts w:ascii="Bahnschrift Light Condensed" w:hAnsi="Bahnschrift Light Condensed"/>
        </w:rPr>
        <w:t>seam_original</w:t>
      </w:r>
      <w:proofErr w:type="spellEnd"/>
      <w:r w:rsidRPr="00BC593E">
        <w:rPr>
          <w:rFonts w:ascii="Bahnschrift Light Condensed" w:hAnsi="Bahnschrift Light Condensed"/>
        </w:rPr>
        <w:t xml:space="preserve"> = [int(</w:t>
      </w:r>
      <w:proofErr w:type="spellStart"/>
      <w:r w:rsidRPr="00BC593E">
        <w:rPr>
          <w:rFonts w:ascii="Bahnschrift Light Condensed" w:hAnsi="Bahnschrift Light Condensed"/>
        </w:rPr>
        <w:t>idx_map</w:t>
      </w:r>
      <w:proofErr w:type="spellEnd"/>
      <w:r w:rsidRPr="00BC593E">
        <w:rPr>
          <w:rFonts w:ascii="Bahnschrift Light Condensed" w:hAnsi="Bahnschrift Light Condensed"/>
        </w:rPr>
        <w:t>[</w:t>
      </w:r>
      <w:proofErr w:type="spellStart"/>
      <w:r w:rsidRPr="00BC593E">
        <w:rPr>
          <w:rFonts w:ascii="Bahnschrift Light Condensed" w:hAnsi="Bahnschrift Light Condensed"/>
        </w:rPr>
        <w:t>i</w:t>
      </w:r>
      <w:proofErr w:type="spellEnd"/>
      <w:r w:rsidRPr="00BC593E">
        <w:rPr>
          <w:rFonts w:ascii="Bahnschrift Light Condensed" w:hAnsi="Bahnschrift Light Condensed"/>
        </w:rPr>
        <w:t>, seam[</w:t>
      </w:r>
      <w:proofErr w:type="spellStart"/>
      <w:r w:rsidRPr="00BC593E">
        <w:rPr>
          <w:rFonts w:ascii="Bahnschrift Light Condensed" w:hAnsi="Bahnschrift Light Condensed"/>
        </w:rPr>
        <w:t>i</w:t>
      </w:r>
      <w:proofErr w:type="spellEnd"/>
      <w:r w:rsidRPr="00BC593E">
        <w:rPr>
          <w:rFonts w:ascii="Bahnschrift Light Condensed" w:hAnsi="Bahnschrift Light Condensed"/>
        </w:rPr>
        <w:t xml:space="preserve">]]) for </w:t>
      </w:r>
      <w:proofErr w:type="spellStart"/>
      <w:r w:rsidRPr="00BC593E">
        <w:rPr>
          <w:rFonts w:ascii="Bahnschrift Light Condensed" w:hAnsi="Bahnschrift Light Condensed"/>
        </w:rPr>
        <w:t>i</w:t>
      </w:r>
      <w:proofErr w:type="spellEnd"/>
      <w:r w:rsidRPr="00BC593E">
        <w:rPr>
          <w:rFonts w:ascii="Bahnschrift Light Condensed" w:hAnsi="Bahnschrift Light Condensed"/>
        </w:rPr>
        <w:t xml:space="preserve"> in range(h)]</w:t>
      </w:r>
      <w:r w:rsidRPr="00BC593E">
        <w:rPr>
          <w:rFonts w:ascii="Bahnschrift Light Condensed" w:hAnsi="Bahnschrift Light Condensed"/>
        </w:rPr>
        <w:br/>
        <w:t>    </w:t>
      </w:r>
      <w:proofErr w:type="spellStart"/>
      <w:r w:rsidRPr="00BC593E">
        <w:rPr>
          <w:rFonts w:ascii="Bahnschrift Light Condensed" w:hAnsi="Bahnschrift Light Condensed"/>
        </w:rPr>
        <w:fldChar w:fldCharType="begin"/>
      </w:r>
      <w:r w:rsidRPr="00BC593E">
        <w:rPr>
          <w:rFonts w:ascii="Bahnschrift Light Condensed" w:hAnsi="Bahnschrift Light Condensed"/>
        </w:rPr>
        <w:instrText>HYPERLINK "http://seams_original.append"</w:instrText>
      </w:r>
      <w:r w:rsidRPr="00BC593E">
        <w:rPr>
          <w:rFonts w:ascii="Bahnschrift Light Condensed" w:hAnsi="Bahnschrift Light Condensed"/>
        </w:rPr>
      </w:r>
      <w:r w:rsidRPr="00BC593E">
        <w:rPr>
          <w:rFonts w:ascii="Bahnschrift Light Condensed" w:hAnsi="Bahnschrift Light Condensed"/>
        </w:rPr>
        <w:fldChar w:fldCharType="separate"/>
      </w:r>
      <w:r w:rsidRPr="00BC593E">
        <w:rPr>
          <w:rStyle w:val="Hyperlink"/>
          <w:rFonts w:ascii="Bahnschrift Light Condensed" w:hAnsi="Bahnschrift Light Condensed"/>
        </w:rPr>
        <w:t>seams_original.append</w:t>
      </w:r>
      <w:proofErr w:type="spellEnd"/>
      <w:r w:rsidRPr="00BC593E">
        <w:rPr>
          <w:rFonts w:ascii="Bahnschrift Light Condensed" w:hAnsi="Bahnschrift Light Condensed"/>
        </w:rPr>
        <w:fldChar w:fldCharType="end"/>
      </w:r>
      <w:r w:rsidRPr="00BC593E">
        <w:rPr>
          <w:rFonts w:ascii="Bahnschrift Light Condensed" w:hAnsi="Bahnschrift Light Condensed"/>
        </w:rPr>
        <w:t>(</w:t>
      </w:r>
      <w:proofErr w:type="spellStart"/>
      <w:r w:rsidRPr="00BC593E">
        <w:rPr>
          <w:rFonts w:ascii="Bahnschrift Light Condensed" w:hAnsi="Bahnschrift Light Condensed"/>
        </w:rPr>
        <w:t>seam_original</w:t>
      </w:r>
      <w:proofErr w:type="spellEnd"/>
      <w:r w:rsidRPr="00BC593E">
        <w:rPr>
          <w:rFonts w:ascii="Bahnschrift Light Condensed" w:hAnsi="Bahnschrift Light Condensed"/>
        </w:rPr>
        <w:t>)</w:t>
      </w:r>
      <w:r w:rsidRPr="00BC593E">
        <w:rPr>
          <w:rFonts w:ascii="Bahnschrift Light Condensed" w:hAnsi="Bahnschrift Light Condensed"/>
        </w:rPr>
        <w:br/>
        <w:t xml:space="preserve">    # Remove from </w:t>
      </w:r>
      <w:proofErr w:type="spellStart"/>
      <w:r w:rsidRPr="00BC593E">
        <w:rPr>
          <w:rFonts w:ascii="Bahnschrift Light Condensed" w:hAnsi="Bahnschrift Light Condensed"/>
        </w:rPr>
        <w:t>temp_img</w:t>
      </w:r>
      <w:proofErr w:type="spellEnd"/>
      <w:r w:rsidRPr="00BC593E">
        <w:rPr>
          <w:rFonts w:ascii="Bahnschrift Light Condensed" w:hAnsi="Bahnschrift Light Condensed"/>
        </w:rPr>
        <w:t xml:space="preserve"> and </w:t>
      </w:r>
      <w:proofErr w:type="spellStart"/>
      <w:r w:rsidRPr="00BC593E">
        <w:rPr>
          <w:rFonts w:ascii="Bahnschrift Light Condensed" w:hAnsi="Bahnschrift Light Condensed"/>
        </w:rPr>
        <w:t>idx_map</w:t>
      </w:r>
      <w:proofErr w:type="spellEnd"/>
    </w:p>
    <w:p w14:paraId="04203C43" w14:textId="3F0D27E8" w:rsidR="00BC593E" w:rsidRDefault="00FD521E" w:rsidP="00FD521E">
      <w:pPr>
        <w:spacing w:line="240" w:lineRule="auto"/>
        <w:rPr>
          <w:rFonts w:ascii="Georgia" w:hAnsi="Georgia"/>
        </w:rPr>
      </w:pPr>
      <w:r w:rsidRPr="00FD521E">
        <w:rPr>
          <w:rFonts w:ascii="Georgia" w:hAnsi="Georgia"/>
        </w:rPr>
        <w:br/>
        <w:t>Seams are discovered sequentially but applied in bulk, balancing optimality with efficiency.</w:t>
      </w:r>
    </w:p>
    <w:p w14:paraId="780CFA4E" w14:textId="77777777" w:rsidR="00BC593E" w:rsidRDefault="00FD521E" w:rsidP="00FD521E">
      <w:pPr>
        <w:spacing w:line="240" w:lineRule="auto"/>
        <w:rPr>
          <w:rFonts w:ascii="Georgia" w:hAnsi="Georgia"/>
        </w:rPr>
      </w:pPr>
      <w:r w:rsidRPr="00FD521E">
        <w:rPr>
          <w:rFonts w:ascii="Georgia" w:hAnsi="Georgia"/>
        </w:rPr>
        <w:br/>
      </w:r>
      <w:hyperlink r:id="rId34" w:history="1">
        <w:r w:rsidRPr="00FD521E">
          <w:rPr>
            <w:rStyle w:val="Hyperlink"/>
            <w:rFonts w:ascii="Georgia" w:hAnsi="Georgia"/>
          </w:rPr>
          <w:t>4.3.4</w:t>
        </w:r>
      </w:hyperlink>
      <w:r w:rsidRPr="00FD521E">
        <w:rPr>
          <w:rFonts w:ascii="Georgia" w:hAnsi="Georgia"/>
        </w:rPr>
        <w:t> Phase 2: Coordinated Execution</w:t>
      </w:r>
      <w:r w:rsidRPr="00FD521E">
        <w:rPr>
          <w:rFonts w:ascii="Georgia" w:hAnsi="Georgia"/>
        </w:rPr>
        <w:br/>
      </w:r>
      <w:r w:rsidRPr="00FD521E">
        <w:rPr>
          <w:rFonts w:ascii="Georgia" w:hAnsi="Georgia"/>
        </w:rPr>
        <w:br/>
        <w:t>Bulk Removal:</w:t>
      </w:r>
      <w:r w:rsidRPr="00FD521E">
        <w:rPr>
          <w:rFonts w:ascii="Georgia" w:hAnsi="Georgia"/>
        </w:rPr>
        <w:br/>
        <w:t>For each row, collect removal columns as a set and keep non-matching columns:</w:t>
      </w:r>
    </w:p>
    <w:p w14:paraId="042E61C9" w14:textId="77777777" w:rsidR="00BC593E" w:rsidRPr="00BC593E" w:rsidRDefault="00FD521E" w:rsidP="00FD521E">
      <w:pPr>
        <w:spacing w:line="240" w:lineRule="auto"/>
        <w:rPr>
          <w:rFonts w:ascii="Bahnschrift Light Condensed" w:hAnsi="Bahnschrift Light Condensed"/>
        </w:rPr>
      </w:pPr>
      <w:r w:rsidRPr="00BC593E">
        <w:rPr>
          <w:rFonts w:ascii="Bahnschrift Light Condensed" w:hAnsi="Bahnschrift Light Condensed"/>
        </w:rPr>
        <w:t xml:space="preserve">for </w:t>
      </w:r>
      <w:proofErr w:type="spellStart"/>
      <w:r w:rsidRPr="00BC593E">
        <w:rPr>
          <w:rFonts w:ascii="Bahnschrift Light Condensed" w:hAnsi="Bahnschrift Light Condensed"/>
        </w:rPr>
        <w:t>i</w:t>
      </w:r>
      <w:proofErr w:type="spellEnd"/>
      <w:r w:rsidRPr="00BC593E">
        <w:rPr>
          <w:rFonts w:ascii="Bahnschrift Light Condensed" w:hAnsi="Bahnschrift Light Condensed"/>
        </w:rPr>
        <w:t xml:space="preserve"> in range(h):</w:t>
      </w:r>
      <w:r w:rsidRPr="00BC593E">
        <w:rPr>
          <w:rFonts w:ascii="Bahnschrift Light Condensed" w:hAnsi="Bahnschrift Light Condensed"/>
        </w:rPr>
        <w:br/>
        <w:t xml:space="preserve">    </w:t>
      </w:r>
      <w:proofErr w:type="spellStart"/>
      <w:r w:rsidRPr="00BC593E">
        <w:rPr>
          <w:rFonts w:ascii="Bahnschrift Light Condensed" w:hAnsi="Bahnschrift Light Condensed"/>
        </w:rPr>
        <w:t>cols_to_remove</w:t>
      </w:r>
      <w:proofErr w:type="spellEnd"/>
      <w:r w:rsidRPr="00BC593E">
        <w:rPr>
          <w:rFonts w:ascii="Bahnschrift Light Condensed" w:hAnsi="Bahnschrift Light Condensed"/>
        </w:rPr>
        <w:t xml:space="preserve"> = {seam[</w:t>
      </w:r>
      <w:proofErr w:type="spellStart"/>
      <w:r w:rsidRPr="00BC593E">
        <w:rPr>
          <w:rFonts w:ascii="Bahnschrift Light Condensed" w:hAnsi="Bahnschrift Light Condensed"/>
        </w:rPr>
        <w:t>i</w:t>
      </w:r>
      <w:proofErr w:type="spellEnd"/>
      <w:r w:rsidRPr="00BC593E">
        <w:rPr>
          <w:rFonts w:ascii="Bahnschrift Light Condensed" w:hAnsi="Bahnschrift Light Condensed"/>
        </w:rPr>
        <w:t xml:space="preserve">] for seam in </w:t>
      </w:r>
      <w:proofErr w:type="spellStart"/>
      <w:r w:rsidRPr="00BC593E">
        <w:rPr>
          <w:rFonts w:ascii="Bahnschrift Light Condensed" w:hAnsi="Bahnschrift Light Condensed"/>
        </w:rPr>
        <w:t>seams_original</w:t>
      </w:r>
      <w:proofErr w:type="spellEnd"/>
      <w:r w:rsidRPr="00BC593E">
        <w:rPr>
          <w:rFonts w:ascii="Bahnschrift Light Condensed" w:hAnsi="Bahnschrift Light Condensed"/>
        </w:rPr>
        <w:t>}</w:t>
      </w:r>
      <w:r w:rsidRPr="00BC593E">
        <w:rPr>
          <w:rFonts w:ascii="Bahnschrift Light Condensed" w:hAnsi="Bahnschrift Light Condensed"/>
        </w:rPr>
        <w:br/>
      </w:r>
      <w:r w:rsidRPr="00BC593E">
        <w:rPr>
          <w:rFonts w:ascii="Bahnschrift Light Condensed" w:hAnsi="Bahnschrift Light Condensed"/>
        </w:rPr>
        <w:lastRenderedPageBreak/>
        <w:t xml:space="preserve">    </w:t>
      </w:r>
      <w:proofErr w:type="spellStart"/>
      <w:r w:rsidRPr="00BC593E">
        <w:rPr>
          <w:rFonts w:ascii="Bahnschrift Light Condensed" w:hAnsi="Bahnschrift Light Condensed"/>
        </w:rPr>
        <w:t>keep_cols</w:t>
      </w:r>
      <w:proofErr w:type="spellEnd"/>
      <w:r w:rsidRPr="00BC593E">
        <w:rPr>
          <w:rFonts w:ascii="Bahnschrift Light Condensed" w:hAnsi="Bahnschrift Light Condensed"/>
        </w:rPr>
        <w:t xml:space="preserve"> = [col for col in range(w) if col not in </w:t>
      </w:r>
      <w:proofErr w:type="spellStart"/>
      <w:r w:rsidRPr="00BC593E">
        <w:rPr>
          <w:rFonts w:ascii="Bahnschrift Light Condensed" w:hAnsi="Bahnschrift Light Condensed"/>
        </w:rPr>
        <w:t>cols_to_remove</w:t>
      </w:r>
      <w:proofErr w:type="spellEnd"/>
      <w:r w:rsidRPr="00BC593E">
        <w:rPr>
          <w:rFonts w:ascii="Bahnschrift Light Condensed" w:hAnsi="Bahnschrift Light Condensed"/>
        </w:rPr>
        <w:t>]</w:t>
      </w:r>
      <w:r w:rsidRPr="00BC593E">
        <w:rPr>
          <w:rFonts w:ascii="Bahnschrift Light Condensed" w:hAnsi="Bahnschrift Light Condensed"/>
        </w:rPr>
        <w:br/>
        <w:t xml:space="preserve">    </w:t>
      </w:r>
      <w:proofErr w:type="spellStart"/>
      <w:r w:rsidRPr="00BC593E">
        <w:rPr>
          <w:rFonts w:ascii="Bahnschrift Light Condensed" w:hAnsi="Bahnschrift Light Condensed"/>
        </w:rPr>
        <w:t>new_img</w:t>
      </w:r>
      <w:proofErr w:type="spellEnd"/>
      <w:r w:rsidRPr="00BC593E">
        <w:rPr>
          <w:rFonts w:ascii="Bahnschrift Light Condensed" w:hAnsi="Bahnschrift Light Condensed"/>
        </w:rPr>
        <w:t>[</w:t>
      </w:r>
      <w:proofErr w:type="spellStart"/>
      <w:r w:rsidRPr="00BC593E">
        <w:rPr>
          <w:rFonts w:ascii="Bahnschrift Light Condensed" w:hAnsi="Bahnschrift Light Condensed"/>
        </w:rPr>
        <w:t>i</w:t>
      </w:r>
      <w:proofErr w:type="spellEnd"/>
      <w:r w:rsidRPr="00BC593E">
        <w:rPr>
          <w:rFonts w:ascii="Bahnschrift Light Condensed" w:hAnsi="Bahnschrift Light Condensed"/>
        </w:rPr>
        <w:t xml:space="preserve">] = </w:t>
      </w:r>
      <w:proofErr w:type="spellStart"/>
      <w:proofErr w:type="gramStart"/>
      <w:r w:rsidRPr="00BC593E">
        <w:rPr>
          <w:rFonts w:ascii="Bahnschrift Light Condensed" w:hAnsi="Bahnschrift Light Condensed"/>
        </w:rPr>
        <w:t>img</w:t>
      </w:r>
      <w:proofErr w:type="spellEnd"/>
      <w:r w:rsidRPr="00BC593E">
        <w:rPr>
          <w:rFonts w:ascii="Bahnschrift Light Condensed" w:hAnsi="Bahnschrift Light Condensed"/>
        </w:rPr>
        <w:t>[</w:t>
      </w:r>
      <w:proofErr w:type="spellStart"/>
      <w:proofErr w:type="gramEnd"/>
      <w:r w:rsidRPr="00BC593E">
        <w:rPr>
          <w:rFonts w:ascii="Bahnschrift Light Condensed" w:hAnsi="Bahnschrift Light Condensed"/>
        </w:rPr>
        <w:t>i</w:t>
      </w:r>
      <w:proofErr w:type="spellEnd"/>
      <w:r w:rsidRPr="00BC593E">
        <w:rPr>
          <w:rFonts w:ascii="Bahnschrift Light Condensed" w:hAnsi="Bahnschrift Light Condensed"/>
        </w:rPr>
        <w:t xml:space="preserve">, </w:t>
      </w:r>
      <w:proofErr w:type="spellStart"/>
      <w:r w:rsidRPr="00BC593E">
        <w:rPr>
          <w:rFonts w:ascii="Bahnschrift Light Condensed" w:hAnsi="Bahnschrift Light Condensed"/>
        </w:rPr>
        <w:t>keep_cols</w:t>
      </w:r>
      <w:proofErr w:type="spellEnd"/>
      <w:proofErr w:type="gramStart"/>
      <w:r w:rsidRPr="00BC593E">
        <w:rPr>
          <w:rFonts w:ascii="Bahnschrift Light Condensed" w:hAnsi="Bahnschrift Light Condensed"/>
        </w:rPr>
        <w:t>, :</w:t>
      </w:r>
      <w:proofErr w:type="gramEnd"/>
      <w:r w:rsidRPr="00BC593E">
        <w:rPr>
          <w:rFonts w:ascii="Bahnschrift Light Condensed" w:hAnsi="Bahnschrift Light Condensed"/>
        </w:rPr>
        <w:t>]</w:t>
      </w:r>
    </w:p>
    <w:p w14:paraId="79F5FA23" w14:textId="768C0B54" w:rsidR="00BC593E" w:rsidRPr="00BC593E" w:rsidRDefault="00BC593E" w:rsidP="00FD521E">
      <w:pPr>
        <w:spacing w:line="240" w:lineRule="auto"/>
        <w:rPr>
          <w:rFonts w:ascii="Bahnschrift Light Condensed" w:hAnsi="Bahnschrift Light Condensed"/>
        </w:rPr>
      </w:pPr>
      <w:r w:rsidRPr="00BC593E">
        <w:rPr>
          <w:rFonts w:ascii="Bahnschrift Light Condensed" w:hAnsi="Bahnschrift Light Condensed"/>
        </w:rPr>
        <w:t xml:space="preserve"># </w:t>
      </w:r>
      <w:r w:rsidR="00FD521E" w:rsidRPr="00BC593E">
        <w:rPr>
          <w:rFonts w:ascii="Bahnschrift Light Condensed" w:hAnsi="Bahnschrift Light Condensed"/>
        </w:rPr>
        <w:t xml:space="preserve">This is </w:t>
      </w:r>
      <w:proofErr w:type="gramStart"/>
      <w:r w:rsidR="00FD521E" w:rsidRPr="00BC593E">
        <w:rPr>
          <w:rFonts w:ascii="Bahnschrift Light Condensed" w:hAnsi="Bahnschrift Light Condensed"/>
        </w:rPr>
        <w:t>O(</w:t>
      </w:r>
      <w:proofErr w:type="gramEnd"/>
      <w:r w:rsidR="00FD521E" w:rsidRPr="00BC593E">
        <w:rPr>
          <w:rFonts w:ascii="Bahnschrift Light Condensed" w:hAnsi="Bahnschrift Light Condensed"/>
        </w:rPr>
        <w:t xml:space="preserve">h \times w), more efficient than sequential </w:t>
      </w:r>
      <w:proofErr w:type="gramStart"/>
      <w:r w:rsidR="00FD521E" w:rsidRPr="00BC593E">
        <w:rPr>
          <w:rFonts w:ascii="Bahnschrift Light Condensed" w:hAnsi="Bahnschrift Light Condensed"/>
        </w:rPr>
        <w:t>O(</w:t>
      </w:r>
      <w:proofErr w:type="gramEnd"/>
      <w:r w:rsidR="00FD521E" w:rsidRPr="00BC593E">
        <w:rPr>
          <w:rFonts w:ascii="Bahnschrift Light Condensed" w:hAnsi="Bahnschrift Light Condensed"/>
        </w:rPr>
        <w:t>k \times h \times w).</w:t>
      </w:r>
    </w:p>
    <w:p w14:paraId="6E9A2A1D" w14:textId="77777777" w:rsidR="00BC593E" w:rsidRDefault="00FD521E" w:rsidP="00FD521E">
      <w:pPr>
        <w:spacing w:line="240" w:lineRule="auto"/>
        <w:rPr>
          <w:rFonts w:ascii="Georgia" w:hAnsi="Georgia"/>
        </w:rPr>
      </w:pPr>
      <w:r w:rsidRPr="00FD521E">
        <w:rPr>
          <w:rFonts w:ascii="Georgia" w:hAnsi="Georgia"/>
        </w:rPr>
        <w:br/>
        <w:t>Bulk Insertion:</w:t>
      </w:r>
      <w:r w:rsidRPr="00FD521E">
        <w:rPr>
          <w:rFonts w:ascii="Georgia" w:hAnsi="Georgia"/>
        </w:rPr>
        <w:br/>
        <w:t>Insert in reverse order (least important first). Track offsets:</w:t>
      </w:r>
    </w:p>
    <w:p w14:paraId="7D2F28E5" w14:textId="77777777" w:rsidR="00BC593E" w:rsidRPr="00BC593E" w:rsidRDefault="00FD521E" w:rsidP="00FD521E">
      <w:pPr>
        <w:spacing w:line="240" w:lineRule="auto"/>
        <w:rPr>
          <w:rFonts w:ascii="Bahnschrift Light Condensed" w:hAnsi="Bahnschrift Light Condensed"/>
        </w:rPr>
      </w:pPr>
      <w:proofErr w:type="spellStart"/>
      <w:r w:rsidRPr="00BC593E">
        <w:rPr>
          <w:rFonts w:ascii="Bahnschrift Light Condensed" w:hAnsi="Bahnschrift Light Condensed"/>
        </w:rPr>
        <w:t>inserts_before</w:t>
      </w:r>
      <w:proofErr w:type="spellEnd"/>
      <w:r w:rsidRPr="00BC593E">
        <w:rPr>
          <w:rFonts w:ascii="Bahnschrift Light Condensed" w:hAnsi="Bahnschrift Light Condensed"/>
        </w:rPr>
        <w:t xml:space="preserve"> = 0</w:t>
      </w:r>
      <w:r w:rsidRPr="00BC593E">
        <w:rPr>
          <w:rFonts w:ascii="Bahnschrift Light Condensed" w:hAnsi="Bahnschrift Light Condensed"/>
        </w:rPr>
        <w:br/>
        <w:t xml:space="preserve">for </w:t>
      </w:r>
      <w:proofErr w:type="spellStart"/>
      <w:r w:rsidRPr="00BC593E">
        <w:rPr>
          <w:rFonts w:ascii="Bahnschrift Light Condensed" w:hAnsi="Bahnschrift Light Condensed"/>
        </w:rPr>
        <w:t>prev_seam</w:t>
      </w:r>
      <w:proofErr w:type="spellEnd"/>
      <w:r w:rsidRPr="00BC593E">
        <w:rPr>
          <w:rFonts w:ascii="Bahnschrift Light Condensed" w:hAnsi="Bahnschrift Light Condensed"/>
        </w:rPr>
        <w:t xml:space="preserve"> in </w:t>
      </w:r>
      <w:proofErr w:type="spellStart"/>
      <w:r w:rsidRPr="00BC593E">
        <w:rPr>
          <w:rFonts w:ascii="Bahnschrift Light Condensed" w:hAnsi="Bahnschrift Light Condensed"/>
        </w:rPr>
        <w:t>previous_seams</w:t>
      </w:r>
      <w:proofErr w:type="spellEnd"/>
      <w:r w:rsidRPr="00BC593E">
        <w:rPr>
          <w:rFonts w:ascii="Bahnschrift Light Condensed" w:hAnsi="Bahnschrift Light Condensed"/>
        </w:rPr>
        <w:t>:</w:t>
      </w:r>
      <w:r w:rsidRPr="00BC593E">
        <w:rPr>
          <w:rFonts w:ascii="Bahnschrift Light Condensed" w:hAnsi="Bahnschrift Light Condensed"/>
        </w:rPr>
        <w:br/>
        <w:t xml:space="preserve">    if </w:t>
      </w:r>
      <w:proofErr w:type="spellStart"/>
      <w:r w:rsidRPr="00BC593E">
        <w:rPr>
          <w:rFonts w:ascii="Bahnschrift Light Condensed" w:hAnsi="Bahnschrift Light Condensed"/>
        </w:rPr>
        <w:t>prev_seam</w:t>
      </w:r>
      <w:proofErr w:type="spellEnd"/>
      <w:r w:rsidRPr="00BC593E">
        <w:rPr>
          <w:rFonts w:ascii="Bahnschrift Light Condensed" w:hAnsi="Bahnschrift Light Condensed"/>
        </w:rPr>
        <w:t>[</w:t>
      </w:r>
      <w:proofErr w:type="spellStart"/>
      <w:r w:rsidRPr="00BC593E">
        <w:rPr>
          <w:rFonts w:ascii="Bahnschrift Light Condensed" w:hAnsi="Bahnschrift Light Condensed"/>
        </w:rPr>
        <w:t>i</w:t>
      </w:r>
      <w:proofErr w:type="spellEnd"/>
      <w:r w:rsidRPr="00BC593E">
        <w:rPr>
          <w:rFonts w:ascii="Bahnschrift Light Condensed" w:hAnsi="Bahnschrift Light Condensed"/>
        </w:rPr>
        <w:t xml:space="preserve">] &lt;= </w:t>
      </w:r>
      <w:proofErr w:type="spellStart"/>
      <w:r w:rsidRPr="00BC593E">
        <w:rPr>
          <w:rFonts w:ascii="Bahnschrift Light Condensed" w:hAnsi="Bahnschrift Light Condensed"/>
        </w:rPr>
        <w:t>current_seam</w:t>
      </w:r>
      <w:proofErr w:type="spellEnd"/>
      <w:r w:rsidRPr="00BC593E">
        <w:rPr>
          <w:rFonts w:ascii="Bahnschrift Light Condensed" w:hAnsi="Bahnschrift Light Condensed"/>
        </w:rPr>
        <w:t>[</w:t>
      </w:r>
      <w:proofErr w:type="spellStart"/>
      <w:r w:rsidRPr="00BC593E">
        <w:rPr>
          <w:rFonts w:ascii="Bahnschrift Light Condensed" w:hAnsi="Bahnschrift Light Condensed"/>
        </w:rPr>
        <w:t>i</w:t>
      </w:r>
      <w:proofErr w:type="spellEnd"/>
      <w:r w:rsidRPr="00BC593E">
        <w:rPr>
          <w:rFonts w:ascii="Bahnschrift Light Condensed" w:hAnsi="Bahnschrift Light Condensed"/>
        </w:rPr>
        <w:t>]:</w:t>
      </w:r>
      <w:r w:rsidRPr="00BC593E">
        <w:rPr>
          <w:rFonts w:ascii="Bahnschrift Light Condensed" w:hAnsi="Bahnschrift Light Condensed"/>
        </w:rPr>
        <w:br/>
        <w:t xml:space="preserve">        </w:t>
      </w:r>
      <w:proofErr w:type="spellStart"/>
      <w:r w:rsidRPr="00BC593E">
        <w:rPr>
          <w:rFonts w:ascii="Bahnschrift Light Condensed" w:hAnsi="Bahnschrift Light Condensed"/>
        </w:rPr>
        <w:t>inserts_before</w:t>
      </w:r>
      <w:proofErr w:type="spellEnd"/>
      <w:r w:rsidRPr="00BC593E">
        <w:rPr>
          <w:rFonts w:ascii="Bahnschrift Light Condensed" w:hAnsi="Bahnschrift Light Condensed"/>
        </w:rPr>
        <w:t xml:space="preserve"> += 1</w:t>
      </w:r>
      <w:r w:rsidRPr="00BC593E">
        <w:rPr>
          <w:rFonts w:ascii="Bahnschrift Light Condensed" w:hAnsi="Bahnschrift Light Condensed"/>
        </w:rPr>
        <w:br/>
      </w:r>
      <w:proofErr w:type="spellStart"/>
      <w:r w:rsidRPr="00BC593E">
        <w:rPr>
          <w:rFonts w:ascii="Bahnschrift Light Condensed" w:hAnsi="Bahnschrift Light Condensed"/>
        </w:rPr>
        <w:t>current_pos</w:t>
      </w:r>
      <w:proofErr w:type="spellEnd"/>
      <w:r w:rsidRPr="00BC593E">
        <w:rPr>
          <w:rFonts w:ascii="Bahnschrift Light Condensed" w:hAnsi="Bahnschrift Light Condensed"/>
        </w:rPr>
        <w:t xml:space="preserve"> = </w:t>
      </w:r>
      <w:proofErr w:type="spellStart"/>
      <w:r w:rsidRPr="00BC593E">
        <w:rPr>
          <w:rFonts w:ascii="Bahnschrift Light Condensed" w:hAnsi="Bahnschrift Light Condensed"/>
        </w:rPr>
        <w:t>current_seam</w:t>
      </w:r>
      <w:proofErr w:type="spellEnd"/>
      <w:r w:rsidRPr="00BC593E">
        <w:rPr>
          <w:rFonts w:ascii="Bahnschrift Light Condensed" w:hAnsi="Bahnschrift Light Condensed"/>
        </w:rPr>
        <w:t>[</w:t>
      </w:r>
      <w:proofErr w:type="spellStart"/>
      <w:r w:rsidRPr="00BC593E">
        <w:rPr>
          <w:rFonts w:ascii="Bahnschrift Light Condensed" w:hAnsi="Bahnschrift Light Condensed"/>
        </w:rPr>
        <w:t>i</w:t>
      </w:r>
      <w:proofErr w:type="spellEnd"/>
      <w:r w:rsidRPr="00BC593E">
        <w:rPr>
          <w:rFonts w:ascii="Bahnschrift Light Condensed" w:hAnsi="Bahnschrift Light Condensed"/>
        </w:rPr>
        <w:t xml:space="preserve">] + </w:t>
      </w:r>
      <w:proofErr w:type="spellStart"/>
      <w:r w:rsidRPr="00BC593E">
        <w:rPr>
          <w:rFonts w:ascii="Bahnschrift Light Condensed" w:hAnsi="Bahnschrift Light Condensed"/>
        </w:rPr>
        <w:t>inserts_before</w:t>
      </w:r>
      <w:proofErr w:type="spellEnd"/>
    </w:p>
    <w:p w14:paraId="02A62356" w14:textId="77777777" w:rsidR="004A6C47" w:rsidRDefault="00BC593E" w:rsidP="004A6C47">
      <w:pPr>
        <w:spacing w:line="240" w:lineRule="auto"/>
        <w:rPr>
          <w:rFonts w:ascii="Georgia" w:hAnsi="Georgia"/>
        </w:rPr>
      </w:pPr>
      <w:r w:rsidRPr="00BC593E">
        <w:rPr>
          <w:rFonts w:ascii="Bahnschrift Light Condensed" w:hAnsi="Bahnschrift Light Condensed"/>
        </w:rPr>
        <w:t xml:space="preserve"># </w:t>
      </w:r>
      <w:r w:rsidR="00FD521E" w:rsidRPr="00BC593E">
        <w:rPr>
          <w:rFonts w:ascii="Bahnschrift Light Condensed" w:hAnsi="Bahnschrift Light Condensed"/>
        </w:rPr>
        <w:t>Duplicate or average at insertion points.</w:t>
      </w:r>
      <w:r w:rsidR="00FD521E" w:rsidRPr="00FD521E">
        <w:rPr>
          <w:rFonts w:ascii="Georgia" w:hAnsi="Georgia"/>
        </w:rPr>
        <w:br/>
      </w:r>
      <w:r w:rsidR="00FD521E" w:rsidRPr="00FD521E">
        <w:rPr>
          <w:rFonts w:ascii="Georgia" w:hAnsi="Georgia"/>
        </w:rPr>
        <w:br/>
        <w:t>Height processing uses recursive rotation, ensuring consistency.</w:t>
      </w:r>
      <w:r w:rsidR="00FD521E" w:rsidRPr="00FD521E">
        <w:rPr>
          <w:rFonts w:ascii="Georgia" w:hAnsi="Georgia"/>
        </w:rPr>
        <w:br/>
      </w:r>
      <w:hyperlink r:id="rId35" w:history="1">
        <w:r w:rsidR="00FD521E" w:rsidRPr="00FD521E">
          <w:rPr>
            <w:rStyle w:val="Hyperlink"/>
            <w:rFonts w:ascii="Georgia" w:hAnsi="Georgia"/>
          </w:rPr>
          <w:t>4.3.5</w:t>
        </w:r>
      </w:hyperlink>
      <w:r w:rsidR="00FD521E" w:rsidRPr="00FD521E">
        <w:rPr>
          <w:rFonts w:ascii="Georgia" w:hAnsi="Georgia"/>
        </w:rPr>
        <w:t> Progress Tracking and Feedback</w:t>
      </w:r>
      <w:r w:rsidR="00FD521E" w:rsidRPr="00FD521E">
        <w:rPr>
          <w:rFonts w:ascii="Georgia" w:hAnsi="Georgia"/>
        </w:rPr>
        <w:br/>
        <w:t>Hubble </w:t>
      </w:r>
      <w:hyperlink r:id="rId36" w:history="1">
        <w:r w:rsidR="00FD521E" w:rsidRPr="00FD521E">
          <w:rPr>
            <w:rStyle w:val="Hyperlink"/>
            <w:rFonts w:ascii="Georgia" w:hAnsi="Georgia"/>
          </w:rPr>
          <w:t>002</w:t>
        </w:r>
      </w:hyperlink>
      <w:r w:rsidR="00FD521E" w:rsidRPr="00FD521E">
        <w:rPr>
          <w:rFonts w:ascii="Georgia" w:hAnsi="Georgia"/>
        </w:rPr>
        <w:t> includes callbacks for progress (e.g., percentage complete), useful for large images or user interfaces.</w:t>
      </w:r>
      <w:r w:rsidR="00FD521E" w:rsidRPr="00FD521E">
        <w:rPr>
          <w:rFonts w:ascii="Georgia" w:hAnsi="Georgia"/>
        </w:rPr>
        <w:br/>
      </w:r>
      <w:hyperlink r:id="rId37" w:history="1">
        <w:r w:rsidR="00FD521E" w:rsidRPr="00FD521E">
          <w:rPr>
            <w:rStyle w:val="Hyperlink"/>
            <w:rFonts w:ascii="Georgia" w:hAnsi="Georgia"/>
          </w:rPr>
          <w:t>4.3.6</w:t>
        </w:r>
      </w:hyperlink>
      <w:r w:rsidR="00FD521E" w:rsidRPr="00FD521E">
        <w:rPr>
          <w:rFonts w:ascii="Georgia" w:hAnsi="Georgia"/>
        </w:rPr>
        <w:t> Advantages Over Sequential Approach</w:t>
      </w:r>
      <w:r w:rsidR="00FD521E" w:rsidRPr="00FD521E">
        <w:rPr>
          <w:rFonts w:ascii="Georgia" w:hAnsi="Georgia"/>
        </w:rPr>
        <w:br/>
      </w:r>
      <w:r w:rsidR="00FD521E" w:rsidRPr="00FD521E">
        <w:rPr>
          <w:rFonts w:ascii="Georgia" w:hAnsi="Georgia"/>
        </w:rPr>
        <w:br/>
        <w:t>Improved Quality: Avoids interference; all seams are planned from near-original states.</w:t>
      </w:r>
      <w:r w:rsidR="00FD521E" w:rsidRPr="00FD521E">
        <w:rPr>
          <w:rFonts w:ascii="Georgia" w:hAnsi="Georgia"/>
        </w:rPr>
        <w:br/>
        <w:t xml:space="preserve">Efficiency: Bulk operations reduce </w:t>
      </w:r>
      <w:r w:rsidRPr="00FD521E">
        <w:rPr>
          <w:rFonts w:ascii="Georgia" w:hAnsi="Georgia"/>
        </w:rPr>
        <w:t>recompilations</w:t>
      </w:r>
      <w:r w:rsidR="00FD521E" w:rsidRPr="00FD521E">
        <w:rPr>
          <w:rFonts w:ascii="Georgia" w:hAnsi="Georgia"/>
        </w:rPr>
        <w:t>.</w:t>
      </w:r>
      <w:r w:rsidR="00FD521E" w:rsidRPr="00FD521E">
        <w:rPr>
          <w:rFonts w:ascii="Georgia" w:hAnsi="Georgia"/>
        </w:rPr>
        <w:br/>
        <w:t>Consistency: Better for applications requiring predictability, like video resizing or medical imaging.</w:t>
      </w:r>
      <w:r w:rsidR="00FD521E" w:rsidRPr="00FD521E">
        <w:rPr>
          <w:rFonts w:ascii="Georgia" w:hAnsi="Georgia"/>
        </w:rPr>
        <w:br/>
      </w:r>
      <w:r w:rsidR="00FD521E" w:rsidRPr="00FD521E">
        <w:rPr>
          <w:rFonts w:ascii="Georgia" w:hAnsi="Georgia"/>
        </w:rPr>
        <w:br/>
        <w:t>Trade-offs include higher memory usage for temporaries and maps.</w:t>
      </w:r>
      <w:r w:rsidR="00FD521E" w:rsidRPr="00FD521E">
        <w:rPr>
          <w:rFonts w:ascii="Georgia" w:hAnsi="Georgia"/>
        </w:rPr>
        <w:br/>
      </w:r>
      <w:hyperlink r:id="rId38" w:history="1">
        <w:r w:rsidR="00FD521E" w:rsidRPr="00FD521E">
          <w:rPr>
            <w:rStyle w:val="Hyperlink"/>
            <w:rFonts w:ascii="Georgia" w:hAnsi="Georgia"/>
          </w:rPr>
          <w:t>4.3.7</w:t>
        </w:r>
      </w:hyperlink>
      <w:r w:rsidR="00FD521E" w:rsidRPr="00FD521E">
        <w:rPr>
          <w:rFonts w:ascii="Georgia" w:hAnsi="Georgia"/>
        </w:rPr>
        <w:t> Visual Quality and Performance Implications</w:t>
      </w:r>
      <w:r w:rsidR="00FD521E" w:rsidRPr="00FD521E">
        <w:rPr>
          <w:rFonts w:ascii="Georgia" w:hAnsi="Georgia"/>
        </w:rPr>
        <w:br/>
        <w:t>Bulk processing minimizes "seam interference," where sequential changes unbalance the image. It excels in scalability for batch tasks but may require optimization for memory-constrained environments.</w:t>
      </w:r>
      <w:r w:rsidR="00FD521E" w:rsidRPr="00FD521E">
        <w:rPr>
          <w:rFonts w:ascii="Georgia" w:hAnsi="Georgia"/>
        </w:rPr>
        <w:br/>
      </w:r>
      <w:hyperlink r:id="rId39" w:history="1">
        <w:r w:rsidR="00FD521E" w:rsidRPr="00FD521E">
          <w:rPr>
            <w:rStyle w:val="Hyperlink"/>
            <w:rFonts w:ascii="Georgia" w:hAnsi="Georgia"/>
          </w:rPr>
          <w:t>4.4</w:t>
        </w:r>
      </w:hyperlink>
      <w:r w:rsidR="00FD521E" w:rsidRPr="00FD521E">
        <w:rPr>
          <w:rFonts w:ascii="Georgia" w:hAnsi="Georgia"/>
        </w:rPr>
        <w:t> Comparative Analysis</w:t>
      </w:r>
    </w:p>
    <w:p w14:paraId="1B1CC535" w14:textId="77777777" w:rsidR="004A6C47" w:rsidRDefault="00BC593E" w:rsidP="004A6C47">
      <w:pPr>
        <w:spacing w:line="240" w:lineRule="auto"/>
        <w:rPr>
          <w:rFonts w:ascii="Georgia" w:hAnsi="Georgia"/>
        </w:rPr>
      </w:pPr>
      <w:r w:rsidRPr="00BC593E">
        <w:rPr>
          <w:rFonts w:ascii="Georgia" w:hAnsi="Georgia"/>
        </w:rPr>
        <w:t>Hubble </w:t>
      </w:r>
      <w:hyperlink r:id="rId40" w:history="1">
        <w:r w:rsidRPr="00BC593E">
          <w:rPr>
            <w:rStyle w:val="Hyperlink"/>
            <w:rFonts w:ascii="Georgia" w:hAnsi="Georgia"/>
          </w:rPr>
          <w:t>001</w:t>
        </w:r>
      </w:hyperlink>
      <w:r w:rsidRPr="00BC593E">
        <w:rPr>
          <w:rFonts w:ascii="Georgia" w:hAnsi="Georgia"/>
        </w:rPr>
        <w:t> vs Hubble </w:t>
      </w:r>
      <w:hyperlink r:id="rId41" w:history="1">
        <w:r w:rsidRPr="00BC593E">
          <w:rPr>
            <w:rStyle w:val="Hyperlink"/>
            <w:rFonts w:ascii="Georgia" w:hAnsi="Georgia"/>
          </w:rPr>
          <w:t>002</w:t>
        </w:r>
      </w:hyperlink>
    </w:p>
    <w:tbl>
      <w:tblPr>
        <w:tblStyle w:val="TableGrid"/>
        <w:tblW w:w="0" w:type="auto"/>
        <w:tblLook w:val="04A0" w:firstRow="1" w:lastRow="0" w:firstColumn="1" w:lastColumn="0" w:noHBand="0" w:noVBand="1"/>
      </w:tblPr>
      <w:tblGrid>
        <w:gridCol w:w="3116"/>
        <w:gridCol w:w="3117"/>
        <w:gridCol w:w="3117"/>
      </w:tblGrid>
      <w:tr w:rsidR="004A6C47" w14:paraId="2E41BBC7" w14:textId="77777777" w:rsidTr="004A6C47">
        <w:tc>
          <w:tcPr>
            <w:tcW w:w="3116" w:type="dxa"/>
          </w:tcPr>
          <w:p w14:paraId="00507955" w14:textId="03BAEE84" w:rsidR="004A6C47" w:rsidRDefault="004A6C47" w:rsidP="004A6C47">
            <w:pPr>
              <w:rPr>
                <w:rFonts w:ascii="Georgia" w:hAnsi="Georgia"/>
              </w:rPr>
            </w:pPr>
            <w:r w:rsidRPr="00BC593E">
              <w:rPr>
                <w:rFonts w:ascii="Georgia" w:hAnsi="Georgia"/>
              </w:rPr>
              <w:t>Feature</w:t>
            </w:r>
          </w:p>
        </w:tc>
        <w:tc>
          <w:tcPr>
            <w:tcW w:w="3117" w:type="dxa"/>
          </w:tcPr>
          <w:p w14:paraId="2A4B6CD9" w14:textId="1727DEEC" w:rsidR="004A6C47" w:rsidRDefault="004A6C47" w:rsidP="004A6C47">
            <w:pPr>
              <w:rPr>
                <w:rFonts w:ascii="Georgia" w:hAnsi="Georgia"/>
              </w:rPr>
            </w:pPr>
            <w:r w:rsidRPr="00BC593E">
              <w:rPr>
                <w:rFonts w:ascii="Georgia" w:hAnsi="Georgia"/>
              </w:rPr>
              <w:t>Hubble </w:t>
            </w:r>
            <w:hyperlink r:id="rId42" w:history="1">
              <w:r w:rsidRPr="00BC593E">
                <w:rPr>
                  <w:rStyle w:val="Hyperlink"/>
                  <w:rFonts w:ascii="Georgia" w:hAnsi="Georgia"/>
                </w:rPr>
                <w:t>001</w:t>
              </w:r>
            </w:hyperlink>
            <w:r w:rsidRPr="00BC593E">
              <w:rPr>
                <w:rFonts w:ascii="Georgia" w:hAnsi="Georgia"/>
              </w:rPr>
              <w:t> (Sequential)</w:t>
            </w:r>
          </w:p>
        </w:tc>
        <w:tc>
          <w:tcPr>
            <w:tcW w:w="3117" w:type="dxa"/>
          </w:tcPr>
          <w:p w14:paraId="2A9B98CD" w14:textId="484CE3E9" w:rsidR="004A6C47" w:rsidRDefault="004A6C47" w:rsidP="004A6C47">
            <w:pPr>
              <w:rPr>
                <w:rFonts w:ascii="Georgia" w:hAnsi="Georgia"/>
              </w:rPr>
            </w:pPr>
            <w:r w:rsidRPr="00BC593E">
              <w:rPr>
                <w:rFonts w:ascii="Georgia" w:hAnsi="Georgia"/>
              </w:rPr>
              <w:t>Hubble </w:t>
            </w:r>
            <w:hyperlink r:id="rId43" w:history="1">
              <w:r w:rsidRPr="00BC593E">
                <w:rPr>
                  <w:rStyle w:val="Hyperlink"/>
                  <w:rFonts w:ascii="Georgia" w:hAnsi="Georgia"/>
                </w:rPr>
                <w:t>002</w:t>
              </w:r>
            </w:hyperlink>
            <w:r w:rsidRPr="00BC593E">
              <w:rPr>
                <w:rFonts w:ascii="Georgia" w:hAnsi="Georgia"/>
              </w:rPr>
              <w:t> (Bulk)</w:t>
            </w:r>
          </w:p>
        </w:tc>
      </w:tr>
      <w:tr w:rsidR="004A6C47" w14:paraId="488D746D" w14:textId="77777777" w:rsidTr="004A6C47">
        <w:tc>
          <w:tcPr>
            <w:tcW w:w="3116" w:type="dxa"/>
          </w:tcPr>
          <w:p w14:paraId="2ACD89D3" w14:textId="44C65152" w:rsidR="004A6C47" w:rsidRDefault="004A6C47" w:rsidP="004A6C47">
            <w:pPr>
              <w:rPr>
                <w:rFonts w:ascii="Georgia" w:hAnsi="Georgia"/>
              </w:rPr>
            </w:pPr>
            <w:r w:rsidRPr="00BC593E">
              <w:rPr>
                <w:rFonts w:ascii="Georgia" w:hAnsi="Georgia"/>
              </w:rPr>
              <w:t>Seam quality</w:t>
            </w:r>
          </w:p>
        </w:tc>
        <w:tc>
          <w:tcPr>
            <w:tcW w:w="3117" w:type="dxa"/>
          </w:tcPr>
          <w:p w14:paraId="2A2D36E6" w14:textId="525936CC" w:rsidR="004A6C47" w:rsidRDefault="004A6C47" w:rsidP="004A6C47">
            <w:pPr>
              <w:rPr>
                <w:rFonts w:ascii="Georgia" w:hAnsi="Georgia"/>
              </w:rPr>
            </w:pPr>
            <w:r w:rsidRPr="00BC593E">
              <w:rPr>
                <w:rFonts w:ascii="Georgia" w:hAnsi="Georgia"/>
              </w:rPr>
              <w:t>Good but sensitive to order</w:t>
            </w:r>
          </w:p>
        </w:tc>
        <w:tc>
          <w:tcPr>
            <w:tcW w:w="3117" w:type="dxa"/>
          </w:tcPr>
          <w:p w14:paraId="239FE7D4" w14:textId="73D8C50C" w:rsidR="004A6C47" w:rsidRDefault="004A6C47" w:rsidP="004A6C47">
            <w:pPr>
              <w:rPr>
                <w:rFonts w:ascii="Georgia" w:hAnsi="Georgia"/>
              </w:rPr>
            </w:pPr>
            <w:r w:rsidRPr="00BC593E">
              <w:rPr>
                <w:rFonts w:ascii="Georgia" w:hAnsi="Georgia"/>
              </w:rPr>
              <w:t>Higher, more globally consistent</w:t>
            </w:r>
          </w:p>
        </w:tc>
      </w:tr>
      <w:tr w:rsidR="004A6C47" w14:paraId="178B3BD5" w14:textId="77777777" w:rsidTr="004A6C47">
        <w:tc>
          <w:tcPr>
            <w:tcW w:w="3116" w:type="dxa"/>
          </w:tcPr>
          <w:p w14:paraId="75B84D37" w14:textId="0A6CD228" w:rsidR="004A6C47" w:rsidRDefault="004A6C47" w:rsidP="004A6C47">
            <w:pPr>
              <w:rPr>
                <w:rFonts w:ascii="Georgia" w:hAnsi="Georgia"/>
              </w:rPr>
            </w:pPr>
            <w:r w:rsidRPr="00BC593E">
              <w:rPr>
                <w:rFonts w:ascii="Georgia" w:hAnsi="Georgia"/>
              </w:rPr>
              <w:t>Distortion</w:t>
            </w:r>
          </w:p>
        </w:tc>
        <w:tc>
          <w:tcPr>
            <w:tcW w:w="3117" w:type="dxa"/>
          </w:tcPr>
          <w:p w14:paraId="3A772C18" w14:textId="35AFA2E3" w:rsidR="004A6C47" w:rsidRDefault="004A6C47" w:rsidP="004A6C47">
            <w:pPr>
              <w:rPr>
                <w:rFonts w:ascii="Georgia" w:hAnsi="Georgia"/>
              </w:rPr>
            </w:pPr>
            <w:r w:rsidRPr="00BC593E">
              <w:rPr>
                <w:rFonts w:ascii="Georgia" w:hAnsi="Georgia"/>
              </w:rPr>
              <w:t>Cascading distortion</w:t>
            </w:r>
          </w:p>
        </w:tc>
        <w:tc>
          <w:tcPr>
            <w:tcW w:w="3117" w:type="dxa"/>
          </w:tcPr>
          <w:p w14:paraId="08E36AF7" w14:textId="5066FF76" w:rsidR="004A6C47" w:rsidRDefault="004A6C47" w:rsidP="004A6C47">
            <w:pPr>
              <w:rPr>
                <w:rFonts w:ascii="Georgia" w:hAnsi="Georgia"/>
              </w:rPr>
            </w:pPr>
            <w:r w:rsidRPr="00BC593E">
              <w:rPr>
                <w:rFonts w:ascii="Georgia" w:hAnsi="Georgia"/>
              </w:rPr>
              <w:t>Minimal distortion</w:t>
            </w:r>
          </w:p>
        </w:tc>
      </w:tr>
      <w:tr w:rsidR="004A6C47" w14:paraId="7E1FC7E1" w14:textId="77777777" w:rsidTr="004A6C47">
        <w:tc>
          <w:tcPr>
            <w:tcW w:w="3116" w:type="dxa"/>
          </w:tcPr>
          <w:p w14:paraId="53831366" w14:textId="6939E2A9" w:rsidR="004A6C47" w:rsidRDefault="004A6C47" w:rsidP="004A6C47">
            <w:pPr>
              <w:rPr>
                <w:rFonts w:ascii="Georgia" w:hAnsi="Georgia"/>
              </w:rPr>
            </w:pPr>
            <w:r w:rsidRPr="00BC593E">
              <w:rPr>
                <w:rFonts w:ascii="Georgia" w:hAnsi="Georgia"/>
              </w:rPr>
              <w:t>Performance</w:t>
            </w:r>
          </w:p>
        </w:tc>
        <w:tc>
          <w:tcPr>
            <w:tcW w:w="3117" w:type="dxa"/>
          </w:tcPr>
          <w:p w14:paraId="668C12A9" w14:textId="370144DA" w:rsidR="004A6C47" w:rsidRDefault="004A6C47" w:rsidP="004A6C47">
            <w:pPr>
              <w:rPr>
                <w:rFonts w:ascii="Georgia" w:hAnsi="Georgia"/>
              </w:rPr>
            </w:pPr>
            <w:r w:rsidRPr="00BC593E">
              <w:rPr>
                <w:rFonts w:ascii="Georgia" w:hAnsi="Georgia"/>
              </w:rPr>
              <w:t xml:space="preserve">Heavy </w:t>
            </w:r>
            <w:proofErr w:type="spellStart"/>
            <w:r w:rsidRPr="00BC593E">
              <w:rPr>
                <w:rFonts w:ascii="Georgia" w:hAnsi="Georgia"/>
              </w:rPr>
              <w:t>recomputation</w:t>
            </w:r>
            <w:proofErr w:type="spellEnd"/>
          </w:p>
        </w:tc>
        <w:tc>
          <w:tcPr>
            <w:tcW w:w="3117" w:type="dxa"/>
          </w:tcPr>
          <w:p w14:paraId="26B4B8BC" w14:textId="170814D5" w:rsidR="004A6C47" w:rsidRDefault="004A6C47" w:rsidP="004A6C47">
            <w:pPr>
              <w:rPr>
                <w:rFonts w:ascii="Georgia" w:hAnsi="Georgia"/>
              </w:rPr>
            </w:pPr>
            <w:r w:rsidRPr="00BC593E">
              <w:rPr>
                <w:rFonts w:ascii="Georgia" w:hAnsi="Georgia"/>
              </w:rPr>
              <w:t>More efficient in execution phase</w:t>
            </w:r>
          </w:p>
        </w:tc>
      </w:tr>
      <w:tr w:rsidR="004A6C47" w14:paraId="46454B92" w14:textId="77777777" w:rsidTr="004A6C47">
        <w:tc>
          <w:tcPr>
            <w:tcW w:w="3116" w:type="dxa"/>
          </w:tcPr>
          <w:p w14:paraId="2443FCCC" w14:textId="43DB0F40" w:rsidR="004A6C47" w:rsidRDefault="004A6C47" w:rsidP="004A6C47">
            <w:pPr>
              <w:rPr>
                <w:rFonts w:ascii="Georgia" w:hAnsi="Georgia"/>
              </w:rPr>
            </w:pPr>
            <w:r w:rsidRPr="00BC593E">
              <w:rPr>
                <w:rFonts w:ascii="Georgia" w:hAnsi="Georgia"/>
              </w:rPr>
              <w:t>Complexity</w:t>
            </w:r>
          </w:p>
        </w:tc>
        <w:tc>
          <w:tcPr>
            <w:tcW w:w="3117" w:type="dxa"/>
          </w:tcPr>
          <w:p w14:paraId="5F45F3E7" w14:textId="174DE45C" w:rsidR="004A6C47" w:rsidRDefault="004A6C47" w:rsidP="004A6C47">
            <w:pPr>
              <w:rPr>
                <w:rFonts w:ascii="Georgia" w:hAnsi="Georgia"/>
              </w:rPr>
            </w:pPr>
            <w:r w:rsidRPr="00BC593E">
              <w:rPr>
                <w:rFonts w:ascii="Georgia" w:hAnsi="Georgia"/>
              </w:rPr>
              <w:t xml:space="preserve">Simpler </w:t>
            </w:r>
          </w:p>
        </w:tc>
        <w:tc>
          <w:tcPr>
            <w:tcW w:w="3117" w:type="dxa"/>
          </w:tcPr>
          <w:p w14:paraId="19AABDEF" w14:textId="223E6834" w:rsidR="004A6C47" w:rsidRDefault="004A6C47" w:rsidP="004A6C47">
            <w:pPr>
              <w:rPr>
                <w:rFonts w:ascii="Georgia" w:hAnsi="Georgia"/>
              </w:rPr>
            </w:pPr>
            <w:r w:rsidRPr="00BC593E">
              <w:rPr>
                <w:rFonts w:ascii="Georgia" w:hAnsi="Georgia"/>
              </w:rPr>
              <w:t>More complex, uses index mapping</w:t>
            </w:r>
          </w:p>
        </w:tc>
      </w:tr>
      <w:tr w:rsidR="004A6C47" w14:paraId="2AB0A6A0" w14:textId="77777777" w:rsidTr="004A6C47">
        <w:tc>
          <w:tcPr>
            <w:tcW w:w="3116" w:type="dxa"/>
          </w:tcPr>
          <w:p w14:paraId="000D876E" w14:textId="5DF9CB5A" w:rsidR="004A6C47" w:rsidRPr="00BC593E" w:rsidRDefault="004A6C47" w:rsidP="004A6C47">
            <w:pPr>
              <w:rPr>
                <w:rFonts w:ascii="Georgia" w:hAnsi="Georgia"/>
              </w:rPr>
            </w:pPr>
            <w:r w:rsidRPr="00BC593E">
              <w:rPr>
                <w:rFonts w:ascii="Georgia" w:hAnsi="Georgia"/>
              </w:rPr>
              <w:t>Best use cases</w:t>
            </w:r>
          </w:p>
        </w:tc>
        <w:tc>
          <w:tcPr>
            <w:tcW w:w="3117" w:type="dxa"/>
          </w:tcPr>
          <w:p w14:paraId="22113D10" w14:textId="27231B83" w:rsidR="004A6C47" w:rsidRPr="00BC593E" w:rsidRDefault="004A6C47" w:rsidP="004A6C47">
            <w:pPr>
              <w:rPr>
                <w:rFonts w:ascii="Georgia" w:hAnsi="Georgia"/>
              </w:rPr>
            </w:pPr>
            <w:r w:rsidRPr="00BC593E">
              <w:rPr>
                <w:rFonts w:ascii="Georgia" w:hAnsi="Georgia"/>
              </w:rPr>
              <w:t>Small adjustments</w:t>
            </w:r>
          </w:p>
        </w:tc>
        <w:tc>
          <w:tcPr>
            <w:tcW w:w="3117" w:type="dxa"/>
          </w:tcPr>
          <w:p w14:paraId="0A6047D7" w14:textId="52904C25" w:rsidR="004A6C47" w:rsidRPr="00BC593E" w:rsidRDefault="004A6C47" w:rsidP="004A6C47">
            <w:pPr>
              <w:rPr>
                <w:rFonts w:ascii="Georgia" w:hAnsi="Georgia"/>
              </w:rPr>
            </w:pPr>
            <w:r w:rsidRPr="00BC593E">
              <w:rPr>
                <w:rFonts w:ascii="Georgia" w:hAnsi="Georgia"/>
              </w:rPr>
              <w:t>Large batch resizing, video, scientific imaging</w:t>
            </w:r>
          </w:p>
        </w:tc>
      </w:tr>
    </w:tbl>
    <w:p w14:paraId="14D32C64" w14:textId="0CB9EBE1" w:rsidR="005B33D2" w:rsidRPr="00FD521E" w:rsidRDefault="005B33D2" w:rsidP="00F11115">
      <w:pPr>
        <w:spacing w:line="240" w:lineRule="auto"/>
        <w:rPr>
          <w:rFonts w:ascii="Georgia" w:hAnsi="Georgia"/>
        </w:rPr>
      </w:pPr>
    </w:p>
    <w:sectPr w:rsidR="005B33D2" w:rsidRPr="00FD521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Bahnschrift Light Condensed">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6F64"/>
    <w:multiLevelType w:val="multilevel"/>
    <w:tmpl w:val="23E21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AF7246"/>
    <w:multiLevelType w:val="multilevel"/>
    <w:tmpl w:val="4E70B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B60592"/>
    <w:multiLevelType w:val="multilevel"/>
    <w:tmpl w:val="D606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FB6CFC"/>
    <w:multiLevelType w:val="multilevel"/>
    <w:tmpl w:val="98708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0A6906"/>
    <w:multiLevelType w:val="multilevel"/>
    <w:tmpl w:val="C72203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9A0FA0"/>
    <w:multiLevelType w:val="multilevel"/>
    <w:tmpl w:val="59800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8B557C9"/>
    <w:multiLevelType w:val="multilevel"/>
    <w:tmpl w:val="FDCAB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4A060D"/>
    <w:multiLevelType w:val="multilevel"/>
    <w:tmpl w:val="A378C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71040F"/>
    <w:multiLevelType w:val="multilevel"/>
    <w:tmpl w:val="B9D0F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390D29"/>
    <w:multiLevelType w:val="multilevel"/>
    <w:tmpl w:val="15965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0C66DD"/>
    <w:multiLevelType w:val="hybridMultilevel"/>
    <w:tmpl w:val="D624D5DE"/>
    <w:lvl w:ilvl="0" w:tplc="342E5438">
      <w:start w:val="1"/>
      <w:numFmt w:val="decimal"/>
      <w:lvlText w:val="%1."/>
      <w:lvlJc w:val="left"/>
      <w:pPr>
        <w:tabs>
          <w:tab w:val="num" w:pos="720"/>
        </w:tabs>
        <w:ind w:left="720" w:hanging="360"/>
      </w:pPr>
    </w:lvl>
    <w:lvl w:ilvl="1" w:tplc="5060EEB0">
      <w:start w:val="1"/>
      <w:numFmt w:val="bullet"/>
      <w:lvlText w:val="o"/>
      <w:lvlJc w:val="left"/>
      <w:pPr>
        <w:tabs>
          <w:tab w:val="num" w:pos="1440"/>
        </w:tabs>
        <w:ind w:left="1440" w:hanging="360"/>
      </w:pPr>
      <w:rPr>
        <w:rFonts w:ascii="Courier New" w:hAnsi="Courier New" w:hint="default"/>
        <w:sz w:val="20"/>
      </w:rPr>
    </w:lvl>
    <w:lvl w:ilvl="2" w:tplc="98B27268">
      <w:start w:val="1"/>
      <w:numFmt w:val="decimal"/>
      <w:lvlText w:val="%3."/>
      <w:lvlJc w:val="left"/>
      <w:pPr>
        <w:tabs>
          <w:tab w:val="num" w:pos="2160"/>
        </w:tabs>
        <w:ind w:left="2160" w:hanging="360"/>
      </w:pPr>
    </w:lvl>
    <w:lvl w:ilvl="3" w:tplc="91AE362A" w:tentative="1">
      <w:start w:val="1"/>
      <w:numFmt w:val="decimal"/>
      <w:lvlText w:val="%4."/>
      <w:lvlJc w:val="left"/>
      <w:pPr>
        <w:tabs>
          <w:tab w:val="num" w:pos="2880"/>
        </w:tabs>
        <w:ind w:left="2880" w:hanging="360"/>
      </w:pPr>
    </w:lvl>
    <w:lvl w:ilvl="4" w:tplc="61101836" w:tentative="1">
      <w:start w:val="1"/>
      <w:numFmt w:val="decimal"/>
      <w:lvlText w:val="%5."/>
      <w:lvlJc w:val="left"/>
      <w:pPr>
        <w:tabs>
          <w:tab w:val="num" w:pos="3600"/>
        </w:tabs>
        <w:ind w:left="3600" w:hanging="360"/>
      </w:pPr>
    </w:lvl>
    <w:lvl w:ilvl="5" w:tplc="27BA80A2" w:tentative="1">
      <w:start w:val="1"/>
      <w:numFmt w:val="decimal"/>
      <w:lvlText w:val="%6."/>
      <w:lvlJc w:val="left"/>
      <w:pPr>
        <w:tabs>
          <w:tab w:val="num" w:pos="4320"/>
        </w:tabs>
        <w:ind w:left="4320" w:hanging="360"/>
      </w:pPr>
    </w:lvl>
    <w:lvl w:ilvl="6" w:tplc="267CCF38" w:tentative="1">
      <w:start w:val="1"/>
      <w:numFmt w:val="decimal"/>
      <w:lvlText w:val="%7."/>
      <w:lvlJc w:val="left"/>
      <w:pPr>
        <w:tabs>
          <w:tab w:val="num" w:pos="5040"/>
        </w:tabs>
        <w:ind w:left="5040" w:hanging="360"/>
      </w:pPr>
    </w:lvl>
    <w:lvl w:ilvl="7" w:tplc="37566A0C" w:tentative="1">
      <w:start w:val="1"/>
      <w:numFmt w:val="decimal"/>
      <w:lvlText w:val="%8."/>
      <w:lvlJc w:val="left"/>
      <w:pPr>
        <w:tabs>
          <w:tab w:val="num" w:pos="5760"/>
        </w:tabs>
        <w:ind w:left="5760" w:hanging="360"/>
      </w:pPr>
    </w:lvl>
    <w:lvl w:ilvl="8" w:tplc="B7CE0604" w:tentative="1">
      <w:start w:val="1"/>
      <w:numFmt w:val="decimal"/>
      <w:lvlText w:val="%9."/>
      <w:lvlJc w:val="left"/>
      <w:pPr>
        <w:tabs>
          <w:tab w:val="num" w:pos="6480"/>
        </w:tabs>
        <w:ind w:left="6480" w:hanging="360"/>
      </w:pPr>
    </w:lvl>
  </w:abstractNum>
  <w:abstractNum w:abstractNumId="11" w15:restartNumberingAfterBreak="0">
    <w:nsid w:val="50551B37"/>
    <w:multiLevelType w:val="multilevel"/>
    <w:tmpl w:val="8990C7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2AA7D1E"/>
    <w:multiLevelType w:val="hybridMultilevel"/>
    <w:tmpl w:val="DF28BB2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56A1341"/>
    <w:multiLevelType w:val="hybridMultilevel"/>
    <w:tmpl w:val="23CE03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9DE5E59"/>
    <w:multiLevelType w:val="hybridMultilevel"/>
    <w:tmpl w:val="9F96A6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D857058"/>
    <w:multiLevelType w:val="multilevel"/>
    <w:tmpl w:val="6BB8F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6895D8B"/>
    <w:multiLevelType w:val="multilevel"/>
    <w:tmpl w:val="BC581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34D0F74"/>
    <w:multiLevelType w:val="multilevel"/>
    <w:tmpl w:val="0E788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4B7558"/>
    <w:multiLevelType w:val="multilevel"/>
    <w:tmpl w:val="12CC9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64900851">
    <w:abstractNumId w:val="15"/>
  </w:num>
  <w:num w:numId="2" w16cid:durableId="359402966">
    <w:abstractNumId w:val="10"/>
  </w:num>
  <w:num w:numId="3" w16cid:durableId="845555366">
    <w:abstractNumId w:val="12"/>
  </w:num>
  <w:num w:numId="4" w16cid:durableId="1530989189">
    <w:abstractNumId w:val="0"/>
  </w:num>
  <w:num w:numId="5" w16cid:durableId="212081198">
    <w:abstractNumId w:val="13"/>
  </w:num>
  <w:num w:numId="6" w16cid:durableId="185407797">
    <w:abstractNumId w:val="1"/>
  </w:num>
  <w:num w:numId="7" w16cid:durableId="1474907727">
    <w:abstractNumId w:val="17"/>
  </w:num>
  <w:num w:numId="8" w16cid:durableId="220874033">
    <w:abstractNumId w:val="4"/>
  </w:num>
  <w:num w:numId="9" w16cid:durableId="233205528">
    <w:abstractNumId w:val="6"/>
  </w:num>
  <w:num w:numId="10" w16cid:durableId="1008603281">
    <w:abstractNumId w:val="7"/>
  </w:num>
  <w:num w:numId="11" w16cid:durableId="633873240">
    <w:abstractNumId w:val="11"/>
  </w:num>
  <w:num w:numId="12" w16cid:durableId="1590891842">
    <w:abstractNumId w:val="5"/>
  </w:num>
  <w:num w:numId="13" w16cid:durableId="1151366699">
    <w:abstractNumId w:val="8"/>
  </w:num>
  <w:num w:numId="14" w16cid:durableId="1107697922">
    <w:abstractNumId w:val="16"/>
  </w:num>
  <w:num w:numId="15" w16cid:durableId="1659311728">
    <w:abstractNumId w:val="2"/>
  </w:num>
  <w:num w:numId="16" w16cid:durableId="1692804945">
    <w:abstractNumId w:val="18"/>
  </w:num>
  <w:num w:numId="17" w16cid:durableId="1765227278">
    <w:abstractNumId w:val="3"/>
  </w:num>
  <w:num w:numId="18" w16cid:durableId="1585258844">
    <w:abstractNumId w:val="9"/>
  </w:num>
  <w:num w:numId="19" w16cid:durableId="116308086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A6D"/>
    <w:rsid w:val="000E5A6D"/>
    <w:rsid w:val="001A00B4"/>
    <w:rsid w:val="001F2AD8"/>
    <w:rsid w:val="004A6C47"/>
    <w:rsid w:val="004C3DFC"/>
    <w:rsid w:val="00522CA0"/>
    <w:rsid w:val="005B33D2"/>
    <w:rsid w:val="006159D1"/>
    <w:rsid w:val="006D7747"/>
    <w:rsid w:val="007F7215"/>
    <w:rsid w:val="00BC593E"/>
    <w:rsid w:val="00C0450D"/>
    <w:rsid w:val="00D06FEF"/>
    <w:rsid w:val="00D74CD7"/>
    <w:rsid w:val="00D77A4D"/>
    <w:rsid w:val="00D90B9D"/>
    <w:rsid w:val="00E17B34"/>
    <w:rsid w:val="00F11115"/>
    <w:rsid w:val="00F311F8"/>
    <w:rsid w:val="00FA3EAB"/>
    <w:rsid w:val="00FD52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5C305C"/>
  <w15:chartTrackingRefBased/>
  <w15:docId w15:val="{6BF95C6F-46B6-43BE-9E16-FC5A803EE7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1115"/>
  </w:style>
  <w:style w:type="paragraph" w:styleId="Heading1">
    <w:name w:val="heading 1"/>
    <w:basedOn w:val="Normal"/>
    <w:next w:val="Normal"/>
    <w:link w:val="Heading1Char"/>
    <w:uiPriority w:val="9"/>
    <w:qFormat/>
    <w:rsid w:val="000E5A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5A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E5A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5A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5A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5A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5A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5A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5A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5A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5A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E5A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5A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5A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5A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5A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5A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5A6D"/>
    <w:rPr>
      <w:rFonts w:eastAsiaTheme="majorEastAsia" w:cstheme="majorBidi"/>
      <w:color w:val="272727" w:themeColor="text1" w:themeTint="D8"/>
    </w:rPr>
  </w:style>
  <w:style w:type="paragraph" w:styleId="Title">
    <w:name w:val="Title"/>
    <w:basedOn w:val="Normal"/>
    <w:next w:val="Normal"/>
    <w:link w:val="TitleChar"/>
    <w:uiPriority w:val="10"/>
    <w:qFormat/>
    <w:rsid w:val="000E5A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5A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5A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5A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5A6D"/>
    <w:pPr>
      <w:spacing w:before="160"/>
      <w:jc w:val="center"/>
    </w:pPr>
    <w:rPr>
      <w:i/>
      <w:iCs/>
      <w:color w:val="404040" w:themeColor="text1" w:themeTint="BF"/>
    </w:rPr>
  </w:style>
  <w:style w:type="character" w:customStyle="1" w:styleId="QuoteChar">
    <w:name w:val="Quote Char"/>
    <w:basedOn w:val="DefaultParagraphFont"/>
    <w:link w:val="Quote"/>
    <w:uiPriority w:val="29"/>
    <w:rsid w:val="000E5A6D"/>
    <w:rPr>
      <w:i/>
      <w:iCs/>
      <w:color w:val="404040" w:themeColor="text1" w:themeTint="BF"/>
    </w:rPr>
  </w:style>
  <w:style w:type="paragraph" w:styleId="ListParagraph">
    <w:name w:val="List Paragraph"/>
    <w:basedOn w:val="Normal"/>
    <w:uiPriority w:val="34"/>
    <w:qFormat/>
    <w:rsid w:val="000E5A6D"/>
    <w:pPr>
      <w:ind w:left="720"/>
      <w:contextualSpacing/>
    </w:pPr>
  </w:style>
  <w:style w:type="character" w:styleId="IntenseEmphasis">
    <w:name w:val="Intense Emphasis"/>
    <w:basedOn w:val="DefaultParagraphFont"/>
    <w:uiPriority w:val="21"/>
    <w:qFormat/>
    <w:rsid w:val="000E5A6D"/>
    <w:rPr>
      <w:i/>
      <w:iCs/>
      <w:color w:val="0F4761" w:themeColor="accent1" w:themeShade="BF"/>
    </w:rPr>
  </w:style>
  <w:style w:type="paragraph" w:styleId="IntenseQuote">
    <w:name w:val="Intense Quote"/>
    <w:basedOn w:val="Normal"/>
    <w:next w:val="Normal"/>
    <w:link w:val="IntenseQuoteChar"/>
    <w:uiPriority w:val="30"/>
    <w:qFormat/>
    <w:rsid w:val="000E5A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5A6D"/>
    <w:rPr>
      <w:i/>
      <w:iCs/>
      <w:color w:val="0F4761" w:themeColor="accent1" w:themeShade="BF"/>
    </w:rPr>
  </w:style>
  <w:style w:type="character" w:styleId="IntenseReference">
    <w:name w:val="Intense Reference"/>
    <w:basedOn w:val="DefaultParagraphFont"/>
    <w:uiPriority w:val="32"/>
    <w:qFormat/>
    <w:rsid w:val="000E5A6D"/>
    <w:rPr>
      <w:b/>
      <w:bCs/>
      <w:smallCaps/>
      <w:color w:val="0F4761" w:themeColor="accent1" w:themeShade="BF"/>
      <w:spacing w:val="5"/>
    </w:rPr>
  </w:style>
  <w:style w:type="character" w:styleId="Hyperlink">
    <w:name w:val="Hyperlink"/>
    <w:basedOn w:val="DefaultParagraphFont"/>
    <w:uiPriority w:val="99"/>
    <w:unhideWhenUsed/>
    <w:rsid w:val="00FD521E"/>
    <w:rPr>
      <w:color w:val="467886" w:themeColor="hyperlink"/>
      <w:u w:val="single"/>
    </w:rPr>
  </w:style>
  <w:style w:type="character" w:styleId="UnresolvedMention">
    <w:name w:val="Unresolved Mention"/>
    <w:basedOn w:val="DefaultParagraphFont"/>
    <w:uiPriority w:val="99"/>
    <w:semiHidden/>
    <w:unhideWhenUsed/>
    <w:rsid w:val="00FD521E"/>
    <w:rPr>
      <w:color w:val="605E5C"/>
      <w:shd w:val="clear" w:color="auto" w:fill="E1DFDD"/>
    </w:rPr>
  </w:style>
  <w:style w:type="table" w:styleId="TableGrid">
    <w:name w:val="Table Grid"/>
    <w:basedOn w:val="TableNormal"/>
    <w:uiPriority w:val="39"/>
    <w:rsid w:val="004A6C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7943">
      <w:bodyDiv w:val="1"/>
      <w:marLeft w:val="0"/>
      <w:marRight w:val="0"/>
      <w:marTop w:val="0"/>
      <w:marBottom w:val="0"/>
      <w:divBdr>
        <w:top w:val="none" w:sz="0" w:space="0" w:color="auto"/>
        <w:left w:val="none" w:sz="0" w:space="0" w:color="auto"/>
        <w:bottom w:val="none" w:sz="0" w:space="0" w:color="auto"/>
        <w:right w:val="none" w:sz="0" w:space="0" w:color="auto"/>
      </w:divBdr>
    </w:div>
    <w:div w:id="260836992">
      <w:bodyDiv w:val="1"/>
      <w:marLeft w:val="0"/>
      <w:marRight w:val="0"/>
      <w:marTop w:val="0"/>
      <w:marBottom w:val="0"/>
      <w:divBdr>
        <w:top w:val="none" w:sz="0" w:space="0" w:color="auto"/>
        <w:left w:val="none" w:sz="0" w:space="0" w:color="auto"/>
        <w:bottom w:val="none" w:sz="0" w:space="0" w:color="auto"/>
        <w:right w:val="none" w:sz="0" w:space="0" w:color="auto"/>
      </w:divBdr>
    </w:div>
    <w:div w:id="376316850">
      <w:bodyDiv w:val="1"/>
      <w:marLeft w:val="0"/>
      <w:marRight w:val="0"/>
      <w:marTop w:val="0"/>
      <w:marBottom w:val="0"/>
      <w:divBdr>
        <w:top w:val="none" w:sz="0" w:space="0" w:color="auto"/>
        <w:left w:val="none" w:sz="0" w:space="0" w:color="auto"/>
        <w:bottom w:val="none" w:sz="0" w:space="0" w:color="auto"/>
        <w:right w:val="none" w:sz="0" w:space="0" w:color="auto"/>
      </w:divBdr>
    </w:div>
    <w:div w:id="823622749">
      <w:bodyDiv w:val="1"/>
      <w:marLeft w:val="0"/>
      <w:marRight w:val="0"/>
      <w:marTop w:val="0"/>
      <w:marBottom w:val="0"/>
      <w:divBdr>
        <w:top w:val="none" w:sz="0" w:space="0" w:color="auto"/>
        <w:left w:val="none" w:sz="0" w:space="0" w:color="auto"/>
        <w:bottom w:val="none" w:sz="0" w:space="0" w:color="auto"/>
        <w:right w:val="none" w:sz="0" w:space="0" w:color="auto"/>
      </w:divBdr>
    </w:div>
    <w:div w:id="959800621">
      <w:bodyDiv w:val="1"/>
      <w:marLeft w:val="0"/>
      <w:marRight w:val="0"/>
      <w:marTop w:val="0"/>
      <w:marBottom w:val="0"/>
      <w:divBdr>
        <w:top w:val="none" w:sz="0" w:space="0" w:color="auto"/>
        <w:left w:val="none" w:sz="0" w:space="0" w:color="auto"/>
        <w:bottom w:val="none" w:sz="0" w:space="0" w:color="auto"/>
        <w:right w:val="none" w:sz="0" w:space="0" w:color="auto"/>
      </w:divBdr>
      <w:divsChild>
        <w:div w:id="1942376919">
          <w:marLeft w:val="0"/>
          <w:marRight w:val="0"/>
          <w:marTop w:val="0"/>
          <w:marBottom w:val="0"/>
          <w:divBdr>
            <w:top w:val="none" w:sz="0" w:space="0" w:color="auto"/>
            <w:left w:val="none" w:sz="0" w:space="0" w:color="auto"/>
            <w:bottom w:val="none" w:sz="0" w:space="0" w:color="auto"/>
            <w:right w:val="none" w:sz="0" w:space="0" w:color="auto"/>
          </w:divBdr>
          <w:divsChild>
            <w:div w:id="161031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471406">
      <w:bodyDiv w:val="1"/>
      <w:marLeft w:val="0"/>
      <w:marRight w:val="0"/>
      <w:marTop w:val="0"/>
      <w:marBottom w:val="0"/>
      <w:divBdr>
        <w:top w:val="none" w:sz="0" w:space="0" w:color="auto"/>
        <w:left w:val="none" w:sz="0" w:space="0" w:color="auto"/>
        <w:bottom w:val="none" w:sz="0" w:space="0" w:color="auto"/>
        <w:right w:val="none" w:sz="0" w:space="0" w:color="auto"/>
      </w:divBdr>
      <w:divsChild>
        <w:div w:id="1704475620">
          <w:marLeft w:val="0"/>
          <w:marRight w:val="0"/>
          <w:marTop w:val="240"/>
          <w:marBottom w:val="171"/>
          <w:divBdr>
            <w:top w:val="none" w:sz="0" w:space="0" w:color="auto"/>
            <w:left w:val="none" w:sz="0" w:space="0" w:color="auto"/>
            <w:bottom w:val="none" w:sz="0" w:space="0" w:color="auto"/>
            <w:right w:val="none" w:sz="0" w:space="0" w:color="auto"/>
          </w:divBdr>
          <w:divsChild>
            <w:div w:id="1849633417">
              <w:marLeft w:val="0"/>
              <w:marRight w:val="0"/>
              <w:marTop w:val="0"/>
              <w:marBottom w:val="0"/>
              <w:divBdr>
                <w:top w:val="none" w:sz="0" w:space="0" w:color="auto"/>
                <w:left w:val="none" w:sz="0" w:space="0" w:color="auto"/>
                <w:bottom w:val="none" w:sz="0" w:space="0" w:color="auto"/>
                <w:right w:val="none" w:sz="0" w:space="0" w:color="auto"/>
              </w:divBdr>
              <w:divsChild>
                <w:div w:id="1411805368">
                  <w:marLeft w:val="0"/>
                  <w:marRight w:val="0"/>
                  <w:marTop w:val="0"/>
                  <w:marBottom w:val="0"/>
                  <w:divBdr>
                    <w:top w:val="none" w:sz="0" w:space="0" w:color="auto"/>
                    <w:left w:val="none" w:sz="0" w:space="0" w:color="auto"/>
                    <w:bottom w:val="none" w:sz="0" w:space="0" w:color="auto"/>
                    <w:right w:val="none" w:sz="0" w:space="0" w:color="auto"/>
                  </w:divBdr>
                  <w:divsChild>
                    <w:div w:id="185605394">
                      <w:marLeft w:val="0"/>
                      <w:marRight w:val="0"/>
                      <w:marTop w:val="0"/>
                      <w:marBottom w:val="0"/>
                      <w:divBdr>
                        <w:top w:val="none" w:sz="0" w:space="0" w:color="auto"/>
                        <w:left w:val="none" w:sz="0" w:space="0" w:color="auto"/>
                        <w:bottom w:val="none" w:sz="0" w:space="0" w:color="auto"/>
                        <w:right w:val="none" w:sz="0" w:space="0" w:color="auto"/>
                      </w:divBdr>
                      <w:divsChild>
                        <w:div w:id="1254121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456340">
          <w:marLeft w:val="0"/>
          <w:marRight w:val="0"/>
          <w:marTop w:val="240"/>
          <w:marBottom w:val="171"/>
          <w:divBdr>
            <w:top w:val="none" w:sz="0" w:space="0" w:color="auto"/>
            <w:left w:val="none" w:sz="0" w:space="0" w:color="auto"/>
            <w:bottom w:val="none" w:sz="0" w:space="0" w:color="auto"/>
            <w:right w:val="none" w:sz="0" w:space="0" w:color="auto"/>
          </w:divBdr>
          <w:divsChild>
            <w:div w:id="12615672">
              <w:marLeft w:val="0"/>
              <w:marRight w:val="0"/>
              <w:marTop w:val="0"/>
              <w:marBottom w:val="0"/>
              <w:divBdr>
                <w:top w:val="none" w:sz="0" w:space="0" w:color="auto"/>
                <w:left w:val="none" w:sz="0" w:space="0" w:color="auto"/>
                <w:bottom w:val="none" w:sz="0" w:space="0" w:color="auto"/>
                <w:right w:val="none" w:sz="0" w:space="0" w:color="auto"/>
              </w:divBdr>
              <w:divsChild>
                <w:div w:id="1217472888">
                  <w:marLeft w:val="0"/>
                  <w:marRight w:val="0"/>
                  <w:marTop w:val="0"/>
                  <w:marBottom w:val="0"/>
                  <w:divBdr>
                    <w:top w:val="none" w:sz="0" w:space="0" w:color="auto"/>
                    <w:left w:val="none" w:sz="0" w:space="0" w:color="auto"/>
                    <w:bottom w:val="none" w:sz="0" w:space="0" w:color="auto"/>
                    <w:right w:val="none" w:sz="0" w:space="0" w:color="auto"/>
                  </w:divBdr>
                  <w:divsChild>
                    <w:div w:id="1964649403">
                      <w:marLeft w:val="0"/>
                      <w:marRight w:val="0"/>
                      <w:marTop w:val="0"/>
                      <w:marBottom w:val="0"/>
                      <w:divBdr>
                        <w:top w:val="none" w:sz="0" w:space="0" w:color="auto"/>
                        <w:left w:val="none" w:sz="0" w:space="0" w:color="auto"/>
                        <w:bottom w:val="none" w:sz="0" w:space="0" w:color="auto"/>
                        <w:right w:val="none" w:sz="0" w:space="0" w:color="auto"/>
                      </w:divBdr>
                      <w:divsChild>
                        <w:div w:id="107258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9660259">
          <w:marLeft w:val="0"/>
          <w:marRight w:val="0"/>
          <w:marTop w:val="240"/>
          <w:marBottom w:val="171"/>
          <w:divBdr>
            <w:top w:val="none" w:sz="0" w:space="0" w:color="auto"/>
            <w:left w:val="none" w:sz="0" w:space="0" w:color="auto"/>
            <w:bottom w:val="none" w:sz="0" w:space="0" w:color="auto"/>
            <w:right w:val="none" w:sz="0" w:space="0" w:color="auto"/>
          </w:divBdr>
          <w:divsChild>
            <w:div w:id="1419136587">
              <w:marLeft w:val="0"/>
              <w:marRight w:val="0"/>
              <w:marTop w:val="0"/>
              <w:marBottom w:val="0"/>
              <w:divBdr>
                <w:top w:val="none" w:sz="0" w:space="0" w:color="auto"/>
                <w:left w:val="none" w:sz="0" w:space="0" w:color="auto"/>
                <w:bottom w:val="none" w:sz="0" w:space="0" w:color="auto"/>
                <w:right w:val="none" w:sz="0" w:space="0" w:color="auto"/>
              </w:divBdr>
              <w:divsChild>
                <w:div w:id="1071075729">
                  <w:marLeft w:val="0"/>
                  <w:marRight w:val="0"/>
                  <w:marTop w:val="0"/>
                  <w:marBottom w:val="0"/>
                  <w:divBdr>
                    <w:top w:val="none" w:sz="0" w:space="0" w:color="auto"/>
                    <w:left w:val="none" w:sz="0" w:space="0" w:color="auto"/>
                    <w:bottom w:val="none" w:sz="0" w:space="0" w:color="auto"/>
                    <w:right w:val="none" w:sz="0" w:space="0" w:color="auto"/>
                  </w:divBdr>
                  <w:divsChild>
                    <w:div w:id="710613729">
                      <w:marLeft w:val="0"/>
                      <w:marRight w:val="0"/>
                      <w:marTop w:val="0"/>
                      <w:marBottom w:val="0"/>
                      <w:divBdr>
                        <w:top w:val="none" w:sz="0" w:space="0" w:color="auto"/>
                        <w:left w:val="none" w:sz="0" w:space="0" w:color="auto"/>
                        <w:bottom w:val="none" w:sz="0" w:space="0" w:color="auto"/>
                        <w:right w:val="none" w:sz="0" w:space="0" w:color="auto"/>
                      </w:divBdr>
                      <w:divsChild>
                        <w:div w:id="114165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6043679">
          <w:marLeft w:val="0"/>
          <w:marRight w:val="0"/>
          <w:marTop w:val="240"/>
          <w:marBottom w:val="171"/>
          <w:divBdr>
            <w:top w:val="none" w:sz="0" w:space="0" w:color="auto"/>
            <w:left w:val="none" w:sz="0" w:space="0" w:color="auto"/>
            <w:bottom w:val="none" w:sz="0" w:space="0" w:color="auto"/>
            <w:right w:val="none" w:sz="0" w:space="0" w:color="auto"/>
          </w:divBdr>
          <w:divsChild>
            <w:div w:id="1884101034">
              <w:marLeft w:val="0"/>
              <w:marRight w:val="0"/>
              <w:marTop w:val="0"/>
              <w:marBottom w:val="0"/>
              <w:divBdr>
                <w:top w:val="none" w:sz="0" w:space="0" w:color="auto"/>
                <w:left w:val="none" w:sz="0" w:space="0" w:color="auto"/>
                <w:bottom w:val="none" w:sz="0" w:space="0" w:color="auto"/>
                <w:right w:val="none" w:sz="0" w:space="0" w:color="auto"/>
              </w:divBdr>
              <w:divsChild>
                <w:div w:id="1207331537">
                  <w:marLeft w:val="0"/>
                  <w:marRight w:val="0"/>
                  <w:marTop w:val="0"/>
                  <w:marBottom w:val="0"/>
                  <w:divBdr>
                    <w:top w:val="none" w:sz="0" w:space="0" w:color="auto"/>
                    <w:left w:val="none" w:sz="0" w:space="0" w:color="auto"/>
                    <w:bottom w:val="none" w:sz="0" w:space="0" w:color="auto"/>
                    <w:right w:val="none" w:sz="0" w:space="0" w:color="auto"/>
                  </w:divBdr>
                  <w:divsChild>
                    <w:div w:id="1598169776">
                      <w:marLeft w:val="0"/>
                      <w:marRight w:val="0"/>
                      <w:marTop w:val="0"/>
                      <w:marBottom w:val="0"/>
                      <w:divBdr>
                        <w:top w:val="none" w:sz="0" w:space="0" w:color="auto"/>
                        <w:left w:val="none" w:sz="0" w:space="0" w:color="auto"/>
                        <w:bottom w:val="none" w:sz="0" w:space="0" w:color="auto"/>
                        <w:right w:val="none" w:sz="0" w:space="0" w:color="auto"/>
                      </w:divBdr>
                      <w:divsChild>
                        <w:div w:id="33588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407104">
          <w:marLeft w:val="0"/>
          <w:marRight w:val="0"/>
          <w:marTop w:val="240"/>
          <w:marBottom w:val="171"/>
          <w:divBdr>
            <w:top w:val="none" w:sz="0" w:space="0" w:color="auto"/>
            <w:left w:val="none" w:sz="0" w:space="0" w:color="auto"/>
            <w:bottom w:val="none" w:sz="0" w:space="0" w:color="auto"/>
            <w:right w:val="none" w:sz="0" w:space="0" w:color="auto"/>
          </w:divBdr>
          <w:divsChild>
            <w:div w:id="340200200">
              <w:marLeft w:val="0"/>
              <w:marRight w:val="0"/>
              <w:marTop w:val="0"/>
              <w:marBottom w:val="0"/>
              <w:divBdr>
                <w:top w:val="none" w:sz="0" w:space="0" w:color="auto"/>
                <w:left w:val="none" w:sz="0" w:space="0" w:color="auto"/>
                <w:bottom w:val="none" w:sz="0" w:space="0" w:color="auto"/>
                <w:right w:val="none" w:sz="0" w:space="0" w:color="auto"/>
              </w:divBdr>
              <w:divsChild>
                <w:div w:id="1954049949">
                  <w:marLeft w:val="0"/>
                  <w:marRight w:val="0"/>
                  <w:marTop w:val="0"/>
                  <w:marBottom w:val="0"/>
                  <w:divBdr>
                    <w:top w:val="none" w:sz="0" w:space="0" w:color="auto"/>
                    <w:left w:val="none" w:sz="0" w:space="0" w:color="auto"/>
                    <w:bottom w:val="none" w:sz="0" w:space="0" w:color="auto"/>
                    <w:right w:val="none" w:sz="0" w:space="0" w:color="auto"/>
                  </w:divBdr>
                  <w:divsChild>
                    <w:div w:id="742289699">
                      <w:marLeft w:val="0"/>
                      <w:marRight w:val="0"/>
                      <w:marTop w:val="0"/>
                      <w:marBottom w:val="0"/>
                      <w:divBdr>
                        <w:top w:val="none" w:sz="0" w:space="0" w:color="auto"/>
                        <w:left w:val="none" w:sz="0" w:space="0" w:color="auto"/>
                        <w:bottom w:val="none" w:sz="0" w:space="0" w:color="auto"/>
                        <w:right w:val="none" w:sz="0" w:space="0" w:color="auto"/>
                      </w:divBdr>
                      <w:divsChild>
                        <w:div w:id="278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123611">
          <w:marLeft w:val="0"/>
          <w:marRight w:val="0"/>
          <w:marTop w:val="240"/>
          <w:marBottom w:val="171"/>
          <w:divBdr>
            <w:top w:val="none" w:sz="0" w:space="0" w:color="auto"/>
            <w:left w:val="none" w:sz="0" w:space="0" w:color="auto"/>
            <w:bottom w:val="none" w:sz="0" w:space="0" w:color="auto"/>
            <w:right w:val="none" w:sz="0" w:space="0" w:color="auto"/>
          </w:divBdr>
          <w:divsChild>
            <w:div w:id="1309898902">
              <w:marLeft w:val="0"/>
              <w:marRight w:val="0"/>
              <w:marTop w:val="0"/>
              <w:marBottom w:val="0"/>
              <w:divBdr>
                <w:top w:val="none" w:sz="0" w:space="0" w:color="auto"/>
                <w:left w:val="none" w:sz="0" w:space="0" w:color="auto"/>
                <w:bottom w:val="none" w:sz="0" w:space="0" w:color="auto"/>
                <w:right w:val="none" w:sz="0" w:space="0" w:color="auto"/>
              </w:divBdr>
              <w:divsChild>
                <w:div w:id="1394965388">
                  <w:marLeft w:val="0"/>
                  <w:marRight w:val="0"/>
                  <w:marTop w:val="0"/>
                  <w:marBottom w:val="0"/>
                  <w:divBdr>
                    <w:top w:val="none" w:sz="0" w:space="0" w:color="auto"/>
                    <w:left w:val="none" w:sz="0" w:space="0" w:color="auto"/>
                    <w:bottom w:val="none" w:sz="0" w:space="0" w:color="auto"/>
                    <w:right w:val="none" w:sz="0" w:space="0" w:color="auto"/>
                  </w:divBdr>
                  <w:divsChild>
                    <w:div w:id="596065773">
                      <w:marLeft w:val="0"/>
                      <w:marRight w:val="0"/>
                      <w:marTop w:val="0"/>
                      <w:marBottom w:val="0"/>
                      <w:divBdr>
                        <w:top w:val="none" w:sz="0" w:space="0" w:color="auto"/>
                        <w:left w:val="none" w:sz="0" w:space="0" w:color="auto"/>
                        <w:bottom w:val="none" w:sz="0" w:space="0" w:color="auto"/>
                        <w:right w:val="none" w:sz="0" w:space="0" w:color="auto"/>
                      </w:divBdr>
                      <w:divsChild>
                        <w:div w:id="159562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7689494">
      <w:bodyDiv w:val="1"/>
      <w:marLeft w:val="0"/>
      <w:marRight w:val="0"/>
      <w:marTop w:val="0"/>
      <w:marBottom w:val="0"/>
      <w:divBdr>
        <w:top w:val="none" w:sz="0" w:space="0" w:color="auto"/>
        <w:left w:val="none" w:sz="0" w:space="0" w:color="auto"/>
        <w:bottom w:val="none" w:sz="0" w:space="0" w:color="auto"/>
        <w:right w:val="none" w:sz="0" w:space="0" w:color="auto"/>
      </w:divBdr>
    </w:div>
    <w:div w:id="1283927581">
      <w:bodyDiv w:val="1"/>
      <w:marLeft w:val="0"/>
      <w:marRight w:val="0"/>
      <w:marTop w:val="0"/>
      <w:marBottom w:val="0"/>
      <w:divBdr>
        <w:top w:val="none" w:sz="0" w:space="0" w:color="auto"/>
        <w:left w:val="none" w:sz="0" w:space="0" w:color="auto"/>
        <w:bottom w:val="none" w:sz="0" w:space="0" w:color="auto"/>
        <w:right w:val="none" w:sz="0" w:space="0" w:color="auto"/>
      </w:divBdr>
    </w:div>
    <w:div w:id="1292177264">
      <w:bodyDiv w:val="1"/>
      <w:marLeft w:val="0"/>
      <w:marRight w:val="0"/>
      <w:marTop w:val="0"/>
      <w:marBottom w:val="0"/>
      <w:divBdr>
        <w:top w:val="none" w:sz="0" w:space="0" w:color="auto"/>
        <w:left w:val="none" w:sz="0" w:space="0" w:color="auto"/>
        <w:bottom w:val="none" w:sz="0" w:space="0" w:color="auto"/>
        <w:right w:val="none" w:sz="0" w:space="0" w:color="auto"/>
      </w:divBdr>
      <w:divsChild>
        <w:div w:id="148863470">
          <w:marLeft w:val="0"/>
          <w:marRight w:val="0"/>
          <w:marTop w:val="240"/>
          <w:marBottom w:val="171"/>
          <w:divBdr>
            <w:top w:val="none" w:sz="0" w:space="0" w:color="auto"/>
            <w:left w:val="none" w:sz="0" w:space="0" w:color="auto"/>
            <w:bottom w:val="none" w:sz="0" w:space="0" w:color="auto"/>
            <w:right w:val="none" w:sz="0" w:space="0" w:color="auto"/>
          </w:divBdr>
          <w:divsChild>
            <w:div w:id="1689209294">
              <w:marLeft w:val="0"/>
              <w:marRight w:val="0"/>
              <w:marTop w:val="0"/>
              <w:marBottom w:val="0"/>
              <w:divBdr>
                <w:top w:val="none" w:sz="0" w:space="0" w:color="auto"/>
                <w:left w:val="none" w:sz="0" w:space="0" w:color="auto"/>
                <w:bottom w:val="none" w:sz="0" w:space="0" w:color="auto"/>
                <w:right w:val="none" w:sz="0" w:space="0" w:color="auto"/>
              </w:divBdr>
              <w:divsChild>
                <w:div w:id="1514951979">
                  <w:marLeft w:val="0"/>
                  <w:marRight w:val="0"/>
                  <w:marTop w:val="0"/>
                  <w:marBottom w:val="0"/>
                  <w:divBdr>
                    <w:top w:val="none" w:sz="0" w:space="0" w:color="auto"/>
                    <w:left w:val="none" w:sz="0" w:space="0" w:color="auto"/>
                    <w:bottom w:val="none" w:sz="0" w:space="0" w:color="auto"/>
                    <w:right w:val="none" w:sz="0" w:space="0" w:color="auto"/>
                  </w:divBdr>
                  <w:divsChild>
                    <w:div w:id="206525972">
                      <w:marLeft w:val="0"/>
                      <w:marRight w:val="0"/>
                      <w:marTop w:val="0"/>
                      <w:marBottom w:val="0"/>
                      <w:divBdr>
                        <w:top w:val="none" w:sz="0" w:space="0" w:color="auto"/>
                        <w:left w:val="none" w:sz="0" w:space="0" w:color="auto"/>
                        <w:bottom w:val="none" w:sz="0" w:space="0" w:color="auto"/>
                        <w:right w:val="none" w:sz="0" w:space="0" w:color="auto"/>
                      </w:divBdr>
                      <w:divsChild>
                        <w:div w:id="166293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620684">
          <w:marLeft w:val="0"/>
          <w:marRight w:val="0"/>
          <w:marTop w:val="240"/>
          <w:marBottom w:val="171"/>
          <w:divBdr>
            <w:top w:val="none" w:sz="0" w:space="0" w:color="auto"/>
            <w:left w:val="none" w:sz="0" w:space="0" w:color="auto"/>
            <w:bottom w:val="none" w:sz="0" w:space="0" w:color="auto"/>
            <w:right w:val="none" w:sz="0" w:space="0" w:color="auto"/>
          </w:divBdr>
          <w:divsChild>
            <w:div w:id="1050031435">
              <w:marLeft w:val="0"/>
              <w:marRight w:val="0"/>
              <w:marTop w:val="0"/>
              <w:marBottom w:val="0"/>
              <w:divBdr>
                <w:top w:val="none" w:sz="0" w:space="0" w:color="auto"/>
                <w:left w:val="none" w:sz="0" w:space="0" w:color="auto"/>
                <w:bottom w:val="none" w:sz="0" w:space="0" w:color="auto"/>
                <w:right w:val="none" w:sz="0" w:space="0" w:color="auto"/>
              </w:divBdr>
              <w:divsChild>
                <w:div w:id="1202402856">
                  <w:marLeft w:val="0"/>
                  <w:marRight w:val="0"/>
                  <w:marTop w:val="0"/>
                  <w:marBottom w:val="0"/>
                  <w:divBdr>
                    <w:top w:val="none" w:sz="0" w:space="0" w:color="auto"/>
                    <w:left w:val="none" w:sz="0" w:space="0" w:color="auto"/>
                    <w:bottom w:val="none" w:sz="0" w:space="0" w:color="auto"/>
                    <w:right w:val="none" w:sz="0" w:space="0" w:color="auto"/>
                  </w:divBdr>
                  <w:divsChild>
                    <w:div w:id="256449890">
                      <w:marLeft w:val="0"/>
                      <w:marRight w:val="0"/>
                      <w:marTop w:val="0"/>
                      <w:marBottom w:val="0"/>
                      <w:divBdr>
                        <w:top w:val="none" w:sz="0" w:space="0" w:color="auto"/>
                        <w:left w:val="none" w:sz="0" w:space="0" w:color="auto"/>
                        <w:bottom w:val="none" w:sz="0" w:space="0" w:color="auto"/>
                        <w:right w:val="none" w:sz="0" w:space="0" w:color="auto"/>
                      </w:divBdr>
                      <w:divsChild>
                        <w:div w:id="150281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771226">
          <w:marLeft w:val="0"/>
          <w:marRight w:val="0"/>
          <w:marTop w:val="240"/>
          <w:marBottom w:val="171"/>
          <w:divBdr>
            <w:top w:val="none" w:sz="0" w:space="0" w:color="auto"/>
            <w:left w:val="none" w:sz="0" w:space="0" w:color="auto"/>
            <w:bottom w:val="none" w:sz="0" w:space="0" w:color="auto"/>
            <w:right w:val="none" w:sz="0" w:space="0" w:color="auto"/>
          </w:divBdr>
          <w:divsChild>
            <w:div w:id="1323006349">
              <w:marLeft w:val="0"/>
              <w:marRight w:val="0"/>
              <w:marTop w:val="0"/>
              <w:marBottom w:val="0"/>
              <w:divBdr>
                <w:top w:val="none" w:sz="0" w:space="0" w:color="auto"/>
                <w:left w:val="none" w:sz="0" w:space="0" w:color="auto"/>
                <w:bottom w:val="none" w:sz="0" w:space="0" w:color="auto"/>
                <w:right w:val="none" w:sz="0" w:space="0" w:color="auto"/>
              </w:divBdr>
              <w:divsChild>
                <w:div w:id="1032995987">
                  <w:marLeft w:val="0"/>
                  <w:marRight w:val="0"/>
                  <w:marTop w:val="0"/>
                  <w:marBottom w:val="0"/>
                  <w:divBdr>
                    <w:top w:val="none" w:sz="0" w:space="0" w:color="auto"/>
                    <w:left w:val="none" w:sz="0" w:space="0" w:color="auto"/>
                    <w:bottom w:val="none" w:sz="0" w:space="0" w:color="auto"/>
                    <w:right w:val="none" w:sz="0" w:space="0" w:color="auto"/>
                  </w:divBdr>
                  <w:divsChild>
                    <w:div w:id="466629430">
                      <w:marLeft w:val="0"/>
                      <w:marRight w:val="0"/>
                      <w:marTop w:val="0"/>
                      <w:marBottom w:val="0"/>
                      <w:divBdr>
                        <w:top w:val="none" w:sz="0" w:space="0" w:color="auto"/>
                        <w:left w:val="none" w:sz="0" w:space="0" w:color="auto"/>
                        <w:bottom w:val="none" w:sz="0" w:space="0" w:color="auto"/>
                        <w:right w:val="none" w:sz="0" w:space="0" w:color="auto"/>
                      </w:divBdr>
                      <w:divsChild>
                        <w:div w:id="68834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280573">
          <w:marLeft w:val="0"/>
          <w:marRight w:val="0"/>
          <w:marTop w:val="240"/>
          <w:marBottom w:val="171"/>
          <w:divBdr>
            <w:top w:val="none" w:sz="0" w:space="0" w:color="auto"/>
            <w:left w:val="none" w:sz="0" w:space="0" w:color="auto"/>
            <w:bottom w:val="none" w:sz="0" w:space="0" w:color="auto"/>
            <w:right w:val="none" w:sz="0" w:space="0" w:color="auto"/>
          </w:divBdr>
          <w:divsChild>
            <w:div w:id="2127699051">
              <w:marLeft w:val="0"/>
              <w:marRight w:val="0"/>
              <w:marTop w:val="0"/>
              <w:marBottom w:val="0"/>
              <w:divBdr>
                <w:top w:val="none" w:sz="0" w:space="0" w:color="auto"/>
                <w:left w:val="none" w:sz="0" w:space="0" w:color="auto"/>
                <w:bottom w:val="none" w:sz="0" w:space="0" w:color="auto"/>
                <w:right w:val="none" w:sz="0" w:space="0" w:color="auto"/>
              </w:divBdr>
              <w:divsChild>
                <w:div w:id="1958102001">
                  <w:marLeft w:val="0"/>
                  <w:marRight w:val="0"/>
                  <w:marTop w:val="0"/>
                  <w:marBottom w:val="0"/>
                  <w:divBdr>
                    <w:top w:val="none" w:sz="0" w:space="0" w:color="auto"/>
                    <w:left w:val="none" w:sz="0" w:space="0" w:color="auto"/>
                    <w:bottom w:val="none" w:sz="0" w:space="0" w:color="auto"/>
                    <w:right w:val="none" w:sz="0" w:space="0" w:color="auto"/>
                  </w:divBdr>
                  <w:divsChild>
                    <w:div w:id="509611375">
                      <w:marLeft w:val="0"/>
                      <w:marRight w:val="0"/>
                      <w:marTop w:val="0"/>
                      <w:marBottom w:val="0"/>
                      <w:divBdr>
                        <w:top w:val="none" w:sz="0" w:space="0" w:color="auto"/>
                        <w:left w:val="none" w:sz="0" w:space="0" w:color="auto"/>
                        <w:bottom w:val="none" w:sz="0" w:space="0" w:color="auto"/>
                        <w:right w:val="none" w:sz="0" w:space="0" w:color="auto"/>
                      </w:divBdr>
                      <w:divsChild>
                        <w:div w:id="183456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58788">
          <w:marLeft w:val="0"/>
          <w:marRight w:val="0"/>
          <w:marTop w:val="240"/>
          <w:marBottom w:val="171"/>
          <w:divBdr>
            <w:top w:val="none" w:sz="0" w:space="0" w:color="auto"/>
            <w:left w:val="none" w:sz="0" w:space="0" w:color="auto"/>
            <w:bottom w:val="none" w:sz="0" w:space="0" w:color="auto"/>
            <w:right w:val="none" w:sz="0" w:space="0" w:color="auto"/>
          </w:divBdr>
          <w:divsChild>
            <w:div w:id="268708991">
              <w:marLeft w:val="0"/>
              <w:marRight w:val="0"/>
              <w:marTop w:val="0"/>
              <w:marBottom w:val="0"/>
              <w:divBdr>
                <w:top w:val="none" w:sz="0" w:space="0" w:color="auto"/>
                <w:left w:val="none" w:sz="0" w:space="0" w:color="auto"/>
                <w:bottom w:val="none" w:sz="0" w:space="0" w:color="auto"/>
                <w:right w:val="none" w:sz="0" w:space="0" w:color="auto"/>
              </w:divBdr>
              <w:divsChild>
                <w:div w:id="985861315">
                  <w:marLeft w:val="0"/>
                  <w:marRight w:val="0"/>
                  <w:marTop w:val="0"/>
                  <w:marBottom w:val="0"/>
                  <w:divBdr>
                    <w:top w:val="none" w:sz="0" w:space="0" w:color="auto"/>
                    <w:left w:val="none" w:sz="0" w:space="0" w:color="auto"/>
                    <w:bottom w:val="none" w:sz="0" w:space="0" w:color="auto"/>
                    <w:right w:val="none" w:sz="0" w:space="0" w:color="auto"/>
                  </w:divBdr>
                  <w:divsChild>
                    <w:div w:id="1779914012">
                      <w:marLeft w:val="0"/>
                      <w:marRight w:val="0"/>
                      <w:marTop w:val="0"/>
                      <w:marBottom w:val="0"/>
                      <w:divBdr>
                        <w:top w:val="none" w:sz="0" w:space="0" w:color="auto"/>
                        <w:left w:val="none" w:sz="0" w:space="0" w:color="auto"/>
                        <w:bottom w:val="none" w:sz="0" w:space="0" w:color="auto"/>
                        <w:right w:val="none" w:sz="0" w:space="0" w:color="auto"/>
                      </w:divBdr>
                      <w:divsChild>
                        <w:div w:id="68571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9840574">
          <w:marLeft w:val="0"/>
          <w:marRight w:val="0"/>
          <w:marTop w:val="240"/>
          <w:marBottom w:val="171"/>
          <w:divBdr>
            <w:top w:val="none" w:sz="0" w:space="0" w:color="auto"/>
            <w:left w:val="none" w:sz="0" w:space="0" w:color="auto"/>
            <w:bottom w:val="none" w:sz="0" w:space="0" w:color="auto"/>
            <w:right w:val="none" w:sz="0" w:space="0" w:color="auto"/>
          </w:divBdr>
          <w:divsChild>
            <w:div w:id="685446314">
              <w:marLeft w:val="0"/>
              <w:marRight w:val="0"/>
              <w:marTop w:val="0"/>
              <w:marBottom w:val="0"/>
              <w:divBdr>
                <w:top w:val="none" w:sz="0" w:space="0" w:color="auto"/>
                <w:left w:val="none" w:sz="0" w:space="0" w:color="auto"/>
                <w:bottom w:val="none" w:sz="0" w:space="0" w:color="auto"/>
                <w:right w:val="none" w:sz="0" w:space="0" w:color="auto"/>
              </w:divBdr>
              <w:divsChild>
                <w:div w:id="1812822179">
                  <w:marLeft w:val="0"/>
                  <w:marRight w:val="0"/>
                  <w:marTop w:val="0"/>
                  <w:marBottom w:val="0"/>
                  <w:divBdr>
                    <w:top w:val="none" w:sz="0" w:space="0" w:color="auto"/>
                    <w:left w:val="none" w:sz="0" w:space="0" w:color="auto"/>
                    <w:bottom w:val="none" w:sz="0" w:space="0" w:color="auto"/>
                    <w:right w:val="none" w:sz="0" w:space="0" w:color="auto"/>
                  </w:divBdr>
                  <w:divsChild>
                    <w:div w:id="2117362411">
                      <w:marLeft w:val="0"/>
                      <w:marRight w:val="0"/>
                      <w:marTop w:val="0"/>
                      <w:marBottom w:val="0"/>
                      <w:divBdr>
                        <w:top w:val="none" w:sz="0" w:space="0" w:color="auto"/>
                        <w:left w:val="none" w:sz="0" w:space="0" w:color="auto"/>
                        <w:bottom w:val="none" w:sz="0" w:space="0" w:color="auto"/>
                        <w:right w:val="none" w:sz="0" w:space="0" w:color="auto"/>
                      </w:divBdr>
                      <w:divsChild>
                        <w:div w:id="135584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5037028">
      <w:bodyDiv w:val="1"/>
      <w:marLeft w:val="0"/>
      <w:marRight w:val="0"/>
      <w:marTop w:val="0"/>
      <w:marBottom w:val="0"/>
      <w:divBdr>
        <w:top w:val="none" w:sz="0" w:space="0" w:color="auto"/>
        <w:left w:val="none" w:sz="0" w:space="0" w:color="auto"/>
        <w:bottom w:val="none" w:sz="0" w:space="0" w:color="auto"/>
        <w:right w:val="none" w:sz="0" w:space="0" w:color="auto"/>
      </w:divBdr>
      <w:divsChild>
        <w:div w:id="604964720">
          <w:marLeft w:val="0"/>
          <w:marRight w:val="0"/>
          <w:marTop w:val="0"/>
          <w:marBottom w:val="0"/>
          <w:divBdr>
            <w:top w:val="none" w:sz="0" w:space="0" w:color="auto"/>
            <w:left w:val="none" w:sz="0" w:space="0" w:color="auto"/>
            <w:bottom w:val="none" w:sz="0" w:space="0" w:color="auto"/>
            <w:right w:val="none" w:sz="0" w:space="0" w:color="auto"/>
          </w:divBdr>
          <w:divsChild>
            <w:div w:id="1658343508">
              <w:marLeft w:val="0"/>
              <w:marRight w:val="0"/>
              <w:marTop w:val="0"/>
              <w:marBottom w:val="0"/>
              <w:divBdr>
                <w:top w:val="none" w:sz="0" w:space="0" w:color="auto"/>
                <w:left w:val="none" w:sz="0" w:space="0" w:color="auto"/>
                <w:bottom w:val="none" w:sz="0" w:space="0" w:color="auto"/>
                <w:right w:val="none" w:sz="0" w:space="0" w:color="auto"/>
              </w:divBdr>
            </w:div>
            <w:div w:id="99545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883915">
      <w:bodyDiv w:val="1"/>
      <w:marLeft w:val="0"/>
      <w:marRight w:val="0"/>
      <w:marTop w:val="0"/>
      <w:marBottom w:val="0"/>
      <w:divBdr>
        <w:top w:val="none" w:sz="0" w:space="0" w:color="auto"/>
        <w:left w:val="none" w:sz="0" w:space="0" w:color="auto"/>
        <w:bottom w:val="none" w:sz="0" w:space="0" w:color="auto"/>
        <w:right w:val="none" w:sz="0" w:space="0" w:color="auto"/>
      </w:divBdr>
    </w:div>
    <w:div w:id="1868366207">
      <w:bodyDiv w:val="1"/>
      <w:marLeft w:val="0"/>
      <w:marRight w:val="0"/>
      <w:marTop w:val="0"/>
      <w:marBottom w:val="0"/>
      <w:divBdr>
        <w:top w:val="none" w:sz="0" w:space="0" w:color="auto"/>
        <w:left w:val="none" w:sz="0" w:space="0" w:color="auto"/>
        <w:bottom w:val="none" w:sz="0" w:space="0" w:color="auto"/>
        <w:right w:val="none" w:sz="0" w:space="0" w:color="auto"/>
      </w:divBdr>
      <w:divsChild>
        <w:div w:id="1279098538">
          <w:marLeft w:val="0"/>
          <w:marRight w:val="0"/>
          <w:marTop w:val="0"/>
          <w:marBottom w:val="0"/>
          <w:divBdr>
            <w:top w:val="none" w:sz="0" w:space="0" w:color="auto"/>
            <w:left w:val="none" w:sz="0" w:space="0" w:color="auto"/>
            <w:bottom w:val="none" w:sz="0" w:space="0" w:color="auto"/>
            <w:right w:val="none" w:sz="0" w:space="0" w:color="auto"/>
          </w:divBdr>
          <w:divsChild>
            <w:div w:id="104112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767282">
      <w:bodyDiv w:val="1"/>
      <w:marLeft w:val="0"/>
      <w:marRight w:val="0"/>
      <w:marTop w:val="0"/>
      <w:marBottom w:val="0"/>
      <w:divBdr>
        <w:top w:val="none" w:sz="0" w:space="0" w:color="auto"/>
        <w:left w:val="none" w:sz="0" w:space="0" w:color="auto"/>
        <w:bottom w:val="none" w:sz="0" w:space="0" w:color="auto"/>
        <w:right w:val="none" w:sz="0" w:space="0" w:color="auto"/>
      </w:divBdr>
    </w:div>
    <w:div w:id="1917544976">
      <w:bodyDiv w:val="1"/>
      <w:marLeft w:val="0"/>
      <w:marRight w:val="0"/>
      <w:marTop w:val="0"/>
      <w:marBottom w:val="0"/>
      <w:divBdr>
        <w:top w:val="none" w:sz="0" w:space="0" w:color="auto"/>
        <w:left w:val="none" w:sz="0" w:space="0" w:color="auto"/>
        <w:bottom w:val="none" w:sz="0" w:space="0" w:color="auto"/>
        <w:right w:val="none" w:sz="0" w:space="0" w:color="auto"/>
      </w:divBdr>
    </w:div>
    <w:div w:id="1997487073">
      <w:bodyDiv w:val="1"/>
      <w:marLeft w:val="0"/>
      <w:marRight w:val="0"/>
      <w:marTop w:val="0"/>
      <w:marBottom w:val="0"/>
      <w:divBdr>
        <w:top w:val="none" w:sz="0" w:space="0" w:color="auto"/>
        <w:left w:val="none" w:sz="0" w:space="0" w:color="auto"/>
        <w:bottom w:val="none" w:sz="0" w:space="0" w:color="auto"/>
        <w:right w:val="none" w:sz="0" w:space="0" w:color="auto"/>
      </w:divBdr>
    </w:div>
    <w:div w:id="2131170831">
      <w:bodyDiv w:val="1"/>
      <w:marLeft w:val="0"/>
      <w:marRight w:val="0"/>
      <w:marTop w:val="0"/>
      <w:marBottom w:val="0"/>
      <w:divBdr>
        <w:top w:val="none" w:sz="0" w:space="0" w:color="auto"/>
        <w:left w:val="none" w:sz="0" w:space="0" w:color="auto"/>
        <w:bottom w:val="none" w:sz="0" w:space="0" w:color="auto"/>
        <w:right w:val="none" w:sz="0" w:space="0" w:color="auto"/>
      </w:divBdr>
      <w:divsChild>
        <w:div w:id="1448816286">
          <w:marLeft w:val="0"/>
          <w:marRight w:val="0"/>
          <w:marTop w:val="0"/>
          <w:marBottom w:val="0"/>
          <w:divBdr>
            <w:top w:val="none" w:sz="0" w:space="0" w:color="auto"/>
            <w:left w:val="none" w:sz="0" w:space="0" w:color="auto"/>
            <w:bottom w:val="none" w:sz="0" w:space="0" w:color="auto"/>
            <w:right w:val="none" w:sz="0" w:space="0" w:color="auto"/>
          </w:divBdr>
          <w:divsChild>
            <w:div w:id="687831807">
              <w:marLeft w:val="0"/>
              <w:marRight w:val="0"/>
              <w:marTop w:val="0"/>
              <w:marBottom w:val="0"/>
              <w:divBdr>
                <w:top w:val="none" w:sz="0" w:space="0" w:color="auto"/>
                <w:left w:val="none" w:sz="0" w:space="0" w:color="auto"/>
                <w:bottom w:val="none" w:sz="0" w:space="0" w:color="auto"/>
                <w:right w:val="none" w:sz="0" w:space="0" w:color="auto"/>
              </w:divBdr>
            </w:div>
            <w:div w:id="76588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tel:001" TargetMode="External"/><Relationship Id="rId18" Type="http://schemas.openxmlformats.org/officeDocument/2006/relationships/hyperlink" Target="tel:0.299" TargetMode="External"/><Relationship Id="rId26" Type="http://schemas.openxmlformats.org/officeDocument/2006/relationships/hyperlink" Target="tel:4.3" TargetMode="External"/><Relationship Id="rId39" Type="http://schemas.openxmlformats.org/officeDocument/2006/relationships/hyperlink" Target="tel:4.4" TargetMode="External"/><Relationship Id="rId21" Type="http://schemas.openxmlformats.org/officeDocument/2006/relationships/hyperlink" Target="http://4.2.3.2" TargetMode="External"/><Relationship Id="rId34" Type="http://schemas.openxmlformats.org/officeDocument/2006/relationships/hyperlink" Target="tel:4.3.4" TargetMode="External"/><Relationship Id="rId42" Type="http://schemas.openxmlformats.org/officeDocument/2006/relationships/hyperlink" Target="tel:001" TargetMode="External"/><Relationship Id="rId7" Type="http://schemas.openxmlformats.org/officeDocument/2006/relationships/hyperlink" Target="tel:001" TargetMode="External"/><Relationship Id="rId2" Type="http://schemas.openxmlformats.org/officeDocument/2006/relationships/styles" Target="styles.xml"/><Relationship Id="rId16" Type="http://schemas.openxmlformats.org/officeDocument/2006/relationships/hyperlink" Target="tel:4.2.3" TargetMode="External"/><Relationship Id="rId29" Type="http://schemas.openxmlformats.org/officeDocument/2006/relationships/hyperlink" Target="tel:4.3.1" TargetMode="External"/><Relationship Id="rId1" Type="http://schemas.openxmlformats.org/officeDocument/2006/relationships/numbering" Target="numbering.xml"/><Relationship Id="rId6" Type="http://schemas.openxmlformats.org/officeDocument/2006/relationships/hyperlink" Target="tel:2007" TargetMode="External"/><Relationship Id="rId11" Type="http://schemas.openxmlformats.org/officeDocument/2006/relationships/hyperlink" Target="tel:4.2.1" TargetMode="External"/><Relationship Id="rId24" Type="http://schemas.openxmlformats.org/officeDocument/2006/relationships/hyperlink" Target="tel:4.2.6" TargetMode="External"/><Relationship Id="rId32" Type="http://schemas.openxmlformats.org/officeDocument/2006/relationships/hyperlink" Target="tel:4.3.2" TargetMode="External"/><Relationship Id="rId37" Type="http://schemas.openxmlformats.org/officeDocument/2006/relationships/hyperlink" Target="tel:4.3.6" TargetMode="External"/><Relationship Id="rId40" Type="http://schemas.openxmlformats.org/officeDocument/2006/relationships/hyperlink" Target="tel:001" TargetMode="External"/><Relationship Id="rId45" Type="http://schemas.openxmlformats.org/officeDocument/2006/relationships/theme" Target="theme/theme1.xml"/><Relationship Id="rId5" Type="http://schemas.openxmlformats.org/officeDocument/2006/relationships/hyperlink" Target="tel:4.1" TargetMode="External"/><Relationship Id="rId15" Type="http://schemas.openxmlformats.org/officeDocument/2006/relationships/hyperlink" Target="tel:001" TargetMode="External"/><Relationship Id="rId23" Type="http://schemas.openxmlformats.org/officeDocument/2006/relationships/hyperlink" Target="tel:4.2.5" TargetMode="External"/><Relationship Id="rId28" Type="http://schemas.openxmlformats.org/officeDocument/2006/relationships/hyperlink" Target="tel:002" TargetMode="External"/><Relationship Id="rId36" Type="http://schemas.openxmlformats.org/officeDocument/2006/relationships/hyperlink" Target="tel:002" TargetMode="External"/><Relationship Id="rId10" Type="http://schemas.openxmlformats.org/officeDocument/2006/relationships/hyperlink" Target="tel:001" TargetMode="External"/><Relationship Id="rId19" Type="http://schemas.openxmlformats.org/officeDocument/2006/relationships/hyperlink" Target="tel:0.587" TargetMode="External"/><Relationship Id="rId31" Type="http://schemas.openxmlformats.org/officeDocument/2006/relationships/hyperlink" Target="tel:002"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tel:001" TargetMode="External"/><Relationship Id="rId14" Type="http://schemas.openxmlformats.org/officeDocument/2006/relationships/hyperlink" Target="tel:4.2.3" TargetMode="External"/><Relationship Id="rId22" Type="http://schemas.openxmlformats.org/officeDocument/2006/relationships/hyperlink" Target="tel:4.2.4" TargetMode="External"/><Relationship Id="rId27" Type="http://schemas.openxmlformats.org/officeDocument/2006/relationships/hyperlink" Target="tel:002" TargetMode="External"/><Relationship Id="rId30" Type="http://schemas.openxmlformats.org/officeDocument/2006/relationships/hyperlink" Target="tel:001" TargetMode="External"/><Relationship Id="rId35" Type="http://schemas.openxmlformats.org/officeDocument/2006/relationships/hyperlink" Target="tel:4.3.5" TargetMode="External"/><Relationship Id="rId43" Type="http://schemas.openxmlformats.org/officeDocument/2006/relationships/hyperlink" Target="tel:002" TargetMode="External"/><Relationship Id="rId8" Type="http://schemas.openxmlformats.org/officeDocument/2006/relationships/hyperlink" Target="tel:002" TargetMode="External"/><Relationship Id="rId3" Type="http://schemas.openxmlformats.org/officeDocument/2006/relationships/settings" Target="settings.xml"/><Relationship Id="rId12" Type="http://schemas.openxmlformats.org/officeDocument/2006/relationships/hyperlink" Target="tel:4.2.2" TargetMode="External"/><Relationship Id="rId17" Type="http://schemas.openxmlformats.org/officeDocument/2006/relationships/hyperlink" Target="http://4.2.3.1" TargetMode="External"/><Relationship Id="rId25" Type="http://schemas.openxmlformats.org/officeDocument/2006/relationships/hyperlink" Target="tel:001" TargetMode="External"/><Relationship Id="rId33" Type="http://schemas.openxmlformats.org/officeDocument/2006/relationships/hyperlink" Target="tel:4.3.3" TargetMode="External"/><Relationship Id="rId38" Type="http://schemas.openxmlformats.org/officeDocument/2006/relationships/hyperlink" Target="tel:4.3.7" TargetMode="External"/><Relationship Id="rId20" Type="http://schemas.openxmlformats.org/officeDocument/2006/relationships/hyperlink" Target="tel:0.114" TargetMode="External"/><Relationship Id="rId41" Type="http://schemas.openxmlformats.org/officeDocument/2006/relationships/hyperlink" Target="tel:0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161</TotalTime>
  <Pages>7</Pages>
  <Words>1998</Words>
  <Characters>11394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OJ</dc:creator>
  <cp:keywords/>
  <dc:description/>
  <cp:lastModifiedBy>OJ</cp:lastModifiedBy>
  <cp:revision>5</cp:revision>
  <dcterms:created xsi:type="dcterms:W3CDTF">2025-11-26T10:43:00Z</dcterms:created>
  <dcterms:modified xsi:type="dcterms:W3CDTF">2025-11-29T04:44:00Z</dcterms:modified>
</cp:coreProperties>
</file>