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DEPARTMENT OF ELECTRICAL / ELECTRONIC</w:t>
      </w: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ENGINEERING</w:t>
      </w: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FACULTY OF ENGINEERING</w:t>
      </w: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NIGER DELTA UNIVERSITY</w:t>
      </w: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WILBERFORCE ISLAND</w:t>
      </w: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 w:rsidRPr="00FE083E">
        <w:rPr>
          <w:b/>
          <w:bCs/>
          <w:iCs/>
          <w:color w:val="auto"/>
          <w:sz w:val="36"/>
          <w:szCs w:val="36"/>
        </w:rPr>
        <w:t>BAYELSA STATE</w:t>
      </w: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>CONTRO II ASSIGNEMENT:</w:t>
      </w: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>SIMULATION OF A SYSTEM WITH AND WITHOUT PID</w:t>
      </w:r>
    </w:p>
    <w:p w:rsidR="00527C63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 xml:space="preserve">NAME: </w:t>
      </w:r>
      <w:r w:rsidRPr="00FE083E">
        <w:rPr>
          <w:b/>
          <w:bCs/>
          <w:iCs/>
          <w:color w:val="auto"/>
          <w:sz w:val="36"/>
          <w:szCs w:val="36"/>
        </w:rPr>
        <w:t>WOKORO DOUYE SAMUEL</w:t>
      </w:r>
    </w:p>
    <w:p w:rsidR="00527C63" w:rsidRPr="00FE083E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 xml:space="preserve">MAT NO: </w:t>
      </w:r>
      <w:r w:rsidRPr="00FE083E">
        <w:rPr>
          <w:b/>
          <w:bCs/>
          <w:iCs/>
          <w:color w:val="auto"/>
          <w:sz w:val="36"/>
          <w:szCs w:val="36"/>
        </w:rPr>
        <w:t>UG/12/1463</w:t>
      </w:r>
    </w:p>
    <w:p w:rsidR="00527C63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>LEVEL : 500 LEVEL</w:t>
      </w:r>
    </w:p>
    <w:p w:rsidR="00527C63" w:rsidRDefault="00527C63" w:rsidP="00527C63">
      <w:pPr>
        <w:pStyle w:val="Default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 xml:space="preserve">COURSE : CONTROL SYSTEMS II </w:t>
      </w:r>
    </w:p>
    <w:p w:rsidR="00527C63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pStyle w:val="Default"/>
        <w:jc w:val="center"/>
        <w:rPr>
          <w:b/>
          <w:bCs/>
          <w:iCs/>
          <w:color w:val="auto"/>
          <w:sz w:val="36"/>
          <w:szCs w:val="36"/>
        </w:rPr>
      </w:pPr>
    </w:p>
    <w:p w:rsidR="00527C63" w:rsidRPr="00FE083E" w:rsidRDefault="00527C63" w:rsidP="00527C63">
      <w:pPr>
        <w:ind w:left="5040" w:firstLine="720"/>
        <w:rPr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1</w:t>
      </w:r>
      <w:r w:rsidRPr="00527C63">
        <w:rPr>
          <w:rFonts w:ascii="Times New Roman" w:hAnsi="Times New Roman" w:cs="Times New Roman"/>
          <w:b/>
          <w:bCs/>
          <w:iCs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bCs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AUGUST, 2017</w:t>
      </w:r>
    </w:p>
    <w:p w:rsidR="00527C63" w:rsidRDefault="00527C6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61C1A" w:rsidRPr="00561C1A" w:rsidRDefault="00561C1A" w:rsidP="00561C1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61C1A">
        <w:rPr>
          <w:rFonts w:ascii="Times New Roman" w:eastAsiaTheme="minorEastAsia" w:hAnsi="Times New Roman" w:cs="Times New Roman"/>
          <w:b/>
          <w:sz w:val="24"/>
          <w:szCs w:val="24"/>
        </w:rPr>
        <w:t>QUESTION</w:t>
      </w:r>
    </w:p>
    <w:p w:rsidR="00AF346B" w:rsidRDefault="00561C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G(s)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+ 13s+30)</m:t>
              </m:r>
            </m:den>
          </m:f>
        </m:oMath>
      </m:oMathPara>
    </w:p>
    <w:p w:rsidR="00561C1A" w:rsidRDefault="00561C1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Obtain using simulink, a simulation of the above system and device a PID controller to obtain props behavior for the system</w:t>
      </w:r>
    </w:p>
    <w:p w:rsidR="00561C1A" w:rsidRDefault="00561C1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61C1A" w:rsidRPr="00EB415E" w:rsidRDefault="00EB415E" w:rsidP="00EB41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SIMULATION WITHOU PID CONTROLLER</w:t>
      </w:r>
    </w:p>
    <w:p w:rsidR="00EB415E" w:rsidRDefault="00EB415E" w:rsidP="00EB4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1552575"/>
            <wp:effectExtent l="19050" t="0" r="0" b="0"/>
            <wp:docPr id="1" name="Picture 0" descr="opig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gi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A" w:rsidRDefault="00EB415E" w:rsidP="00EB41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B415E">
        <w:rPr>
          <w:rFonts w:ascii="Times New Roman" w:hAnsi="Times New Roman" w:cs="Times New Roman"/>
          <w:sz w:val="20"/>
          <w:szCs w:val="20"/>
        </w:rPr>
        <w:t>Fig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B415E">
        <w:rPr>
          <w:rFonts w:ascii="Times New Roman" w:hAnsi="Times New Roman" w:cs="Times New Roman"/>
          <w:sz w:val="20"/>
          <w:szCs w:val="20"/>
        </w:rPr>
        <w:t xml:space="preserve">1 showing simulation diagram without </w:t>
      </w:r>
      <w:r w:rsidRPr="004A402E">
        <w:rPr>
          <w:rFonts w:ascii="Times New Roman" w:hAnsi="Times New Roman" w:cs="Times New Roman"/>
          <w:b/>
          <w:sz w:val="20"/>
          <w:szCs w:val="20"/>
        </w:rPr>
        <w:t>PID</w:t>
      </w:r>
      <w:r w:rsidRPr="00EB415E">
        <w:rPr>
          <w:rFonts w:ascii="Times New Roman" w:hAnsi="Times New Roman" w:cs="Times New Roman"/>
          <w:sz w:val="20"/>
          <w:szCs w:val="20"/>
        </w:rPr>
        <w:t xml:space="preserve"> controller</w:t>
      </w:r>
    </w:p>
    <w:p w:rsidR="00EB415E" w:rsidRDefault="00EB415E" w:rsidP="00EB41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EB415E" w:rsidRDefault="00EB415E" w:rsidP="00EB415E">
      <w:pPr>
        <w:spacing w:after="0"/>
        <w:jc w:val="center"/>
      </w:pPr>
    </w:p>
    <w:p w:rsidR="004563C7" w:rsidRDefault="004563C7" w:rsidP="00EB415E">
      <w:pPr>
        <w:spacing w:after="0"/>
        <w:jc w:val="center"/>
      </w:pPr>
      <w:r>
        <w:t>SIMULATION OUTPUT</w:t>
      </w:r>
    </w:p>
    <w:p w:rsidR="004563C7" w:rsidRDefault="004563C7" w:rsidP="00EB415E">
      <w:pPr>
        <w:spacing w:after="0"/>
        <w:jc w:val="center"/>
      </w:pPr>
    </w:p>
    <w:p w:rsidR="004563C7" w:rsidRDefault="004563C7" w:rsidP="00A1640A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084830"/>
            <wp:effectExtent l="19050" t="0" r="0" b="0"/>
            <wp:docPr id="2" name="Picture 1" descr="without_p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_pi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0A" w:rsidRDefault="00A1640A" w:rsidP="00A1640A">
      <w:pPr>
        <w:spacing w:after="0" w:line="240" w:lineRule="auto"/>
        <w:jc w:val="center"/>
      </w:pPr>
      <w:r>
        <w:t xml:space="preserve">Fig 2. Simulation output without </w:t>
      </w:r>
      <w:r w:rsidR="003346B8">
        <w:rPr>
          <w:b/>
        </w:rPr>
        <w:t>PID</w:t>
      </w:r>
    </w:p>
    <w:p w:rsidR="00A1640A" w:rsidRDefault="00A1640A" w:rsidP="004563C7">
      <w:pPr>
        <w:spacing w:after="0"/>
      </w:pPr>
    </w:p>
    <w:p w:rsidR="007D61ED" w:rsidRDefault="007D61ED" w:rsidP="004563C7">
      <w:pPr>
        <w:spacing w:after="0"/>
      </w:pPr>
    </w:p>
    <w:p w:rsidR="004563C7" w:rsidRPr="007D61ED" w:rsidRDefault="004563C7" w:rsidP="007D61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1ED">
        <w:rPr>
          <w:rFonts w:ascii="Times New Roman" w:hAnsi="Times New Roman" w:cs="Times New Roman"/>
          <w:b/>
          <w:sz w:val="24"/>
          <w:szCs w:val="24"/>
        </w:rPr>
        <w:t>SIMULATION WITH PID</w:t>
      </w:r>
    </w:p>
    <w:p w:rsidR="004563C7" w:rsidRDefault="004563C7" w:rsidP="007D61ED">
      <w:pPr>
        <w:spacing w:after="0" w:line="240" w:lineRule="auto"/>
      </w:pPr>
      <w:r>
        <w:rPr>
          <w:noProof/>
        </w:rPr>
        <w:drawing>
          <wp:inline distT="0" distB="0" distL="0" distR="0">
            <wp:extent cx="6296025" cy="1781175"/>
            <wp:effectExtent l="19050" t="0" r="9525" b="0"/>
            <wp:docPr id="3" name="Picture 2" descr="with_p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_pi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0A" w:rsidRDefault="00A1640A" w:rsidP="007D61ED">
      <w:pPr>
        <w:spacing w:after="0" w:line="240" w:lineRule="auto"/>
        <w:jc w:val="center"/>
      </w:pPr>
      <w:r>
        <w:t xml:space="preserve">Fig 3. Block diagram of model with </w:t>
      </w:r>
      <w:r w:rsidR="004A402E" w:rsidRPr="004A402E">
        <w:rPr>
          <w:b/>
        </w:rPr>
        <w:t>PID</w:t>
      </w:r>
    </w:p>
    <w:p w:rsidR="007D61ED" w:rsidRDefault="007D61ED" w:rsidP="007D61ED">
      <w:pPr>
        <w:spacing w:after="0" w:line="240" w:lineRule="auto"/>
        <w:jc w:val="center"/>
      </w:pPr>
    </w:p>
    <w:p w:rsidR="007D61ED" w:rsidRDefault="007D61ED" w:rsidP="007D61ED">
      <w:pPr>
        <w:spacing w:after="0" w:line="240" w:lineRule="auto"/>
        <w:jc w:val="center"/>
      </w:pPr>
    </w:p>
    <w:p w:rsidR="007D61ED" w:rsidRDefault="007D61ED" w:rsidP="007D61ED">
      <w:pPr>
        <w:spacing w:after="0" w:line="240" w:lineRule="auto"/>
        <w:jc w:val="center"/>
      </w:pPr>
      <w:r>
        <w:t>Simulation output</w:t>
      </w:r>
    </w:p>
    <w:p w:rsidR="007D61ED" w:rsidRDefault="007D61ED" w:rsidP="007D61ED">
      <w:pPr>
        <w:spacing w:after="0" w:line="240" w:lineRule="auto"/>
        <w:jc w:val="center"/>
      </w:pPr>
    </w:p>
    <w:p w:rsidR="007D61ED" w:rsidRDefault="007D61ED" w:rsidP="007D61E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61724" cy="2823210"/>
            <wp:effectExtent l="19050" t="0" r="5626" b="0"/>
            <wp:docPr id="4" name="Picture 3" descr="tu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724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ED" w:rsidRPr="004563C7" w:rsidRDefault="007D61ED" w:rsidP="007D61ED">
      <w:pPr>
        <w:spacing w:after="0" w:line="240" w:lineRule="auto"/>
        <w:jc w:val="center"/>
      </w:pPr>
      <w:r>
        <w:t>F</w:t>
      </w:r>
      <w:r w:rsidR="004A402E">
        <w:t xml:space="preserve">ig 4. Simulation output with </w:t>
      </w:r>
      <w:r w:rsidR="004A402E" w:rsidRPr="004A402E">
        <w:rPr>
          <w:b/>
        </w:rPr>
        <w:t>PID</w:t>
      </w:r>
      <w:r>
        <w:t xml:space="preserve"> compensator</w:t>
      </w:r>
    </w:p>
    <w:sectPr w:rsidR="007D61ED" w:rsidRPr="004563C7" w:rsidSect="00527C63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1C1A"/>
    <w:rsid w:val="002050BB"/>
    <w:rsid w:val="003346B8"/>
    <w:rsid w:val="004563C7"/>
    <w:rsid w:val="004A402E"/>
    <w:rsid w:val="00527C63"/>
    <w:rsid w:val="00561C1A"/>
    <w:rsid w:val="00771E55"/>
    <w:rsid w:val="007D61ED"/>
    <w:rsid w:val="008443DD"/>
    <w:rsid w:val="00A1640A"/>
    <w:rsid w:val="00AF346B"/>
    <w:rsid w:val="00EB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7C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2017-07-25T05:14:00Z</dcterms:created>
  <dcterms:modified xsi:type="dcterms:W3CDTF">2017-08-01T03:36:00Z</dcterms:modified>
</cp:coreProperties>
</file>