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DNA extraction from wood samples using CTAB buffers</w:t>
      </w:r>
    </w:p>
    <w:p>
      <w:r>
        <w:t>Author: Nikita Pavliukovec</w:t>
      </w:r>
    </w:p>
    <w:p>
      <w:r>
        <w:t>Sources:</w:t>
      </w:r>
    </w:p>
    <w:p>
      <w:pPr>
        <w:pStyle w:val="ListBullet"/>
      </w:pPr>
      <w:r>
        <w:t>dx.doi.org/10.17504/protocols.io.bg6wjzfe</w:t>
      </w:r>
    </w:p>
    <w:p>
      <w:pPr>
        <w:pStyle w:val="ListBullet"/>
      </w:pPr>
      <w:r>
        <w:t>With modifications from dx.doi.org/10.17504/protocols.io.bwr8pd9w and myself (who?)</w:t>
      </w:r>
    </w:p>
    <w:p>
      <w:pPr>
        <w:pStyle w:val="ListBullet"/>
      </w:pPr>
      <w:r>
        <w:t>https://doi.org/10.1002/aps3.70028 - possible optimizations</w:t>
      </w:r>
    </w:p>
    <w:p>
      <w:pPr>
        <w:pStyle w:val="ListBullet"/>
      </w:pPr>
      <w:r>
        <w:t>https://doi.org/10.1515/biol-2022-1006 - sodium acetate from here</w:t>
      </w:r>
    </w:p>
    <w:p>
      <w:pPr>
        <w:pStyle w:val="Heading1"/>
      </w:pPr>
      <w:r>
        <w:t>Reagents</w:t>
      </w:r>
    </w:p>
    <w:p>
      <w:pPr>
        <w:pStyle w:val="Heading2"/>
      </w:pPr>
      <w:r>
        <w:t>B-mercaptoethanol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Get second pair of gloves while working under the hood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Always work under the hood</w:t>
      </w:r>
    </w:p>
    <w:p>
      <w:pPr>
        <w:pStyle w:val="ListBullet"/>
        <w:ind w:left="709"/>
      </w:pPr>
      <w:r>
        <w:t>Do not touch without gloves</w:t>
      </w:r>
    </w:p>
    <w:p>
      <w:pPr>
        <w:pStyle w:val="ListBullet"/>
        <w:ind w:left="709"/>
      </w:pPr>
      <w:r>
        <w:t>Do not inhale the fumes</w:t>
      </w:r>
    </w:p>
    <w:p>
      <w:pPr>
        <w:pStyle w:val="ListBullet"/>
        <w:ind w:left="709"/>
      </w:pPr>
      <w:r>
        <w:t>Clean hands with soap after usage</w:t>
      </w:r>
    </w:p>
    <w:p>
      <w:pPr>
        <w:pStyle w:val="Heading2"/>
      </w:pPr>
      <w:r>
        <w:t>CTAB</w:t>
      </w:r>
    </w:p>
    <w:p>
      <w:r>
        <w:t>Final volume: 500.0 ml</w:t>
      </w:r>
    </w:p>
    <w:p>
      <w:r>
        <w:t>Reagents:</w:t>
      </w:r>
    </w:p>
    <w:p>
      <w:pPr>
        <w:pStyle w:val="ListBullet"/>
      </w:pPr>
      <w:r>
        <w:t>CTAB powder: 10.0 g</w:t>
      </w:r>
    </w:p>
    <w:p>
      <w:pPr>
        <w:pStyle w:val="ListBullet"/>
      </w:pPr>
      <w:r>
        <w:t>NaCl: 41.908 g</w:t>
      </w:r>
    </w:p>
    <w:p>
      <w:pPr>
        <w:pStyle w:val="ListBullet"/>
      </w:pPr>
      <w:r>
        <w:t>Tris-HCl: 6.057 g</w:t>
      </w:r>
    </w:p>
    <w:p>
      <w:pPr>
        <w:pStyle w:val="ListBullet"/>
      </w:pPr>
      <w:r>
        <w:t>EDTA: 2.923 g</w:t>
      </w:r>
    </w:p>
    <w:p>
      <w:r>
        <w:t>Preparation steps:</w:t>
      </w:r>
    </w:p>
    <w:p>
      <w:r>
        <w:t>1. Add a magnetic stir bar to the autoclaved glass bottle.</w:t>
      </w:r>
    </w:p>
    <w:p>
      <w:r>
        <w:t>2. Place the bottle on the stirrer/heating plate. Do not exceed 60 °C.</w:t>
      </w:r>
    </w:p>
    <w:p>
      <w:r>
        <w:t>3. Add each component one by one, allowing each to dissolve completely before adding the next.</w:t>
      </w:r>
    </w:p>
    <w:p>
      <w:r>
        <w:t>4. Bring the final volume to 500 ml with distilled water.</w:t>
      </w:r>
    </w:p>
    <w:p>
      <w:r>
        <w:t>5. Continue stirring/heating until the solution is clear.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Dissolution may take up to a few days. Leave it on the heat, do not close the lid tight while mixing.</w:t>
      </w:r>
    </w:p>
    <w:p>
      <w:pPr>
        <w:pStyle w:val="Heading2"/>
      </w:pPr>
      <w:r>
        <w:t>Proteinase K</w:t>
      </w:r>
    </w:p>
    <w:p>
      <w:r>
        <w:t>Final volume: 1.0 ml</w:t>
      </w:r>
    </w:p>
    <w:p>
      <w:r>
        <w:t>Reagents:</w:t>
      </w:r>
    </w:p>
    <w:p>
      <w:pPr>
        <w:pStyle w:val="ListBullet"/>
      </w:pPr>
      <w:r>
        <w:t>Proteinase K powder: 20.0 mg</w:t>
      </w:r>
    </w:p>
    <w:p>
      <w:pPr>
        <w:pStyle w:val="ListBullet"/>
      </w:pPr>
      <w:r>
        <w:t>Double-distilled autoclaved molecular-grade water: 1.0 ml</w:t>
      </w:r>
    </w:p>
    <w:p>
      <w:r>
        <w:t>Preparation steps:</w:t>
      </w:r>
    </w:p>
    <w:p>
      <w:r>
        <w:t>1. Use an autoclaved and clean 1.5 ml tube.</w:t>
      </w:r>
    </w:p>
    <w:p>
      <w:r>
        <w:t>2. Place the empty tube on the ultra-precision balance and tare the balance.</w:t>
      </w:r>
    </w:p>
    <w:p>
      <w:r>
        <w:t>3. Add Proteinase K powder to the tube until approximately 20 mg (0.02 g) is reached.</w:t>
      </w:r>
    </w:p>
    <w:p>
      <w:r>
        <w:t>4. Add 1 ml of double-distilled autoclaved molecular-grade water.</w:t>
      </w:r>
    </w:p>
    <w:p>
      <w:r>
        <w:t>5. Mix until the Proteinase K is fully dissolved.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Add the Proteinase K powder gradually and reweigh the tube until approximately 20 mg is reached.</w:t>
      </w:r>
    </w:p>
    <w:p>
      <w:pPr>
        <w:pStyle w:val="Heading2"/>
      </w:pPr>
      <w:r>
        <w:t>Phenol Cloroform Isomail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Always work under the hood</w:t>
      </w:r>
    </w:p>
    <w:p>
      <w:pPr>
        <w:pStyle w:val="ListBullet"/>
        <w:ind w:left="709"/>
      </w:pPr>
      <w:r>
        <w:t>Do not touch without gloves</w:t>
      </w:r>
    </w:p>
    <w:p>
      <w:pPr>
        <w:pStyle w:val="ListBullet"/>
        <w:ind w:left="709"/>
      </w:pPr>
      <w:r>
        <w:t>Do not inhale the fumes</w:t>
      </w:r>
    </w:p>
    <w:p>
      <w:pPr>
        <w:pStyle w:val="ListBullet"/>
        <w:ind w:left="709"/>
      </w:pPr>
      <w:r>
        <w:t>Clean hands with soap after usage</w:t>
      </w:r>
    </w:p>
    <w:p>
      <w:pPr>
        <w:pStyle w:val="Heading2"/>
      </w:pPr>
      <w:r>
        <w:t>Isopropanol</w:t>
      </w:r>
    </w:p>
    <w:p>
      <w:pPr>
        <w:pStyle w:val="Heading2"/>
      </w:pPr>
      <w:r>
        <w:t>Sodium Acetate</w:t>
      </w:r>
    </w:p>
    <w:p>
      <w:pPr>
        <w:pStyle w:val="Heading2"/>
      </w:pPr>
      <w:r>
        <w:t>Ethanol 70%</w:t>
      </w:r>
    </w:p>
    <w:p>
      <w:pPr>
        <w:pStyle w:val="Heading1"/>
      </w:pPr>
      <w:r>
        <w:t>Protocol</w:t>
      </w:r>
    </w:p>
    <w:p>
      <w:pPr>
        <w:pStyle w:val="Heading2"/>
      </w:pPr>
      <w:r>
        <w:t>Wood Homogenization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The typical workflow should be: enter the room, place/collect the sample, and leave ~30 sec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Do not remain in the room during, after, or between homogenization runs.</w:t>
      </w:r>
    </w:p>
    <w:p>
      <w:pPr>
        <w:pStyle w:val="ListBullet"/>
        <w:ind w:left="709"/>
      </w:pPr>
      <w:r>
        <w:t>Chronic exposure to fine wood dust can seriously damage your lungs.</w:t>
      </w:r>
    </w:p>
    <w:p>
      <w:r>
        <w:t>1. Setup homogenization mode: (5 minutes homogenization, 1 min rest ) &lt;- 4 cycles</w:t>
      </w:r>
    </w:p>
    <w:p>
      <w:r>
        <w:t>2. Prepare/Check if container, spoon, beads are ready for homogenization.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Clean with soap and water if not.</w:t>
      </w:r>
    </w:p>
    <w:p>
      <w:r>
        <w:t>3. Take the samples from the -80C freezer (beware the ultra cold temperatures).</w:t>
      </w:r>
    </w:p>
    <w:p>
      <w:r>
        <w:t>4. Fill ~0.5 of container volume with wood material and beads.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Make sure that the gasket between the lid and the container is in place</w:t>
      </w:r>
    </w:p>
    <w:p>
      <w:r>
        <w:t>5. Then return the sample tube to -80C freezer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You can do it on the the way to lab with homogenizer.</w:t>
      </w:r>
    </w:p>
    <w:p>
      <w:r>
        <w:t>6. Place the container while holding the lid in place, then tighten the clamp as much as possible</w:t>
      </w:r>
    </w:p>
    <w:p>
      <w:r>
        <w:t>7. Close the homogenizer lid and press 'Start.'</w:t>
      </w:r>
    </w:p>
    <w:p>
      <w:r>
        <w:t>8. After homogenization, take the container and move it under the hood with the airflow turned on</w:t>
      </w:r>
    </w:p>
    <w:p>
      <w:r>
        <w:t>9. Transfer the contents into a clean 50 mL tube</w:t>
      </w:r>
    </w:p>
    <w:p>
      <w:r>
        <w:t>10. Put the tube into the fridge and let it cool. After that, put under -80C</w:t>
      </w:r>
    </w:p>
    <w:p>
      <w:r>
        <w:t>11. Clean the hood to remove any remaining wood particles, then increase the hood airflow. Reduce it again at step 4.</w:t>
      </w:r>
    </w:p>
    <w:p>
      <w:r>
        <w:t>12. Repeat from step 2</w:t>
      </w:r>
    </w:p>
    <w:p>
      <w:pPr>
        <w:pStyle w:val="Heading2"/>
      </w:pPr>
      <w:r>
        <w:t>Tissue lysis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Work only under the hood on this stage</w:t>
      </w:r>
    </w:p>
    <w:p>
      <w:pPr>
        <w:pStyle w:val="ListBullet"/>
        <w:ind w:left="709"/>
      </w:pPr>
      <w:r>
        <w:t>Make shure you have enought reagents and tubes</w:t>
      </w:r>
    </w:p>
    <w:p>
      <w:pPr>
        <w:pStyle w:val="ListBullet"/>
        <w:ind w:left="709"/>
      </w:pPr>
      <w:r>
        <w:t>Avoid opening several tubes on the same time. Minize cross-contamination.</w:t>
      </w:r>
    </w:p>
    <w:p>
      <w:r>
        <w:t>1. Turn on the incubator, set temeprature to 65C</w:t>
      </w:r>
    </w:p>
    <w:p>
      <w:r>
        <w:t>2. Prepare working solution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Take new 50ml tube</w:t>
      </w:r>
    </w:p>
    <w:p>
      <w:pPr>
        <w:pStyle w:val="ListBullet"/>
        <w:ind w:left="709"/>
      </w:pPr>
      <w:r>
        <w:t>Add 1200 ul per sample + 10% of CTAB buffer</w:t>
      </w:r>
    </w:p>
    <w:p>
      <w:pPr>
        <w:pStyle w:val="ListBullet"/>
        <w:ind w:left="709"/>
      </w:pPr>
      <w:r>
        <w:t>Add 20 ul per sample + 10% of BME</w:t>
      </w:r>
    </w:p>
    <w:p>
      <w:pPr>
        <w:pStyle w:val="ListBullet"/>
        <w:ind w:left="709"/>
      </w:pPr>
      <w:r>
        <w:t>Add 20 ul per sample + 10% of proteinase K</w:t>
      </w:r>
    </w:p>
    <w:p>
      <w:r>
        <w:t>3. Add 1240ul of working solution to each sample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Add 620ul twice</w:t>
      </w:r>
    </w:p>
    <w:p>
      <w:pPr>
        <w:pStyle w:val="ListBullet"/>
        <w:ind w:left="709"/>
      </w:pPr>
      <w:r>
        <w:t>Use reverse pipeting technique to minimize 1000ul tip usage and increase precision</w:t>
      </w:r>
    </w:p>
    <w:p>
      <w:r>
        <w:t>4. Close the tube, mix well by inverting the tube repeatedly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Do not use the vortex since that can break the DNA fragments!</w:t>
      </w:r>
    </w:p>
    <w:p>
      <w:r>
        <w:t>5. Take the tubes to the incubator and place them in the rotary plate with the rubber bands. Incubate the samples for 1h at 65C while rotating.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Label new 1.5ml tubes while waiting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Make sure all tubes are VERY WELL CLOSED before placing them on the rotating plate and before starting rotation.</w:t>
      </w:r>
    </w:p>
    <w:p>
      <w:pPr>
        <w:pStyle w:val="ListBullet"/>
        <w:ind w:left="709"/>
      </w:pPr>
      <w:r>
        <w:t>Every couple of minutes, make sure the samples are mixing well ( invert a few times if not).</w:t>
      </w:r>
    </w:p>
    <w:p>
      <w:r>
        <w:t>6. Centrifuge all samples 10,000g for 15 minutes at room temperature, to precipitate the leftover wood and cell walls</w:t>
      </w:r>
    </w:p>
    <w:p>
      <w:r>
        <w:t>7. Take the samples to the hood, set a 1000ul pipette to 640ul (more if you added more CTAB and other reagents), slowly transfer the supernatant to a clean, new 1.5ml tube already labelled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If you have more than 600ul of supernatant, you can split the volume into equal parts and separate tubes (e.g. you have 700ul, you can transfer 350ul to each tube for a total of two tubes - these will be replicates)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Transfer as much liquid as possible while avoiding debris</w:t>
      </w:r>
    </w:p>
    <w:p>
      <w:r>
        <w:t>8. Add 1 volume (if you have 640ul supernatant, add 640ul Ph:Ch:Is) of Phenol:Chloroform:Isoamyl alcohol, close the tube, and immediately mix by inverting the tube until everything is more or less homogenized</w:t>
      </w:r>
    </w:p>
    <w:p>
      <w:r>
        <w:t>9. Centrifuge at 12,000g for a minimum of 30 minutes at room temperature. You should be able to see two liquid phases completely separated.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Label new 1.5ml tubes while waiting</w:t>
      </w:r>
    </w:p>
    <w:p>
      <w:pPr>
        <w:pStyle w:val="ListBullet"/>
        <w:ind w:left="709"/>
      </w:pPr>
      <w:r>
        <w:t>If the upper phase is cloudy, centrifuge for a bit longer.</w:t>
      </w:r>
    </w:p>
    <w:p>
      <w:r>
        <w:t>10. Take the samples to the hood very carefully, avoid re-mixing the phases. Don’t shake the tubes or move them harshly.</w:t>
      </w:r>
    </w:p>
    <w:p>
      <w:r>
        <w:t>11. Transfer the upper aqueous phase to a new 1.5ml tube labelled properly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Be conservative and, if needed, leave some of the upper phase behind to avoid carrying over chloroform contamination or white cloudy liquid from the interface between the aqueous and organic phases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Don't disturb the interface!</w:t>
      </w:r>
    </w:p>
    <w:p>
      <w:pPr>
        <w:pStyle w:val="ListBullet"/>
        <w:ind w:left="709"/>
      </w:pPr>
      <w:r>
        <w:t>If the aqueous phase has a noticeable colour, you need to repeat the Ph:Ch:Is steps</w:t>
      </w:r>
    </w:p>
    <w:p>
      <w:pPr>
        <w:pStyle w:val="Heading2"/>
      </w:pPr>
      <w:r>
        <w:t>DNA precipitation</w:t>
      </w:r>
    </w:p>
    <w:p>
      <w:r>
        <w:t>1. Add 1/10 volume (~60ul) of 3M Sodium Acetate (pH8) for a concentration of 0.3M after mixing with the sample.</w:t>
      </w:r>
    </w:p>
    <w:p>
      <w:r>
        <w:t>2. Mix well by inverting the tube.</w:t>
      </w:r>
    </w:p>
    <w:p>
      <w:r>
        <w:t>3. Immediately after, add 1 volume (~600ul) of ice cold isopropanol.</w:t>
      </w:r>
    </w:p>
    <w:p>
      <w:r>
        <w:t>4. Mix it by gently inverting the tube multiple times.</w:t>
      </w:r>
    </w:p>
    <w:p>
      <w:r>
        <w:t>5. Incubate the samples for one and a half hours at 4C (fridge)</w:t>
      </w:r>
    </w:p>
    <w:p>
      <w:pPr>
        <w:pStyle w:val="Heading2"/>
      </w:pPr>
      <w:r>
        <w:t>DNA cleaning and elution</w:t>
      </w:r>
    </w:p>
    <w:p>
      <w:r>
        <w:t>1. Cool the centrifuge by selecting 5C and pre-centrifuging for 20 minutes without samples</w:t>
      </w:r>
    </w:p>
    <w:p>
      <w:r>
        <w:t>2. Centrifuge the samples at 5C and 15,000g for 20 minutes.</w:t>
      </w:r>
    </w:p>
    <w:p>
      <w:r>
        <w:t>3. Place a tube with dd molecular water (clean and autoclave) in the incubator at 37C, or in the heating block at 37C.</w:t>
      </w:r>
    </w:p>
    <w:p>
      <w:r>
        <w:t>4. Carefully remove the tubes from the centrifuge. Identify the pellet (if visible, it will be on the same side of the tube as the hinge - centrifugal forces!).</w:t>
      </w:r>
    </w:p>
    <w:p>
      <w:r>
        <w:t>5. Without disturbing the pellet, dispose of the isopropanol in a beaker.</w:t>
      </w:r>
    </w:p>
    <w:p>
      <w:r>
        <w:t>6. Incubate the samples for one and a half hours at 4C (fridge)</w:t>
      </w:r>
    </w:p>
    <w:p>
      <w:r>
        <w:t>7. Add 500ul of freezer cold 70% ethanol to each sample, invert the tube gently a few times.</w:t>
      </w:r>
    </w:p>
    <w:p>
      <w:r>
        <w:t>8. Incubate for &gt;three hour in the fridge (4C)</w:t>
      </w:r>
    </w:p>
    <w:p>
      <w:r>
        <w:t>9. Centrifuge at 12,000g for 20 minutes at 5C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Place them in the centrifuge with the hinge of the tube pointing outwards.</w:t>
      </w:r>
    </w:p>
    <w:p>
      <w:r>
        <w:t>10. Without disturbing the pellet, dispose of the ethanol in a beaker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Do it slowly, the pellet contains your DNA and you don’t want it to dislodge from the tube wal</w:t>
      </w:r>
    </w:p>
    <w:p>
      <w:r>
        <w:t>11. Spin down the tubes to push to the bottom any residual ethanol remaining in the tube walls.</w:t>
      </w:r>
    </w:p>
    <w:p>
      <w:r>
        <w:t>12. If you can see the pellet, you can use a 10ul tip to remove the remaining ethanol as long as you don’t touch the walls or the pellet.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If you don’t see the pellet, don't try doing it.</w:t>
      </w:r>
    </w:p>
    <w:p>
      <w:r>
        <w:t>13. Let the tubes with the lid open, ideally in the hood with laminar flow going</w:t>
      </w:r>
    </w:p>
    <w:p>
      <w:r>
        <w:t>14. Incubate at room temperature for 15 minutes to allow for remaining ethanol to evaporate</w:t>
      </w:r>
    </w:p>
    <w:p>
      <w:pPr>
        <w:ind w:left="425"/>
      </w:pPr>
      <w:r>
        <w:t>Suggestions:</w:t>
      </w:r>
    </w:p>
    <w:p>
      <w:pPr>
        <w:pStyle w:val="ListBullet"/>
        <w:ind w:left="709"/>
      </w:pPr>
      <w:r>
        <w:t>You can monitor the pellet, if it looks dry and there are no droplets in the tube’s wall, you can proceed</w:t>
      </w:r>
    </w:p>
    <w:p>
      <w:pPr>
        <w:ind w:left="425"/>
      </w:pPr>
      <w:r>
        <w:t>Warnings:</w:t>
      </w:r>
    </w:p>
    <w:p>
      <w:pPr>
        <w:pStyle w:val="ListBullet"/>
        <w:ind w:left="709"/>
      </w:pPr>
      <w:r>
        <w:t>Don’t over dry the pellet as it will be hard to resuspend the DNA.</w:t>
      </w:r>
    </w:p>
    <w:p>
      <w:r>
        <w:t>15. Add 35ul of the pre-heated molecular water (37C) to each tube to resuspend the pellet</w:t>
      </w:r>
    </w:p>
    <w:p>
      <w:r>
        <w:t>16. Incubate at 37C for 15 minutes or more (not longer than half hour) until you no longer see the pellet (all DNA should be resuspended into the water)</w:t>
      </w:r>
    </w:p>
    <w:p>
      <w:r>
        <w:t>17. Proceed to DNA quantification or long-term storage at -20C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