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E50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TRIFIBER HEALTH — PRE-SEED INVESTOR PITCH</w:t>
      </w:r>
    </w:p>
    <w:p w14:paraId="2402FEA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Working Company Positioning</w:t>
      </w:r>
    </w:p>
    <w:p w14:paraId="21F046F4" w14:textId="77777777" w:rsidR="00EF5A04" w:rsidRPr="00EF5A04" w:rsidRDefault="00EF5A04" w:rsidP="00EF5A04">
      <w:r w:rsidRPr="00EF5A04">
        <w:rPr>
          <w:b/>
          <w:bCs/>
        </w:rPr>
        <w:t>Building the everyday metabolic nutrition company for the post-GLP-1 world.</w:t>
      </w:r>
    </w:p>
    <w:p w14:paraId="19DEC2E7" w14:textId="77777777" w:rsidR="00EF5A04" w:rsidRPr="00EF5A04" w:rsidRDefault="00EF5A04" w:rsidP="00EF5A04">
      <w:r w:rsidRPr="00EF5A04">
        <w:t>We are starting with two products built around two of the most universal modern nutrition problems:</w:t>
      </w:r>
    </w:p>
    <w:p w14:paraId="11E7DD9B" w14:textId="77777777" w:rsidR="00EF5A04" w:rsidRPr="00EF5A04" w:rsidRDefault="00EF5A04" w:rsidP="00EF5A04">
      <w:r w:rsidRPr="00EF5A04">
        <w:rPr>
          <w:b/>
          <w:bCs/>
        </w:rPr>
        <w:t xml:space="preserve">Not enough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>.</w:t>
      </w:r>
      <w:r w:rsidRPr="00EF5A04">
        <w:rPr>
          <w:b/>
          <w:bCs/>
        </w:rPr>
        <w:br/>
        <w:t>Poor metabolic health.</w:t>
      </w:r>
    </w:p>
    <w:p w14:paraId="072D33F1" w14:textId="77777777" w:rsidR="00EF5A04" w:rsidRPr="00EF5A04" w:rsidRDefault="00EF5A04" w:rsidP="00EF5A04">
      <w:r w:rsidRPr="00EF5A04">
        <w:t>Our first two SKUs:</w:t>
      </w:r>
    </w:p>
    <w:p w14:paraId="6C2E539A" w14:textId="77777777" w:rsidR="00EF5A04" w:rsidRPr="00EF5A04" w:rsidRDefault="00EF5A04" w:rsidP="00EF5A04"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  <w:r w:rsidRPr="00EF5A04">
        <w:br/>
        <w:t>A daily multi-</w:t>
      </w:r>
      <w:proofErr w:type="spellStart"/>
      <w:r w:rsidRPr="00EF5A04">
        <w:t>fiber</w:t>
      </w:r>
      <w:proofErr w:type="spellEnd"/>
      <w:r w:rsidRPr="00EF5A04">
        <w:t xml:space="preserve"> drink designed to close the modern </w:t>
      </w:r>
      <w:proofErr w:type="spellStart"/>
      <w:r w:rsidRPr="00EF5A04">
        <w:t>fiber</w:t>
      </w:r>
      <w:proofErr w:type="spellEnd"/>
      <w:r w:rsidRPr="00EF5A04">
        <w:t xml:space="preserve"> gap.</w:t>
      </w:r>
    </w:p>
    <w:p w14:paraId="484A3DD8" w14:textId="77777777" w:rsidR="00EF5A04" w:rsidRPr="00EF5A04" w:rsidRDefault="00EF5A04" w:rsidP="00EF5A04">
      <w:r w:rsidRPr="00EF5A04">
        <w:rPr>
          <w:b/>
          <w:bCs/>
        </w:rPr>
        <w:t>Berberine Metabolic Balance</w:t>
      </w:r>
      <w:r w:rsidRPr="00EF5A04">
        <w:br/>
        <w:t>A science-led botanical supplement designed to support healthy glucose metabolism, appetite regulation and metabolic wellness.</w:t>
      </w:r>
    </w:p>
    <w:p w14:paraId="63336DE5" w14:textId="77777777" w:rsidR="00EF5A04" w:rsidRPr="00EF5A04" w:rsidRDefault="00EF5A04" w:rsidP="00EF5A04">
      <w:r w:rsidRPr="00EF5A04">
        <w:rPr>
          <w:b/>
          <w:bCs/>
        </w:rPr>
        <w:t>We are not building another supplement catalogue.</w:t>
      </w:r>
    </w:p>
    <w:p w14:paraId="470BCFA5" w14:textId="77777777" w:rsidR="00EF5A04" w:rsidRPr="00EF5A04" w:rsidRDefault="00EF5A04" w:rsidP="00EF5A04">
      <w:r w:rsidRPr="00EF5A04">
        <w:t>We are building a focused, evidence-led daily metabolic health platform.</w:t>
      </w:r>
    </w:p>
    <w:p w14:paraId="2B29C489" w14:textId="77777777" w:rsidR="00EF5A04" w:rsidRPr="00EF5A04" w:rsidRDefault="00EF5A04" w:rsidP="00EF5A04">
      <w:r w:rsidRPr="00EF5A04">
        <w:pict w14:anchorId="59D5C1A0">
          <v:rect id="_x0000_i1559" style="width:0;height:1.5pt" o:hralign="center" o:hrstd="t" o:hr="t" fillcolor="#a0a0a0" stroked="f"/>
        </w:pict>
      </w:r>
    </w:p>
    <w:p w14:paraId="7C657C3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 — COVER</w:t>
      </w:r>
    </w:p>
    <w:p w14:paraId="5C5ADF2F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Health</w:t>
      </w:r>
    </w:p>
    <w:p w14:paraId="2530F78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Everyday Nutrition for Gut + Metabolic Health</w:t>
      </w:r>
    </w:p>
    <w:p w14:paraId="6293B2C7" w14:textId="77777777" w:rsidR="00EF5A04" w:rsidRPr="00EF5A04" w:rsidRDefault="00EF5A04" w:rsidP="00EF5A04">
      <w:r w:rsidRPr="00EF5A04">
        <w:rPr>
          <w:b/>
          <w:bCs/>
        </w:rPr>
        <w:t>Two products. Two daily habits. One metabolic-health platform.</w:t>
      </w:r>
    </w:p>
    <w:p w14:paraId="573E6EDB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</w:p>
    <w:p w14:paraId="112FBD59" w14:textId="77777777" w:rsidR="00EF5A04" w:rsidRPr="00EF5A04" w:rsidRDefault="00EF5A04" w:rsidP="00EF5A04">
      <w:r w:rsidRPr="00EF5A04">
        <w:t>Daily multi-</w:t>
      </w:r>
      <w:proofErr w:type="spellStart"/>
      <w:r w:rsidRPr="00EF5A04">
        <w:t>fiber</w:t>
      </w:r>
      <w:proofErr w:type="spellEnd"/>
      <w:r w:rsidRPr="00EF5A04">
        <w:t xml:space="preserve"> nutrition.</w:t>
      </w:r>
    </w:p>
    <w:p w14:paraId="6F7FC77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1414DD2E" w14:textId="77777777" w:rsidR="00EF5A04" w:rsidRPr="00EF5A04" w:rsidRDefault="00EF5A04" w:rsidP="00EF5A04">
      <w:r w:rsidRPr="00EF5A04">
        <w:t>Botanical metabolic support.</w:t>
      </w:r>
    </w:p>
    <w:p w14:paraId="7F75EE5F" w14:textId="77777777" w:rsidR="00EF5A04" w:rsidRPr="00EF5A04" w:rsidRDefault="00EF5A04" w:rsidP="00EF5A04">
      <w:r w:rsidRPr="00EF5A04">
        <w:rPr>
          <w:b/>
          <w:bCs/>
        </w:rPr>
        <w:t>Pre-Seed | R&amp;D + Consumer Validation + Clinical Pilot</w:t>
      </w:r>
    </w:p>
    <w:p w14:paraId="6A46A959" w14:textId="77777777" w:rsidR="00EF5A04" w:rsidRPr="00EF5A04" w:rsidRDefault="00EF5A04" w:rsidP="00EF5A04">
      <w:r w:rsidRPr="00EF5A04">
        <w:t>Visual direction:</w:t>
      </w:r>
    </w:p>
    <w:p w14:paraId="33DB9878" w14:textId="77777777" w:rsidR="00EF5A04" w:rsidRPr="00EF5A04" w:rsidRDefault="00EF5A04" w:rsidP="00EF5A04">
      <w:r w:rsidRPr="00EF5A04">
        <w:t>Premium clinical-wellness aesthetic. Show both products together. Avoid bodybuilding/supplement-store visual language.</w:t>
      </w:r>
    </w:p>
    <w:p w14:paraId="0A7504F8" w14:textId="77777777" w:rsidR="00EF5A04" w:rsidRPr="00EF5A04" w:rsidRDefault="00EF5A04" w:rsidP="00EF5A04">
      <w:r w:rsidRPr="00EF5A04">
        <w:pict w14:anchorId="787205CA">
          <v:rect id="_x0000_i1560" style="width:0;height:1.5pt" o:hralign="center" o:hrstd="t" o:hr="t" fillcolor="#a0a0a0" stroked="f"/>
        </w:pict>
      </w:r>
    </w:p>
    <w:p w14:paraId="464C5B9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 — THE VISION</w:t>
      </w:r>
    </w:p>
    <w:p w14:paraId="7A634E6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Preventive Health Should Start Before Medication</w:t>
      </w:r>
    </w:p>
    <w:p w14:paraId="4EC2CFDB" w14:textId="77777777" w:rsidR="00EF5A04" w:rsidRPr="00EF5A04" w:rsidRDefault="00EF5A04" w:rsidP="00EF5A04">
      <w:r w:rsidRPr="00EF5A04">
        <w:t>Modern consumers increasingly understand terms such as:</w:t>
      </w:r>
    </w:p>
    <w:p w14:paraId="22ACDEB3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gut microbiome</w:t>
      </w:r>
    </w:p>
    <w:p w14:paraId="5CE84035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lastRenderedPageBreak/>
        <w:t>glucose spikes</w:t>
      </w:r>
    </w:p>
    <w:p w14:paraId="54F42085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insulin sensitivity</w:t>
      </w:r>
    </w:p>
    <w:p w14:paraId="34908468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metabolic health</w:t>
      </w:r>
    </w:p>
    <w:p w14:paraId="27344773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satiety</w:t>
      </w:r>
    </w:p>
    <w:p w14:paraId="1BA5CD10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visceral fat</w:t>
      </w:r>
    </w:p>
    <w:p w14:paraId="42B8A0D3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GLP-1</w:t>
      </w:r>
    </w:p>
    <w:p w14:paraId="3FFE9977" w14:textId="77777777" w:rsidR="00EF5A04" w:rsidRPr="00EF5A04" w:rsidRDefault="00EF5A04" w:rsidP="00EF5A04">
      <w:pPr>
        <w:numPr>
          <w:ilvl w:val="0"/>
          <w:numId w:val="1"/>
        </w:numPr>
      </w:pPr>
      <w:r w:rsidRPr="00EF5A04">
        <w:t>healthy aging</w:t>
      </w:r>
    </w:p>
    <w:p w14:paraId="255249C4" w14:textId="77777777" w:rsidR="00EF5A04" w:rsidRPr="00EF5A04" w:rsidRDefault="00EF5A04" w:rsidP="00EF5A04">
      <w:r w:rsidRPr="00EF5A04">
        <w:t>But the market remains divided between two extremes.</w:t>
      </w:r>
    </w:p>
    <w:p w14:paraId="60E4AE61" w14:textId="77777777" w:rsidR="00EF5A04" w:rsidRPr="00EF5A04" w:rsidRDefault="00EF5A04" w:rsidP="00EF5A04">
      <w:r w:rsidRPr="00EF5A04">
        <w:t>On one side:</w:t>
      </w:r>
    </w:p>
    <w:p w14:paraId="4002B8B3" w14:textId="77777777" w:rsidR="00EF5A04" w:rsidRPr="00EF5A04" w:rsidRDefault="00EF5A04" w:rsidP="00EF5A04">
      <w:r w:rsidRPr="00EF5A04">
        <w:rPr>
          <w:b/>
          <w:bCs/>
        </w:rPr>
        <w:t>Traditional supplements that consumers forget to take.</w:t>
      </w:r>
    </w:p>
    <w:p w14:paraId="43746F5D" w14:textId="77777777" w:rsidR="00EF5A04" w:rsidRPr="00EF5A04" w:rsidRDefault="00EF5A04" w:rsidP="00EF5A04">
      <w:r w:rsidRPr="00EF5A04">
        <w:t>On the other:</w:t>
      </w:r>
    </w:p>
    <w:p w14:paraId="64E10F6F" w14:textId="77777777" w:rsidR="00EF5A04" w:rsidRPr="00EF5A04" w:rsidRDefault="00EF5A04" w:rsidP="00EF5A04">
      <w:r w:rsidRPr="00EF5A04">
        <w:rPr>
          <w:b/>
          <w:bCs/>
        </w:rPr>
        <w:t>Prescription therapeutics intended for diagnosed medical conditions.</w:t>
      </w:r>
    </w:p>
    <w:p w14:paraId="291A0E8F" w14:textId="77777777" w:rsidR="00EF5A04" w:rsidRPr="00EF5A04" w:rsidRDefault="00EF5A04" w:rsidP="00EF5A04">
      <w:r w:rsidRPr="00EF5A04">
        <w:t>We believe there is a large opportunity between them.</w:t>
      </w:r>
    </w:p>
    <w:p w14:paraId="67AD59B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Evidence-led daily nutrition that is simple enough to become a habit.</w:t>
      </w:r>
    </w:p>
    <w:p w14:paraId="0058A70B" w14:textId="77777777" w:rsidR="00EF5A04" w:rsidRPr="00EF5A04" w:rsidRDefault="00EF5A04" w:rsidP="00EF5A04">
      <w:r w:rsidRPr="00EF5A04">
        <w:t>Our ambition is to build a trusted consumer-health brand around daily metabolic maintenance rather than disease treatment.</w:t>
      </w:r>
    </w:p>
    <w:p w14:paraId="640CFC61" w14:textId="77777777" w:rsidR="00EF5A04" w:rsidRPr="00EF5A04" w:rsidRDefault="00EF5A04" w:rsidP="00EF5A04">
      <w:r w:rsidRPr="00EF5A04">
        <w:pict w14:anchorId="49552173">
          <v:rect id="_x0000_i1561" style="width:0;height:1.5pt" o:hralign="center" o:hrstd="t" o:hr="t" fillcolor="#a0a0a0" stroked="f"/>
        </w:pict>
      </w:r>
    </w:p>
    <w:p w14:paraId="613AF59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 — THE PROBLEM</w:t>
      </w:r>
    </w:p>
    <w:p w14:paraId="2DECC71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Modern Diet Has Created Two Connected Gaps</w:t>
      </w:r>
    </w:p>
    <w:p w14:paraId="6F9DEB3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Gap 1 — The Fiber Gap</w:t>
      </w:r>
    </w:p>
    <w:p w14:paraId="185633A4" w14:textId="77777777" w:rsidR="00EF5A04" w:rsidRPr="00EF5A04" w:rsidRDefault="00EF5A04" w:rsidP="00EF5A04">
      <w:r w:rsidRPr="00EF5A04">
        <w:t>Modern diets are increasingly built around refined carbohydrates, convenience foods and low-diversity plant intake.</w:t>
      </w:r>
    </w:p>
    <w:p w14:paraId="3E07E223" w14:textId="77777777" w:rsidR="00EF5A04" w:rsidRPr="00EF5A04" w:rsidRDefault="00EF5A04" w:rsidP="00EF5A04">
      <w:r w:rsidRPr="00EF5A04">
        <w:t>Consumers experience the consequences through:</w:t>
      </w:r>
    </w:p>
    <w:p w14:paraId="4F7B1E19" w14:textId="77777777" w:rsidR="00EF5A04" w:rsidRPr="00EF5A04" w:rsidRDefault="00EF5A04" w:rsidP="00EF5A04">
      <w:pPr>
        <w:numPr>
          <w:ilvl w:val="0"/>
          <w:numId w:val="2"/>
        </w:numPr>
      </w:pPr>
      <w:r w:rsidRPr="00EF5A04">
        <w:t>irregularity</w:t>
      </w:r>
    </w:p>
    <w:p w14:paraId="413E8690" w14:textId="77777777" w:rsidR="00EF5A04" w:rsidRPr="00EF5A04" w:rsidRDefault="00EF5A04" w:rsidP="00EF5A04">
      <w:pPr>
        <w:numPr>
          <w:ilvl w:val="0"/>
          <w:numId w:val="2"/>
        </w:numPr>
      </w:pPr>
      <w:r w:rsidRPr="00EF5A04">
        <w:t>poor satiety</w:t>
      </w:r>
    </w:p>
    <w:p w14:paraId="16BD2838" w14:textId="77777777" w:rsidR="00EF5A04" w:rsidRPr="00EF5A04" w:rsidRDefault="00EF5A04" w:rsidP="00EF5A04">
      <w:pPr>
        <w:numPr>
          <w:ilvl w:val="0"/>
          <w:numId w:val="2"/>
        </w:numPr>
      </w:pPr>
      <w:r w:rsidRPr="00EF5A04">
        <w:t>snacking</w:t>
      </w:r>
    </w:p>
    <w:p w14:paraId="71BCA104" w14:textId="77777777" w:rsidR="00EF5A04" w:rsidRPr="00EF5A04" w:rsidRDefault="00EF5A04" w:rsidP="00EF5A04">
      <w:pPr>
        <w:numPr>
          <w:ilvl w:val="0"/>
          <w:numId w:val="2"/>
        </w:numPr>
      </w:pPr>
      <w:r w:rsidRPr="00EF5A04">
        <w:t>digestive discomfort</w:t>
      </w:r>
    </w:p>
    <w:p w14:paraId="6C7A0AE4" w14:textId="77777777" w:rsidR="00EF5A04" w:rsidRPr="00EF5A04" w:rsidRDefault="00EF5A04" w:rsidP="00EF5A04">
      <w:pPr>
        <w:numPr>
          <w:ilvl w:val="0"/>
          <w:numId w:val="2"/>
        </w:numPr>
      </w:pPr>
      <w:r w:rsidRPr="00EF5A04">
        <w:t xml:space="preserve">low dietary </w:t>
      </w:r>
      <w:proofErr w:type="spellStart"/>
      <w:r w:rsidRPr="00EF5A04">
        <w:t>fiber</w:t>
      </w:r>
      <w:proofErr w:type="spellEnd"/>
      <w:r w:rsidRPr="00EF5A04">
        <w:t xml:space="preserve"> diversity</w:t>
      </w:r>
    </w:p>
    <w:p w14:paraId="2100B129" w14:textId="77777777" w:rsidR="00EF5A04" w:rsidRPr="00EF5A04" w:rsidRDefault="00EF5A04" w:rsidP="00EF5A04">
      <w:r w:rsidRPr="00EF5A04">
        <w:t xml:space="preserve">Yet most </w:t>
      </w:r>
      <w:proofErr w:type="spellStart"/>
      <w:r w:rsidRPr="00EF5A04">
        <w:t>fiber</w:t>
      </w:r>
      <w:proofErr w:type="spellEnd"/>
      <w:r w:rsidRPr="00EF5A04">
        <w:t xml:space="preserve"> products remain positioned primarily around constipation.</w:t>
      </w:r>
    </w:p>
    <w:p w14:paraId="32992DC3" w14:textId="77777777" w:rsidR="00EF5A04" w:rsidRPr="00EF5A04" w:rsidRDefault="00EF5A04" w:rsidP="00EF5A04">
      <w:r w:rsidRPr="00EF5A04">
        <w:t>They solve an occasional problem instead of building a daily habit.</w:t>
      </w:r>
    </w:p>
    <w:p w14:paraId="397D70B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Gap 2 — The Metabolic Gap</w:t>
      </w:r>
    </w:p>
    <w:p w14:paraId="1C595B38" w14:textId="77777777" w:rsidR="00EF5A04" w:rsidRPr="00EF5A04" w:rsidRDefault="00EF5A04" w:rsidP="00EF5A04">
      <w:r w:rsidRPr="00EF5A04">
        <w:t>Consumers are simultaneously becoming more conscious of:</w:t>
      </w:r>
    </w:p>
    <w:p w14:paraId="2B0D452B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lastRenderedPageBreak/>
        <w:t>post-meal glucose</w:t>
      </w:r>
    </w:p>
    <w:p w14:paraId="37234396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t>cravings</w:t>
      </w:r>
    </w:p>
    <w:p w14:paraId="5EE49779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t>appetite</w:t>
      </w:r>
    </w:p>
    <w:p w14:paraId="0293EFD4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t>weight management</w:t>
      </w:r>
    </w:p>
    <w:p w14:paraId="00643697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t>cholesterol</w:t>
      </w:r>
    </w:p>
    <w:p w14:paraId="1F8EF688" w14:textId="77777777" w:rsidR="00EF5A04" w:rsidRPr="00EF5A04" w:rsidRDefault="00EF5A04" w:rsidP="00EF5A04">
      <w:pPr>
        <w:numPr>
          <w:ilvl w:val="0"/>
          <w:numId w:val="3"/>
        </w:numPr>
      </w:pPr>
      <w:r w:rsidRPr="00EF5A04">
        <w:t>metabolic aging</w:t>
      </w:r>
    </w:p>
    <w:p w14:paraId="4A94884E" w14:textId="77777777" w:rsidR="00EF5A04" w:rsidRPr="00EF5A04" w:rsidRDefault="00EF5A04" w:rsidP="00EF5A04">
      <w:r w:rsidRPr="00EF5A04">
        <w:t>The GLP-1 revolution has dramatically increased consumer awareness of metabolic biology.</w:t>
      </w:r>
    </w:p>
    <w:p w14:paraId="3F3DFE2A" w14:textId="77777777" w:rsidR="00EF5A04" w:rsidRPr="00EF5A04" w:rsidRDefault="00EF5A04" w:rsidP="00EF5A04">
      <w:r w:rsidRPr="00EF5A04">
        <w:t>But millions of consumers are not seeking—or are not candidates for—prescription weight-loss medication.</w:t>
      </w:r>
    </w:p>
    <w:p w14:paraId="484C655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This creates a new category opportunity:</w:t>
      </w:r>
    </w:p>
    <w:p w14:paraId="35D819B7" w14:textId="77777777" w:rsidR="00EF5A04" w:rsidRPr="00EF5A04" w:rsidRDefault="00EF5A04" w:rsidP="00EF5A04">
      <w:r w:rsidRPr="00EF5A04">
        <w:rPr>
          <w:b/>
          <w:bCs/>
        </w:rPr>
        <w:t>Daily nutrition for metabolic maintenance.</w:t>
      </w:r>
    </w:p>
    <w:p w14:paraId="3E5F3EEC" w14:textId="77777777" w:rsidR="00EF5A04" w:rsidRPr="00EF5A04" w:rsidRDefault="00EF5A04" w:rsidP="00EF5A04">
      <w:r w:rsidRPr="00EF5A04">
        <w:pict w14:anchorId="61F11769">
          <v:rect id="_x0000_i1562" style="width:0;height:1.5pt" o:hralign="center" o:hrstd="t" o:hr="t" fillcolor="#a0a0a0" stroked="f"/>
        </w:pict>
      </w:r>
    </w:p>
    <w:p w14:paraId="66FDBB7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4 — WHY NOW</w:t>
      </w:r>
    </w:p>
    <w:p w14:paraId="2F0E05B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Four Major Trends Are Converging</w:t>
      </w:r>
    </w:p>
    <w:p w14:paraId="47FD575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01 — Gut Health Is Mainstream</w:t>
      </w:r>
    </w:p>
    <w:p w14:paraId="5D0D01CB" w14:textId="77777777" w:rsidR="00EF5A04" w:rsidRPr="00EF5A04" w:rsidRDefault="00EF5A04" w:rsidP="00EF5A04">
      <w:r w:rsidRPr="00EF5A04">
        <w:t>The global digestive-health supplement category is becoming a major consumer wellness market.</w:t>
      </w:r>
    </w:p>
    <w:p w14:paraId="570AAA6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02 — Fiber Is Being Rediscovered</w:t>
      </w:r>
    </w:p>
    <w:p w14:paraId="4F3718B7" w14:textId="77777777" w:rsidR="00EF5A04" w:rsidRPr="00EF5A04" w:rsidRDefault="00EF5A04" w:rsidP="00EF5A04">
      <w:r w:rsidRPr="00EF5A04">
        <w:t>Consumers increasingly understand that gut health is about more than probiotics.</w:t>
      </w:r>
    </w:p>
    <w:p w14:paraId="0FBBF748" w14:textId="77777777" w:rsidR="00EF5A04" w:rsidRPr="00EF5A04" w:rsidRDefault="00EF5A04" w:rsidP="00EF5A04">
      <w:r w:rsidRPr="00EF5A04">
        <w:t xml:space="preserve">Prebiotics, resistant starch and soluble </w:t>
      </w:r>
      <w:proofErr w:type="spellStart"/>
      <w:r w:rsidRPr="00EF5A04">
        <w:t>fiber</w:t>
      </w:r>
      <w:proofErr w:type="spellEnd"/>
      <w:r w:rsidRPr="00EF5A04">
        <w:t xml:space="preserve"> are becoming part of the conversation.</w:t>
      </w:r>
    </w:p>
    <w:p w14:paraId="390A2D9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03 — GLP-1 Changed Consumer Language</w:t>
      </w:r>
    </w:p>
    <w:p w14:paraId="5684E389" w14:textId="77777777" w:rsidR="00EF5A04" w:rsidRPr="00EF5A04" w:rsidRDefault="00EF5A04" w:rsidP="00EF5A04">
      <w:r w:rsidRPr="00EF5A04">
        <w:t>Consumers now actively think about:</w:t>
      </w:r>
    </w:p>
    <w:p w14:paraId="4319D024" w14:textId="77777777" w:rsidR="00EF5A04" w:rsidRPr="00EF5A04" w:rsidRDefault="00EF5A04" w:rsidP="00EF5A04">
      <w:pPr>
        <w:numPr>
          <w:ilvl w:val="0"/>
          <w:numId w:val="4"/>
        </w:numPr>
      </w:pPr>
      <w:r w:rsidRPr="00EF5A04">
        <w:t>hunger</w:t>
      </w:r>
    </w:p>
    <w:p w14:paraId="5052D8F5" w14:textId="77777777" w:rsidR="00EF5A04" w:rsidRPr="00EF5A04" w:rsidRDefault="00EF5A04" w:rsidP="00EF5A04">
      <w:pPr>
        <w:numPr>
          <w:ilvl w:val="0"/>
          <w:numId w:val="4"/>
        </w:numPr>
      </w:pPr>
      <w:r w:rsidRPr="00EF5A04">
        <w:t>satiety</w:t>
      </w:r>
    </w:p>
    <w:p w14:paraId="155A0DB7" w14:textId="77777777" w:rsidR="00EF5A04" w:rsidRPr="00EF5A04" w:rsidRDefault="00EF5A04" w:rsidP="00EF5A04">
      <w:pPr>
        <w:numPr>
          <w:ilvl w:val="0"/>
          <w:numId w:val="4"/>
        </w:numPr>
      </w:pPr>
      <w:r w:rsidRPr="00EF5A04">
        <w:t>glucose</w:t>
      </w:r>
    </w:p>
    <w:p w14:paraId="3ACCEFBC" w14:textId="77777777" w:rsidR="00EF5A04" w:rsidRPr="00EF5A04" w:rsidRDefault="00EF5A04" w:rsidP="00EF5A04">
      <w:pPr>
        <w:numPr>
          <w:ilvl w:val="0"/>
          <w:numId w:val="4"/>
        </w:numPr>
      </w:pPr>
      <w:r w:rsidRPr="00EF5A04">
        <w:t>insulin</w:t>
      </w:r>
    </w:p>
    <w:p w14:paraId="6315D95C" w14:textId="77777777" w:rsidR="00EF5A04" w:rsidRPr="00EF5A04" w:rsidRDefault="00EF5A04" w:rsidP="00EF5A04">
      <w:pPr>
        <w:numPr>
          <w:ilvl w:val="0"/>
          <w:numId w:val="4"/>
        </w:numPr>
      </w:pPr>
      <w:r w:rsidRPr="00EF5A04">
        <w:t>metabolism</w:t>
      </w:r>
    </w:p>
    <w:p w14:paraId="584084FF" w14:textId="77777777" w:rsidR="00EF5A04" w:rsidRPr="00EF5A04" w:rsidRDefault="00EF5A04" w:rsidP="00EF5A04">
      <w:r w:rsidRPr="00EF5A04">
        <w:t>This education has created demand well beyond pharmaceutical users.</w:t>
      </w:r>
    </w:p>
    <w:p w14:paraId="3E3B1E0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04 — Strategic Buyers Want Science-Led Wellness Brands</w:t>
      </w:r>
    </w:p>
    <w:p w14:paraId="7CFBC1E3" w14:textId="77777777" w:rsidR="00EF5A04" w:rsidRPr="00EF5A04" w:rsidRDefault="00EF5A04" w:rsidP="00EF5A04">
      <w:r w:rsidRPr="00EF5A04">
        <w:t>Large consumer-health companies continue investing in premium supplement and preventative-health platforms.</w:t>
      </w:r>
    </w:p>
    <w:p w14:paraId="614A2F61" w14:textId="77777777" w:rsidR="00EF5A04" w:rsidRPr="00EF5A04" w:rsidRDefault="00EF5A04" w:rsidP="00EF5A04">
      <w:r w:rsidRPr="00EF5A04">
        <w:t xml:space="preserve">The August 2026 acquisition of Thorne by P&amp;G for approximately </w:t>
      </w:r>
      <w:r w:rsidRPr="00EF5A04">
        <w:rPr>
          <w:b/>
          <w:bCs/>
        </w:rPr>
        <w:t>$3.8 billion</w:t>
      </w:r>
      <w:r w:rsidRPr="00EF5A04">
        <w:t xml:space="preserve"> is a recent example of strategic interest in evidence-led wellness.</w:t>
      </w:r>
    </w:p>
    <w:p w14:paraId="7608774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The opportunity:</w:t>
      </w:r>
    </w:p>
    <w:p w14:paraId="3DD4ACDE" w14:textId="77777777" w:rsidR="00EF5A04" w:rsidRPr="00EF5A04" w:rsidRDefault="00EF5A04" w:rsidP="00EF5A04">
      <w:r w:rsidRPr="00EF5A04">
        <w:t>Build a brand at the intersection of:</w:t>
      </w:r>
    </w:p>
    <w:p w14:paraId="22F8A4FB" w14:textId="77777777" w:rsidR="00EF5A04" w:rsidRPr="00EF5A04" w:rsidRDefault="00EF5A04" w:rsidP="00EF5A04">
      <w:r w:rsidRPr="00EF5A04">
        <w:rPr>
          <w:b/>
          <w:bCs/>
        </w:rPr>
        <w:t>Gut Health × Metabolic Health × Daily Habit × Evidence</w:t>
      </w:r>
    </w:p>
    <w:p w14:paraId="37DDECFA" w14:textId="77777777" w:rsidR="00EF5A04" w:rsidRPr="00EF5A04" w:rsidRDefault="00EF5A04" w:rsidP="00EF5A04">
      <w:r w:rsidRPr="00EF5A04">
        <w:pict w14:anchorId="791C00CA">
          <v:rect id="_x0000_i1563" style="width:0;height:1.5pt" o:hralign="center" o:hrstd="t" o:hr="t" fillcolor="#a0a0a0" stroked="f"/>
        </w:pict>
      </w:r>
    </w:p>
    <w:p w14:paraId="57D90AB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5 — CATEGORY TAILWINDS</w:t>
      </w:r>
    </w:p>
    <w:p w14:paraId="3C7CC46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Are Entering Large, Growing Categories</w:t>
      </w:r>
    </w:p>
    <w:p w14:paraId="1988816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Global Fiber Supplements</w:t>
      </w:r>
    </w:p>
    <w:p w14:paraId="24D95DA2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$15.5B market in 2025</w:t>
      </w:r>
    </w:p>
    <w:p w14:paraId="41E9C414" w14:textId="77777777" w:rsidR="00EF5A04" w:rsidRPr="00EF5A04" w:rsidRDefault="00EF5A04" w:rsidP="00EF5A04">
      <w:r w:rsidRPr="00EF5A04">
        <w:t xml:space="preserve">Projected approximately </w:t>
      </w:r>
      <w:r w:rsidRPr="00EF5A04">
        <w:rPr>
          <w:b/>
          <w:bCs/>
        </w:rPr>
        <w:t>$25.6B by 2033</w:t>
      </w:r>
    </w:p>
    <w:p w14:paraId="4013FDE5" w14:textId="77777777" w:rsidR="00EF5A04" w:rsidRPr="00EF5A04" w:rsidRDefault="00EF5A04" w:rsidP="00EF5A04">
      <w:r w:rsidRPr="00EF5A04">
        <w:t>Asia-Pacific represented the largest regional share in 2025.</w:t>
      </w:r>
    </w:p>
    <w:p w14:paraId="5A0010B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Global Digestive Health Supplements</w:t>
      </w:r>
    </w:p>
    <w:p w14:paraId="4F8ECE45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$15.7B in 2025</w:t>
      </w:r>
    </w:p>
    <w:p w14:paraId="348BFBF8" w14:textId="77777777" w:rsidR="00EF5A04" w:rsidRPr="00EF5A04" w:rsidRDefault="00EF5A04" w:rsidP="00EF5A04">
      <w:r w:rsidRPr="00EF5A04">
        <w:t xml:space="preserve">Projected approximately </w:t>
      </w:r>
      <w:r w:rsidRPr="00EF5A04">
        <w:rPr>
          <w:b/>
          <w:bCs/>
        </w:rPr>
        <w:t>$36.2B by 2033</w:t>
      </w:r>
    </w:p>
    <w:p w14:paraId="794E16D5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11.3% projected CAGR, 2026–2033</w:t>
      </w:r>
    </w:p>
    <w:p w14:paraId="43CEDCF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Global Weight-Loss Supplements</w:t>
      </w:r>
    </w:p>
    <w:p w14:paraId="7200E09A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$33.1B in 2024</w:t>
      </w:r>
    </w:p>
    <w:p w14:paraId="26B5561A" w14:textId="77777777" w:rsidR="00EF5A04" w:rsidRPr="00EF5A04" w:rsidRDefault="00EF5A04" w:rsidP="00EF5A04">
      <w:r w:rsidRPr="00EF5A04">
        <w:t xml:space="preserve">Projected approximately </w:t>
      </w:r>
      <w:r w:rsidRPr="00EF5A04">
        <w:rPr>
          <w:b/>
          <w:bCs/>
        </w:rPr>
        <w:t>$71.6B by 2030</w:t>
      </w:r>
    </w:p>
    <w:p w14:paraId="15B4FB7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Weight-Management Ingredient Segment</w:t>
      </w:r>
    </w:p>
    <w:p w14:paraId="5B20AE4B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$143M in 2025</w:t>
      </w:r>
    </w:p>
    <w:p w14:paraId="0FCB62D1" w14:textId="77777777" w:rsidR="00EF5A04" w:rsidRPr="00EF5A04" w:rsidRDefault="00EF5A04" w:rsidP="00EF5A04">
      <w:r w:rsidRPr="00EF5A04">
        <w:t xml:space="preserve">Projected approximately </w:t>
      </w:r>
      <w:r w:rsidRPr="00EF5A04">
        <w:rPr>
          <w:b/>
          <w:bCs/>
        </w:rPr>
        <w:t>$266.5M by 2033</w:t>
      </w:r>
    </w:p>
    <w:p w14:paraId="089AB12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Nutraceutical Market</w:t>
      </w:r>
    </w:p>
    <w:p w14:paraId="318B4571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$29–30B in 2024</w:t>
      </w:r>
    </w:p>
    <w:p w14:paraId="46F3C7D5" w14:textId="77777777" w:rsidR="00EF5A04" w:rsidRPr="00EF5A04" w:rsidRDefault="00EF5A04" w:rsidP="00EF5A04">
      <w:r w:rsidRPr="00EF5A04">
        <w:t xml:space="preserve">Projected approximately </w:t>
      </w:r>
      <w:r w:rsidRPr="00EF5A04">
        <w:rPr>
          <w:b/>
          <w:bCs/>
        </w:rPr>
        <w:t>$55–57B by 2030</w:t>
      </w:r>
      <w:r w:rsidRPr="00EF5A04">
        <w:t xml:space="preserve">, according to </w:t>
      </w:r>
      <w:proofErr w:type="spellStart"/>
      <w:r w:rsidRPr="00EF5A04">
        <w:t>CareEdge</w:t>
      </w:r>
      <w:proofErr w:type="spellEnd"/>
      <w:r w:rsidRPr="00EF5A04">
        <w:t xml:space="preserve"> estimates reported in 2026.</w:t>
      </w:r>
    </w:p>
    <w:p w14:paraId="114610A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Important investor framing:</w:t>
      </w:r>
    </w:p>
    <w:p w14:paraId="47FA453D" w14:textId="77777777" w:rsidR="00EF5A04" w:rsidRPr="00EF5A04" w:rsidRDefault="00EF5A04" w:rsidP="00EF5A04">
      <w:r w:rsidRPr="00EF5A04">
        <w:t>These are adjacent category indicators—not our claimed addressable revenue.</w:t>
      </w:r>
    </w:p>
    <w:p w14:paraId="673F1C2F" w14:textId="77777777" w:rsidR="00EF5A04" w:rsidRPr="00EF5A04" w:rsidRDefault="00EF5A04" w:rsidP="00EF5A04">
      <w:r w:rsidRPr="00EF5A04">
        <w:t>Our commercial opportunity will be built bottom-up through customer acquisition, repeat purchase and geographic expansion.</w:t>
      </w:r>
    </w:p>
    <w:p w14:paraId="7B292DE8" w14:textId="77777777" w:rsidR="00EF5A04" w:rsidRPr="00EF5A04" w:rsidRDefault="00EF5A04" w:rsidP="00EF5A04">
      <w:r w:rsidRPr="00EF5A04">
        <w:pict w14:anchorId="425749EE">
          <v:rect id="_x0000_i1564" style="width:0;height:1.5pt" o:hralign="center" o:hrstd="t" o:hr="t" fillcolor="#a0a0a0" stroked="f"/>
        </w:pict>
      </w:r>
    </w:p>
    <w:p w14:paraId="75D320A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6 — OUR PRODUCT STRATEGY</w:t>
      </w:r>
    </w:p>
    <w:p w14:paraId="3F97AA5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START NARROW. BUILD DEEP.</w:t>
      </w:r>
    </w:p>
    <w:p w14:paraId="386F7E96" w14:textId="77777777" w:rsidR="00EF5A04" w:rsidRPr="00EF5A04" w:rsidRDefault="00EF5A04" w:rsidP="00EF5A04">
      <w:r w:rsidRPr="00EF5A04">
        <w:t>Instead of launching ten supplements, we start with two highly understandable products.</w:t>
      </w:r>
    </w:p>
    <w:p w14:paraId="2858214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SKU 01</w:t>
      </w:r>
    </w:p>
    <w:p w14:paraId="58025486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</w:p>
    <w:p w14:paraId="6C71727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 xml:space="preserve">Everyday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nutrition.</w:t>
      </w:r>
    </w:p>
    <w:p w14:paraId="57404A1E" w14:textId="77777777" w:rsidR="00EF5A04" w:rsidRPr="00EF5A04" w:rsidRDefault="00EF5A04" w:rsidP="00EF5A04">
      <w:r w:rsidRPr="00EF5A04">
        <w:t>A convenient multi-</w:t>
      </w:r>
      <w:proofErr w:type="spellStart"/>
      <w:r w:rsidRPr="00EF5A04">
        <w:t>fiber</w:t>
      </w:r>
      <w:proofErr w:type="spellEnd"/>
      <w:r w:rsidRPr="00EF5A04">
        <w:t xml:space="preserve"> drink designed to become part of the consumer's daily routine.</w:t>
      </w:r>
    </w:p>
    <w:p w14:paraId="58683E7C" w14:textId="77777777" w:rsidR="00EF5A04" w:rsidRPr="00EF5A04" w:rsidRDefault="00EF5A04" w:rsidP="00EF5A04">
      <w:r w:rsidRPr="00EF5A04">
        <w:pict w14:anchorId="29BC15BD">
          <v:rect id="_x0000_i1565" style="width:0;height:1.5pt" o:hralign="center" o:hrstd="t" o:hr="t" fillcolor="#a0a0a0" stroked="f"/>
        </w:pict>
      </w:r>
    </w:p>
    <w:p w14:paraId="3231EFD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SKU 02</w:t>
      </w:r>
    </w:p>
    <w:p w14:paraId="40CBE2C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68C8B36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Everyday metabolic support.</w:t>
      </w:r>
    </w:p>
    <w:p w14:paraId="76985E72" w14:textId="77777777" w:rsidR="00EF5A04" w:rsidRPr="00EF5A04" w:rsidRDefault="00EF5A04" w:rsidP="00EF5A04">
      <w:r w:rsidRPr="00EF5A04">
        <w:t>A standardized botanical formulation designed around responsible, evidence-led metabolic-health positioning.</w:t>
      </w:r>
    </w:p>
    <w:p w14:paraId="4E6C334C" w14:textId="77777777" w:rsidR="00EF5A04" w:rsidRPr="00EF5A04" w:rsidRDefault="00EF5A04" w:rsidP="00EF5A04">
      <w:r w:rsidRPr="00EF5A04">
        <w:pict w14:anchorId="2F9ACB2D">
          <v:rect id="_x0000_i1566" style="width:0;height:1.5pt" o:hralign="center" o:hrstd="t" o:hr="t" fillcolor="#a0a0a0" stroked="f"/>
        </w:pict>
      </w:r>
    </w:p>
    <w:p w14:paraId="27F8DC6D" w14:textId="77777777" w:rsidR="00EF5A04" w:rsidRPr="00EF5A04" w:rsidRDefault="00EF5A04" w:rsidP="00EF5A04">
      <w:r w:rsidRPr="00EF5A04">
        <w:t>Together they create a simple consumer architecture:</w:t>
      </w:r>
    </w:p>
    <w:p w14:paraId="112D181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FOUNDATION</w:t>
      </w:r>
    </w:p>
    <w:p w14:paraId="0A010F2F" w14:textId="77777777" w:rsidR="00EF5A04" w:rsidRPr="00EF5A04" w:rsidRDefault="00EF5A04" w:rsidP="00EF5A04">
      <w:r w:rsidRPr="00EF5A04">
        <w:rPr>
          <w:b/>
          <w:bCs/>
        </w:rPr>
        <w:t>Fiber, digestion and satiety</w:t>
      </w:r>
    </w:p>
    <w:p w14:paraId="65B02ABB" w14:textId="77777777" w:rsidR="00EF5A04" w:rsidRPr="00EF5A04" w:rsidRDefault="00EF5A04" w:rsidP="00EF5A04">
      <w:pPr>
        <w:numPr>
          <w:ilvl w:val="0"/>
          <w:numId w:val="5"/>
        </w:numPr>
      </w:pPr>
    </w:p>
    <w:p w14:paraId="32642BA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METABOLIC SUPPORT</w:t>
      </w:r>
    </w:p>
    <w:p w14:paraId="47EBE988" w14:textId="77777777" w:rsidR="00EF5A04" w:rsidRPr="00EF5A04" w:rsidRDefault="00EF5A04" w:rsidP="00EF5A04">
      <w:r w:rsidRPr="00EF5A04">
        <w:rPr>
          <w:b/>
          <w:bCs/>
        </w:rPr>
        <w:t>Healthy glucose and metabolic function</w:t>
      </w:r>
    </w:p>
    <w:p w14:paraId="406AD8E7" w14:textId="77777777" w:rsidR="00EF5A04" w:rsidRPr="00EF5A04" w:rsidRDefault="00EF5A04" w:rsidP="00EF5A04">
      <w:r w:rsidRPr="00EF5A04">
        <w:pict w14:anchorId="60715D2E">
          <v:rect id="_x0000_i1567" style="width:0;height:1.5pt" o:hralign="center" o:hrstd="t" o:hr="t" fillcolor="#a0a0a0" stroked="f"/>
        </w:pict>
      </w:r>
    </w:p>
    <w:p w14:paraId="5E0FEF3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7 — PRODUCT 01</w:t>
      </w:r>
    </w:p>
    <w:p w14:paraId="2459980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TRIFIBER DAILY</w:t>
      </w:r>
    </w:p>
    <w:p w14:paraId="1C2B20F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Fiber Supplement Reimagined as a Daily Health Habit</w:t>
      </w:r>
    </w:p>
    <w:p w14:paraId="3D9C48F8" w14:textId="77777777" w:rsidR="00EF5A04" w:rsidRPr="00EF5A04" w:rsidRDefault="00EF5A04" w:rsidP="00EF5A04">
      <w:r w:rsidRPr="00EF5A04">
        <w:t xml:space="preserve">Most consumers associate </w:t>
      </w:r>
      <w:proofErr w:type="spellStart"/>
      <w:r w:rsidRPr="00EF5A04">
        <w:t>fiber</w:t>
      </w:r>
      <w:proofErr w:type="spellEnd"/>
      <w:r w:rsidRPr="00EF5A04">
        <w:t xml:space="preserve"> supplements with one thing:</w:t>
      </w:r>
    </w:p>
    <w:p w14:paraId="2FA8368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Constipation.</w:t>
      </w:r>
    </w:p>
    <w:p w14:paraId="633F8F42" w14:textId="77777777" w:rsidR="00EF5A04" w:rsidRPr="00EF5A04" w:rsidRDefault="00EF5A04" w:rsidP="00EF5A04">
      <w:r w:rsidRPr="00EF5A04">
        <w:t>We see a much larger opportunity.</w:t>
      </w:r>
    </w:p>
    <w:p w14:paraId="1867D11D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Daily is designed around three functional categories of dietary </w:t>
      </w:r>
      <w:proofErr w:type="spellStart"/>
      <w:r w:rsidRPr="00EF5A04">
        <w:t>fiber</w:t>
      </w:r>
      <w:proofErr w:type="spellEnd"/>
      <w:r w:rsidRPr="00EF5A04">
        <w:t>:</w:t>
      </w:r>
    </w:p>
    <w:p w14:paraId="61CDFBD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SOLUBLE / GEL-FORMING FIBER</w:t>
      </w:r>
    </w:p>
    <w:p w14:paraId="3643F4D9" w14:textId="77777777" w:rsidR="00EF5A04" w:rsidRPr="00EF5A04" w:rsidRDefault="00EF5A04" w:rsidP="00EF5A04">
      <w:r w:rsidRPr="00EF5A04">
        <w:t>For digestive regularity and satiety.</w:t>
      </w:r>
    </w:p>
    <w:p w14:paraId="6814FF1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INSOLUBLE / BULKING FIBER</w:t>
      </w:r>
    </w:p>
    <w:p w14:paraId="088A585E" w14:textId="77777777" w:rsidR="00EF5A04" w:rsidRPr="00EF5A04" w:rsidRDefault="00EF5A04" w:rsidP="00EF5A04">
      <w:r w:rsidRPr="00EF5A04">
        <w:t>For stool bulk and digestive movement.</w:t>
      </w:r>
    </w:p>
    <w:p w14:paraId="3E6CC72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FERMENTABLE / PREBIOTIC FIBER</w:t>
      </w:r>
    </w:p>
    <w:p w14:paraId="6E219F39" w14:textId="77777777" w:rsidR="00EF5A04" w:rsidRPr="00EF5A04" w:rsidRDefault="00EF5A04" w:rsidP="00EF5A04">
      <w:r w:rsidRPr="00EF5A04">
        <w:t>For microbiome nourishment.</w:t>
      </w:r>
    </w:p>
    <w:p w14:paraId="1AE64F6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Consumer proposition:</w:t>
      </w:r>
    </w:p>
    <w:p w14:paraId="108132C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One Daily Scoop. Multiple Fiber Sources.</w:t>
      </w:r>
    </w:p>
    <w:p w14:paraId="4786E380" w14:textId="77777777" w:rsidR="00EF5A04" w:rsidRPr="00EF5A04" w:rsidRDefault="00EF5A04" w:rsidP="00EF5A04">
      <w:r w:rsidRPr="00EF5A04">
        <w:t>Not emergency constipation relief.</w:t>
      </w:r>
    </w:p>
    <w:p w14:paraId="1CD27719" w14:textId="77777777" w:rsidR="00EF5A04" w:rsidRPr="00EF5A04" w:rsidRDefault="00EF5A04" w:rsidP="00EF5A04">
      <w:r w:rsidRPr="00EF5A04">
        <w:rPr>
          <w:b/>
          <w:bCs/>
        </w:rPr>
        <w:t>Everyday nutritional maintenance.</w:t>
      </w:r>
    </w:p>
    <w:p w14:paraId="512FCC81" w14:textId="77777777" w:rsidR="00EF5A04" w:rsidRPr="00EF5A04" w:rsidRDefault="00EF5A04" w:rsidP="00EF5A04">
      <w:r w:rsidRPr="00EF5A04">
        <w:pict w14:anchorId="781093C3">
          <v:rect id="_x0000_i1568" style="width:0;height:1.5pt" o:hralign="center" o:hrstd="t" o:hr="t" fillcolor="#a0a0a0" stroked="f"/>
        </w:pict>
      </w:r>
    </w:p>
    <w:p w14:paraId="31C5433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8 — TRIFIBER FORMULATION STRATEGY</w:t>
      </w:r>
    </w:p>
    <w:p w14:paraId="77B039F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Five Complementary Fiber Sources</w:t>
      </w:r>
    </w:p>
    <w:p w14:paraId="3EADBB2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Psyllium Husk</w:t>
      </w:r>
    </w:p>
    <w:p w14:paraId="29F0FCEA" w14:textId="77777777" w:rsidR="00EF5A04" w:rsidRPr="00EF5A04" w:rsidRDefault="00EF5A04" w:rsidP="00EF5A04">
      <w:r w:rsidRPr="00EF5A04">
        <w:t xml:space="preserve">A familiar ingredient with strong consumer recognition in India through </w:t>
      </w:r>
      <w:proofErr w:type="spellStart"/>
      <w:r w:rsidRPr="00EF5A04">
        <w:t>Isabgol</w:t>
      </w:r>
      <w:proofErr w:type="spellEnd"/>
      <w:r w:rsidRPr="00EF5A04">
        <w:t>.</w:t>
      </w:r>
    </w:p>
    <w:p w14:paraId="1D2376A0" w14:textId="77777777" w:rsidR="00EF5A04" w:rsidRPr="00EF5A04" w:rsidRDefault="00EF5A04" w:rsidP="00EF5A04">
      <w:r w:rsidRPr="00EF5A04">
        <w:t>Role:</w:t>
      </w:r>
    </w:p>
    <w:p w14:paraId="748A94E4" w14:textId="77777777" w:rsidR="00EF5A04" w:rsidRPr="00EF5A04" w:rsidRDefault="00EF5A04" w:rsidP="00EF5A04">
      <w:pPr>
        <w:numPr>
          <w:ilvl w:val="0"/>
          <w:numId w:val="6"/>
        </w:numPr>
      </w:pPr>
      <w:r w:rsidRPr="00EF5A04">
        <w:t xml:space="preserve">gel-forming </w:t>
      </w:r>
      <w:proofErr w:type="spellStart"/>
      <w:r w:rsidRPr="00EF5A04">
        <w:t>fiber</w:t>
      </w:r>
      <w:proofErr w:type="spellEnd"/>
    </w:p>
    <w:p w14:paraId="037ED496" w14:textId="77777777" w:rsidR="00EF5A04" w:rsidRPr="00EF5A04" w:rsidRDefault="00EF5A04" w:rsidP="00EF5A04">
      <w:pPr>
        <w:numPr>
          <w:ilvl w:val="0"/>
          <w:numId w:val="6"/>
        </w:numPr>
      </w:pPr>
      <w:r w:rsidRPr="00EF5A04">
        <w:t>regularity</w:t>
      </w:r>
    </w:p>
    <w:p w14:paraId="33AE2562" w14:textId="77777777" w:rsidR="00EF5A04" w:rsidRPr="00EF5A04" w:rsidRDefault="00EF5A04" w:rsidP="00EF5A04">
      <w:pPr>
        <w:numPr>
          <w:ilvl w:val="0"/>
          <w:numId w:val="6"/>
        </w:numPr>
      </w:pPr>
      <w:r w:rsidRPr="00EF5A04">
        <w:t>viscosity</w:t>
      </w:r>
    </w:p>
    <w:p w14:paraId="3ADCDE7E" w14:textId="77777777" w:rsidR="00EF5A04" w:rsidRPr="00EF5A04" w:rsidRDefault="00EF5A04" w:rsidP="00EF5A04">
      <w:pPr>
        <w:numPr>
          <w:ilvl w:val="0"/>
          <w:numId w:val="6"/>
        </w:numPr>
      </w:pPr>
      <w:r w:rsidRPr="00EF5A04">
        <w:t>satiety support</w:t>
      </w:r>
    </w:p>
    <w:p w14:paraId="465062F6" w14:textId="77777777" w:rsidR="00EF5A04" w:rsidRPr="00EF5A04" w:rsidRDefault="00EF5A04" w:rsidP="00EF5A04">
      <w:r w:rsidRPr="00EF5A04">
        <w:pict w14:anchorId="2F0188D1">
          <v:rect id="_x0000_i1569" style="width:0;height:1.5pt" o:hralign="center" o:hrstd="t" o:hr="t" fillcolor="#a0a0a0" stroked="f"/>
        </w:pict>
      </w:r>
    </w:p>
    <w:p w14:paraId="14F1536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Standardized Oat Beta-Glucan Ingredient</w:t>
      </w:r>
    </w:p>
    <w:p w14:paraId="09188C2E" w14:textId="77777777" w:rsidR="00EF5A04" w:rsidRPr="00EF5A04" w:rsidRDefault="00EF5A04" w:rsidP="00EF5A04">
      <w:r w:rsidRPr="00EF5A04">
        <w:t xml:space="preserve">Not generic “oat </w:t>
      </w:r>
      <w:proofErr w:type="spellStart"/>
      <w:r w:rsidRPr="00EF5A04">
        <w:t>fiber</w:t>
      </w:r>
      <w:proofErr w:type="spellEnd"/>
      <w:r w:rsidRPr="00EF5A04">
        <w:t>.”</w:t>
      </w:r>
    </w:p>
    <w:p w14:paraId="0DC66F52" w14:textId="77777777" w:rsidR="00EF5A04" w:rsidRPr="00EF5A04" w:rsidRDefault="00EF5A04" w:rsidP="00EF5A04">
      <w:r w:rsidRPr="00EF5A04">
        <w:t>The final ingredient should specify its actual beta-glucan concentration.</w:t>
      </w:r>
    </w:p>
    <w:p w14:paraId="10A94F85" w14:textId="77777777" w:rsidR="00EF5A04" w:rsidRPr="00EF5A04" w:rsidRDefault="00EF5A04" w:rsidP="00EF5A04">
      <w:r w:rsidRPr="00EF5A04">
        <w:t>Role:</w:t>
      </w:r>
    </w:p>
    <w:p w14:paraId="4A5C53AB" w14:textId="77777777" w:rsidR="00EF5A04" w:rsidRPr="00EF5A04" w:rsidRDefault="00EF5A04" w:rsidP="00EF5A04">
      <w:pPr>
        <w:numPr>
          <w:ilvl w:val="0"/>
          <w:numId w:val="7"/>
        </w:numPr>
      </w:pPr>
      <w:r w:rsidRPr="00EF5A04">
        <w:t xml:space="preserve">soluble </w:t>
      </w:r>
      <w:proofErr w:type="spellStart"/>
      <w:r w:rsidRPr="00EF5A04">
        <w:t>fiber</w:t>
      </w:r>
      <w:proofErr w:type="spellEnd"/>
    </w:p>
    <w:p w14:paraId="5302A35B" w14:textId="77777777" w:rsidR="00EF5A04" w:rsidRPr="00EF5A04" w:rsidRDefault="00EF5A04" w:rsidP="00EF5A04">
      <w:pPr>
        <w:numPr>
          <w:ilvl w:val="0"/>
          <w:numId w:val="7"/>
        </w:numPr>
      </w:pPr>
      <w:r w:rsidRPr="00EF5A04">
        <w:t>viscosity</w:t>
      </w:r>
    </w:p>
    <w:p w14:paraId="2741CAE7" w14:textId="77777777" w:rsidR="00EF5A04" w:rsidRPr="00EF5A04" w:rsidRDefault="00EF5A04" w:rsidP="00EF5A04">
      <w:pPr>
        <w:numPr>
          <w:ilvl w:val="0"/>
          <w:numId w:val="7"/>
        </w:numPr>
      </w:pPr>
      <w:r w:rsidRPr="00EF5A04">
        <w:t>heart-health nutrition story</w:t>
      </w:r>
    </w:p>
    <w:p w14:paraId="2211C887" w14:textId="77777777" w:rsidR="00EF5A04" w:rsidRPr="00EF5A04" w:rsidRDefault="00EF5A04" w:rsidP="00EF5A04">
      <w:pPr>
        <w:numPr>
          <w:ilvl w:val="0"/>
          <w:numId w:val="7"/>
        </w:numPr>
      </w:pPr>
      <w:r w:rsidRPr="00EF5A04">
        <w:t>post-meal nutrition positioning where legally permitted</w:t>
      </w:r>
    </w:p>
    <w:p w14:paraId="1F4696E5" w14:textId="77777777" w:rsidR="00EF5A04" w:rsidRPr="00EF5A04" w:rsidRDefault="00EF5A04" w:rsidP="00EF5A04">
      <w:r w:rsidRPr="00EF5A04">
        <w:pict w14:anchorId="68EA7FD5">
          <v:rect id="_x0000_i1570" style="width:0;height:1.5pt" o:hralign="center" o:hrstd="t" o:hr="t" fillcolor="#a0a0a0" stroked="f"/>
        </w:pict>
      </w:r>
    </w:p>
    <w:p w14:paraId="72179D5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Flaxseed</w:t>
      </w:r>
    </w:p>
    <w:p w14:paraId="0EFBFDC2" w14:textId="77777777" w:rsidR="00EF5A04" w:rsidRPr="00EF5A04" w:rsidRDefault="00EF5A04" w:rsidP="00EF5A04">
      <w:r w:rsidRPr="00EF5A04">
        <w:t>Role:</w:t>
      </w:r>
    </w:p>
    <w:p w14:paraId="7442A55C" w14:textId="77777777" w:rsidR="00EF5A04" w:rsidRPr="00EF5A04" w:rsidRDefault="00EF5A04" w:rsidP="00EF5A04">
      <w:pPr>
        <w:numPr>
          <w:ilvl w:val="0"/>
          <w:numId w:val="8"/>
        </w:numPr>
      </w:pPr>
      <w:r w:rsidRPr="00EF5A04">
        <w:t xml:space="preserve">soluble + insoluble </w:t>
      </w:r>
      <w:proofErr w:type="spellStart"/>
      <w:r w:rsidRPr="00EF5A04">
        <w:t>fiber</w:t>
      </w:r>
      <w:proofErr w:type="spellEnd"/>
    </w:p>
    <w:p w14:paraId="3BCEA8DE" w14:textId="77777777" w:rsidR="00EF5A04" w:rsidRPr="00EF5A04" w:rsidRDefault="00EF5A04" w:rsidP="00EF5A04">
      <w:pPr>
        <w:numPr>
          <w:ilvl w:val="0"/>
          <w:numId w:val="8"/>
        </w:numPr>
      </w:pPr>
      <w:r w:rsidRPr="00EF5A04">
        <w:t>natural whole-food story</w:t>
      </w:r>
    </w:p>
    <w:p w14:paraId="02311C9A" w14:textId="77777777" w:rsidR="00EF5A04" w:rsidRPr="00EF5A04" w:rsidRDefault="00EF5A04" w:rsidP="00EF5A04">
      <w:pPr>
        <w:numPr>
          <w:ilvl w:val="0"/>
          <w:numId w:val="8"/>
        </w:numPr>
      </w:pPr>
      <w:r w:rsidRPr="00EF5A04">
        <w:t>lignans</w:t>
      </w:r>
    </w:p>
    <w:p w14:paraId="3122EC27" w14:textId="77777777" w:rsidR="00EF5A04" w:rsidRPr="00EF5A04" w:rsidRDefault="00EF5A04" w:rsidP="00EF5A04">
      <w:pPr>
        <w:numPr>
          <w:ilvl w:val="0"/>
          <w:numId w:val="8"/>
        </w:numPr>
      </w:pPr>
      <w:r w:rsidRPr="00EF5A04">
        <w:t>plant ALA</w:t>
      </w:r>
    </w:p>
    <w:p w14:paraId="23CA7475" w14:textId="77777777" w:rsidR="00EF5A04" w:rsidRPr="00EF5A04" w:rsidRDefault="00EF5A04" w:rsidP="00EF5A04">
      <w:r w:rsidRPr="00EF5A04">
        <w:pict w14:anchorId="0736FA48">
          <v:rect id="_x0000_i1571" style="width:0;height:1.5pt" o:hralign="center" o:hrstd="t" o:hr="t" fillcolor="#a0a0a0" stroked="f"/>
        </w:pict>
      </w:r>
    </w:p>
    <w:p w14:paraId="28E2604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Green Banana Resistant Starch</w:t>
      </w:r>
    </w:p>
    <w:p w14:paraId="0F947157" w14:textId="77777777" w:rsidR="00EF5A04" w:rsidRPr="00EF5A04" w:rsidRDefault="00EF5A04" w:rsidP="00EF5A04">
      <w:r w:rsidRPr="00EF5A04">
        <w:t>Role:</w:t>
      </w:r>
    </w:p>
    <w:p w14:paraId="4CCCDF83" w14:textId="77777777" w:rsidR="00EF5A04" w:rsidRPr="00EF5A04" w:rsidRDefault="00EF5A04" w:rsidP="00EF5A04">
      <w:pPr>
        <w:numPr>
          <w:ilvl w:val="0"/>
          <w:numId w:val="9"/>
        </w:numPr>
      </w:pPr>
      <w:r w:rsidRPr="00EF5A04">
        <w:t>resistant starch</w:t>
      </w:r>
    </w:p>
    <w:p w14:paraId="6AA77450" w14:textId="77777777" w:rsidR="00EF5A04" w:rsidRPr="00EF5A04" w:rsidRDefault="00EF5A04" w:rsidP="00EF5A04">
      <w:pPr>
        <w:numPr>
          <w:ilvl w:val="0"/>
          <w:numId w:val="9"/>
        </w:numPr>
      </w:pPr>
      <w:r w:rsidRPr="00EF5A04">
        <w:t>fermentable substrate</w:t>
      </w:r>
    </w:p>
    <w:p w14:paraId="35260518" w14:textId="77777777" w:rsidR="00EF5A04" w:rsidRPr="00EF5A04" w:rsidRDefault="00EF5A04" w:rsidP="00EF5A04">
      <w:pPr>
        <w:numPr>
          <w:ilvl w:val="0"/>
          <w:numId w:val="9"/>
        </w:numPr>
      </w:pPr>
      <w:r w:rsidRPr="00EF5A04">
        <w:t>prebiotic story</w:t>
      </w:r>
    </w:p>
    <w:p w14:paraId="0E9E3001" w14:textId="77777777" w:rsidR="00EF5A04" w:rsidRPr="00EF5A04" w:rsidRDefault="00EF5A04" w:rsidP="00EF5A04">
      <w:pPr>
        <w:numPr>
          <w:ilvl w:val="0"/>
          <w:numId w:val="9"/>
        </w:numPr>
      </w:pPr>
      <w:r w:rsidRPr="00EF5A04">
        <w:t>metabolic-health research relevance</w:t>
      </w:r>
    </w:p>
    <w:p w14:paraId="65A45860" w14:textId="77777777" w:rsidR="00EF5A04" w:rsidRPr="00EF5A04" w:rsidRDefault="00EF5A04" w:rsidP="00EF5A04">
      <w:r w:rsidRPr="00EF5A04">
        <w:pict w14:anchorId="632C3ED9">
          <v:rect id="_x0000_i1572" style="width:0;height:1.5pt" o:hralign="center" o:hrstd="t" o:hr="t" fillcolor="#a0a0a0" stroked="f"/>
        </w:pict>
      </w:r>
    </w:p>
    <w:p w14:paraId="6CDF35B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Chicory Inulin/FOS and/or PHGG</w:t>
      </w:r>
    </w:p>
    <w:p w14:paraId="4A1B8079" w14:textId="77777777" w:rsidR="00EF5A04" w:rsidRPr="00EF5A04" w:rsidRDefault="00EF5A04" w:rsidP="00EF5A04">
      <w:r w:rsidRPr="00EF5A04">
        <w:t>Role:</w:t>
      </w:r>
    </w:p>
    <w:p w14:paraId="1C1C6C37" w14:textId="77777777" w:rsidR="00EF5A04" w:rsidRPr="00EF5A04" w:rsidRDefault="00EF5A04" w:rsidP="00EF5A04">
      <w:pPr>
        <w:numPr>
          <w:ilvl w:val="0"/>
          <w:numId w:val="10"/>
        </w:numPr>
      </w:pPr>
      <w:r w:rsidRPr="00EF5A04">
        <w:t>microbiome nourishment</w:t>
      </w:r>
    </w:p>
    <w:p w14:paraId="09702DAF" w14:textId="77777777" w:rsidR="00EF5A04" w:rsidRPr="00EF5A04" w:rsidRDefault="00EF5A04" w:rsidP="00EF5A04">
      <w:pPr>
        <w:numPr>
          <w:ilvl w:val="0"/>
          <w:numId w:val="10"/>
        </w:numPr>
      </w:pPr>
      <w:r w:rsidRPr="00EF5A04">
        <w:t xml:space="preserve">additional soluble/fermentable </w:t>
      </w:r>
      <w:proofErr w:type="spellStart"/>
      <w:r w:rsidRPr="00EF5A04">
        <w:t>fiber</w:t>
      </w:r>
      <w:proofErr w:type="spellEnd"/>
    </w:p>
    <w:p w14:paraId="2F9552CA" w14:textId="77777777" w:rsidR="00EF5A04" w:rsidRPr="00EF5A04" w:rsidRDefault="00EF5A04" w:rsidP="00EF5A04">
      <w:r w:rsidRPr="00EF5A04">
        <w:t>PHGG should be evaluated during R&amp;D because it may improve tolerability compared with relying heavily on inulin.</w:t>
      </w:r>
    </w:p>
    <w:p w14:paraId="0E95DC6A" w14:textId="77777777" w:rsidR="00EF5A04" w:rsidRPr="00EF5A04" w:rsidRDefault="00EF5A04" w:rsidP="00EF5A04">
      <w:r w:rsidRPr="00EF5A04">
        <w:pict w14:anchorId="3373E87E">
          <v:rect id="_x0000_i1573" style="width:0;height:1.5pt" o:hralign="center" o:hrstd="t" o:hr="t" fillcolor="#a0a0a0" stroked="f"/>
        </w:pict>
      </w:r>
    </w:p>
    <w:p w14:paraId="2635777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9 — TRIFIBER R&amp;D TARGET</w:t>
      </w:r>
    </w:p>
    <w:p w14:paraId="6C36045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Will Formulate to the Claim—Not Formulate First and Invent Claims Later</w:t>
      </w:r>
    </w:p>
    <w:p w14:paraId="6F50BF0A" w14:textId="77777777" w:rsidR="00EF5A04" w:rsidRPr="00EF5A04" w:rsidRDefault="00EF5A04" w:rsidP="00EF5A04">
      <w:r w:rsidRPr="00EF5A04">
        <w:t>Initial target:</w:t>
      </w:r>
    </w:p>
    <w:p w14:paraId="07BDC93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10–12 g daily serving</w:t>
      </w:r>
    </w:p>
    <w:p w14:paraId="16DCE9B9" w14:textId="77777777" w:rsidR="00EF5A04" w:rsidRPr="00EF5A04" w:rsidRDefault="00EF5A04" w:rsidP="00EF5A04">
      <w:r w:rsidRPr="00EF5A04">
        <w:t>Final weight will be determined after prototype testing.</w:t>
      </w:r>
    </w:p>
    <w:p w14:paraId="33FF0E2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R&amp;D objectives:</w:t>
      </w:r>
    </w:p>
    <w:p w14:paraId="5ACF1E53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 xml:space="preserve">≥ meaningful dietary </w:t>
      </w:r>
      <w:proofErr w:type="spellStart"/>
      <w:r w:rsidRPr="00EF5A04">
        <w:t>fiber</w:t>
      </w:r>
      <w:proofErr w:type="spellEnd"/>
      <w:r w:rsidRPr="00EF5A04">
        <w:t xml:space="preserve"> per serving</w:t>
      </w:r>
    </w:p>
    <w:p w14:paraId="56CB316A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verified soluble + insoluble fractions</w:t>
      </w:r>
    </w:p>
    <w:p w14:paraId="4C33927D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standardized beta-glucan content</w:t>
      </w:r>
    </w:p>
    <w:p w14:paraId="71879D39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controlled psyllium viscosity</w:t>
      </w:r>
    </w:p>
    <w:p w14:paraId="7AA78F69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good dispersibility</w:t>
      </w:r>
    </w:p>
    <w:p w14:paraId="0935AB28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acceptable mouthfeel</w:t>
      </w:r>
    </w:p>
    <w:p w14:paraId="6AF3C252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low bloating profile</w:t>
      </w:r>
    </w:p>
    <w:p w14:paraId="2472A4C0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no unnecessary sugar</w:t>
      </w:r>
    </w:p>
    <w:p w14:paraId="5D270F06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12–</w:t>
      </w:r>
      <w:proofErr w:type="gramStart"/>
      <w:r w:rsidRPr="00EF5A04">
        <w:t>18 month</w:t>
      </w:r>
      <w:proofErr w:type="gramEnd"/>
      <w:r w:rsidRPr="00EF5A04">
        <w:t xml:space="preserve"> targeted shelf stability</w:t>
      </w:r>
    </w:p>
    <w:p w14:paraId="3E7838A4" w14:textId="77777777" w:rsidR="00EF5A04" w:rsidRPr="00EF5A04" w:rsidRDefault="00EF5A04" w:rsidP="00EF5A04">
      <w:pPr>
        <w:numPr>
          <w:ilvl w:val="0"/>
          <w:numId w:val="11"/>
        </w:numPr>
      </w:pPr>
      <w:r w:rsidRPr="00EF5A04">
        <w:t>scalable ingredient sourcing</w:t>
      </w:r>
    </w:p>
    <w:p w14:paraId="2521AEC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Important product-development decision:</w:t>
      </w:r>
    </w:p>
    <w:p w14:paraId="183B529A" w14:textId="77777777" w:rsidR="00EF5A04" w:rsidRPr="00EF5A04" w:rsidRDefault="00EF5A04" w:rsidP="00EF5A04">
      <w:r w:rsidRPr="00EF5A04">
        <w:lastRenderedPageBreak/>
        <w:t>We will not force the formulation to qualify for aggressive heart-health claims if doing so creates an unpleasant product consumers will not use.</w:t>
      </w:r>
    </w:p>
    <w:p w14:paraId="36DCA1E8" w14:textId="77777777" w:rsidR="00EF5A04" w:rsidRPr="00EF5A04" w:rsidRDefault="00EF5A04" w:rsidP="00EF5A04">
      <w:r w:rsidRPr="00EF5A04">
        <w:rPr>
          <w:b/>
          <w:bCs/>
        </w:rPr>
        <w:t>Compliance matters.</w:t>
      </w:r>
      <w:r w:rsidRPr="00EF5A04">
        <w:rPr>
          <w:b/>
          <w:bCs/>
        </w:rPr>
        <w:br/>
        <w:t>But adherence matters more.</w:t>
      </w:r>
    </w:p>
    <w:p w14:paraId="493C1174" w14:textId="77777777" w:rsidR="00EF5A04" w:rsidRPr="00EF5A04" w:rsidRDefault="00EF5A04" w:rsidP="00EF5A04">
      <w:r w:rsidRPr="00EF5A04">
        <w:pict w14:anchorId="00AB0591">
          <v:rect id="_x0000_i1574" style="width:0;height:1.5pt" o:hralign="center" o:hrstd="t" o:hr="t" fillcolor="#a0a0a0" stroked="f"/>
        </w:pict>
      </w:r>
    </w:p>
    <w:p w14:paraId="2076769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10 — TRIFIBER CONSUMER EXPERIENCE</w:t>
      </w:r>
    </w:p>
    <w:p w14:paraId="7BB15F5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Biggest Innovation May Be Taste and Compliance</w:t>
      </w:r>
    </w:p>
    <w:p w14:paraId="5EA2910C" w14:textId="77777777" w:rsidR="00EF5A04" w:rsidRPr="00EF5A04" w:rsidRDefault="00EF5A04" w:rsidP="00EF5A04">
      <w:r w:rsidRPr="00EF5A04">
        <w:t xml:space="preserve">Fiber only works commercially if consumers </w:t>
      </w:r>
      <w:proofErr w:type="gramStart"/>
      <w:r w:rsidRPr="00EF5A04">
        <w:t>actually take</w:t>
      </w:r>
      <w:proofErr w:type="gramEnd"/>
      <w:r w:rsidRPr="00EF5A04">
        <w:t xml:space="preserve"> it.</w:t>
      </w:r>
    </w:p>
    <w:p w14:paraId="1DA3657C" w14:textId="77777777" w:rsidR="00EF5A04" w:rsidRPr="00EF5A04" w:rsidRDefault="00EF5A04" w:rsidP="00EF5A04">
      <w:r w:rsidRPr="00EF5A04">
        <w:t xml:space="preserve">The traditional </w:t>
      </w:r>
      <w:proofErr w:type="spellStart"/>
      <w:r w:rsidRPr="00EF5A04">
        <w:t>fiber</w:t>
      </w:r>
      <w:proofErr w:type="spellEnd"/>
      <w:r w:rsidRPr="00EF5A04">
        <w:t xml:space="preserve"> experience is often:</w:t>
      </w:r>
    </w:p>
    <w:p w14:paraId="2078FDA5" w14:textId="77777777" w:rsidR="00EF5A04" w:rsidRPr="00EF5A04" w:rsidRDefault="00EF5A04" w:rsidP="00EF5A04">
      <w:pPr>
        <w:numPr>
          <w:ilvl w:val="0"/>
          <w:numId w:val="12"/>
        </w:numPr>
      </w:pPr>
      <w:r w:rsidRPr="00EF5A04">
        <w:t>thick</w:t>
      </w:r>
    </w:p>
    <w:p w14:paraId="5CA7743D" w14:textId="77777777" w:rsidR="00EF5A04" w:rsidRPr="00EF5A04" w:rsidRDefault="00EF5A04" w:rsidP="00EF5A04">
      <w:pPr>
        <w:numPr>
          <w:ilvl w:val="0"/>
          <w:numId w:val="12"/>
        </w:numPr>
      </w:pPr>
      <w:r w:rsidRPr="00EF5A04">
        <w:t>gritty</w:t>
      </w:r>
    </w:p>
    <w:p w14:paraId="1F232513" w14:textId="77777777" w:rsidR="00EF5A04" w:rsidRPr="00EF5A04" w:rsidRDefault="00EF5A04" w:rsidP="00EF5A04">
      <w:pPr>
        <w:numPr>
          <w:ilvl w:val="0"/>
          <w:numId w:val="12"/>
        </w:numPr>
      </w:pPr>
      <w:r w:rsidRPr="00EF5A04">
        <w:t>medicinal</w:t>
      </w:r>
    </w:p>
    <w:p w14:paraId="2252065F" w14:textId="77777777" w:rsidR="00EF5A04" w:rsidRPr="00EF5A04" w:rsidRDefault="00EF5A04" w:rsidP="00EF5A04">
      <w:pPr>
        <w:numPr>
          <w:ilvl w:val="0"/>
          <w:numId w:val="12"/>
        </w:numPr>
      </w:pPr>
      <w:r w:rsidRPr="00EF5A04">
        <w:t>difficult to mix</w:t>
      </w:r>
    </w:p>
    <w:p w14:paraId="3FCB3464" w14:textId="77777777" w:rsidR="00EF5A04" w:rsidRPr="00EF5A04" w:rsidRDefault="00EF5A04" w:rsidP="00EF5A04">
      <w:pPr>
        <w:numPr>
          <w:ilvl w:val="0"/>
          <w:numId w:val="12"/>
        </w:numPr>
      </w:pPr>
      <w:r w:rsidRPr="00EF5A04">
        <w:t>associated with constipation</w:t>
      </w:r>
    </w:p>
    <w:p w14:paraId="71A5BDE9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should feel different.</w:t>
      </w:r>
    </w:p>
    <w:p w14:paraId="7E738ED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 xml:space="preserve">Launch </w:t>
      </w:r>
      <w:proofErr w:type="spellStart"/>
      <w:r w:rsidRPr="00EF5A04">
        <w:rPr>
          <w:b/>
          <w:bCs/>
        </w:rPr>
        <w:t>Flavor</w:t>
      </w:r>
      <w:proofErr w:type="spellEnd"/>
    </w:p>
    <w:p w14:paraId="323B262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Lemon Jeera</w:t>
      </w:r>
    </w:p>
    <w:p w14:paraId="223420A8" w14:textId="77777777" w:rsidR="00EF5A04" w:rsidRPr="00EF5A04" w:rsidRDefault="00EF5A04" w:rsidP="00EF5A04">
      <w:r w:rsidRPr="00EF5A04">
        <w:t>Familiar enough for India.</w:t>
      </w:r>
    </w:p>
    <w:p w14:paraId="44D58920" w14:textId="77777777" w:rsidR="00EF5A04" w:rsidRPr="00EF5A04" w:rsidRDefault="00EF5A04" w:rsidP="00EF5A04">
      <w:r w:rsidRPr="00EF5A04">
        <w:t>Distinctive enough internationally.</w:t>
      </w:r>
    </w:p>
    <w:p w14:paraId="4EFA5E0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 xml:space="preserve">Additional future </w:t>
      </w:r>
      <w:proofErr w:type="spellStart"/>
      <w:r w:rsidRPr="00EF5A04">
        <w:rPr>
          <w:b/>
          <w:bCs/>
        </w:rPr>
        <w:t>flavors</w:t>
      </w:r>
      <w:proofErr w:type="spellEnd"/>
    </w:p>
    <w:p w14:paraId="75F5FE5E" w14:textId="77777777" w:rsidR="00EF5A04" w:rsidRPr="00EF5A04" w:rsidRDefault="00EF5A04" w:rsidP="00EF5A04">
      <w:pPr>
        <w:numPr>
          <w:ilvl w:val="0"/>
          <w:numId w:val="13"/>
        </w:numPr>
      </w:pPr>
      <w:proofErr w:type="spellStart"/>
      <w:r w:rsidRPr="00EF5A04">
        <w:t>Unflavored</w:t>
      </w:r>
      <w:proofErr w:type="spellEnd"/>
    </w:p>
    <w:p w14:paraId="792C5574" w14:textId="77777777" w:rsidR="00EF5A04" w:rsidRPr="00EF5A04" w:rsidRDefault="00EF5A04" w:rsidP="00EF5A04">
      <w:pPr>
        <w:numPr>
          <w:ilvl w:val="0"/>
          <w:numId w:val="13"/>
        </w:numPr>
      </w:pPr>
      <w:r w:rsidRPr="00EF5A04">
        <w:t>Cardamom</w:t>
      </w:r>
    </w:p>
    <w:p w14:paraId="34D74657" w14:textId="77777777" w:rsidR="00EF5A04" w:rsidRPr="00EF5A04" w:rsidRDefault="00EF5A04" w:rsidP="00EF5A04">
      <w:pPr>
        <w:numPr>
          <w:ilvl w:val="0"/>
          <w:numId w:val="13"/>
        </w:numPr>
      </w:pPr>
      <w:r w:rsidRPr="00EF5A04">
        <w:t xml:space="preserve">Masala </w:t>
      </w:r>
      <w:proofErr w:type="spellStart"/>
      <w:r w:rsidRPr="00EF5A04">
        <w:t>Chaas</w:t>
      </w:r>
      <w:proofErr w:type="spellEnd"/>
    </w:p>
    <w:p w14:paraId="41B2538B" w14:textId="77777777" w:rsidR="00EF5A04" w:rsidRPr="00EF5A04" w:rsidRDefault="00EF5A04" w:rsidP="00EF5A04">
      <w:pPr>
        <w:numPr>
          <w:ilvl w:val="0"/>
          <w:numId w:val="13"/>
        </w:numPr>
      </w:pPr>
      <w:r w:rsidRPr="00EF5A04">
        <w:t>Cinnamon Apple</w:t>
      </w:r>
    </w:p>
    <w:p w14:paraId="713BD07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Format</w:t>
      </w:r>
    </w:p>
    <w:p w14:paraId="1EB93E53" w14:textId="77777777" w:rsidR="00EF5A04" w:rsidRPr="00EF5A04" w:rsidRDefault="00EF5A04" w:rsidP="00EF5A04">
      <w:r w:rsidRPr="00EF5A04">
        <w:rPr>
          <w:b/>
          <w:bCs/>
        </w:rPr>
        <w:t>India / GCC</w:t>
      </w:r>
    </w:p>
    <w:p w14:paraId="4398A894" w14:textId="77777777" w:rsidR="00EF5A04" w:rsidRPr="00EF5A04" w:rsidRDefault="00EF5A04" w:rsidP="00EF5A04">
      <w:r w:rsidRPr="00EF5A04">
        <w:t>30 daily sachets</w:t>
      </w:r>
    </w:p>
    <w:p w14:paraId="528818F8" w14:textId="77777777" w:rsidR="00EF5A04" w:rsidRPr="00EF5A04" w:rsidRDefault="00EF5A04" w:rsidP="00EF5A04">
      <w:pPr>
        <w:numPr>
          <w:ilvl w:val="0"/>
          <w:numId w:val="14"/>
        </w:numPr>
      </w:pPr>
    </w:p>
    <w:p w14:paraId="4A32CED0" w14:textId="77777777" w:rsidR="00EF5A04" w:rsidRPr="00EF5A04" w:rsidRDefault="00EF5A04" w:rsidP="00EF5A04">
      <w:r w:rsidRPr="00EF5A04">
        <w:t>300 g / 30-serving jar</w:t>
      </w:r>
    </w:p>
    <w:p w14:paraId="1A34F0E9" w14:textId="77777777" w:rsidR="00EF5A04" w:rsidRPr="00EF5A04" w:rsidRDefault="00EF5A04" w:rsidP="00EF5A04">
      <w:r w:rsidRPr="00EF5A04">
        <w:rPr>
          <w:b/>
          <w:bCs/>
        </w:rPr>
        <w:t>International</w:t>
      </w:r>
    </w:p>
    <w:p w14:paraId="7C0ACAF8" w14:textId="77777777" w:rsidR="00EF5A04" w:rsidRPr="00EF5A04" w:rsidRDefault="00EF5A04" w:rsidP="00EF5A04">
      <w:r w:rsidRPr="00EF5A04">
        <w:t>Stick packs + jar/tub</w:t>
      </w:r>
    </w:p>
    <w:p w14:paraId="4519925E" w14:textId="77777777" w:rsidR="00EF5A04" w:rsidRPr="00EF5A04" w:rsidRDefault="00EF5A04" w:rsidP="00EF5A04">
      <w:r w:rsidRPr="00EF5A04">
        <w:pict w14:anchorId="3C012C58">
          <v:rect id="_x0000_i1575" style="width:0;height:1.5pt" o:hralign="center" o:hrstd="t" o:hr="t" fillcolor="#a0a0a0" stroked="f"/>
        </w:pict>
      </w:r>
    </w:p>
    <w:p w14:paraId="0110E6C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SLIDE 11 — TRIFIBER CLAIM ARCHITECTURE</w:t>
      </w:r>
    </w:p>
    <w:p w14:paraId="007351B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Simple Consumer Language</w:t>
      </w:r>
    </w:p>
    <w:p w14:paraId="6311B982" w14:textId="77777777" w:rsidR="00EF5A04" w:rsidRPr="00EF5A04" w:rsidRDefault="00EF5A04" w:rsidP="00EF5A04">
      <w:r w:rsidRPr="00EF5A04">
        <w:t>Preferred front-of-pack territory:</w:t>
      </w:r>
    </w:p>
    <w:p w14:paraId="3A069D2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HIGH FIBRE*</w:t>
      </w:r>
    </w:p>
    <w:p w14:paraId="2AC6F7F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MULTI-FIBER FORMULA</w:t>
      </w:r>
    </w:p>
    <w:p w14:paraId="2E23BE0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SOLUBLE + INSOLUBLE + PREBIOTIC FIBER</w:t>
      </w:r>
    </w:p>
    <w:p w14:paraId="2C3E2A0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NO ADDED SUGAR / SUGAR FREE*</w:t>
      </w:r>
    </w:p>
    <w:p w14:paraId="67DFF2D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PLANT-BASED*</w:t>
      </w:r>
    </w:p>
    <w:p w14:paraId="1573EBD6" w14:textId="77777777" w:rsidR="00EF5A04" w:rsidRPr="00EF5A04" w:rsidRDefault="00EF5A04" w:rsidP="00EF5A04">
      <w:r w:rsidRPr="00EF5A04">
        <w:t>*Only where final analytical testing and local regulations support the claim.</w:t>
      </w:r>
    </w:p>
    <w:p w14:paraId="1B2B4065" w14:textId="77777777" w:rsidR="00EF5A04" w:rsidRPr="00EF5A04" w:rsidRDefault="00EF5A04" w:rsidP="00EF5A04">
      <w:r w:rsidRPr="00EF5A04">
        <w:pict w14:anchorId="140F0D4E">
          <v:rect id="_x0000_i1576" style="width:0;height:1.5pt" o:hralign="center" o:hrstd="t" o:hr="t" fillcolor="#a0a0a0" stroked="f"/>
        </w:pict>
      </w:r>
    </w:p>
    <w:p w14:paraId="65521963" w14:textId="77777777" w:rsidR="00EF5A04" w:rsidRPr="00EF5A04" w:rsidRDefault="00EF5A04" w:rsidP="00EF5A04">
      <w:r w:rsidRPr="00EF5A04">
        <w:t>Preferred functional positioning:</w:t>
      </w:r>
    </w:p>
    <w:p w14:paraId="19A4DBBC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>Supports digestive regularity</w:t>
      </w:r>
    </w:p>
    <w:p w14:paraId="648E7CEF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 xml:space="preserve">Helps close the daily </w:t>
      </w:r>
      <w:proofErr w:type="spellStart"/>
      <w:r w:rsidRPr="00EF5A04">
        <w:t>fiber</w:t>
      </w:r>
      <w:proofErr w:type="spellEnd"/>
      <w:r w:rsidRPr="00EF5A04">
        <w:t xml:space="preserve"> gap</w:t>
      </w:r>
    </w:p>
    <w:p w14:paraId="495BBB29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>Supports fullness as part of a balanced diet</w:t>
      </w:r>
    </w:p>
    <w:p w14:paraId="5F27E1AB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 xml:space="preserve">Provides fermentable </w:t>
      </w:r>
      <w:proofErr w:type="spellStart"/>
      <w:r w:rsidRPr="00EF5A04">
        <w:t>fiber</w:t>
      </w:r>
      <w:proofErr w:type="spellEnd"/>
      <w:r w:rsidRPr="00EF5A04">
        <w:t xml:space="preserve"> that supports the gut microbiome</w:t>
      </w:r>
    </w:p>
    <w:p w14:paraId="18094BCB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>Supports a heart-conscious lifestyle</w:t>
      </w:r>
    </w:p>
    <w:p w14:paraId="37AD6916" w14:textId="77777777" w:rsidR="00EF5A04" w:rsidRPr="00EF5A04" w:rsidRDefault="00EF5A04" w:rsidP="00EF5A04">
      <w:pPr>
        <w:numPr>
          <w:ilvl w:val="0"/>
          <w:numId w:val="15"/>
        </w:numPr>
      </w:pPr>
      <w:r w:rsidRPr="00EF5A04">
        <w:t>Supports balanced nutrition around meals</w:t>
      </w:r>
    </w:p>
    <w:p w14:paraId="12A54FA1" w14:textId="77777777" w:rsidR="00EF5A04" w:rsidRPr="00EF5A04" w:rsidRDefault="00EF5A04" w:rsidP="00EF5A04">
      <w:r w:rsidRPr="00EF5A04">
        <w:t>More specific glucose or cholesterol claims will only be used where the final ingredient dose, evidence and local regulation permit them.</w:t>
      </w:r>
    </w:p>
    <w:p w14:paraId="6AEC96C6" w14:textId="77777777" w:rsidR="00EF5A04" w:rsidRPr="00EF5A04" w:rsidRDefault="00EF5A04" w:rsidP="00EF5A04">
      <w:r w:rsidRPr="00EF5A04">
        <w:pict w14:anchorId="207E2668">
          <v:rect id="_x0000_i1577" style="width:0;height:1.5pt" o:hralign="center" o:hrstd="t" o:hr="t" fillcolor="#a0a0a0" stroked="f"/>
        </w:pict>
      </w:r>
    </w:p>
    <w:p w14:paraId="1161081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12 — WHY TRIFIBER CAN WIN</w:t>
      </w:r>
    </w:p>
    <w:p w14:paraId="528126D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Psyllium Is Familiar. The Product Experience Is Not.</w:t>
      </w:r>
    </w:p>
    <w:p w14:paraId="3FBAD114" w14:textId="77777777" w:rsidR="00EF5A04" w:rsidRPr="00EF5A04" w:rsidRDefault="00EF5A04" w:rsidP="00EF5A04">
      <w:r w:rsidRPr="00EF5A04">
        <w:t>Plain psyllium is inexpensive.</w:t>
      </w:r>
    </w:p>
    <w:p w14:paraId="7CF3CC18" w14:textId="77777777" w:rsidR="00EF5A04" w:rsidRPr="00EF5A04" w:rsidRDefault="00EF5A04" w:rsidP="00EF5A04">
      <w:r w:rsidRPr="00EF5A04">
        <w:t>That is not our competition advantage.</w:t>
      </w:r>
    </w:p>
    <w:p w14:paraId="2FE9C123" w14:textId="77777777" w:rsidR="00EF5A04" w:rsidRPr="00EF5A04" w:rsidRDefault="00EF5A04" w:rsidP="00EF5A04">
      <w:r w:rsidRPr="00EF5A04">
        <w:t>Our differentiation is the system around it:</w:t>
      </w:r>
    </w:p>
    <w:p w14:paraId="35A31E7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Fiber Diversity</w:t>
      </w:r>
    </w:p>
    <w:p w14:paraId="4DD50217" w14:textId="77777777" w:rsidR="00EF5A04" w:rsidRPr="00EF5A04" w:rsidRDefault="00EF5A04" w:rsidP="00EF5A04">
      <w:r w:rsidRPr="00EF5A04">
        <w:t xml:space="preserve">Multiple complementary </w:t>
      </w:r>
      <w:proofErr w:type="spellStart"/>
      <w:r w:rsidRPr="00EF5A04">
        <w:t>fiber</w:t>
      </w:r>
      <w:proofErr w:type="spellEnd"/>
      <w:r w:rsidRPr="00EF5A04">
        <w:t xml:space="preserve"> sources rather than a single ingredient.</w:t>
      </w:r>
    </w:p>
    <w:p w14:paraId="7FBE090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Daily Habit Positioning</w:t>
      </w:r>
    </w:p>
    <w:p w14:paraId="386DB8EC" w14:textId="77777777" w:rsidR="00EF5A04" w:rsidRPr="00EF5A04" w:rsidRDefault="00EF5A04" w:rsidP="00EF5A04">
      <w:r w:rsidRPr="00EF5A04">
        <w:t>From occasional constipation product to everyday nutrition.</w:t>
      </w:r>
    </w:p>
    <w:p w14:paraId="645C0BF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Indian Product Intelligence</w:t>
      </w:r>
    </w:p>
    <w:p w14:paraId="3A445248" w14:textId="77777777" w:rsidR="00EF5A04" w:rsidRPr="00EF5A04" w:rsidRDefault="00EF5A04" w:rsidP="00EF5A04">
      <w:r w:rsidRPr="00EF5A04">
        <w:t>Taste profiles such as Lemon Jeera instead of generic orange supplements.</w:t>
      </w:r>
    </w:p>
    <w:p w14:paraId="6A15738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Verified Fiber Specification</w:t>
      </w:r>
    </w:p>
    <w:p w14:paraId="53FE57BD" w14:textId="77777777" w:rsidR="00EF5A04" w:rsidRPr="00EF5A04" w:rsidRDefault="00EF5A04" w:rsidP="00EF5A04">
      <w:r w:rsidRPr="00EF5A04">
        <w:t xml:space="preserve">Actual measured dietary </w:t>
      </w:r>
      <w:proofErr w:type="spellStart"/>
      <w:r w:rsidRPr="00EF5A04">
        <w:t>fiber</w:t>
      </w:r>
      <w:proofErr w:type="spellEnd"/>
      <w:r w:rsidRPr="00EF5A04">
        <w:t xml:space="preserve"> and standardized active ingredients.</w:t>
      </w:r>
    </w:p>
    <w:p w14:paraId="5F78C8F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Tolerability</w:t>
      </w:r>
    </w:p>
    <w:p w14:paraId="37C3C896" w14:textId="77777777" w:rsidR="00EF5A04" w:rsidRPr="00EF5A04" w:rsidRDefault="00EF5A04" w:rsidP="00EF5A04">
      <w:r w:rsidRPr="00EF5A04">
        <w:t>A formula designed around gradual adaptation and consumer compliance.</w:t>
      </w:r>
    </w:p>
    <w:p w14:paraId="6CF2F62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Evidence</w:t>
      </w:r>
    </w:p>
    <w:p w14:paraId="3FDB6528" w14:textId="77777777" w:rsidR="00EF5A04" w:rsidRPr="00EF5A04" w:rsidRDefault="00EF5A04" w:rsidP="00EF5A04">
      <w:r w:rsidRPr="00EF5A04">
        <w:t>Consumer and clinical validation generated on the final formulation.</w:t>
      </w:r>
    </w:p>
    <w:p w14:paraId="5EC4819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Trust</w:t>
      </w:r>
    </w:p>
    <w:p w14:paraId="33ABE0A2" w14:textId="77777777" w:rsidR="00EF5A04" w:rsidRPr="00EF5A04" w:rsidRDefault="00EF5A04" w:rsidP="00EF5A04">
      <w:r w:rsidRPr="00EF5A04">
        <w:t>Transparent batch testing and quality documentation.</w:t>
      </w:r>
    </w:p>
    <w:p w14:paraId="63D586D5" w14:textId="77777777" w:rsidR="00EF5A04" w:rsidRPr="00EF5A04" w:rsidRDefault="00EF5A04" w:rsidP="00EF5A04">
      <w:r w:rsidRPr="00EF5A04">
        <w:pict w14:anchorId="229418AF">
          <v:rect id="_x0000_i1578" style="width:0;height:1.5pt" o:hralign="center" o:hrstd="t" o:hr="t" fillcolor="#a0a0a0" stroked="f"/>
        </w:pict>
      </w:r>
    </w:p>
    <w:p w14:paraId="11A28D5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13 — PRODUCT 02</w:t>
      </w:r>
    </w:p>
    <w:p w14:paraId="24162FE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0237B7B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Responsible Botanical Product for the GLP-1 Era</w:t>
      </w:r>
    </w:p>
    <w:p w14:paraId="2E8E9276" w14:textId="77777777" w:rsidR="00EF5A04" w:rsidRPr="00EF5A04" w:rsidRDefault="00EF5A04" w:rsidP="00EF5A04">
      <w:r w:rsidRPr="00EF5A04">
        <w:t>Berberine has become one of the most discussed metabolic-health botanicals globally.</w:t>
      </w:r>
    </w:p>
    <w:p w14:paraId="2E958333" w14:textId="77777777" w:rsidR="00EF5A04" w:rsidRPr="00EF5A04" w:rsidRDefault="00EF5A04" w:rsidP="00EF5A04">
      <w:r w:rsidRPr="00EF5A04">
        <w:t>Consumer interest is being driven partly by social-media comparisons with GLP-1 medications.</w:t>
      </w:r>
    </w:p>
    <w:p w14:paraId="38D70D33" w14:textId="77777777" w:rsidR="00EF5A04" w:rsidRPr="00EF5A04" w:rsidRDefault="00EF5A04" w:rsidP="00EF5A04">
      <w:r w:rsidRPr="00EF5A04">
        <w:t>But that creates both:</w:t>
      </w:r>
    </w:p>
    <w:p w14:paraId="2D2236E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opportunity</w:t>
      </w:r>
    </w:p>
    <w:p w14:paraId="14A1A399" w14:textId="77777777" w:rsidR="00EF5A04" w:rsidRPr="00EF5A04" w:rsidRDefault="00EF5A04" w:rsidP="00EF5A04">
      <w:r w:rsidRPr="00EF5A04">
        <w:t>and</w:t>
      </w:r>
    </w:p>
    <w:p w14:paraId="180DF05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regulatory risk.</w:t>
      </w:r>
    </w:p>
    <w:p w14:paraId="69C9DF38" w14:textId="77777777" w:rsidR="00EF5A04" w:rsidRPr="00EF5A04" w:rsidRDefault="00EF5A04" w:rsidP="00EF5A04">
      <w:r w:rsidRPr="00EF5A04">
        <w:t>We intend to build the brand that handles this category responsibly.</w:t>
      </w:r>
    </w:p>
    <w:p w14:paraId="0085483B" w14:textId="77777777" w:rsidR="00EF5A04" w:rsidRPr="00EF5A04" w:rsidRDefault="00EF5A04" w:rsidP="00EF5A04">
      <w:r w:rsidRPr="00EF5A04">
        <w:pict w14:anchorId="2683AE31">
          <v:rect id="_x0000_i1579" style="width:0;height:1.5pt" o:hralign="center" o:hrstd="t" o:hr="t" fillcolor="#a0a0a0" stroked="f"/>
        </w:pict>
      </w:r>
    </w:p>
    <w:p w14:paraId="1430AD9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14 — WHAT WE WILL NOT SAY</w:t>
      </w:r>
    </w:p>
    <w:p w14:paraId="2A804F8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Will Not Sell “Natural Ozempic.”</w:t>
      </w:r>
    </w:p>
    <w:p w14:paraId="1776B815" w14:textId="77777777" w:rsidR="00EF5A04" w:rsidRPr="00EF5A04" w:rsidRDefault="00EF5A04" w:rsidP="00EF5A04">
      <w:r w:rsidRPr="00EF5A04">
        <w:t>Ozempic is a prescription medication containing semaglutide.</w:t>
      </w:r>
    </w:p>
    <w:p w14:paraId="4080BFE7" w14:textId="77777777" w:rsidR="00EF5A04" w:rsidRPr="00EF5A04" w:rsidRDefault="00EF5A04" w:rsidP="00EF5A04">
      <w:r w:rsidRPr="00EF5A04">
        <w:t>Berberine is not semaglutide.</w:t>
      </w:r>
    </w:p>
    <w:p w14:paraId="264EE0F1" w14:textId="77777777" w:rsidR="00EF5A04" w:rsidRPr="00EF5A04" w:rsidRDefault="00EF5A04" w:rsidP="00EF5A04">
      <w:r w:rsidRPr="00EF5A04">
        <w:t>Its mechanism, pharmacology, evidence and expected magnitude of effect are different.</w:t>
      </w:r>
    </w:p>
    <w:p w14:paraId="3B183B71" w14:textId="77777777" w:rsidR="00EF5A04" w:rsidRPr="00EF5A04" w:rsidRDefault="00EF5A04" w:rsidP="00EF5A04">
      <w:r w:rsidRPr="00EF5A04">
        <w:t>Recent research suggests possible metabolic and modest body-composition effects from berberine, while government health guidance continues to emphasize limitations in the evidence.</w:t>
      </w:r>
    </w:p>
    <w:p w14:paraId="2BAD393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Therefore:</w:t>
      </w:r>
    </w:p>
    <w:p w14:paraId="2F79B52C" w14:textId="77777777" w:rsidR="00EF5A04" w:rsidRPr="00EF5A04" w:rsidRDefault="00EF5A04" w:rsidP="00EF5A04">
      <w:r w:rsidRPr="00EF5A04">
        <w:rPr>
          <w:b/>
          <w:bCs/>
        </w:rPr>
        <w:t>“Natural Ozempic” is the cultural insight.</w:t>
      </w:r>
      <w:r w:rsidRPr="00EF5A04">
        <w:rPr>
          <w:b/>
          <w:bCs/>
        </w:rPr>
        <w:br/>
        <w:t>It is not the product claim.</w:t>
      </w:r>
    </w:p>
    <w:p w14:paraId="6B2834EB" w14:textId="77777777" w:rsidR="00EF5A04" w:rsidRPr="00EF5A04" w:rsidRDefault="00EF5A04" w:rsidP="00EF5A04">
      <w:r w:rsidRPr="00EF5A04">
        <w:t>Our positioning:</w:t>
      </w:r>
    </w:p>
    <w:p w14:paraId="008316B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Botanical Metabolic Support</w:t>
      </w:r>
    </w:p>
    <w:p w14:paraId="400AD0A1" w14:textId="77777777" w:rsidR="00EF5A04" w:rsidRPr="00EF5A04" w:rsidRDefault="00EF5A04" w:rsidP="00EF5A04">
      <w:r w:rsidRPr="00EF5A04">
        <w:lastRenderedPageBreak/>
        <w:t>or</w:t>
      </w:r>
    </w:p>
    <w:p w14:paraId="79F2972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Daily Metabolic Balance</w:t>
      </w:r>
    </w:p>
    <w:p w14:paraId="6A9D1F89" w14:textId="77777777" w:rsidR="00EF5A04" w:rsidRPr="00EF5A04" w:rsidRDefault="00EF5A04" w:rsidP="00EF5A04">
      <w:r w:rsidRPr="00EF5A04">
        <w:t>This allows us to participate in the same consumer conversation without misleading consumers or creating unnecessary regulatory exposure.</w:t>
      </w:r>
    </w:p>
    <w:p w14:paraId="28CFB47F" w14:textId="77777777" w:rsidR="00EF5A04" w:rsidRPr="00EF5A04" w:rsidRDefault="00EF5A04" w:rsidP="00EF5A04">
      <w:r w:rsidRPr="00EF5A04">
        <w:pict w14:anchorId="24BE659E">
          <v:rect id="_x0000_i1580" style="width:0;height:1.5pt" o:hralign="center" o:hrstd="t" o:hr="t" fillcolor="#a0a0a0" stroked="f"/>
        </w:pict>
      </w:r>
    </w:p>
    <w:p w14:paraId="434C2AE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15 — BERBERINE PRODUCT CONCEPT</w:t>
      </w:r>
    </w:p>
    <w:p w14:paraId="5C17A82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129BBDA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Standardized. Tested. Evidence-led.</w:t>
      </w:r>
    </w:p>
    <w:p w14:paraId="7BC6D048" w14:textId="77777777" w:rsidR="00EF5A04" w:rsidRPr="00EF5A04" w:rsidRDefault="00EF5A04" w:rsidP="00EF5A04">
      <w:r w:rsidRPr="00EF5A04">
        <w:t>R&amp;D starting point:</w:t>
      </w:r>
    </w:p>
    <w:p w14:paraId="15315198" w14:textId="77777777" w:rsidR="00EF5A04" w:rsidRPr="00EF5A04" w:rsidRDefault="00EF5A04" w:rsidP="00EF5A04">
      <w:r w:rsidRPr="00EF5A04">
        <w:rPr>
          <w:b/>
          <w:bCs/>
        </w:rPr>
        <w:t>Berberine HCl standardized for identity and purity</w:t>
      </w:r>
    </w:p>
    <w:p w14:paraId="2013FC61" w14:textId="77777777" w:rsidR="00EF5A04" w:rsidRPr="00EF5A04" w:rsidRDefault="00EF5A04" w:rsidP="00EF5A04">
      <w:r w:rsidRPr="00EF5A04">
        <w:t>Potential target:</w:t>
      </w:r>
    </w:p>
    <w:p w14:paraId="39C5C5A5" w14:textId="77777777" w:rsidR="00EF5A04" w:rsidRPr="00EF5A04" w:rsidRDefault="00EF5A04" w:rsidP="00EF5A04">
      <w:r w:rsidRPr="00EF5A04">
        <w:rPr>
          <w:b/>
          <w:bCs/>
        </w:rPr>
        <w:t>500 mg per capsule</w:t>
      </w:r>
    </w:p>
    <w:p w14:paraId="733C0B74" w14:textId="77777777" w:rsidR="00EF5A04" w:rsidRPr="00EF5A04" w:rsidRDefault="00EF5A04" w:rsidP="00EF5A04">
      <w:r w:rsidRPr="00EF5A04">
        <w:t>Potential suggested use during R&amp;D:</w:t>
      </w:r>
    </w:p>
    <w:p w14:paraId="61904A0A" w14:textId="77777777" w:rsidR="00EF5A04" w:rsidRPr="00EF5A04" w:rsidRDefault="00EF5A04" w:rsidP="00EF5A04">
      <w:r w:rsidRPr="00EF5A04">
        <w:rPr>
          <w:b/>
          <w:bCs/>
        </w:rPr>
        <w:t>2 capsules daily in divided doses</w:t>
      </w:r>
    </w:p>
    <w:p w14:paraId="777546DC" w14:textId="77777777" w:rsidR="00EF5A04" w:rsidRPr="00EF5A04" w:rsidRDefault="00EF5A04" w:rsidP="00EF5A04">
      <w:r w:rsidRPr="00EF5A04">
        <w:t>Final dose will depend on:</w:t>
      </w:r>
    </w:p>
    <w:p w14:paraId="692C4EF8" w14:textId="77777777" w:rsidR="00EF5A04" w:rsidRPr="00EF5A04" w:rsidRDefault="00EF5A04" w:rsidP="00EF5A04">
      <w:pPr>
        <w:numPr>
          <w:ilvl w:val="0"/>
          <w:numId w:val="16"/>
        </w:numPr>
      </w:pPr>
      <w:r w:rsidRPr="00EF5A04">
        <w:t>market regulations</w:t>
      </w:r>
    </w:p>
    <w:p w14:paraId="63DE7368" w14:textId="77777777" w:rsidR="00EF5A04" w:rsidRPr="00EF5A04" w:rsidRDefault="00EF5A04" w:rsidP="00EF5A04">
      <w:pPr>
        <w:numPr>
          <w:ilvl w:val="0"/>
          <w:numId w:val="16"/>
        </w:numPr>
      </w:pPr>
      <w:r w:rsidRPr="00EF5A04">
        <w:t>clinical literature</w:t>
      </w:r>
    </w:p>
    <w:p w14:paraId="67FE4B86" w14:textId="77777777" w:rsidR="00EF5A04" w:rsidRPr="00EF5A04" w:rsidRDefault="00EF5A04" w:rsidP="00EF5A04">
      <w:pPr>
        <w:numPr>
          <w:ilvl w:val="0"/>
          <w:numId w:val="16"/>
        </w:numPr>
      </w:pPr>
      <w:r w:rsidRPr="00EF5A04">
        <w:t>GI tolerability</w:t>
      </w:r>
    </w:p>
    <w:p w14:paraId="21A43F5B" w14:textId="77777777" w:rsidR="00EF5A04" w:rsidRPr="00EF5A04" w:rsidRDefault="00EF5A04" w:rsidP="00EF5A04">
      <w:pPr>
        <w:numPr>
          <w:ilvl w:val="0"/>
          <w:numId w:val="16"/>
        </w:numPr>
      </w:pPr>
      <w:r w:rsidRPr="00EF5A04">
        <w:t>formulation testing</w:t>
      </w:r>
    </w:p>
    <w:p w14:paraId="351F3A36" w14:textId="77777777" w:rsidR="00EF5A04" w:rsidRPr="00EF5A04" w:rsidRDefault="00EF5A04" w:rsidP="00EF5A04">
      <w:pPr>
        <w:numPr>
          <w:ilvl w:val="0"/>
          <w:numId w:val="16"/>
        </w:numPr>
      </w:pPr>
      <w:r w:rsidRPr="00EF5A04">
        <w:t>physician/scientific advisory review</w:t>
      </w:r>
    </w:p>
    <w:p w14:paraId="0A08ED48" w14:textId="77777777" w:rsidR="00EF5A04" w:rsidRPr="00EF5A04" w:rsidRDefault="00EF5A04" w:rsidP="00EF5A04">
      <w:r w:rsidRPr="00EF5A04">
        <w:t>We will prioritize evidence and regulatory portability over trend-driven ingredient stacking.</w:t>
      </w:r>
    </w:p>
    <w:p w14:paraId="13839776" w14:textId="77777777" w:rsidR="00EF5A04" w:rsidRPr="00EF5A04" w:rsidRDefault="00EF5A04" w:rsidP="00EF5A04">
      <w:r w:rsidRPr="00EF5A04">
        <w:pict w14:anchorId="374D33BE">
          <v:rect id="_x0000_i1581" style="width:0;height:1.5pt" o:hralign="center" o:hrstd="t" o:hr="t" fillcolor="#a0a0a0" stroked="f"/>
        </w:pict>
      </w:r>
    </w:p>
    <w:p w14:paraId="3A56351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16 — WHY WE MAY KEEP BERBERINE SIMPLE</w:t>
      </w:r>
    </w:p>
    <w:p w14:paraId="183FF8D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More Ingredients Do Not Automatically Make a Better Product</w:t>
      </w:r>
    </w:p>
    <w:p w14:paraId="693B2EFE" w14:textId="77777777" w:rsidR="00EF5A04" w:rsidRPr="00EF5A04" w:rsidRDefault="00EF5A04" w:rsidP="00EF5A04">
      <w:r w:rsidRPr="00EF5A04">
        <w:t>The market frequently creates “metabolic blends” containing:</w:t>
      </w:r>
    </w:p>
    <w:p w14:paraId="1E86B804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t>berberine</w:t>
      </w:r>
    </w:p>
    <w:p w14:paraId="314E40F4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t>cinnamon</w:t>
      </w:r>
    </w:p>
    <w:p w14:paraId="221E9FC4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t>chromium</w:t>
      </w:r>
    </w:p>
    <w:p w14:paraId="0BE3F4DA" w14:textId="77777777" w:rsidR="00EF5A04" w:rsidRPr="00EF5A04" w:rsidRDefault="00EF5A04" w:rsidP="00EF5A04">
      <w:pPr>
        <w:numPr>
          <w:ilvl w:val="0"/>
          <w:numId w:val="17"/>
        </w:numPr>
      </w:pPr>
      <w:proofErr w:type="spellStart"/>
      <w:r w:rsidRPr="00EF5A04">
        <w:t>gymnema</w:t>
      </w:r>
      <w:proofErr w:type="spellEnd"/>
    </w:p>
    <w:p w14:paraId="43351015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t>bitter melon</w:t>
      </w:r>
    </w:p>
    <w:p w14:paraId="65B6DB01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t>alpha-lipoic acid</w:t>
      </w:r>
    </w:p>
    <w:p w14:paraId="32FCAC5A" w14:textId="77777777" w:rsidR="00EF5A04" w:rsidRPr="00EF5A04" w:rsidRDefault="00EF5A04" w:rsidP="00EF5A04">
      <w:pPr>
        <w:numPr>
          <w:ilvl w:val="0"/>
          <w:numId w:val="17"/>
        </w:numPr>
      </w:pPr>
      <w:r w:rsidRPr="00EF5A04">
        <w:lastRenderedPageBreak/>
        <w:t>multiple botanicals</w:t>
      </w:r>
    </w:p>
    <w:p w14:paraId="226CBD42" w14:textId="77777777" w:rsidR="00EF5A04" w:rsidRPr="00EF5A04" w:rsidRDefault="00EF5A04" w:rsidP="00EF5A04">
      <w:r w:rsidRPr="00EF5A04">
        <w:t>That makes marketing easier.</w:t>
      </w:r>
    </w:p>
    <w:p w14:paraId="40A5482C" w14:textId="77777777" w:rsidR="00EF5A04" w:rsidRPr="00EF5A04" w:rsidRDefault="00EF5A04" w:rsidP="00EF5A04">
      <w:r w:rsidRPr="00EF5A04">
        <w:t>But it also makes:</w:t>
      </w:r>
    </w:p>
    <w:p w14:paraId="1FCE867F" w14:textId="77777777" w:rsidR="00EF5A04" w:rsidRPr="00EF5A04" w:rsidRDefault="00EF5A04" w:rsidP="00EF5A04">
      <w:pPr>
        <w:numPr>
          <w:ilvl w:val="0"/>
          <w:numId w:val="18"/>
        </w:numPr>
      </w:pPr>
      <w:r w:rsidRPr="00EF5A04">
        <w:t>efficacy harder to interpret</w:t>
      </w:r>
    </w:p>
    <w:p w14:paraId="510A66B1" w14:textId="77777777" w:rsidR="00EF5A04" w:rsidRPr="00EF5A04" w:rsidRDefault="00EF5A04" w:rsidP="00EF5A04">
      <w:pPr>
        <w:numPr>
          <w:ilvl w:val="0"/>
          <w:numId w:val="18"/>
        </w:numPr>
      </w:pPr>
      <w:r w:rsidRPr="00EF5A04">
        <w:t>interactions harder to understand</w:t>
      </w:r>
    </w:p>
    <w:p w14:paraId="171262C1" w14:textId="77777777" w:rsidR="00EF5A04" w:rsidRPr="00EF5A04" w:rsidRDefault="00EF5A04" w:rsidP="00EF5A04">
      <w:pPr>
        <w:numPr>
          <w:ilvl w:val="0"/>
          <w:numId w:val="18"/>
        </w:numPr>
      </w:pPr>
      <w:r w:rsidRPr="00EF5A04">
        <w:t>regulatory approval harder</w:t>
      </w:r>
    </w:p>
    <w:p w14:paraId="37634069" w14:textId="77777777" w:rsidR="00EF5A04" w:rsidRPr="00EF5A04" w:rsidRDefault="00EF5A04" w:rsidP="00EF5A04">
      <w:pPr>
        <w:numPr>
          <w:ilvl w:val="0"/>
          <w:numId w:val="18"/>
        </w:numPr>
      </w:pPr>
      <w:r w:rsidRPr="00EF5A04">
        <w:t>manufacturing more complex</w:t>
      </w:r>
    </w:p>
    <w:p w14:paraId="75AABBC1" w14:textId="77777777" w:rsidR="00EF5A04" w:rsidRPr="00EF5A04" w:rsidRDefault="00EF5A04" w:rsidP="00EF5A04">
      <w:pPr>
        <w:numPr>
          <w:ilvl w:val="0"/>
          <w:numId w:val="18"/>
        </w:numPr>
      </w:pPr>
      <w:r w:rsidRPr="00EF5A04">
        <w:t>clinical validation more expensive</w:t>
      </w:r>
    </w:p>
    <w:p w14:paraId="31F1E37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Our preferred R&amp;D strategy:</w:t>
      </w:r>
    </w:p>
    <w:p w14:paraId="27B0D601" w14:textId="77777777" w:rsidR="00EF5A04" w:rsidRPr="00EF5A04" w:rsidRDefault="00EF5A04" w:rsidP="00EF5A04">
      <w:r w:rsidRPr="00EF5A04">
        <w:t>Benchmark three prototypes:</w:t>
      </w:r>
    </w:p>
    <w:p w14:paraId="460EA28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Formula A</w:t>
      </w:r>
    </w:p>
    <w:p w14:paraId="3A7EF249" w14:textId="77777777" w:rsidR="00EF5A04" w:rsidRPr="00EF5A04" w:rsidRDefault="00EF5A04" w:rsidP="00EF5A04">
      <w:r w:rsidRPr="00EF5A04">
        <w:t>Pure standardized berberine HCl</w:t>
      </w:r>
    </w:p>
    <w:p w14:paraId="3321A60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Formula B</w:t>
      </w:r>
    </w:p>
    <w:p w14:paraId="2CEBF7CC" w14:textId="77777777" w:rsidR="00EF5A04" w:rsidRPr="00EF5A04" w:rsidRDefault="00EF5A04" w:rsidP="00EF5A04">
      <w:r w:rsidRPr="00EF5A04">
        <w:t>Berberine + carefully selected supportive botanical</w:t>
      </w:r>
    </w:p>
    <w:p w14:paraId="738E13F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Formula C</w:t>
      </w:r>
    </w:p>
    <w:p w14:paraId="2CA1CAAC" w14:textId="77777777" w:rsidR="00EF5A04" w:rsidRPr="00EF5A04" w:rsidRDefault="00EF5A04" w:rsidP="00EF5A04">
      <w:r w:rsidRPr="00EF5A04">
        <w:t>Enhanced-delivery berberine technology where evidence and regional regulations justify it</w:t>
      </w:r>
    </w:p>
    <w:p w14:paraId="55E8E267" w14:textId="77777777" w:rsidR="00EF5A04" w:rsidRPr="00EF5A04" w:rsidRDefault="00EF5A04" w:rsidP="00EF5A04">
      <w:r w:rsidRPr="00EF5A04">
        <w:t>Then choose the formulation based on:</w:t>
      </w:r>
    </w:p>
    <w:p w14:paraId="624272EA" w14:textId="77777777" w:rsidR="00EF5A04" w:rsidRPr="00EF5A04" w:rsidRDefault="00EF5A04" w:rsidP="00EF5A04">
      <w:r w:rsidRPr="00EF5A04">
        <w:rPr>
          <w:b/>
          <w:bCs/>
        </w:rPr>
        <w:t>Safety × Evidence × Tolerability × Regulatory Breadth × Cost</w:t>
      </w:r>
    </w:p>
    <w:p w14:paraId="2A3F719F" w14:textId="77777777" w:rsidR="00EF5A04" w:rsidRPr="00EF5A04" w:rsidRDefault="00EF5A04" w:rsidP="00EF5A04">
      <w:r w:rsidRPr="00EF5A04">
        <w:pict w14:anchorId="27C6D598">
          <v:rect id="_x0000_i1582" style="width:0;height:1.5pt" o:hralign="center" o:hrstd="t" o:hr="t" fillcolor="#a0a0a0" stroked="f"/>
        </w:pict>
      </w:r>
    </w:p>
    <w:p w14:paraId="5EF6A8D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17 — WHAT THE SCIENCE ACTUALLY SAYS</w:t>
      </w:r>
    </w:p>
    <w:p w14:paraId="37B8364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Is Interesting—But We Should Not Oversell It</w:t>
      </w:r>
    </w:p>
    <w:p w14:paraId="3106B9B4" w14:textId="77777777" w:rsidR="00EF5A04" w:rsidRPr="00EF5A04" w:rsidRDefault="00EF5A04" w:rsidP="00EF5A04">
      <w:r w:rsidRPr="00EF5A04">
        <w:t>Recent systematic evidence suggests berberine may influence several metabolic parameters.</w:t>
      </w:r>
    </w:p>
    <w:p w14:paraId="6A0EF08D" w14:textId="77777777" w:rsidR="00EF5A04" w:rsidRPr="00EF5A04" w:rsidRDefault="00EF5A04" w:rsidP="00EF5A04">
      <w:r w:rsidRPr="00EF5A04">
        <w:t>A 2025 meta-analysis of randomized trials reported statistically significant but relatively modest average reductions in body weight and BMI.</w:t>
      </w:r>
    </w:p>
    <w:p w14:paraId="5A2F39F9" w14:textId="77777777" w:rsidR="00EF5A04" w:rsidRPr="00EF5A04" w:rsidRDefault="00EF5A04" w:rsidP="00EF5A04">
      <w:r w:rsidRPr="00EF5A04">
        <w:t>Government health guidance also notes evidence suggesting possible effects on glucose and cholesterol-related parameters.</w:t>
      </w:r>
    </w:p>
    <w:p w14:paraId="60CFDCBF" w14:textId="77777777" w:rsidR="00EF5A04" w:rsidRPr="00EF5A04" w:rsidRDefault="00EF5A04" w:rsidP="00EF5A04">
      <w:r w:rsidRPr="00EF5A04">
        <w:t>However:</w:t>
      </w:r>
    </w:p>
    <w:p w14:paraId="21547CAE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t>studies use different doses</w:t>
      </w:r>
    </w:p>
    <w:p w14:paraId="413FEB43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t>formulations vary</w:t>
      </w:r>
    </w:p>
    <w:p w14:paraId="4C315131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t>study populations vary</w:t>
      </w:r>
    </w:p>
    <w:p w14:paraId="1B049534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t>many studies are relatively small</w:t>
      </w:r>
    </w:p>
    <w:p w14:paraId="19DC9B8C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lastRenderedPageBreak/>
        <w:t>weight-loss effects are far smaller than those associated with modern prescription GLP-1 therapies</w:t>
      </w:r>
    </w:p>
    <w:p w14:paraId="3F48116B" w14:textId="77777777" w:rsidR="00EF5A04" w:rsidRPr="00EF5A04" w:rsidRDefault="00EF5A04" w:rsidP="00EF5A04">
      <w:pPr>
        <w:numPr>
          <w:ilvl w:val="0"/>
          <w:numId w:val="19"/>
        </w:numPr>
      </w:pPr>
      <w:r w:rsidRPr="00EF5A04">
        <w:t>more high-quality research is needed</w:t>
      </w:r>
    </w:p>
    <w:p w14:paraId="4AD0FB4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That is exactly why our R&amp;D matters.</w:t>
      </w:r>
    </w:p>
    <w:p w14:paraId="4E43CE18" w14:textId="77777777" w:rsidR="00EF5A04" w:rsidRPr="00EF5A04" w:rsidRDefault="00EF5A04" w:rsidP="00EF5A04">
      <w:r w:rsidRPr="00EF5A04">
        <w:t>Instead of using the scientific uncertainty as a marketing loophole:</w:t>
      </w:r>
    </w:p>
    <w:p w14:paraId="1A4654A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use it as a product-development opportunity.</w:t>
      </w:r>
    </w:p>
    <w:p w14:paraId="172932CD" w14:textId="77777777" w:rsidR="00EF5A04" w:rsidRPr="00EF5A04" w:rsidRDefault="00EF5A04" w:rsidP="00EF5A04">
      <w:r w:rsidRPr="00EF5A04">
        <w:pict w14:anchorId="11FCEC55">
          <v:rect id="_x0000_i1583" style="width:0;height:1.5pt" o:hralign="center" o:hrstd="t" o:hr="t" fillcolor="#a0a0a0" stroked="f"/>
        </w:pict>
      </w:r>
    </w:p>
    <w:p w14:paraId="228EB08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18 — BERBERINE SAFETY IS PART OF THE PRODUCT</w:t>
      </w:r>
    </w:p>
    <w:p w14:paraId="5717CF0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Responsible Supplement Design Is a Competitive Advantage</w:t>
      </w:r>
    </w:p>
    <w:p w14:paraId="476E86DA" w14:textId="77777777" w:rsidR="00EF5A04" w:rsidRPr="00EF5A04" w:rsidRDefault="00EF5A04" w:rsidP="00EF5A04">
      <w:r w:rsidRPr="00EF5A04">
        <w:t>Berberine can cause gastrointestinal side effects including:</w:t>
      </w:r>
    </w:p>
    <w:p w14:paraId="76383953" w14:textId="77777777" w:rsidR="00EF5A04" w:rsidRPr="00EF5A04" w:rsidRDefault="00EF5A04" w:rsidP="00EF5A04">
      <w:pPr>
        <w:numPr>
          <w:ilvl w:val="0"/>
          <w:numId w:val="20"/>
        </w:numPr>
      </w:pPr>
      <w:r w:rsidRPr="00EF5A04">
        <w:t>nausea</w:t>
      </w:r>
    </w:p>
    <w:p w14:paraId="65FC2713" w14:textId="77777777" w:rsidR="00EF5A04" w:rsidRPr="00EF5A04" w:rsidRDefault="00EF5A04" w:rsidP="00EF5A04">
      <w:pPr>
        <w:numPr>
          <w:ilvl w:val="0"/>
          <w:numId w:val="20"/>
        </w:numPr>
      </w:pPr>
      <w:r w:rsidRPr="00EF5A04">
        <w:t>abdominal discomfort</w:t>
      </w:r>
    </w:p>
    <w:p w14:paraId="157402E9" w14:textId="77777777" w:rsidR="00EF5A04" w:rsidRPr="00EF5A04" w:rsidRDefault="00EF5A04" w:rsidP="00EF5A04">
      <w:pPr>
        <w:numPr>
          <w:ilvl w:val="0"/>
          <w:numId w:val="20"/>
        </w:numPr>
      </w:pPr>
      <w:r w:rsidRPr="00EF5A04">
        <w:t>bloating</w:t>
      </w:r>
    </w:p>
    <w:p w14:paraId="1EA0538D" w14:textId="77777777" w:rsidR="00EF5A04" w:rsidRPr="00EF5A04" w:rsidRDefault="00EF5A04" w:rsidP="00EF5A04">
      <w:pPr>
        <w:numPr>
          <w:ilvl w:val="0"/>
          <w:numId w:val="20"/>
        </w:numPr>
      </w:pPr>
      <w:proofErr w:type="spellStart"/>
      <w:r w:rsidRPr="00EF5A04">
        <w:t>diarrhea</w:t>
      </w:r>
      <w:proofErr w:type="spellEnd"/>
    </w:p>
    <w:p w14:paraId="07B216D4" w14:textId="77777777" w:rsidR="00EF5A04" w:rsidRPr="00EF5A04" w:rsidRDefault="00EF5A04" w:rsidP="00EF5A04">
      <w:pPr>
        <w:numPr>
          <w:ilvl w:val="0"/>
          <w:numId w:val="20"/>
        </w:numPr>
      </w:pPr>
      <w:r w:rsidRPr="00EF5A04">
        <w:t>constipation</w:t>
      </w:r>
    </w:p>
    <w:p w14:paraId="562264E2" w14:textId="77777777" w:rsidR="00EF5A04" w:rsidRPr="00EF5A04" w:rsidRDefault="00EF5A04" w:rsidP="00EF5A04">
      <w:r w:rsidRPr="00EF5A04">
        <w:t>It may also interact with medications.</w:t>
      </w:r>
    </w:p>
    <w:p w14:paraId="00850FD7" w14:textId="77777777" w:rsidR="00EF5A04" w:rsidRPr="00EF5A04" w:rsidRDefault="00EF5A04" w:rsidP="00EF5A04">
      <w:r w:rsidRPr="00EF5A04">
        <w:t>It should not be positioned for use during pregnancy or breastfeeding, and additional safety exclusions will follow regulatory and medical review.</w:t>
      </w:r>
    </w:p>
    <w:p w14:paraId="0BBD678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Our product strategy therefore includes:</w:t>
      </w:r>
    </w:p>
    <w:p w14:paraId="7C385C69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clear warnings</w:t>
      </w:r>
    </w:p>
    <w:p w14:paraId="193E155B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gradual-use guidance if appropriate</w:t>
      </w:r>
    </w:p>
    <w:p w14:paraId="7DC600D2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medication interaction warning</w:t>
      </w:r>
    </w:p>
    <w:p w14:paraId="301A8468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adverse-event reporting process</w:t>
      </w:r>
    </w:p>
    <w:p w14:paraId="04565709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QR-linked education</w:t>
      </w:r>
    </w:p>
    <w:p w14:paraId="7F55B228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physician/scientific advisory review</w:t>
      </w:r>
    </w:p>
    <w:p w14:paraId="15A0AA16" w14:textId="77777777" w:rsidR="00EF5A04" w:rsidRPr="00EF5A04" w:rsidRDefault="00EF5A04" w:rsidP="00EF5A04">
      <w:pPr>
        <w:numPr>
          <w:ilvl w:val="0"/>
          <w:numId w:val="21"/>
        </w:numPr>
      </w:pPr>
      <w:r w:rsidRPr="00EF5A04">
        <w:t>batch-specific quality testing</w:t>
      </w:r>
    </w:p>
    <w:p w14:paraId="4FA9C3B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Trust is part of the formulation.</w:t>
      </w:r>
    </w:p>
    <w:p w14:paraId="3EC62663" w14:textId="77777777" w:rsidR="00EF5A04" w:rsidRPr="00EF5A04" w:rsidRDefault="00EF5A04" w:rsidP="00EF5A04">
      <w:r w:rsidRPr="00EF5A04">
        <w:pict w14:anchorId="2F0330A0">
          <v:rect id="_x0000_i1584" style="width:0;height:1.5pt" o:hralign="center" o:hrstd="t" o:hr="t" fillcolor="#a0a0a0" stroked="f"/>
        </w:pict>
      </w:r>
    </w:p>
    <w:p w14:paraId="52BB74D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19 — THE TWO-SKU FLYWHEEL</w:t>
      </w:r>
    </w:p>
    <w:p w14:paraId="7C7D290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One Consumer. Two Complementary Needs.</w:t>
      </w:r>
    </w:p>
    <w:p w14:paraId="689BC6BC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</w:p>
    <w:p w14:paraId="3B24085E" w14:textId="77777777" w:rsidR="00EF5A04" w:rsidRPr="00EF5A04" w:rsidRDefault="00EF5A04" w:rsidP="00EF5A04">
      <w:r w:rsidRPr="00EF5A04">
        <w:t>The broad-entry product.</w:t>
      </w:r>
    </w:p>
    <w:p w14:paraId="7061D177" w14:textId="77777777" w:rsidR="00EF5A04" w:rsidRPr="00EF5A04" w:rsidRDefault="00EF5A04" w:rsidP="00EF5A04">
      <w:r w:rsidRPr="00EF5A04">
        <w:lastRenderedPageBreak/>
        <w:t xml:space="preserve">Addresses an everyday nutritional </w:t>
      </w:r>
      <w:proofErr w:type="spellStart"/>
      <w:r w:rsidRPr="00EF5A04">
        <w:t>behavior</w:t>
      </w:r>
      <w:proofErr w:type="spellEnd"/>
      <w:r w:rsidRPr="00EF5A04">
        <w:t>.</w:t>
      </w:r>
    </w:p>
    <w:p w14:paraId="73ADC1D5" w14:textId="77777777" w:rsidR="00EF5A04" w:rsidRPr="00EF5A04" w:rsidRDefault="00EF5A04" w:rsidP="00EF5A04">
      <w:r w:rsidRPr="00EF5A04">
        <w:t>Potentially relevant to a very wide adult audience.</w:t>
      </w:r>
    </w:p>
    <w:p w14:paraId="6BF1EF1A" w14:textId="77777777" w:rsidR="00EF5A04" w:rsidRPr="00EF5A04" w:rsidRDefault="00EF5A04" w:rsidP="00EF5A04">
      <w:r w:rsidRPr="00EF5A04">
        <w:t>High habit frequency.</w:t>
      </w:r>
    </w:p>
    <w:p w14:paraId="3B6EB9D9" w14:textId="77777777" w:rsidR="00EF5A04" w:rsidRPr="00EF5A04" w:rsidRDefault="00EF5A04" w:rsidP="00EF5A04">
      <w:r w:rsidRPr="00EF5A04">
        <w:t>High repeat potential.</w:t>
      </w:r>
    </w:p>
    <w:p w14:paraId="21DC87FC" w14:textId="77777777" w:rsidR="00EF5A04" w:rsidRPr="00EF5A04" w:rsidRDefault="00EF5A04" w:rsidP="00EF5A04">
      <w:r w:rsidRPr="00EF5A04">
        <w:pict w14:anchorId="286D495C">
          <v:rect id="_x0000_i1585" style="width:0;height:1.5pt" o:hralign="center" o:hrstd="t" o:hr="t" fillcolor="#a0a0a0" stroked="f"/>
        </w:pict>
      </w:r>
    </w:p>
    <w:p w14:paraId="2459935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1B75F3FB" w14:textId="77777777" w:rsidR="00EF5A04" w:rsidRPr="00EF5A04" w:rsidRDefault="00EF5A04" w:rsidP="00EF5A04">
      <w:r w:rsidRPr="00EF5A04">
        <w:t>The targeted product.</w:t>
      </w:r>
    </w:p>
    <w:p w14:paraId="171D9E55" w14:textId="77777777" w:rsidR="00EF5A04" w:rsidRPr="00EF5A04" w:rsidRDefault="00EF5A04" w:rsidP="00EF5A04">
      <w:r w:rsidRPr="00EF5A04">
        <w:t>For consumers specifically interested in metabolic wellness.</w:t>
      </w:r>
    </w:p>
    <w:p w14:paraId="664FD48E" w14:textId="77777777" w:rsidR="00EF5A04" w:rsidRPr="00EF5A04" w:rsidRDefault="00EF5A04" w:rsidP="00EF5A04">
      <w:r w:rsidRPr="00EF5A04">
        <w:t>Higher education requirement.</w:t>
      </w:r>
    </w:p>
    <w:p w14:paraId="1F9A35D6" w14:textId="77777777" w:rsidR="00EF5A04" w:rsidRPr="00EF5A04" w:rsidRDefault="00EF5A04" w:rsidP="00EF5A04">
      <w:r w:rsidRPr="00EF5A04">
        <w:t>Higher perceived value.</w:t>
      </w:r>
    </w:p>
    <w:p w14:paraId="7A101BF2" w14:textId="77777777" w:rsidR="00EF5A04" w:rsidRPr="00EF5A04" w:rsidRDefault="00EF5A04" w:rsidP="00EF5A04">
      <w:r w:rsidRPr="00EF5A04">
        <w:t>Greater regulatory complexity.</w:t>
      </w:r>
    </w:p>
    <w:p w14:paraId="570CFE83" w14:textId="77777777" w:rsidR="00EF5A04" w:rsidRPr="00EF5A04" w:rsidRDefault="00EF5A04" w:rsidP="00EF5A04">
      <w:r w:rsidRPr="00EF5A04">
        <w:pict w14:anchorId="03A42318">
          <v:rect id="_x0000_i1586" style="width:0;height:1.5pt" o:hralign="center" o:hrstd="t" o:hr="t" fillcolor="#a0a0a0" stroked="f"/>
        </w:pict>
      </w:r>
    </w:p>
    <w:p w14:paraId="288CBB2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Portfolio logic:</w:t>
      </w:r>
    </w:p>
    <w:p w14:paraId="39F3F57F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builds the customer relationship.</w:t>
      </w:r>
    </w:p>
    <w:p w14:paraId="5F1DE36C" w14:textId="77777777" w:rsidR="00EF5A04" w:rsidRPr="00EF5A04" w:rsidRDefault="00EF5A04" w:rsidP="00EF5A04">
      <w:r w:rsidRPr="00EF5A04">
        <w:t>Berberine deepens it.</w:t>
      </w:r>
    </w:p>
    <w:p w14:paraId="18AAA1B8" w14:textId="77777777" w:rsidR="00EF5A04" w:rsidRPr="00EF5A04" w:rsidRDefault="00EF5A04" w:rsidP="00EF5A04">
      <w:r w:rsidRPr="00EF5A04">
        <w:t>Over time, the company can build a broader metabolic-health platform around the same consumer.</w:t>
      </w:r>
    </w:p>
    <w:p w14:paraId="650AD081" w14:textId="77777777" w:rsidR="00EF5A04" w:rsidRPr="00EF5A04" w:rsidRDefault="00EF5A04" w:rsidP="00EF5A04">
      <w:r w:rsidRPr="00EF5A04">
        <w:t>But we will earn the right to expand only after proving repeat purchase in these first two products.</w:t>
      </w:r>
    </w:p>
    <w:p w14:paraId="6AEDDBB2" w14:textId="77777777" w:rsidR="00EF5A04" w:rsidRPr="00EF5A04" w:rsidRDefault="00EF5A04" w:rsidP="00EF5A04">
      <w:r w:rsidRPr="00EF5A04">
        <w:pict w14:anchorId="4AE30CEF">
          <v:rect id="_x0000_i1587" style="width:0;height:1.5pt" o:hralign="center" o:hrstd="t" o:hr="t" fillcolor="#a0a0a0" stroked="f"/>
        </w:pict>
      </w:r>
    </w:p>
    <w:p w14:paraId="42123F0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20 — OUR CUSTOMER</w:t>
      </w:r>
    </w:p>
    <w:p w14:paraId="51083FF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Modern Metabolic-Health Consumer</w:t>
      </w:r>
    </w:p>
    <w:p w14:paraId="448AB375" w14:textId="77777777" w:rsidR="00EF5A04" w:rsidRPr="00EF5A04" w:rsidRDefault="00EF5A04" w:rsidP="00EF5A04">
      <w:r w:rsidRPr="00EF5A04">
        <w:t>Initial target:</w:t>
      </w:r>
    </w:p>
    <w:p w14:paraId="1813695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Age</w:t>
      </w:r>
    </w:p>
    <w:p w14:paraId="3BBD26A4" w14:textId="77777777" w:rsidR="00EF5A04" w:rsidRPr="00EF5A04" w:rsidRDefault="00EF5A04" w:rsidP="00EF5A04">
      <w:r w:rsidRPr="00EF5A04">
        <w:t>25–55</w:t>
      </w:r>
    </w:p>
    <w:p w14:paraId="62803AF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Lifestyle</w:t>
      </w:r>
    </w:p>
    <w:p w14:paraId="6C630A51" w14:textId="77777777" w:rsidR="00EF5A04" w:rsidRPr="00EF5A04" w:rsidRDefault="00EF5A04" w:rsidP="00EF5A04">
      <w:pPr>
        <w:numPr>
          <w:ilvl w:val="0"/>
          <w:numId w:val="22"/>
        </w:numPr>
      </w:pPr>
      <w:r w:rsidRPr="00EF5A04">
        <w:t>desk-based</w:t>
      </w:r>
    </w:p>
    <w:p w14:paraId="2E8FB78B" w14:textId="77777777" w:rsidR="00EF5A04" w:rsidRPr="00EF5A04" w:rsidRDefault="00EF5A04" w:rsidP="00EF5A04">
      <w:pPr>
        <w:numPr>
          <w:ilvl w:val="0"/>
          <w:numId w:val="22"/>
        </w:numPr>
      </w:pPr>
      <w:r w:rsidRPr="00EF5A04">
        <w:t>digitally native</w:t>
      </w:r>
    </w:p>
    <w:p w14:paraId="5A811B8C" w14:textId="77777777" w:rsidR="00EF5A04" w:rsidRPr="00EF5A04" w:rsidRDefault="00EF5A04" w:rsidP="00EF5A04">
      <w:pPr>
        <w:numPr>
          <w:ilvl w:val="0"/>
          <w:numId w:val="22"/>
        </w:numPr>
      </w:pPr>
      <w:r w:rsidRPr="00EF5A04">
        <w:t>convenience-driven</w:t>
      </w:r>
    </w:p>
    <w:p w14:paraId="260AB1B6" w14:textId="77777777" w:rsidR="00EF5A04" w:rsidRPr="00EF5A04" w:rsidRDefault="00EF5A04" w:rsidP="00EF5A04">
      <w:pPr>
        <w:numPr>
          <w:ilvl w:val="0"/>
          <w:numId w:val="22"/>
        </w:numPr>
      </w:pPr>
      <w:r w:rsidRPr="00EF5A04">
        <w:t>increasingly health-aware</w:t>
      </w:r>
    </w:p>
    <w:p w14:paraId="0350638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Typical concerns</w:t>
      </w:r>
    </w:p>
    <w:p w14:paraId="3E0694F9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 xml:space="preserve">low </w:t>
      </w:r>
      <w:proofErr w:type="spellStart"/>
      <w:r w:rsidRPr="00EF5A04">
        <w:t>fiber</w:t>
      </w:r>
      <w:proofErr w:type="spellEnd"/>
      <w:r w:rsidRPr="00EF5A04">
        <w:t xml:space="preserve"> intake</w:t>
      </w:r>
    </w:p>
    <w:p w14:paraId="1D8DDC05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irregularity</w:t>
      </w:r>
    </w:p>
    <w:p w14:paraId="663E61D6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lastRenderedPageBreak/>
        <w:t>cravings</w:t>
      </w:r>
    </w:p>
    <w:p w14:paraId="023C4D86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post-meal heaviness</w:t>
      </w:r>
    </w:p>
    <w:p w14:paraId="5E76CE0B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poor satiety</w:t>
      </w:r>
    </w:p>
    <w:p w14:paraId="0ECB56F7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weight gain</w:t>
      </w:r>
    </w:p>
    <w:p w14:paraId="29D3F97B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family history of metabolic issues</w:t>
      </w:r>
    </w:p>
    <w:p w14:paraId="44169C8E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cholesterol consciousness</w:t>
      </w:r>
    </w:p>
    <w:p w14:paraId="3280C842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glucose consciousness</w:t>
      </w:r>
    </w:p>
    <w:p w14:paraId="118F4932" w14:textId="77777777" w:rsidR="00EF5A04" w:rsidRPr="00EF5A04" w:rsidRDefault="00EF5A04" w:rsidP="00EF5A04">
      <w:pPr>
        <w:numPr>
          <w:ilvl w:val="0"/>
          <w:numId w:val="23"/>
        </w:numPr>
      </w:pPr>
      <w:r w:rsidRPr="00EF5A04">
        <w:t>healthy aging</w:t>
      </w:r>
    </w:p>
    <w:p w14:paraId="40F7C60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What they do not want:</w:t>
      </w:r>
    </w:p>
    <w:p w14:paraId="7C73C8BC" w14:textId="77777777" w:rsidR="00EF5A04" w:rsidRPr="00EF5A04" w:rsidRDefault="00EF5A04" w:rsidP="00EF5A04">
      <w:pPr>
        <w:numPr>
          <w:ilvl w:val="0"/>
          <w:numId w:val="24"/>
        </w:numPr>
      </w:pPr>
      <w:r w:rsidRPr="00EF5A04">
        <w:t>extreme diets</w:t>
      </w:r>
    </w:p>
    <w:p w14:paraId="00E8D33B" w14:textId="77777777" w:rsidR="00EF5A04" w:rsidRPr="00EF5A04" w:rsidRDefault="00EF5A04" w:rsidP="00EF5A04">
      <w:pPr>
        <w:numPr>
          <w:ilvl w:val="0"/>
          <w:numId w:val="24"/>
        </w:numPr>
      </w:pPr>
      <w:r w:rsidRPr="00EF5A04">
        <w:t>complicated supplement stacks</w:t>
      </w:r>
    </w:p>
    <w:p w14:paraId="7EFC2684" w14:textId="77777777" w:rsidR="00EF5A04" w:rsidRPr="00EF5A04" w:rsidRDefault="00EF5A04" w:rsidP="00EF5A04">
      <w:pPr>
        <w:numPr>
          <w:ilvl w:val="0"/>
          <w:numId w:val="24"/>
        </w:numPr>
      </w:pPr>
      <w:r w:rsidRPr="00EF5A04">
        <w:t>medicinal-tasting products</w:t>
      </w:r>
    </w:p>
    <w:p w14:paraId="2A5E9CFA" w14:textId="77777777" w:rsidR="00EF5A04" w:rsidRPr="00EF5A04" w:rsidRDefault="00EF5A04" w:rsidP="00EF5A04">
      <w:pPr>
        <w:numPr>
          <w:ilvl w:val="0"/>
          <w:numId w:val="24"/>
        </w:numPr>
      </w:pPr>
      <w:r w:rsidRPr="00EF5A04">
        <w:t>exaggerated wellness claims</w:t>
      </w:r>
    </w:p>
    <w:p w14:paraId="0AB8EDF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What they want:</w:t>
      </w:r>
    </w:p>
    <w:p w14:paraId="738E4A69" w14:textId="77777777" w:rsidR="00EF5A04" w:rsidRPr="00EF5A04" w:rsidRDefault="00EF5A04" w:rsidP="00EF5A04">
      <w:r w:rsidRPr="00EF5A04">
        <w:rPr>
          <w:b/>
          <w:bCs/>
        </w:rPr>
        <w:t>Something simple enough to do every day.</w:t>
      </w:r>
    </w:p>
    <w:p w14:paraId="34C99FFF" w14:textId="77777777" w:rsidR="00EF5A04" w:rsidRPr="00EF5A04" w:rsidRDefault="00EF5A04" w:rsidP="00EF5A04">
      <w:r w:rsidRPr="00EF5A04">
        <w:pict w14:anchorId="03741607">
          <v:rect id="_x0000_i1588" style="width:0;height:1.5pt" o:hralign="center" o:hrstd="t" o:hr="t" fillcolor="#a0a0a0" stroked="f"/>
        </w:pict>
      </w:r>
    </w:p>
    <w:p w14:paraId="360BCB3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21 — OUR BRAND POSITIONING</w:t>
      </w:r>
    </w:p>
    <w:p w14:paraId="7D808F3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NOT A SUPPLEMENT BRAND.</w:t>
      </w:r>
    </w:p>
    <w:p w14:paraId="480329B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A DAILY METABOLIC HEALTH BRAND.</w:t>
      </w:r>
    </w:p>
    <w:p w14:paraId="3C6336C1" w14:textId="77777777" w:rsidR="00EF5A04" w:rsidRPr="00EF5A04" w:rsidRDefault="00EF5A04" w:rsidP="00EF5A04">
      <w:r w:rsidRPr="00EF5A04">
        <w:t>Traditional supplement communication:</w:t>
      </w:r>
    </w:p>
    <w:p w14:paraId="45386095" w14:textId="77777777" w:rsidR="00EF5A04" w:rsidRPr="00EF5A04" w:rsidRDefault="00EF5A04" w:rsidP="00EF5A04">
      <w:r w:rsidRPr="00EF5A04">
        <w:t>“Take these capsules because ingredient X has benefit Y.”</w:t>
      </w:r>
    </w:p>
    <w:p w14:paraId="1EDDFF22" w14:textId="77777777" w:rsidR="00EF5A04" w:rsidRPr="00EF5A04" w:rsidRDefault="00EF5A04" w:rsidP="00EF5A04">
      <w:r w:rsidRPr="00EF5A04">
        <w:t>Our communication:</w:t>
      </w:r>
    </w:p>
    <w:p w14:paraId="45918E5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 xml:space="preserve">Build better </w:t>
      </w:r>
      <w:proofErr w:type="spellStart"/>
      <w:r w:rsidRPr="00EF5A04">
        <w:rPr>
          <w:b/>
          <w:bCs/>
        </w:rPr>
        <w:t>everyday</w:t>
      </w:r>
      <w:proofErr w:type="spellEnd"/>
      <w:r w:rsidRPr="00EF5A04">
        <w:rPr>
          <w:b/>
          <w:bCs/>
        </w:rPr>
        <w:t xml:space="preserve"> metabolic habits.</w:t>
      </w:r>
    </w:p>
    <w:p w14:paraId="7C0FB63D" w14:textId="77777777" w:rsidR="00EF5A04" w:rsidRPr="00EF5A04" w:rsidRDefault="00EF5A04" w:rsidP="00EF5A04">
      <w:r w:rsidRPr="00EF5A04">
        <w:t>The brand should feel closer to:</w:t>
      </w:r>
    </w:p>
    <w:p w14:paraId="01CF394D" w14:textId="77777777" w:rsidR="00EF5A04" w:rsidRPr="00EF5A04" w:rsidRDefault="00EF5A04" w:rsidP="00EF5A04">
      <w:r w:rsidRPr="00EF5A04">
        <w:rPr>
          <w:b/>
          <w:bCs/>
        </w:rPr>
        <w:t>modern preventive healthcare</w:t>
      </w:r>
    </w:p>
    <w:p w14:paraId="05D5EB42" w14:textId="77777777" w:rsidR="00EF5A04" w:rsidRPr="00EF5A04" w:rsidRDefault="00EF5A04" w:rsidP="00EF5A04">
      <w:r w:rsidRPr="00EF5A04">
        <w:t>than:</w:t>
      </w:r>
    </w:p>
    <w:p w14:paraId="7AAF03DD" w14:textId="77777777" w:rsidR="00EF5A04" w:rsidRPr="00EF5A04" w:rsidRDefault="00EF5A04" w:rsidP="00EF5A04">
      <w:r w:rsidRPr="00EF5A04">
        <w:rPr>
          <w:b/>
          <w:bCs/>
        </w:rPr>
        <w:t>traditional nutraceutical retail.</w:t>
      </w:r>
    </w:p>
    <w:p w14:paraId="273431A9" w14:textId="77777777" w:rsidR="00EF5A04" w:rsidRPr="00EF5A04" w:rsidRDefault="00EF5A04" w:rsidP="00EF5A04">
      <w:r w:rsidRPr="00EF5A04">
        <w:t>Brand attributes:</w:t>
      </w:r>
    </w:p>
    <w:p w14:paraId="1861D8D1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clinical</w:t>
      </w:r>
    </w:p>
    <w:p w14:paraId="7CC79B25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calm</w:t>
      </w:r>
    </w:p>
    <w:p w14:paraId="1097D6C0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transparent</w:t>
      </w:r>
    </w:p>
    <w:p w14:paraId="2C16446A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lastRenderedPageBreak/>
        <w:t>modern</w:t>
      </w:r>
    </w:p>
    <w:p w14:paraId="6D4B66FA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accessible</w:t>
      </w:r>
    </w:p>
    <w:p w14:paraId="00BA882C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evidence-led</w:t>
      </w:r>
    </w:p>
    <w:p w14:paraId="0F06C380" w14:textId="77777777" w:rsidR="00EF5A04" w:rsidRPr="00EF5A04" w:rsidRDefault="00EF5A04" w:rsidP="00EF5A04">
      <w:pPr>
        <w:numPr>
          <w:ilvl w:val="0"/>
          <w:numId w:val="25"/>
        </w:numPr>
      </w:pPr>
      <w:r w:rsidRPr="00EF5A04">
        <w:t>culturally intelligent</w:t>
      </w:r>
    </w:p>
    <w:p w14:paraId="1186ABDE" w14:textId="77777777" w:rsidR="00EF5A04" w:rsidRPr="00EF5A04" w:rsidRDefault="00EF5A04" w:rsidP="00EF5A04">
      <w:r w:rsidRPr="00EF5A04">
        <w:t>Never:</w:t>
      </w:r>
    </w:p>
    <w:p w14:paraId="767C229F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miracle-driven</w:t>
      </w:r>
    </w:p>
    <w:p w14:paraId="13493473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fear-based</w:t>
      </w:r>
    </w:p>
    <w:p w14:paraId="7A6DD340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pseudo-medical</w:t>
      </w:r>
    </w:p>
    <w:p w14:paraId="624E3649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bodybuilding-style</w:t>
      </w:r>
    </w:p>
    <w:p w14:paraId="6D85680E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“detox” heavy</w:t>
      </w:r>
    </w:p>
    <w:p w14:paraId="31F5E39D" w14:textId="77777777" w:rsidR="00EF5A04" w:rsidRPr="00EF5A04" w:rsidRDefault="00EF5A04" w:rsidP="00EF5A04">
      <w:pPr>
        <w:numPr>
          <w:ilvl w:val="0"/>
          <w:numId w:val="26"/>
        </w:numPr>
      </w:pPr>
      <w:r w:rsidRPr="00EF5A04">
        <w:t>cure-oriented</w:t>
      </w:r>
    </w:p>
    <w:p w14:paraId="4129C1B2" w14:textId="77777777" w:rsidR="00EF5A04" w:rsidRPr="00EF5A04" w:rsidRDefault="00EF5A04" w:rsidP="00EF5A04">
      <w:r w:rsidRPr="00EF5A04">
        <w:pict w14:anchorId="177DBEEC">
          <v:rect id="_x0000_i1589" style="width:0;height:1.5pt" o:hralign="center" o:hrstd="t" o:hr="t" fillcolor="#a0a0a0" stroked="f"/>
        </w:pict>
      </w:r>
    </w:p>
    <w:p w14:paraId="79F8A45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22 — INDIA GO-TO-MARKET</w:t>
      </w:r>
    </w:p>
    <w:p w14:paraId="52C4FC1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IS OUR PRODUCT-INNOVATION ENGINE</w:t>
      </w:r>
    </w:p>
    <w:p w14:paraId="6A08B707" w14:textId="77777777" w:rsidR="00EF5A04" w:rsidRPr="00EF5A04" w:rsidRDefault="00EF5A04" w:rsidP="00EF5A04">
      <w:r w:rsidRPr="00EF5A04">
        <w:t>India provides a powerful launch environment because:</w:t>
      </w:r>
    </w:p>
    <w:p w14:paraId="6B628738" w14:textId="77777777" w:rsidR="00EF5A04" w:rsidRPr="00EF5A04" w:rsidRDefault="00EF5A04" w:rsidP="00EF5A04">
      <w:pPr>
        <w:numPr>
          <w:ilvl w:val="0"/>
          <w:numId w:val="27"/>
        </w:numPr>
      </w:pPr>
      <w:proofErr w:type="spellStart"/>
      <w:r w:rsidRPr="00EF5A04">
        <w:t>fiber</w:t>
      </w:r>
      <w:proofErr w:type="spellEnd"/>
      <w:r w:rsidRPr="00EF5A04">
        <w:t xml:space="preserve"> awareness already exists through </w:t>
      </w:r>
      <w:proofErr w:type="spellStart"/>
      <w:r w:rsidRPr="00EF5A04">
        <w:t>Isabgol</w:t>
      </w:r>
      <w:proofErr w:type="spellEnd"/>
    </w:p>
    <w:p w14:paraId="3DEA5CF7" w14:textId="77777777" w:rsidR="00EF5A04" w:rsidRPr="00EF5A04" w:rsidRDefault="00EF5A04" w:rsidP="00EF5A04">
      <w:pPr>
        <w:numPr>
          <w:ilvl w:val="0"/>
          <w:numId w:val="27"/>
        </w:numPr>
      </w:pPr>
      <w:r w:rsidRPr="00EF5A04">
        <w:t>metabolic-health awareness is rapidly increasing</w:t>
      </w:r>
    </w:p>
    <w:p w14:paraId="62FD3FAD" w14:textId="77777777" w:rsidR="00EF5A04" w:rsidRPr="00EF5A04" w:rsidRDefault="00EF5A04" w:rsidP="00EF5A04">
      <w:pPr>
        <w:numPr>
          <w:ilvl w:val="0"/>
          <w:numId w:val="27"/>
        </w:numPr>
      </w:pPr>
      <w:r w:rsidRPr="00EF5A04">
        <w:t>nutraceutical adoption is growing</w:t>
      </w:r>
    </w:p>
    <w:p w14:paraId="2880C8C9" w14:textId="77777777" w:rsidR="00EF5A04" w:rsidRPr="00EF5A04" w:rsidRDefault="00EF5A04" w:rsidP="00EF5A04">
      <w:pPr>
        <w:numPr>
          <w:ilvl w:val="0"/>
          <w:numId w:val="27"/>
        </w:numPr>
      </w:pPr>
      <w:r w:rsidRPr="00EF5A04">
        <w:t>D2C distribution reduces initial retail dependency</w:t>
      </w:r>
    </w:p>
    <w:p w14:paraId="6FA380F0" w14:textId="77777777" w:rsidR="00EF5A04" w:rsidRPr="00EF5A04" w:rsidRDefault="00EF5A04" w:rsidP="00EF5A04">
      <w:pPr>
        <w:numPr>
          <w:ilvl w:val="0"/>
          <w:numId w:val="27"/>
        </w:numPr>
      </w:pPr>
      <w:r w:rsidRPr="00EF5A04">
        <w:t>domestic manufacturing can create attractive economics</w:t>
      </w:r>
    </w:p>
    <w:p w14:paraId="6E9660AF" w14:textId="77777777" w:rsidR="00EF5A04" w:rsidRPr="00EF5A04" w:rsidRDefault="00EF5A04" w:rsidP="00EF5A04">
      <w:pPr>
        <w:numPr>
          <w:ilvl w:val="0"/>
          <w:numId w:val="27"/>
        </w:numPr>
      </w:pPr>
      <w:r w:rsidRPr="00EF5A04">
        <w:t xml:space="preserve">Indian </w:t>
      </w:r>
      <w:proofErr w:type="spellStart"/>
      <w:r w:rsidRPr="00EF5A04">
        <w:t>flavors</w:t>
      </w:r>
      <w:proofErr w:type="spellEnd"/>
      <w:r w:rsidRPr="00EF5A04">
        <w:t xml:space="preserve"> allow meaningful product differentiation</w:t>
      </w:r>
    </w:p>
    <w:p w14:paraId="1A08103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Initial channels</w:t>
      </w:r>
    </w:p>
    <w:p w14:paraId="4261C998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D2C website</w:t>
      </w:r>
    </w:p>
    <w:p w14:paraId="3C7FA2FC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Amazon India</w:t>
      </w:r>
    </w:p>
    <w:p w14:paraId="079C846D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Health marketplaces</w:t>
      </w:r>
    </w:p>
    <w:p w14:paraId="1A910C23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Nutritionists</w:t>
      </w:r>
    </w:p>
    <w:p w14:paraId="498B5994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Dietitians</w:t>
      </w:r>
    </w:p>
    <w:p w14:paraId="01F86BD2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Corporate wellness</w:t>
      </w:r>
    </w:p>
    <w:p w14:paraId="324CFDBA" w14:textId="77777777" w:rsidR="00EF5A04" w:rsidRPr="00EF5A04" w:rsidRDefault="00EF5A04" w:rsidP="00EF5A04">
      <w:pPr>
        <w:numPr>
          <w:ilvl w:val="0"/>
          <w:numId w:val="28"/>
        </w:numPr>
      </w:pPr>
      <w:r w:rsidRPr="00EF5A04">
        <w:t>Select pharmacies</w:t>
      </w:r>
    </w:p>
    <w:p w14:paraId="4EAEA96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Acquisition strategy</w:t>
      </w:r>
    </w:p>
    <w:p w14:paraId="1DA4D2CB" w14:textId="77777777" w:rsidR="00EF5A04" w:rsidRPr="00EF5A04" w:rsidRDefault="00EF5A04" w:rsidP="00EF5A04">
      <w:r w:rsidRPr="00EF5A04">
        <w:t>Lead with education:</w:t>
      </w:r>
    </w:p>
    <w:p w14:paraId="57378671" w14:textId="77777777" w:rsidR="00EF5A04" w:rsidRPr="00EF5A04" w:rsidRDefault="00EF5A04" w:rsidP="00EF5A04">
      <w:r w:rsidRPr="00EF5A04">
        <w:rPr>
          <w:b/>
          <w:bCs/>
        </w:rPr>
        <w:lastRenderedPageBreak/>
        <w:t xml:space="preserve">“How much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are you actually eating?”</w:t>
      </w:r>
    </w:p>
    <w:p w14:paraId="082D8EF2" w14:textId="77777777" w:rsidR="00EF5A04" w:rsidRPr="00EF5A04" w:rsidRDefault="00EF5A04" w:rsidP="00EF5A04">
      <w:r w:rsidRPr="00EF5A04">
        <w:t>rather than:</w:t>
      </w:r>
    </w:p>
    <w:p w14:paraId="56D190FC" w14:textId="77777777" w:rsidR="00EF5A04" w:rsidRPr="00EF5A04" w:rsidRDefault="00EF5A04" w:rsidP="00EF5A04">
      <w:r w:rsidRPr="00EF5A04">
        <w:rPr>
          <w:b/>
          <w:bCs/>
        </w:rPr>
        <w:t>“Buy another supplement.”</w:t>
      </w:r>
    </w:p>
    <w:p w14:paraId="40B400CB" w14:textId="77777777" w:rsidR="00EF5A04" w:rsidRPr="00EF5A04" w:rsidRDefault="00EF5A04" w:rsidP="00EF5A04">
      <w:r w:rsidRPr="00EF5A04">
        <w:pict w14:anchorId="4E1215F0">
          <v:rect id="_x0000_i1590" style="width:0;height:1.5pt" o:hralign="center" o:hrstd="t" o:hr="t" fillcolor="#a0a0a0" stroked="f"/>
        </w:pict>
      </w:r>
    </w:p>
    <w:p w14:paraId="548F3F2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23 — INTERNATIONAL EXPANSION</w:t>
      </w:r>
    </w:p>
    <w:p w14:paraId="1676284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GLOBAL BRAND. MARKET-SPECIFIC REGULATION.</w:t>
      </w:r>
    </w:p>
    <w:p w14:paraId="4DF45B0D" w14:textId="77777777" w:rsidR="00EF5A04" w:rsidRPr="00EF5A04" w:rsidRDefault="00EF5A04" w:rsidP="00EF5A04">
      <w:r w:rsidRPr="00EF5A04">
        <w:t>We should not launch every market simultaneously.</w:t>
      </w:r>
    </w:p>
    <w:p w14:paraId="3255D61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1</w:t>
      </w:r>
    </w:p>
    <w:p w14:paraId="22031E6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+ UAE</w:t>
      </w:r>
    </w:p>
    <w:p w14:paraId="6CB30EEA" w14:textId="77777777" w:rsidR="00EF5A04" w:rsidRPr="00EF5A04" w:rsidRDefault="00EF5A04" w:rsidP="00EF5A04">
      <w:r w:rsidRPr="00EF5A04">
        <w:t>Validate product, positioning, repeat purchase and manufacturing economics.</w:t>
      </w:r>
    </w:p>
    <w:p w14:paraId="2C50269D" w14:textId="77777777" w:rsidR="00EF5A04" w:rsidRPr="00EF5A04" w:rsidRDefault="00EF5A04" w:rsidP="00EF5A04">
      <w:r w:rsidRPr="00EF5A04">
        <w:pict w14:anchorId="26E0667D">
          <v:rect id="_x0000_i1591" style="width:0;height:1.5pt" o:hralign="center" o:hrstd="t" o:hr="t" fillcolor="#a0a0a0" stroked="f"/>
        </w:pict>
      </w:r>
    </w:p>
    <w:p w14:paraId="19E6156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2</w:t>
      </w:r>
    </w:p>
    <w:p w14:paraId="2ACFC50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UNITED STATES</w:t>
      </w:r>
    </w:p>
    <w:p w14:paraId="7FC617EB" w14:textId="77777777" w:rsidR="00EF5A04" w:rsidRPr="00EF5A04" w:rsidRDefault="00EF5A04" w:rsidP="00EF5A04">
      <w:r w:rsidRPr="00EF5A04">
        <w:t>Large dietary-supplement ecosystem.</w:t>
      </w:r>
    </w:p>
    <w:p w14:paraId="6D90A108" w14:textId="77777777" w:rsidR="00EF5A04" w:rsidRPr="00EF5A04" w:rsidRDefault="00EF5A04" w:rsidP="00EF5A04">
      <w:r w:rsidRPr="00EF5A04">
        <w:t>Strong D2C infrastructure.</w:t>
      </w:r>
    </w:p>
    <w:p w14:paraId="607EAA1D" w14:textId="77777777" w:rsidR="00EF5A04" w:rsidRPr="00EF5A04" w:rsidRDefault="00EF5A04" w:rsidP="00EF5A04">
      <w:r w:rsidRPr="00EF5A04">
        <w:t xml:space="preserve">Significant consumer awareness of both </w:t>
      </w:r>
      <w:proofErr w:type="spellStart"/>
      <w:r w:rsidRPr="00EF5A04">
        <w:t>fiber</w:t>
      </w:r>
      <w:proofErr w:type="spellEnd"/>
      <w:r w:rsidRPr="00EF5A04">
        <w:t xml:space="preserve"> and berberine.</w:t>
      </w:r>
    </w:p>
    <w:p w14:paraId="7650FE43" w14:textId="77777777" w:rsidR="00EF5A04" w:rsidRPr="00EF5A04" w:rsidRDefault="00EF5A04" w:rsidP="00EF5A04">
      <w:r w:rsidRPr="00EF5A04">
        <w:t>Structure/function claims must be substantiated and cannot become disease-treatment claims.</w:t>
      </w:r>
    </w:p>
    <w:p w14:paraId="1C37477A" w14:textId="77777777" w:rsidR="00EF5A04" w:rsidRPr="00EF5A04" w:rsidRDefault="00EF5A04" w:rsidP="00EF5A04">
      <w:r w:rsidRPr="00EF5A04">
        <w:t>Advertising must also satisfy FTC substantiation requirements.</w:t>
      </w:r>
    </w:p>
    <w:p w14:paraId="0FBDE5F8" w14:textId="77777777" w:rsidR="00EF5A04" w:rsidRPr="00EF5A04" w:rsidRDefault="00EF5A04" w:rsidP="00EF5A04">
      <w:r w:rsidRPr="00EF5A04">
        <w:pict w14:anchorId="09C89C22">
          <v:rect id="_x0000_i1592" style="width:0;height:1.5pt" o:hralign="center" o:hrstd="t" o:hr="t" fillcolor="#a0a0a0" stroked="f"/>
        </w:pict>
      </w:r>
    </w:p>
    <w:p w14:paraId="032C1BF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3</w:t>
      </w:r>
    </w:p>
    <w:p w14:paraId="4E3A519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UK / SELECT EUROPEAN MARKETS</w:t>
      </w:r>
    </w:p>
    <w:p w14:paraId="2E57D1F0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represents the cleaner expansion opportunity.</w:t>
      </w:r>
    </w:p>
    <w:p w14:paraId="7A1DBFBF" w14:textId="77777777" w:rsidR="00EF5A04" w:rsidRPr="00EF5A04" w:rsidRDefault="00EF5A04" w:rsidP="00EF5A04">
      <w:r w:rsidRPr="00EF5A04">
        <w:t>European nutrition and health claims are more prescriptive.</w:t>
      </w:r>
    </w:p>
    <w:p w14:paraId="6252013D" w14:textId="77777777" w:rsidR="00EF5A04" w:rsidRPr="00EF5A04" w:rsidRDefault="00EF5A04" w:rsidP="00EF5A04">
      <w:r w:rsidRPr="00EF5A04">
        <w:t>Berberine requires additional caution because European authorities have been reviewing safety of berberine-containing botanical preparations.</w:t>
      </w:r>
    </w:p>
    <w:p w14:paraId="7F066EED" w14:textId="77777777" w:rsidR="00EF5A04" w:rsidRPr="00EF5A04" w:rsidRDefault="00EF5A04" w:rsidP="00EF5A04">
      <w:r w:rsidRPr="00EF5A04">
        <w:t>Therefore:</w:t>
      </w:r>
    </w:p>
    <w:p w14:paraId="34DA7E46" w14:textId="77777777" w:rsidR="00EF5A04" w:rsidRPr="00EF5A04" w:rsidRDefault="00EF5A04" w:rsidP="00EF5A04"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can globalize faster than Berberine.</w:t>
      </w:r>
    </w:p>
    <w:p w14:paraId="3D2B06CA" w14:textId="77777777" w:rsidR="00EF5A04" w:rsidRPr="00EF5A04" w:rsidRDefault="00EF5A04" w:rsidP="00EF5A04">
      <w:r w:rsidRPr="00EF5A04">
        <w:pict w14:anchorId="701A8C35">
          <v:rect id="_x0000_i1593" style="width:0;height:1.5pt" o:hralign="center" o:hrstd="t" o:hr="t" fillcolor="#a0a0a0" stroked="f"/>
        </w:pict>
      </w:r>
    </w:p>
    <w:p w14:paraId="36B0588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4</w:t>
      </w:r>
    </w:p>
    <w:p w14:paraId="264161DA" w14:textId="77777777" w:rsidR="00EF5A04" w:rsidRPr="00EF5A04" w:rsidRDefault="00EF5A04" w:rsidP="00EF5A04">
      <w:r w:rsidRPr="00EF5A04">
        <w:t>Additional markets including:</w:t>
      </w:r>
    </w:p>
    <w:p w14:paraId="3553B91E" w14:textId="77777777" w:rsidR="00EF5A04" w:rsidRPr="00EF5A04" w:rsidRDefault="00EF5A04" w:rsidP="00EF5A04">
      <w:pPr>
        <w:numPr>
          <w:ilvl w:val="0"/>
          <w:numId w:val="29"/>
        </w:numPr>
      </w:pPr>
      <w:r w:rsidRPr="00EF5A04">
        <w:t>Saudi Arabia</w:t>
      </w:r>
    </w:p>
    <w:p w14:paraId="67F19454" w14:textId="77777777" w:rsidR="00EF5A04" w:rsidRPr="00EF5A04" w:rsidRDefault="00EF5A04" w:rsidP="00EF5A04">
      <w:pPr>
        <w:numPr>
          <w:ilvl w:val="0"/>
          <w:numId w:val="29"/>
        </w:numPr>
      </w:pPr>
      <w:r w:rsidRPr="00EF5A04">
        <w:lastRenderedPageBreak/>
        <w:t>Singapore</w:t>
      </w:r>
    </w:p>
    <w:p w14:paraId="39D451F4" w14:textId="77777777" w:rsidR="00EF5A04" w:rsidRPr="00EF5A04" w:rsidRDefault="00EF5A04" w:rsidP="00EF5A04">
      <w:pPr>
        <w:numPr>
          <w:ilvl w:val="0"/>
          <w:numId w:val="29"/>
        </w:numPr>
      </w:pPr>
      <w:r w:rsidRPr="00EF5A04">
        <w:t>Australia</w:t>
      </w:r>
    </w:p>
    <w:p w14:paraId="2158C5A6" w14:textId="77777777" w:rsidR="00EF5A04" w:rsidRPr="00EF5A04" w:rsidRDefault="00EF5A04" w:rsidP="00EF5A04">
      <w:pPr>
        <w:numPr>
          <w:ilvl w:val="0"/>
          <w:numId w:val="29"/>
        </w:numPr>
      </w:pPr>
      <w:r w:rsidRPr="00EF5A04">
        <w:t>Canada</w:t>
      </w:r>
    </w:p>
    <w:p w14:paraId="65A33A22" w14:textId="77777777" w:rsidR="00EF5A04" w:rsidRPr="00EF5A04" w:rsidRDefault="00EF5A04" w:rsidP="00EF5A04">
      <w:pPr>
        <w:numPr>
          <w:ilvl w:val="0"/>
          <w:numId w:val="29"/>
        </w:numPr>
      </w:pPr>
      <w:r w:rsidRPr="00EF5A04">
        <w:t>Southeast Asia</w:t>
      </w:r>
    </w:p>
    <w:p w14:paraId="41FA1978" w14:textId="77777777" w:rsidR="00EF5A04" w:rsidRPr="00EF5A04" w:rsidRDefault="00EF5A04" w:rsidP="00EF5A04">
      <w:r w:rsidRPr="00EF5A04">
        <w:t>Each will use market-specific ingredient, registration and claim review.</w:t>
      </w:r>
    </w:p>
    <w:p w14:paraId="32AFF8BF" w14:textId="77777777" w:rsidR="00EF5A04" w:rsidRPr="00EF5A04" w:rsidRDefault="00EF5A04" w:rsidP="00EF5A04">
      <w:r w:rsidRPr="00EF5A04">
        <w:pict w14:anchorId="4581AE83">
          <v:rect id="_x0000_i1594" style="width:0;height:1.5pt" o:hralign="center" o:hrstd="t" o:hr="t" fillcolor="#a0a0a0" stroked="f"/>
        </w:pict>
      </w:r>
    </w:p>
    <w:p w14:paraId="23E67D4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24 — REGULATORY STRATEGY</w:t>
      </w:r>
    </w:p>
    <w:p w14:paraId="5C61922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ONE BRAND DOES NOT MEAN ONE GLOBAL LABEL</w:t>
      </w:r>
    </w:p>
    <w:p w14:paraId="26305E8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</w:t>
      </w:r>
    </w:p>
    <w:p w14:paraId="28A60BCD" w14:textId="77777777" w:rsidR="00EF5A04" w:rsidRPr="00EF5A04" w:rsidRDefault="00EF5A04" w:rsidP="00EF5A04">
      <w:r w:rsidRPr="00EF5A04">
        <w:t>FSSAI-compliant formulation, analytical testing and claims.</w:t>
      </w:r>
    </w:p>
    <w:p w14:paraId="051F6CE7" w14:textId="77777777" w:rsidR="00EF5A04" w:rsidRPr="00EF5A04" w:rsidRDefault="00EF5A04" w:rsidP="00EF5A04">
      <w:r w:rsidRPr="00EF5A04">
        <w:t xml:space="preserve">Current Indian nutrient-content criteria allow “high/rich in fibre” when relevant </w:t>
      </w:r>
      <w:proofErr w:type="spellStart"/>
      <w:r w:rsidRPr="00EF5A04">
        <w:t>fiber</w:t>
      </w:r>
      <w:proofErr w:type="spellEnd"/>
      <w:r w:rsidRPr="00EF5A04">
        <w:t xml:space="preserve"> thresholds are met.</w:t>
      </w:r>
    </w:p>
    <w:p w14:paraId="21A17A97" w14:textId="77777777" w:rsidR="00EF5A04" w:rsidRPr="00EF5A04" w:rsidRDefault="00EF5A04" w:rsidP="00EF5A04">
      <w:r w:rsidRPr="00EF5A04">
        <w:t>Final classification of the berberine formulation, ingredient source, dose and claims must be confirmed before commercialization.</w:t>
      </w:r>
    </w:p>
    <w:p w14:paraId="4AE8ADD3" w14:textId="77777777" w:rsidR="00EF5A04" w:rsidRPr="00EF5A04" w:rsidRDefault="00EF5A04" w:rsidP="00EF5A04">
      <w:r w:rsidRPr="00EF5A04">
        <w:pict w14:anchorId="1B10A8BD">
          <v:rect id="_x0000_i1595" style="width:0;height:1.5pt" o:hralign="center" o:hrstd="t" o:hr="t" fillcolor="#a0a0a0" stroked="f"/>
        </w:pict>
      </w:r>
    </w:p>
    <w:p w14:paraId="5B614F9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UNITED STATES</w:t>
      </w:r>
    </w:p>
    <w:p w14:paraId="3F3843AE" w14:textId="77777777" w:rsidR="00EF5A04" w:rsidRPr="00EF5A04" w:rsidRDefault="00EF5A04" w:rsidP="00EF5A04">
      <w:r w:rsidRPr="00EF5A04">
        <w:t>Dietary-supplement structure/function framework.</w:t>
      </w:r>
    </w:p>
    <w:p w14:paraId="6C893789" w14:textId="77777777" w:rsidR="00EF5A04" w:rsidRPr="00EF5A04" w:rsidRDefault="00EF5A04" w:rsidP="00EF5A04">
      <w:r w:rsidRPr="00EF5A04">
        <w:t>Possible language:</w:t>
      </w:r>
    </w:p>
    <w:p w14:paraId="67246DFD" w14:textId="77777777" w:rsidR="00EF5A04" w:rsidRPr="00EF5A04" w:rsidRDefault="00EF5A04" w:rsidP="00EF5A04">
      <w:r w:rsidRPr="00EF5A04">
        <w:t>“Supports healthy glucose metabolism.”</w:t>
      </w:r>
    </w:p>
    <w:p w14:paraId="7B9C8069" w14:textId="77777777" w:rsidR="00EF5A04" w:rsidRPr="00EF5A04" w:rsidRDefault="00EF5A04" w:rsidP="00EF5A04">
      <w:r w:rsidRPr="00EF5A04">
        <w:t>Not:</w:t>
      </w:r>
    </w:p>
    <w:p w14:paraId="3DF745DD" w14:textId="77777777" w:rsidR="00EF5A04" w:rsidRPr="00EF5A04" w:rsidRDefault="00EF5A04" w:rsidP="00EF5A04">
      <w:r w:rsidRPr="00EF5A04">
        <w:t>“Treats diabetes.”</w:t>
      </w:r>
    </w:p>
    <w:p w14:paraId="524003BB" w14:textId="77777777" w:rsidR="00EF5A04" w:rsidRPr="00EF5A04" w:rsidRDefault="00EF5A04" w:rsidP="00EF5A04">
      <w:r w:rsidRPr="00EF5A04">
        <w:t>Possible language:</w:t>
      </w:r>
    </w:p>
    <w:p w14:paraId="7CDBEB9B" w14:textId="77777777" w:rsidR="00EF5A04" w:rsidRPr="00EF5A04" w:rsidRDefault="00EF5A04" w:rsidP="00EF5A04">
      <w:r w:rsidRPr="00EF5A04">
        <w:t>“Supports metabolic wellness.”</w:t>
      </w:r>
    </w:p>
    <w:p w14:paraId="1BEA8EE0" w14:textId="77777777" w:rsidR="00EF5A04" w:rsidRPr="00EF5A04" w:rsidRDefault="00EF5A04" w:rsidP="00EF5A04">
      <w:r w:rsidRPr="00EF5A04">
        <w:t>Not:</w:t>
      </w:r>
    </w:p>
    <w:p w14:paraId="1077DAB4" w14:textId="77777777" w:rsidR="00EF5A04" w:rsidRPr="00EF5A04" w:rsidRDefault="00EF5A04" w:rsidP="00EF5A04">
      <w:r w:rsidRPr="00EF5A04">
        <w:t>“Works like Ozempic.”</w:t>
      </w:r>
    </w:p>
    <w:p w14:paraId="610DEF20" w14:textId="77777777" w:rsidR="00EF5A04" w:rsidRPr="00EF5A04" w:rsidRDefault="00EF5A04" w:rsidP="00EF5A04">
      <w:r w:rsidRPr="00EF5A04">
        <w:t>Required substantiation and applicable disclaimer/notification procedures will be followed.</w:t>
      </w:r>
    </w:p>
    <w:p w14:paraId="6E9B8041" w14:textId="77777777" w:rsidR="00EF5A04" w:rsidRPr="00EF5A04" w:rsidRDefault="00EF5A04" w:rsidP="00EF5A04">
      <w:r w:rsidRPr="00EF5A04">
        <w:pict w14:anchorId="692629A2">
          <v:rect id="_x0000_i1596" style="width:0;height:1.5pt" o:hralign="center" o:hrstd="t" o:hr="t" fillcolor="#a0a0a0" stroked="f"/>
        </w:pict>
      </w:r>
    </w:p>
    <w:p w14:paraId="5E94317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EUROPE</w:t>
      </w:r>
    </w:p>
    <w:p w14:paraId="763A0215" w14:textId="77777777" w:rsidR="00EF5A04" w:rsidRPr="00EF5A04" w:rsidRDefault="00EF5A04" w:rsidP="00EF5A04">
      <w:r w:rsidRPr="00EF5A04">
        <w:t>Use authorized nutrition and health claims only where applicable.</w:t>
      </w:r>
    </w:p>
    <w:p w14:paraId="2A6EE2C1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claim architecture will be designed around final analytical composition.</w:t>
      </w:r>
    </w:p>
    <w:p w14:paraId="7AFDDB27" w14:textId="77777777" w:rsidR="00EF5A04" w:rsidRPr="00EF5A04" w:rsidRDefault="00EF5A04" w:rsidP="00EF5A04">
      <w:r w:rsidRPr="00EF5A04">
        <w:t>Berberine launch only after country-specific botanical and safety review.</w:t>
      </w:r>
    </w:p>
    <w:p w14:paraId="77CD6D96" w14:textId="77777777" w:rsidR="00EF5A04" w:rsidRPr="00EF5A04" w:rsidRDefault="00EF5A04" w:rsidP="00EF5A04">
      <w:r w:rsidRPr="00EF5A04">
        <w:pict w14:anchorId="781816EC">
          <v:rect id="_x0000_i1597" style="width:0;height:1.5pt" o:hralign="center" o:hrstd="t" o:hr="t" fillcolor="#a0a0a0" stroked="f"/>
        </w:pict>
      </w:r>
    </w:p>
    <w:p w14:paraId="1EF20E9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UAE / GCC</w:t>
      </w:r>
    </w:p>
    <w:p w14:paraId="4726EE34" w14:textId="77777777" w:rsidR="00EF5A04" w:rsidRPr="00EF5A04" w:rsidRDefault="00EF5A04" w:rsidP="00EF5A04">
      <w:r w:rsidRPr="00EF5A04">
        <w:t>Product registration and claim approval before market launch.</w:t>
      </w:r>
    </w:p>
    <w:p w14:paraId="3B8D2CF0" w14:textId="77777777" w:rsidR="00EF5A04" w:rsidRPr="00EF5A04" w:rsidRDefault="00EF5A04" w:rsidP="00EF5A04">
      <w:r w:rsidRPr="00EF5A04">
        <w:t>General wellness language rather than treatment/cure positioning.</w:t>
      </w:r>
    </w:p>
    <w:p w14:paraId="3201CA2E" w14:textId="77777777" w:rsidR="00EF5A04" w:rsidRPr="00EF5A04" w:rsidRDefault="00EF5A04" w:rsidP="00EF5A04">
      <w:r w:rsidRPr="00EF5A04">
        <w:pict w14:anchorId="4F344B3A">
          <v:rect id="_x0000_i1598" style="width:0;height:1.5pt" o:hralign="center" o:hrstd="t" o:hr="t" fillcolor="#a0a0a0" stroked="f"/>
        </w:pict>
      </w:r>
    </w:p>
    <w:p w14:paraId="09B61C2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25 — OUR CLAIM PHILOSOPHY</w:t>
      </w:r>
    </w:p>
    <w:p w14:paraId="2A61FA8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PROVE MORE. CLAIM LESS.</w:t>
      </w:r>
    </w:p>
    <w:p w14:paraId="0BD4CD09" w14:textId="77777777" w:rsidR="00EF5A04" w:rsidRPr="00EF5A04" w:rsidRDefault="00EF5A04" w:rsidP="00EF5A04">
      <w:r w:rsidRPr="00EF5A04">
        <w:t>Most supplement brands attempt to maximize the claim.</w:t>
      </w:r>
    </w:p>
    <w:p w14:paraId="7DCA8A63" w14:textId="77777777" w:rsidR="00EF5A04" w:rsidRPr="00EF5A04" w:rsidRDefault="00EF5A04" w:rsidP="00EF5A04">
      <w:r w:rsidRPr="00EF5A04">
        <w:t>We want to maximize:</w:t>
      </w:r>
    </w:p>
    <w:p w14:paraId="5E2BFA0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Consumer trust.</w:t>
      </w:r>
    </w:p>
    <w:p w14:paraId="5824380F" w14:textId="77777777" w:rsidR="00EF5A04" w:rsidRPr="00EF5A04" w:rsidRDefault="00EF5A04" w:rsidP="00EF5A04">
      <w:r w:rsidRPr="00EF5A04">
        <w:t>Our claims hierarchy:</w:t>
      </w:r>
    </w:p>
    <w:p w14:paraId="00877CE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LEVEL 1 — COMPOSITION</w:t>
      </w:r>
    </w:p>
    <w:p w14:paraId="68CF8182" w14:textId="77777777" w:rsidR="00EF5A04" w:rsidRPr="00EF5A04" w:rsidRDefault="00EF5A04" w:rsidP="00EF5A04">
      <w:r w:rsidRPr="00EF5A04">
        <w:t>High fibre.</w:t>
      </w:r>
    </w:p>
    <w:p w14:paraId="7BA83F07" w14:textId="77777777" w:rsidR="00EF5A04" w:rsidRPr="00EF5A04" w:rsidRDefault="00EF5A04" w:rsidP="00EF5A04">
      <w:r w:rsidRPr="00EF5A04">
        <w:t xml:space="preserve">Contains multiple </w:t>
      </w:r>
      <w:proofErr w:type="spellStart"/>
      <w:r w:rsidRPr="00EF5A04">
        <w:t>fiber</w:t>
      </w:r>
      <w:proofErr w:type="spellEnd"/>
      <w:r w:rsidRPr="00EF5A04">
        <w:t xml:space="preserve"> sources.</w:t>
      </w:r>
    </w:p>
    <w:p w14:paraId="0086DCF1" w14:textId="77777777" w:rsidR="00EF5A04" w:rsidRPr="00EF5A04" w:rsidRDefault="00EF5A04" w:rsidP="00EF5A04">
      <w:r w:rsidRPr="00EF5A04">
        <w:t>Standardized berberine.</w:t>
      </w:r>
    </w:p>
    <w:p w14:paraId="50D6C485" w14:textId="77777777" w:rsidR="00EF5A04" w:rsidRPr="00EF5A04" w:rsidRDefault="00EF5A04" w:rsidP="00EF5A04">
      <w:r w:rsidRPr="00EF5A04">
        <w:pict w14:anchorId="2436D4B3">
          <v:rect id="_x0000_i1599" style="width:0;height:1.5pt" o:hralign="center" o:hrstd="t" o:hr="t" fillcolor="#a0a0a0" stroked="f"/>
        </w:pict>
      </w:r>
    </w:p>
    <w:p w14:paraId="5A3DFA4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LEVEL 2 — STRUCTURE / FUNCTION</w:t>
      </w:r>
    </w:p>
    <w:p w14:paraId="16B78AE7" w14:textId="77777777" w:rsidR="00EF5A04" w:rsidRPr="00EF5A04" w:rsidRDefault="00EF5A04" w:rsidP="00EF5A04">
      <w:r w:rsidRPr="00EF5A04">
        <w:t>Supports digestive regularity.</w:t>
      </w:r>
    </w:p>
    <w:p w14:paraId="1A58853B" w14:textId="77777777" w:rsidR="00EF5A04" w:rsidRPr="00EF5A04" w:rsidRDefault="00EF5A04" w:rsidP="00EF5A04">
      <w:r w:rsidRPr="00EF5A04">
        <w:t>Supports healthy metabolic function.</w:t>
      </w:r>
    </w:p>
    <w:p w14:paraId="50FBDC95" w14:textId="77777777" w:rsidR="00EF5A04" w:rsidRPr="00EF5A04" w:rsidRDefault="00EF5A04" w:rsidP="00EF5A04">
      <w:r w:rsidRPr="00EF5A04">
        <w:t>Supports healthy glucose metabolism where allowed.</w:t>
      </w:r>
    </w:p>
    <w:p w14:paraId="694A2A26" w14:textId="77777777" w:rsidR="00EF5A04" w:rsidRPr="00EF5A04" w:rsidRDefault="00EF5A04" w:rsidP="00EF5A04">
      <w:r w:rsidRPr="00EF5A04">
        <w:pict w14:anchorId="668AAEB1">
          <v:rect id="_x0000_i1600" style="width:0;height:1.5pt" o:hralign="center" o:hrstd="t" o:hr="t" fillcolor="#a0a0a0" stroked="f"/>
        </w:pict>
      </w:r>
    </w:p>
    <w:p w14:paraId="5D3FF4D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LEVEL 3 — CLINICALLY VALIDATED PRODUCT OUTCOMES</w:t>
      </w:r>
    </w:p>
    <w:p w14:paraId="79A060F9" w14:textId="77777777" w:rsidR="00EF5A04" w:rsidRPr="00EF5A04" w:rsidRDefault="00EF5A04" w:rsidP="00EF5A04">
      <w:r w:rsidRPr="00EF5A04">
        <w:t>Only after testing the actual commercial formulation.</w:t>
      </w:r>
    </w:p>
    <w:p w14:paraId="18B5293F" w14:textId="77777777" w:rsidR="00EF5A04" w:rsidRPr="00EF5A04" w:rsidRDefault="00EF5A04" w:rsidP="00EF5A04">
      <w:r w:rsidRPr="00EF5A04">
        <w:pict w14:anchorId="715CAA11">
          <v:rect id="_x0000_i1601" style="width:0;height:1.5pt" o:hralign="center" o:hrstd="t" o:hr="t" fillcolor="#a0a0a0" stroked="f"/>
        </w:pict>
      </w:r>
    </w:p>
    <w:p w14:paraId="78FC01D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NEVER</w:t>
      </w:r>
    </w:p>
    <w:p w14:paraId="76E09363" w14:textId="77777777" w:rsidR="00EF5A04" w:rsidRPr="00EF5A04" w:rsidRDefault="00EF5A04" w:rsidP="00EF5A04">
      <w:r w:rsidRPr="00EF5A04">
        <w:t>Cures diabetes.</w:t>
      </w:r>
    </w:p>
    <w:p w14:paraId="208332FB" w14:textId="77777777" w:rsidR="00EF5A04" w:rsidRPr="00EF5A04" w:rsidRDefault="00EF5A04" w:rsidP="00EF5A04">
      <w:r w:rsidRPr="00EF5A04">
        <w:t>Reverses insulin resistance.</w:t>
      </w:r>
    </w:p>
    <w:p w14:paraId="64477DF4" w14:textId="77777777" w:rsidR="00EF5A04" w:rsidRPr="00EF5A04" w:rsidRDefault="00EF5A04" w:rsidP="00EF5A04">
      <w:r w:rsidRPr="00EF5A04">
        <w:t>Melts fat.</w:t>
      </w:r>
    </w:p>
    <w:p w14:paraId="25B7F161" w14:textId="77777777" w:rsidR="00EF5A04" w:rsidRPr="00EF5A04" w:rsidRDefault="00EF5A04" w:rsidP="00EF5A04">
      <w:r w:rsidRPr="00EF5A04">
        <w:t>Replaces medication.</w:t>
      </w:r>
    </w:p>
    <w:p w14:paraId="1CB3D3C2" w14:textId="77777777" w:rsidR="00EF5A04" w:rsidRPr="00EF5A04" w:rsidRDefault="00EF5A04" w:rsidP="00EF5A04">
      <w:r w:rsidRPr="00EF5A04">
        <w:t>Natural Ozempic.</w:t>
      </w:r>
    </w:p>
    <w:p w14:paraId="39CF71D3" w14:textId="77777777" w:rsidR="00EF5A04" w:rsidRPr="00EF5A04" w:rsidRDefault="00EF5A04" w:rsidP="00EF5A04">
      <w:r w:rsidRPr="00EF5A04">
        <w:t>Guaranteed cholesterol reduction.</w:t>
      </w:r>
    </w:p>
    <w:p w14:paraId="664E75E7" w14:textId="77777777" w:rsidR="00EF5A04" w:rsidRPr="00EF5A04" w:rsidRDefault="00EF5A04" w:rsidP="00EF5A04">
      <w:r w:rsidRPr="00EF5A04">
        <w:pict w14:anchorId="0AF5525A">
          <v:rect id="_x0000_i1602" style="width:0;height:1.5pt" o:hralign="center" o:hrstd="t" o:hr="t" fillcolor="#a0a0a0" stroked="f"/>
        </w:pict>
      </w:r>
    </w:p>
    <w:p w14:paraId="6B0E1F5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SLIDE 26 — VALIDATION ROADMAP</w:t>
      </w:r>
    </w:p>
    <w:p w14:paraId="17D5598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ARE RAISING CAPITAL TO TURN A CONCEPT INTO DATA</w:t>
      </w:r>
    </w:p>
    <w:p w14:paraId="6ED91CF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01 — FORMULATION</w:t>
      </w:r>
    </w:p>
    <w:p w14:paraId="1A38DFB0" w14:textId="77777777" w:rsidR="00EF5A04" w:rsidRPr="00EF5A04" w:rsidRDefault="00EF5A04" w:rsidP="00EF5A04">
      <w:r w:rsidRPr="00EF5A04">
        <w:t>Develop multiple prototypes.</w:t>
      </w:r>
    </w:p>
    <w:p w14:paraId="12EA2002" w14:textId="77777777" w:rsidR="00EF5A04" w:rsidRPr="00EF5A04" w:rsidRDefault="00EF5A04" w:rsidP="00EF5A04">
      <w:r w:rsidRPr="00EF5A04">
        <w:t>Evaluate:</w:t>
      </w:r>
    </w:p>
    <w:p w14:paraId="3ADAA1A0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active content</w:t>
      </w:r>
    </w:p>
    <w:p w14:paraId="70775A1A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taste</w:t>
      </w:r>
    </w:p>
    <w:p w14:paraId="2DC895A0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viscosity</w:t>
      </w:r>
    </w:p>
    <w:p w14:paraId="0320F079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solubility</w:t>
      </w:r>
    </w:p>
    <w:p w14:paraId="21B6012A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GI tolerance</w:t>
      </w:r>
    </w:p>
    <w:p w14:paraId="5E576C5E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stability</w:t>
      </w:r>
    </w:p>
    <w:p w14:paraId="5AE54743" w14:textId="77777777" w:rsidR="00EF5A04" w:rsidRPr="00EF5A04" w:rsidRDefault="00EF5A04" w:rsidP="00EF5A04">
      <w:pPr>
        <w:numPr>
          <w:ilvl w:val="0"/>
          <w:numId w:val="30"/>
        </w:numPr>
      </w:pPr>
      <w:r w:rsidRPr="00EF5A04">
        <w:t>manufacturing feasibility</w:t>
      </w:r>
    </w:p>
    <w:p w14:paraId="28EBAB82" w14:textId="77777777" w:rsidR="00EF5A04" w:rsidRPr="00EF5A04" w:rsidRDefault="00EF5A04" w:rsidP="00EF5A04">
      <w:r w:rsidRPr="00EF5A04">
        <w:pict w14:anchorId="00650A0F">
          <v:rect id="_x0000_i1603" style="width:0;height:1.5pt" o:hralign="center" o:hrstd="t" o:hr="t" fillcolor="#a0a0a0" stroked="f"/>
        </w:pict>
      </w:r>
    </w:p>
    <w:p w14:paraId="741F6FB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02 — ANALYTICAL VALIDATION</w:t>
      </w:r>
    </w:p>
    <w:p w14:paraId="750DC958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>:</w:t>
      </w:r>
    </w:p>
    <w:p w14:paraId="2CF23D91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 xml:space="preserve">total dietary </w:t>
      </w:r>
      <w:proofErr w:type="spellStart"/>
      <w:r w:rsidRPr="00EF5A04">
        <w:t>fiber</w:t>
      </w:r>
      <w:proofErr w:type="spellEnd"/>
    </w:p>
    <w:p w14:paraId="64309C3F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 xml:space="preserve">soluble </w:t>
      </w:r>
      <w:proofErr w:type="spellStart"/>
      <w:r w:rsidRPr="00EF5A04">
        <w:t>fiber</w:t>
      </w:r>
      <w:proofErr w:type="spellEnd"/>
    </w:p>
    <w:p w14:paraId="37E6FC0C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 xml:space="preserve">insoluble </w:t>
      </w:r>
      <w:proofErr w:type="spellStart"/>
      <w:r w:rsidRPr="00EF5A04">
        <w:t>fiber</w:t>
      </w:r>
      <w:proofErr w:type="spellEnd"/>
    </w:p>
    <w:p w14:paraId="33602610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beta-glucan</w:t>
      </w:r>
    </w:p>
    <w:p w14:paraId="0AA0F527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resistant starch where appropriate</w:t>
      </w:r>
    </w:p>
    <w:p w14:paraId="5BE99BA1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moisture</w:t>
      </w:r>
    </w:p>
    <w:p w14:paraId="2C044DC0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microbial testing</w:t>
      </w:r>
    </w:p>
    <w:p w14:paraId="3C27858F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heavy metals</w:t>
      </w:r>
    </w:p>
    <w:p w14:paraId="533B8B60" w14:textId="77777777" w:rsidR="00EF5A04" w:rsidRPr="00EF5A04" w:rsidRDefault="00EF5A04" w:rsidP="00EF5A04">
      <w:pPr>
        <w:numPr>
          <w:ilvl w:val="0"/>
          <w:numId w:val="31"/>
        </w:numPr>
      </w:pPr>
      <w:r w:rsidRPr="00EF5A04">
        <w:t>pesticide/aflatoxin where relevant</w:t>
      </w:r>
    </w:p>
    <w:p w14:paraId="2E5EC635" w14:textId="77777777" w:rsidR="00EF5A04" w:rsidRPr="00EF5A04" w:rsidRDefault="00EF5A04" w:rsidP="00EF5A04">
      <w:r w:rsidRPr="00EF5A04">
        <w:t>Berberine:</w:t>
      </w:r>
    </w:p>
    <w:p w14:paraId="04E69B0D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identity</w:t>
      </w:r>
    </w:p>
    <w:p w14:paraId="1DD6F341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assay/potency</w:t>
      </w:r>
    </w:p>
    <w:p w14:paraId="5A3EBA8F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purity</w:t>
      </w:r>
    </w:p>
    <w:p w14:paraId="3387F7C3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contaminants</w:t>
      </w:r>
    </w:p>
    <w:p w14:paraId="0238B854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heavy metals</w:t>
      </w:r>
    </w:p>
    <w:p w14:paraId="550422BD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microbial testing</w:t>
      </w:r>
    </w:p>
    <w:p w14:paraId="1AB59DA8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lastRenderedPageBreak/>
        <w:t>dissolution/disintegration</w:t>
      </w:r>
    </w:p>
    <w:p w14:paraId="446DFD37" w14:textId="77777777" w:rsidR="00EF5A04" w:rsidRPr="00EF5A04" w:rsidRDefault="00EF5A04" w:rsidP="00EF5A04">
      <w:pPr>
        <w:numPr>
          <w:ilvl w:val="0"/>
          <w:numId w:val="32"/>
        </w:numPr>
      </w:pPr>
      <w:r w:rsidRPr="00EF5A04">
        <w:t>stability</w:t>
      </w:r>
    </w:p>
    <w:p w14:paraId="4A97EFE3" w14:textId="77777777" w:rsidR="00EF5A04" w:rsidRPr="00EF5A04" w:rsidRDefault="00EF5A04" w:rsidP="00EF5A04">
      <w:r w:rsidRPr="00EF5A04">
        <w:pict w14:anchorId="3F3FA03D">
          <v:rect id="_x0000_i1604" style="width:0;height:1.5pt" o:hralign="center" o:hrstd="t" o:hr="t" fillcolor="#a0a0a0" stroked="f"/>
        </w:pict>
      </w:r>
    </w:p>
    <w:p w14:paraId="41DAA73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03 — CONSUMER PILOT</w:t>
      </w:r>
    </w:p>
    <w:p w14:paraId="7C4CC077" w14:textId="77777777" w:rsidR="00EF5A04" w:rsidRPr="00EF5A04" w:rsidRDefault="00EF5A04" w:rsidP="00EF5A04">
      <w:r w:rsidRPr="00EF5A04">
        <w:t>Test:</w:t>
      </w:r>
    </w:p>
    <w:p w14:paraId="278081E1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taste</w:t>
      </w:r>
    </w:p>
    <w:p w14:paraId="080356E7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compliance</w:t>
      </w:r>
    </w:p>
    <w:p w14:paraId="03299E4F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GI comfort</w:t>
      </w:r>
    </w:p>
    <w:p w14:paraId="6EAAEDA0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perceived benefit</w:t>
      </w:r>
    </w:p>
    <w:p w14:paraId="2E6B046C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willingness to pay</w:t>
      </w:r>
    </w:p>
    <w:p w14:paraId="5A956000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repeat intent</w:t>
      </w:r>
    </w:p>
    <w:p w14:paraId="2F90C5C1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packaging</w:t>
      </w:r>
    </w:p>
    <w:p w14:paraId="5FFF4A36" w14:textId="77777777" w:rsidR="00EF5A04" w:rsidRPr="00EF5A04" w:rsidRDefault="00EF5A04" w:rsidP="00EF5A04">
      <w:pPr>
        <w:numPr>
          <w:ilvl w:val="0"/>
          <w:numId w:val="33"/>
        </w:numPr>
      </w:pPr>
      <w:r w:rsidRPr="00EF5A04">
        <w:t>messaging</w:t>
      </w:r>
    </w:p>
    <w:p w14:paraId="5FCEF64C" w14:textId="77777777" w:rsidR="00EF5A04" w:rsidRPr="00EF5A04" w:rsidRDefault="00EF5A04" w:rsidP="00EF5A04">
      <w:r w:rsidRPr="00EF5A04">
        <w:pict w14:anchorId="06F3263F">
          <v:rect id="_x0000_i1605" style="width:0;height:1.5pt" o:hralign="center" o:hrstd="t" o:hr="t" fillcolor="#a0a0a0" stroked="f"/>
        </w:pict>
      </w:r>
    </w:p>
    <w:p w14:paraId="21CBA50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04 — CLINICAL FEASIBILITY</w:t>
      </w:r>
    </w:p>
    <w:p w14:paraId="1C874BE6" w14:textId="77777777" w:rsidR="00EF5A04" w:rsidRPr="00EF5A04" w:rsidRDefault="00EF5A04" w:rsidP="00EF5A04">
      <w:r w:rsidRPr="00EF5A04">
        <w:t>Generate data on the commercial formulations.</w:t>
      </w:r>
    </w:p>
    <w:p w14:paraId="0D77732D" w14:textId="77777777" w:rsidR="00EF5A04" w:rsidRPr="00EF5A04" w:rsidRDefault="00EF5A04" w:rsidP="00EF5A04">
      <w:r w:rsidRPr="00EF5A04">
        <w:pict w14:anchorId="390EF7D5">
          <v:rect id="_x0000_i1606" style="width:0;height:1.5pt" o:hralign="center" o:hrstd="t" o:hr="t" fillcolor="#a0a0a0" stroked="f"/>
        </w:pict>
      </w:r>
    </w:p>
    <w:p w14:paraId="3A8A36C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27 — TRIFIBER PILOT STUDY</w:t>
      </w:r>
    </w:p>
    <w:p w14:paraId="63652BD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Proposed Proof-of-Concept</w:t>
      </w:r>
    </w:p>
    <w:p w14:paraId="3B4EC67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Population</w:t>
      </w:r>
    </w:p>
    <w:p w14:paraId="5821BA3F" w14:textId="77777777" w:rsidR="00EF5A04" w:rsidRPr="00EF5A04" w:rsidRDefault="00EF5A04" w:rsidP="00EF5A04">
      <w:r w:rsidRPr="00EF5A04">
        <w:t xml:space="preserve">Adults with habitually low </w:t>
      </w:r>
      <w:proofErr w:type="spellStart"/>
      <w:r w:rsidRPr="00EF5A04">
        <w:t>fiber</w:t>
      </w:r>
      <w:proofErr w:type="spellEnd"/>
      <w:r w:rsidRPr="00EF5A04">
        <w:t xml:space="preserve"> intake and/or irregular bowel habits.</w:t>
      </w:r>
    </w:p>
    <w:p w14:paraId="20F2E10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Initial feasibility stage</w:t>
      </w:r>
    </w:p>
    <w:p w14:paraId="20AE75DF" w14:textId="77777777" w:rsidR="00EF5A04" w:rsidRPr="00EF5A04" w:rsidRDefault="00EF5A04" w:rsidP="00EF5A04">
      <w:r w:rsidRPr="00EF5A04">
        <w:t>Approximately 40 participants.</w:t>
      </w:r>
    </w:p>
    <w:p w14:paraId="5FECC0AE" w14:textId="77777777" w:rsidR="00EF5A04" w:rsidRPr="00EF5A04" w:rsidRDefault="00EF5A04" w:rsidP="00EF5A04">
      <w:r w:rsidRPr="00EF5A04">
        <w:t>14–28 days.</w:t>
      </w:r>
    </w:p>
    <w:p w14:paraId="18A8B6CB" w14:textId="77777777" w:rsidR="00EF5A04" w:rsidRPr="00EF5A04" w:rsidRDefault="00EF5A04" w:rsidP="00EF5A04">
      <w:r w:rsidRPr="00EF5A04">
        <w:t>Focus:</w:t>
      </w:r>
    </w:p>
    <w:p w14:paraId="1B794C96" w14:textId="77777777" w:rsidR="00EF5A04" w:rsidRPr="00EF5A04" w:rsidRDefault="00EF5A04" w:rsidP="00EF5A04">
      <w:pPr>
        <w:numPr>
          <w:ilvl w:val="0"/>
          <w:numId w:val="34"/>
        </w:numPr>
      </w:pPr>
      <w:r w:rsidRPr="00EF5A04">
        <w:t>tolerability</w:t>
      </w:r>
    </w:p>
    <w:p w14:paraId="177BCADF" w14:textId="77777777" w:rsidR="00EF5A04" w:rsidRPr="00EF5A04" w:rsidRDefault="00EF5A04" w:rsidP="00EF5A04">
      <w:pPr>
        <w:numPr>
          <w:ilvl w:val="0"/>
          <w:numId w:val="34"/>
        </w:numPr>
      </w:pPr>
      <w:r w:rsidRPr="00EF5A04">
        <w:t>product use</w:t>
      </w:r>
    </w:p>
    <w:p w14:paraId="03227F38" w14:textId="77777777" w:rsidR="00EF5A04" w:rsidRPr="00EF5A04" w:rsidRDefault="00EF5A04" w:rsidP="00EF5A04">
      <w:pPr>
        <w:numPr>
          <w:ilvl w:val="0"/>
          <w:numId w:val="34"/>
        </w:numPr>
      </w:pPr>
      <w:r w:rsidRPr="00EF5A04">
        <w:t>taste</w:t>
      </w:r>
    </w:p>
    <w:p w14:paraId="5D772F47" w14:textId="77777777" w:rsidR="00EF5A04" w:rsidRPr="00EF5A04" w:rsidRDefault="00EF5A04" w:rsidP="00EF5A04">
      <w:pPr>
        <w:numPr>
          <w:ilvl w:val="0"/>
          <w:numId w:val="34"/>
        </w:numPr>
      </w:pPr>
      <w:r w:rsidRPr="00EF5A04">
        <w:t>adherence</w:t>
      </w:r>
    </w:p>
    <w:p w14:paraId="405DAFE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Controlled pilot</w:t>
      </w:r>
    </w:p>
    <w:p w14:paraId="65312998" w14:textId="77777777" w:rsidR="00EF5A04" w:rsidRPr="00EF5A04" w:rsidRDefault="00EF5A04" w:rsidP="00EF5A04">
      <w:r w:rsidRPr="00EF5A04">
        <w:t>Approximately 80–120 participants.</w:t>
      </w:r>
    </w:p>
    <w:p w14:paraId="2A15AAC6" w14:textId="77777777" w:rsidR="00EF5A04" w:rsidRPr="00EF5A04" w:rsidRDefault="00EF5A04" w:rsidP="00EF5A04">
      <w:r w:rsidRPr="00EF5A04">
        <w:lastRenderedPageBreak/>
        <w:t>Potential duration:</w:t>
      </w:r>
    </w:p>
    <w:p w14:paraId="1C453FC1" w14:textId="77777777" w:rsidR="00EF5A04" w:rsidRPr="00EF5A04" w:rsidRDefault="00EF5A04" w:rsidP="00EF5A04">
      <w:r w:rsidRPr="00EF5A04">
        <w:t>6–8 weeks.</w:t>
      </w:r>
    </w:p>
    <w:p w14:paraId="27AB9014" w14:textId="77777777" w:rsidR="00EF5A04" w:rsidRPr="00EF5A04" w:rsidRDefault="00EF5A04" w:rsidP="00EF5A04">
      <w:r w:rsidRPr="00EF5A04">
        <w:t>Potential endpoints:</w:t>
      </w:r>
    </w:p>
    <w:p w14:paraId="7BC3153F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bowel movement frequency</w:t>
      </w:r>
    </w:p>
    <w:p w14:paraId="061304C1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Bristol Stool Form Scale</w:t>
      </w:r>
    </w:p>
    <w:p w14:paraId="22AA2520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bloating/tolerability</w:t>
      </w:r>
    </w:p>
    <w:p w14:paraId="745EFB43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satiety</w:t>
      </w:r>
    </w:p>
    <w:p w14:paraId="7ADA33D8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snack frequency</w:t>
      </w:r>
    </w:p>
    <w:p w14:paraId="2003E513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compliance</w:t>
      </w:r>
    </w:p>
    <w:p w14:paraId="5077CA44" w14:textId="77777777" w:rsidR="00EF5A04" w:rsidRPr="00EF5A04" w:rsidRDefault="00EF5A04" w:rsidP="00EF5A04">
      <w:pPr>
        <w:numPr>
          <w:ilvl w:val="0"/>
          <w:numId w:val="35"/>
        </w:numPr>
      </w:pPr>
      <w:r w:rsidRPr="00EF5A04">
        <w:t>quality-of-life measures</w:t>
      </w:r>
    </w:p>
    <w:p w14:paraId="1E976DAB" w14:textId="77777777" w:rsidR="00EF5A04" w:rsidRPr="00EF5A04" w:rsidRDefault="00EF5A04" w:rsidP="00EF5A04">
      <w:r w:rsidRPr="00EF5A04">
        <w:t>Exploratory subset:</w:t>
      </w:r>
    </w:p>
    <w:p w14:paraId="3257003B" w14:textId="77777777" w:rsidR="00EF5A04" w:rsidRPr="00EF5A04" w:rsidRDefault="00EF5A04" w:rsidP="00EF5A04">
      <w:pPr>
        <w:numPr>
          <w:ilvl w:val="0"/>
          <w:numId w:val="36"/>
        </w:numPr>
      </w:pPr>
      <w:r w:rsidRPr="00EF5A04">
        <w:t>CGM/post-meal glucose response</w:t>
      </w:r>
    </w:p>
    <w:p w14:paraId="4EB0995F" w14:textId="77777777" w:rsidR="00EF5A04" w:rsidRPr="00EF5A04" w:rsidRDefault="00EF5A04" w:rsidP="00EF5A04">
      <w:pPr>
        <w:numPr>
          <w:ilvl w:val="0"/>
          <w:numId w:val="36"/>
        </w:numPr>
      </w:pPr>
      <w:r w:rsidRPr="00EF5A04">
        <w:t>microbiome markers if budget permits</w:t>
      </w:r>
    </w:p>
    <w:p w14:paraId="67F8A55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Goal</w:t>
      </w:r>
    </w:p>
    <w:p w14:paraId="48EC77B7" w14:textId="77777777" w:rsidR="00EF5A04" w:rsidRPr="00EF5A04" w:rsidRDefault="00EF5A04" w:rsidP="00EF5A04">
      <w:r w:rsidRPr="00EF5A04">
        <w:t>Generate product-specific evidence rather than relying entirely on ingredient literature.</w:t>
      </w:r>
    </w:p>
    <w:p w14:paraId="32B97149" w14:textId="77777777" w:rsidR="00EF5A04" w:rsidRPr="00EF5A04" w:rsidRDefault="00EF5A04" w:rsidP="00EF5A04">
      <w:r w:rsidRPr="00EF5A04">
        <w:pict w14:anchorId="0E468205">
          <v:rect id="_x0000_i1607" style="width:0;height:1.5pt" o:hralign="center" o:hrstd="t" o:hr="t" fillcolor="#a0a0a0" stroked="f"/>
        </w:pict>
      </w:r>
    </w:p>
    <w:p w14:paraId="0F3BD42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28 — BERBERINE PILOT STUDY</w:t>
      </w:r>
    </w:p>
    <w:p w14:paraId="05461BA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Proposed Metabolic-Health Validation</w:t>
      </w:r>
    </w:p>
    <w:p w14:paraId="6D9FC6CF" w14:textId="77777777" w:rsidR="00EF5A04" w:rsidRPr="00EF5A04" w:rsidRDefault="00EF5A04" w:rsidP="00EF5A04">
      <w:r w:rsidRPr="00EF5A04">
        <w:t>Subject to physician, ethics and regulatory review.</w:t>
      </w:r>
    </w:p>
    <w:p w14:paraId="259AD7A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Population</w:t>
      </w:r>
    </w:p>
    <w:p w14:paraId="4050F804" w14:textId="77777777" w:rsidR="00EF5A04" w:rsidRPr="00EF5A04" w:rsidRDefault="00EF5A04" w:rsidP="00EF5A04">
      <w:r w:rsidRPr="00EF5A04">
        <w:t>Appropriately screened overweight adults with metabolic-health risk indicators who are not taking conflicting medications.</w:t>
      </w:r>
    </w:p>
    <w:p w14:paraId="7D47881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1</w:t>
      </w:r>
    </w:p>
    <w:p w14:paraId="3C3BF37B" w14:textId="77777777" w:rsidR="00EF5A04" w:rsidRPr="00EF5A04" w:rsidRDefault="00EF5A04" w:rsidP="00EF5A04">
      <w:r w:rsidRPr="00EF5A04">
        <w:t>Short-duration tolerability pilot.</w:t>
      </w:r>
    </w:p>
    <w:p w14:paraId="62F8808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Stage 2</w:t>
      </w:r>
    </w:p>
    <w:p w14:paraId="7267F337" w14:textId="77777777" w:rsidR="00EF5A04" w:rsidRPr="00EF5A04" w:rsidRDefault="00EF5A04" w:rsidP="00EF5A04">
      <w:r w:rsidRPr="00EF5A04">
        <w:t>Randomized controlled feasibility study.</w:t>
      </w:r>
    </w:p>
    <w:p w14:paraId="18EA70F4" w14:textId="77777777" w:rsidR="00EF5A04" w:rsidRPr="00EF5A04" w:rsidRDefault="00EF5A04" w:rsidP="00EF5A04">
      <w:r w:rsidRPr="00EF5A04">
        <w:t>Potential duration:</w:t>
      </w:r>
    </w:p>
    <w:p w14:paraId="74FC10BC" w14:textId="77777777" w:rsidR="00EF5A04" w:rsidRPr="00EF5A04" w:rsidRDefault="00EF5A04" w:rsidP="00EF5A04">
      <w:r w:rsidRPr="00EF5A04">
        <w:t>8–12 weeks.</w:t>
      </w:r>
    </w:p>
    <w:p w14:paraId="051B032C" w14:textId="77777777" w:rsidR="00EF5A04" w:rsidRPr="00EF5A04" w:rsidRDefault="00EF5A04" w:rsidP="00EF5A04">
      <w:r w:rsidRPr="00EF5A04">
        <w:t>Potential endpoints:</w:t>
      </w:r>
    </w:p>
    <w:p w14:paraId="785560A9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body weight</w:t>
      </w:r>
    </w:p>
    <w:p w14:paraId="7E6A1DA4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waist circumference</w:t>
      </w:r>
    </w:p>
    <w:p w14:paraId="48000C4C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lastRenderedPageBreak/>
        <w:t>appetite measures</w:t>
      </w:r>
    </w:p>
    <w:p w14:paraId="44E492DB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fasting glucose</w:t>
      </w:r>
    </w:p>
    <w:p w14:paraId="0FE2ADD5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fasting insulin</w:t>
      </w:r>
    </w:p>
    <w:p w14:paraId="063388CB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lipid profile</w:t>
      </w:r>
    </w:p>
    <w:p w14:paraId="02138102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adherence</w:t>
      </w:r>
    </w:p>
    <w:p w14:paraId="4148D21D" w14:textId="77777777" w:rsidR="00EF5A04" w:rsidRPr="00EF5A04" w:rsidRDefault="00EF5A04" w:rsidP="00EF5A04">
      <w:pPr>
        <w:numPr>
          <w:ilvl w:val="0"/>
          <w:numId w:val="37"/>
        </w:numPr>
      </w:pPr>
      <w:r w:rsidRPr="00EF5A04">
        <w:t>GI side effects</w:t>
      </w:r>
    </w:p>
    <w:p w14:paraId="21B178B5" w14:textId="77777777" w:rsidR="00EF5A04" w:rsidRPr="00EF5A04" w:rsidRDefault="00EF5A04" w:rsidP="00EF5A04">
      <w:r w:rsidRPr="00EF5A04">
        <w:t>Optional:</w:t>
      </w:r>
    </w:p>
    <w:p w14:paraId="30707DE3" w14:textId="77777777" w:rsidR="00EF5A04" w:rsidRPr="00EF5A04" w:rsidRDefault="00EF5A04" w:rsidP="00EF5A04">
      <w:pPr>
        <w:numPr>
          <w:ilvl w:val="0"/>
          <w:numId w:val="38"/>
        </w:numPr>
      </w:pPr>
      <w:r w:rsidRPr="00EF5A04">
        <w:t>CGM subset</w:t>
      </w:r>
    </w:p>
    <w:p w14:paraId="669A47E7" w14:textId="77777777" w:rsidR="00EF5A04" w:rsidRPr="00EF5A04" w:rsidRDefault="00EF5A04" w:rsidP="00EF5A04">
      <w:pPr>
        <w:numPr>
          <w:ilvl w:val="0"/>
          <w:numId w:val="38"/>
        </w:numPr>
      </w:pPr>
      <w:r w:rsidRPr="00EF5A04">
        <w:t>HOMA-IR exploratory analysis</w:t>
      </w:r>
    </w:p>
    <w:p w14:paraId="47C54BF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Purpose</w:t>
      </w:r>
    </w:p>
    <w:p w14:paraId="77006E3D" w14:textId="77777777" w:rsidR="00EF5A04" w:rsidRPr="00EF5A04" w:rsidRDefault="00EF5A04" w:rsidP="00EF5A04">
      <w:r w:rsidRPr="00EF5A04">
        <w:t>Not to prove that berberine is a drug.</w:t>
      </w:r>
    </w:p>
    <w:p w14:paraId="669211BE" w14:textId="77777777" w:rsidR="00EF5A04" w:rsidRPr="00EF5A04" w:rsidRDefault="00EF5A04" w:rsidP="00EF5A04">
      <w:r w:rsidRPr="00EF5A04">
        <w:t>To determine whether our final formulation creates:</w:t>
      </w:r>
    </w:p>
    <w:p w14:paraId="0CBFA255" w14:textId="77777777" w:rsidR="00EF5A04" w:rsidRPr="00EF5A04" w:rsidRDefault="00EF5A04" w:rsidP="00EF5A04">
      <w:r w:rsidRPr="00EF5A04">
        <w:rPr>
          <w:b/>
          <w:bCs/>
        </w:rPr>
        <w:t>measurable, tolerable and commercially meaningful metabolic support.</w:t>
      </w:r>
    </w:p>
    <w:p w14:paraId="2EC35778" w14:textId="77777777" w:rsidR="00EF5A04" w:rsidRPr="00EF5A04" w:rsidRDefault="00EF5A04" w:rsidP="00EF5A04">
      <w:r w:rsidRPr="00EF5A04">
        <w:pict w14:anchorId="41F6B2E9">
          <v:rect id="_x0000_i1608" style="width:0;height:1.5pt" o:hralign="center" o:hrstd="t" o:hr="t" fillcolor="#a0a0a0" stroked="f"/>
        </w:pict>
      </w:r>
    </w:p>
    <w:p w14:paraId="16FF601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29 — QUALITY AS A MOAT</w:t>
      </w:r>
    </w:p>
    <w:p w14:paraId="5E16803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 SUPPLEMENTS, THE LABEL IS A PROMISE.</w:t>
      </w:r>
    </w:p>
    <w:p w14:paraId="20409ADD" w14:textId="77777777" w:rsidR="00EF5A04" w:rsidRPr="00EF5A04" w:rsidRDefault="00EF5A04" w:rsidP="00EF5A04">
      <w:r w:rsidRPr="00EF5A04">
        <w:t>Consumers cannot visually verify:</w:t>
      </w:r>
    </w:p>
    <w:p w14:paraId="6981D990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purity</w:t>
      </w:r>
    </w:p>
    <w:p w14:paraId="35845BE1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active dose</w:t>
      </w:r>
    </w:p>
    <w:p w14:paraId="31C5962A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contamination</w:t>
      </w:r>
    </w:p>
    <w:p w14:paraId="041E916B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heavy metals</w:t>
      </w:r>
    </w:p>
    <w:p w14:paraId="23BD6647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microbial safety</w:t>
      </w:r>
    </w:p>
    <w:p w14:paraId="3409724F" w14:textId="77777777" w:rsidR="00EF5A04" w:rsidRPr="00EF5A04" w:rsidRDefault="00EF5A04" w:rsidP="00EF5A04">
      <w:pPr>
        <w:numPr>
          <w:ilvl w:val="0"/>
          <w:numId w:val="39"/>
        </w:numPr>
      </w:pPr>
      <w:r w:rsidRPr="00EF5A04">
        <w:t>adulteration</w:t>
      </w:r>
    </w:p>
    <w:p w14:paraId="6973033C" w14:textId="77777777" w:rsidR="00EF5A04" w:rsidRPr="00EF5A04" w:rsidRDefault="00EF5A04" w:rsidP="00EF5A04">
      <w:r w:rsidRPr="00EF5A04">
        <w:t>We can.</w:t>
      </w:r>
    </w:p>
    <w:p w14:paraId="7C4FFA0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Every production batch should ultimately have:</w:t>
      </w:r>
    </w:p>
    <w:p w14:paraId="2337A13B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raw-material qualification</w:t>
      </w:r>
    </w:p>
    <w:p w14:paraId="28312163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supplier documentation</w:t>
      </w:r>
    </w:p>
    <w:p w14:paraId="7FDA9B58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identity verification</w:t>
      </w:r>
    </w:p>
    <w:p w14:paraId="00866AA5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active assay</w:t>
      </w:r>
    </w:p>
    <w:p w14:paraId="3FB5F02B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microbiological testing</w:t>
      </w:r>
    </w:p>
    <w:p w14:paraId="41CB6C40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heavy-metal testing</w:t>
      </w:r>
    </w:p>
    <w:p w14:paraId="3404B542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lastRenderedPageBreak/>
        <w:t>stability program</w:t>
      </w:r>
    </w:p>
    <w:p w14:paraId="33AA6EEF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finished-product specification</w:t>
      </w:r>
    </w:p>
    <w:p w14:paraId="2C6E8504" w14:textId="77777777" w:rsidR="00EF5A04" w:rsidRPr="00EF5A04" w:rsidRDefault="00EF5A04" w:rsidP="00EF5A04">
      <w:pPr>
        <w:numPr>
          <w:ilvl w:val="0"/>
          <w:numId w:val="40"/>
        </w:numPr>
      </w:pPr>
      <w:r w:rsidRPr="00EF5A04">
        <w:t>traceability</w:t>
      </w:r>
    </w:p>
    <w:p w14:paraId="26F1BB2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Future consumer feature:</w:t>
      </w:r>
    </w:p>
    <w:p w14:paraId="22A592B3" w14:textId="77777777" w:rsidR="00EF5A04" w:rsidRPr="00EF5A04" w:rsidRDefault="00EF5A04" w:rsidP="00EF5A04">
      <w:r w:rsidRPr="00EF5A04">
        <w:t>Scan the QR code.</w:t>
      </w:r>
    </w:p>
    <w:p w14:paraId="44F9941A" w14:textId="77777777" w:rsidR="00EF5A04" w:rsidRPr="00EF5A04" w:rsidRDefault="00EF5A04" w:rsidP="00EF5A04">
      <w:r w:rsidRPr="00EF5A04">
        <w:t>See your batch.</w:t>
      </w:r>
    </w:p>
    <w:p w14:paraId="35B37054" w14:textId="77777777" w:rsidR="00EF5A04" w:rsidRPr="00EF5A04" w:rsidRDefault="00EF5A04" w:rsidP="00EF5A04">
      <w:r w:rsidRPr="00EF5A04">
        <w:t>See what was tested.</w:t>
      </w:r>
    </w:p>
    <w:p w14:paraId="3FE919E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Transparency becomes part of the brand.</w:t>
      </w:r>
    </w:p>
    <w:p w14:paraId="6C93DFDA" w14:textId="77777777" w:rsidR="00EF5A04" w:rsidRPr="00EF5A04" w:rsidRDefault="00EF5A04" w:rsidP="00EF5A04">
      <w:r w:rsidRPr="00EF5A04">
        <w:pict w14:anchorId="303A7E38">
          <v:rect id="_x0000_i1609" style="width:0;height:1.5pt" o:hralign="center" o:hrstd="t" o:hr="t" fillcolor="#a0a0a0" stroked="f"/>
        </w:pict>
      </w:r>
    </w:p>
    <w:p w14:paraId="7FFF90B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30 — COMPETITIVE LANDSCAPE</w:t>
      </w:r>
    </w:p>
    <w:p w14:paraId="0A60040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Do Not Need to Invent New Ingredients.</w:t>
      </w:r>
    </w:p>
    <w:p w14:paraId="2086DC34" w14:textId="77777777" w:rsidR="00EF5A04" w:rsidRPr="00EF5A04" w:rsidRDefault="00EF5A04" w:rsidP="00EF5A04">
      <w:r w:rsidRPr="00EF5A04">
        <w:t>We Need to Build a Better System Around Proven Ones.</w:t>
      </w:r>
    </w:p>
    <w:p w14:paraId="70BA8D0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Traditional Fiber Brands</w:t>
      </w:r>
    </w:p>
    <w:p w14:paraId="3FC24DF1" w14:textId="77777777" w:rsidR="00EF5A04" w:rsidRPr="00EF5A04" w:rsidRDefault="00EF5A04" w:rsidP="00EF5A04">
      <w:r w:rsidRPr="00EF5A04">
        <w:t>Strength:</w:t>
      </w:r>
    </w:p>
    <w:p w14:paraId="1C34FA22" w14:textId="77777777" w:rsidR="00EF5A04" w:rsidRPr="00EF5A04" w:rsidRDefault="00EF5A04" w:rsidP="00EF5A04">
      <w:r w:rsidRPr="00EF5A04">
        <w:t>Consumer awareness.</w:t>
      </w:r>
    </w:p>
    <w:p w14:paraId="376CAD30" w14:textId="77777777" w:rsidR="00EF5A04" w:rsidRPr="00EF5A04" w:rsidRDefault="00EF5A04" w:rsidP="00EF5A04">
      <w:r w:rsidRPr="00EF5A04">
        <w:t>Weakness:</w:t>
      </w:r>
    </w:p>
    <w:p w14:paraId="5F3CE52D" w14:textId="77777777" w:rsidR="00EF5A04" w:rsidRPr="00EF5A04" w:rsidRDefault="00EF5A04" w:rsidP="00EF5A04">
      <w:r w:rsidRPr="00EF5A04">
        <w:t>Often associated with constipation and older users.</w:t>
      </w:r>
    </w:p>
    <w:p w14:paraId="3E30C7EA" w14:textId="77777777" w:rsidR="00EF5A04" w:rsidRPr="00EF5A04" w:rsidRDefault="00EF5A04" w:rsidP="00EF5A04">
      <w:r w:rsidRPr="00EF5A04">
        <w:pict w14:anchorId="4F09018F">
          <v:rect id="_x0000_i1610" style="width:0;height:1.5pt" o:hralign="center" o:hrstd="t" o:hr="t" fillcolor="#a0a0a0" stroked="f"/>
        </w:pict>
      </w:r>
    </w:p>
    <w:p w14:paraId="70722A4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Premium Gut-Health Brands</w:t>
      </w:r>
    </w:p>
    <w:p w14:paraId="66CDEB6B" w14:textId="77777777" w:rsidR="00EF5A04" w:rsidRPr="00EF5A04" w:rsidRDefault="00EF5A04" w:rsidP="00EF5A04">
      <w:r w:rsidRPr="00EF5A04">
        <w:t>Strength:</w:t>
      </w:r>
    </w:p>
    <w:p w14:paraId="04CD5618" w14:textId="77777777" w:rsidR="00EF5A04" w:rsidRPr="00EF5A04" w:rsidRDefault="00EF5A04" w:rsidP="00EF5A04">
      <w:r w:rsidRPr="00EF5A04">
        <w:t>Strong branding.</w:t>
      </w:r>
    </w:p>
    <w:p w14:paraId="546C919D" w14:textId="77777777" w:rsidR="00EF5A04" w:rsidRPr="00EF5A04" w:rsidRDefault="00EF5A04" w:rsidP="00EF5A04">
      <w:r w:rsidRPr="00EF5A04">
        <w:t>Weakness:</w:t>
      </w:r>
    </w:p>
    <w:p w14:paraId="641B0508" w14:textId="77777777" w:rsidR="00EF5A04" w:rsidRPr="00EF5A04" w:rsidRDefault="00EF5A04" w:rsidP="00EF5A04">
      <w:r w:rsidRPr="00EF5A04">
        <w:t xml:space="preserve">Often probiotic-heavy with less emphasis on </w:t>
      </w:r>
      <w:proofErr w:type="spellStart"/>
      <w:r w:rsidRPr="00EF5A04">
        <w:t>fiber</w:t>
      </w:r>
      <w:proofErr w:type="spellEnd"/>
      <w:r w:rsidRPr="00EF5A04">
        <w:t xml:space="preserve"> diversity.</w:t>
      </w:r>
    </w:p>
    <w:p w14:paraId="7B9CEB4E" w14:textId="77777777" w:rsidR="00EF5A04" w:rsidRPr="00EF5A04" w:rsidRDefault="00EF5A04" w:rsidP="00EF5A04">
      <w:r w:rsidRPr="00EF5A04">
        <w:pict w14:anchorId="278DB546">
          <v:rect id="_x0000_i1611" style="width:0;height:1.5pt" o:hralign="center" o:hrstd="t" o:hr="t" fillcolor="#a0a0a0" stroked="f"/>
        </w:pict>
      </w:r>
    </w:p>
    <w:p w14:paraId="4DFC02A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Commodity Sellers</w:t>
      </w:r>
    </w:p>
    <w:p w14:paraId="57FE891F" w14:textId="77777777" w:rsidR="00EF5A04" w:rsidRPr="00EF5A04" w:rsidRDefault="00EF5A04" w:rsidP="00EF5A04">
      <w:r w:rsidRPr="00EF5A04">
        <w:t>Strength:</w:t>
      </w:r>
    </w:p>
    <w:p w14:paraId="5ADF5CE7" w14:textId="77777777" w:rsidR="00EF5A04" w:rsidRPr="00EF5A04" w:rsidRDefault="00EF5A04" w:rsidP="00EF5A04">
      <w:r w:rsidRPr="00EF5A04">
        <w:t>Consumer search demand.</w:t>
      </w:r>
    </w:p>
    <w:p w14:paraId="45FBE04F" w14:textId="77777777" w:rsidR="00EF5A04" w:rsidRPr="00EF5A04" w:rsidRDefault="00EF5A04" w:rsidP="00EF5A04">
      <w:r w:rsidRPr="00EF5A04">
        <w:t>Weakness:</w:t>
      </w:r>
    </w:p>
    <w:p w14:paraId="6AD92118" w14:textId="77777777" w:rsidR="00EF5A04" w:rsidRPr="00EF5A04" w:rsidRDefault="00EF5A04" w:rsidP="00EF5A04">
      <w:r w:rsidRPr="00EF5A04">
        <w:t>Little differentiation beyond dosage and price.</w:t>
      </w:r>
    </w:p>
    <w:p w14:paraId="26D7933A" w14:textId="77777777" w:rsidR="00EF5A04" w:rsidRPr="00EF5A04" w:rsidRDefault="00EF5A04" w:rsidP="00EF5A04">
      <w:r w:rsidRPr="00EF5A04">
        <w:pict w14:anchorId="02700E9B">
          <v:rect id="_x0000_i1612" style="width:0;height:1.5pt" o:hralign="center" o:hrstd="t" o:hr="t" fillcolor="#a0a0a0" stroked="f"/>
        </w:pict>
      </w:r>
    </w:p>
    <w:p w14:paraId="3737D52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GLP-1 Medications</w:t>
      </w:r>
    </w:p>
    <w:p w14:paraId="73F87AFA" w14:textId="77777777" w:rsidR="00EF5A04" w:rsidRPr="00EF5A04" w:rsidRDefault="00EF5A04" w:rsidP="00EF5A04">
      <w:r w:rsidRPr="00EF5A04">
        <w:lastRenderedPageBreak/>
        <w:t>Powerful pharmaceuticals for appropriate medical use.</w:t>
      </w:r>
    </w:p>
    <w:p w14:paraId="1E92ABCE" w14:textId="77777777" w:rsidR="00EF5A04" w:rsidRPr="00EF5A04" w:rsidRDefault="00EF5A04" w:rsidP="00EF5A04">
      <w:r w:rsidRPr="00EF5A04">
        <w:t>Not a direct supplement competitor.</w:t>
      </w:r>
    </w:p>
    <w:p w14:paraId="7BD5AF5C" w14:textId="77777777" w:rsidR="00EF5A04" w:rsidRPr="00EF5A04" w:rsidRDefault="00EF5A04" w:rsidP="00EF5A04">
      <w:r w:rsidRPr="00EF5A04">
        <w:t>But they have permanently changed consumer awareness of metabolic health.</w:t>
      </w:r>
    </w:p>
    <w:p w14:paraId="4FB55F19" w14:textId="77777777" w:rsidR="00EF5A04" w:rsidRPr="00EF5A04" w:rsidRDefault="00EF5A04" w:rsidP="00EF5A04">
      <w:r w:rsidRPr="00EF5A04">
        <w:pict w14:anchorId="1FED116C">
          <v:rect id="_x0000_i1613" style="width:0;height:1.5pt" o:hralign="center" o:hrstd="t" o:hr="t" fillcolor="#a0a0a0" stroked="f"/>
        </w:pict>
      </w:r>
    </w:p>
    <w:p w14:paraId="7C0E138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Our whitespace:</w:t>
      </w:r>
    </w:p>
    <w:p w14:paraId="43100CE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Evidence-Led Everyday Metabolic Nutrition</w:t>
      </w:r>
    </w:p>
    <w:p w14:paraId="59CB6191" w14:textId="77777777" w:rsidR="00EF5A04" w:rsidRPr="00EF5A04" w:rsidRDefault="00EF5A04" w:rsidP="00EF5A04">
      <w:r w:rsidRPr="00EF5A04">
        <w:t>where:</w:t>
      </w:r>
    </w:p>
    <w:p w14:paraId="6A6AD03D" w14:textId="77777777" w:rsidR="00EF5A04" w:rsidRPr="00EF5A04" w:rsidRDefault="00EF5A04" w:rsidP="00EF5A04">
      <w:r w:rsidRPr="00EF5A04">
        <w:rPr>
          <w:b/>
          <w:bCs/>
        </w:rPr>
        <w:t xml:space="preserve">gut health +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+ satiety + metabolic awareness</w:t>
      </w:r>
    </w:p>
    <w:p w14:paraId="1EC3A8D3" w14:textId="77777777" w:rsidR="00EF5A04" w:rsidRPr="00EF5A04" w:rsidRDefault="00EF5A04" w:rsidP="00EF5A04">
      <w:r w:rsidRPr="00EF5A04">
        <w:t>meet within one trusted brand.</w:t>
      </w:r>
    </w:p>
    <w:p w14:paraId="5330795F" w14:textId="77777777" w:rsidR="00EF5A04" w:rsidRPr="00EF5A04" w:rsidRDefault="00EF5A04" w:rsidP="00EF5A04">
      <w:r w:rsidRPr="00EF5A04">
        <w:pict w14:anchorId="64C23028">
          <v:rect id="_x0000_i1614" style="width:0;height:1.5pt" o:hralign="center" o:hrstd="t" o:hr="t" fillcolor="#a0a0a0" stroked="f"/>
        </w:pict>
      </w:r>
    </w:p>
    <w:p w14:paraId="05AD1FB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31 — BUSINESS MODEL</w:t>
      </w:r>
    </w:p>
    <w:p w14:paraId="5DA72A3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HIGH-FREQUENCY CONSUMABLES</w:t>
      </w:r>
    </w:p>
    <w:p w14:paraId="710A6ACC" w14:textId="77777777" w:rsidR="00EF5A04" w:rsidRPr="00EF5A04" w:rsidRDefault="00EF5A04" w:rsidP="00EF5A04">
      <w:r w:rsidRPr="00EF5A04">
        <w:t>Both products are naturally compatible with recurring purchase.</w:t>
      </w:r>
    </w:p>
    <w:p w14:paraId="37AFFB8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Primary</w:t>
      </w:r>
    </w:p>
    <w:p w14:paraId="75509D8A" w14:textId="77777777" w:rsidR="00EF5A04" w:rsidRPr="00EF5A04" w:rsidRDefault="00EF5A04" w:rsidP="00EF5A04">
      <w:r w:rsidRPr="00EF5A04">
        <w:t>Direct-to-consumer</w:t>
      </w:r>
    </w:p>
    <w:p w14:paraId="30B8A5E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Secondary</w:t>
      </w:r>
    </w:p>
    <w:p w14:paraId="36C06E33" w14:textId="77777777" w:rsidR="00EF5A04" w:rsidRPr="00EF5A04" w:rsidRDefault="00EF5A04" w:rsidP="00EF5A04">
      <w:r w:rsidRPr="00EF5A04">
        <w:t>Marketplaces</w:t>
      </w:r>
    </w:p>
    <w:p w14:paraId="0F505C9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Later</w:t>
      </w:r>
    </w:p>
    <w:p w14:paraId="18FDD4D2" w14:textId="77777777" w:rsidR="00EF5A04" w:rsidRPr="00EF5A04" w:rsidRDefault="00EF5A04" w:rsidP="00EF5A04">
      <w:pPr>
        <w:numPr>
          <w:ilvl w:val="0"/>
          <w:numId w:val="41"/>
        </w:numPr>
      </w:pPr>
      <w:r w:rsidRPr="00EF5A04">
        <w:t>retail</w:t>
      </w:r>
    </w:p>
    <w:p w14:paraId="5CDA3156" w14:textId="77777777" w:rsidR="00EF5A04" w:rsidRPr="00EF5A04" w:rsidRDefault="00EF5A04" w:rsidP="00EF5A04">
      <w:pPr>
        <w:numPr>
          <w:ilvl w:val="0"/>
          <w:numId w:val="41"/>
        </w:numPr>
      </w:pPr>
      <w:r w:rsidRPr="00EF5A04">
        <w:t>pharmacy</w:t>
      </w:r>
    </w:p>
    <w:p w14:paraId="39A3A129" w14:textId="77777777" w:rsidR="00EF5A04" w:rsidRPr="00EF5A04" w:rsidRDefault="00EF5A04" w:rsidP="00EF5A04">
      <w:pPr>
        <w:numPr>
          <w:ilvl w:val="0"/>
          <w:numId w:val="41"/>
        </w:numPr>
      </w:pPr>
      <w:r w:rsidRPr="00EF5A04">
        <w:t>practitioner</w:t>
      </w:r>
    </w:p>
    <w:p w14:paraId="556A7178" w14:textId="77777777" w:rsidR="00EF5A04" w:rsidRPr="00EF5A04" w:rsidRDefault="00EF5A04" w:rsidP="00EF5A04">
      <w:pPr>
        <w:numPr>
          <w:ilvl w:val="0"/>
          <w:numId w:val="41"/>
        </w:numPr>
      </w:pPr>
      <w:r w:rsidRPr="00EF5A04">
        <w:t>corporate wellness</w:t>
      </w:r>
    </w:p>
    <w:p w14:paraId="6F8FDEAF" w14:textId="77777777" w:rsidR="00EF5A04" w:rsidRPr="00EF5A04" w:rsidRDefault="00EF5A04" w:rsidP="00EF5A04">
      <w:pPr>
        <w:numPr>
          <w:ilvl w:val="0"/>
          <w:numId w:val="41"/>
        </w:numPr>
      </w:pPr>
      <w:r w:rsidRPr="00EF5A04">
        <w:t>international distributors</w:t>
      </w:r>
    </w:p>
    <w:p w14:paraId="7D5ED47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Subscription opportunity</w:t>
      </w:r>
    </w:p>
    <w:p w14:paraId="3A099A7E" w14:textId="77777777" w:rsidR="00EF5A04" w:rsidRPr="00EF5A04" w:rsidRDefault="00EF5A04" w:rsidP="00EF5A04">
      <w:r w:rsidRPr="00EF5A04">
        <w:t>30-day supply delivered monthly.</w:t>
      </w:r>
    </w:p>
    <w:p w14:paraId="1D78B5B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Consumer journey</w:t>
      </w:r>
    </w:p>
    <w:p w14:paraId="3ADFA3BE" w14:textId="77777777" w:rsidR="00EF5A04" w:rsidRPr="00EF5A04" w:rsidRDefault="00EF5A04" w:rsidP="00EF5A04">
      <w:r w:rsidRPr="00EF5A04">
        <w:t>Month 1:</w:t>
      </w:r>
    </w:p>
    <w:p w14:paraId="30997256" w14:textId="77777777" w:rsidR="00EF5A04" w:rsidRPr="00EF5A04" w:rsidRDefault="00EF5A04" w:rsidP="00EF5A04">
      <w:r w:rsidRPr="00EF5A04">
        <w:t>Try.</w:t>
      </w:r>
    </w:p>
    <w:p w14:paraId="09C41D92" w14:textId="77777777" w:rsidR="00EF5A04" w:rsidRPr="00EF5A04" w:rsidRDefault="00EF5A04" w:rsidP="00EF5A04">
      <w:r w:rsidRPr="00EF5A04">
        <w:t>Month 2:</w:t>
      </w:r>
    </w:p>
    <w:p w14:paraId="43AF12BA" w14:textId="77777777" w:rsidR="00EF5A04" w:rsidRPr="00EF5A04" w:rsidRDefault="00EF5A04" w:rsidP="00EF5A04">
      <w:r w:rsidRPr="00EF5A04">
        <w:t>Build the habit.</w:t>
      </w:r>
    </w:p>
    <w:p w14:paraId="2E6E3540" w14:textId="77777777" w:rsidR="00EF5A04" w:rsidRPr="00EF5A04" w:rsidRDefault="00EF5A04" w:rsidP="00EF5A04">
      <w:r w:rsidRPr="00EF5A04">
        <w:t>Month 3+:</w:t>
      </w:r>
    </w:p>
    <w:p w14:paraId="54FD9D42" w14:textId="77777777" w:rsidR="00EF5A04" w:rsidRPr="00EF5A04" w:rsidRDefault="00EF5A04" w:rsidP="00EF5A04">
      <w:r w:rsidRPr="00EF5A04">
        <w:lastRenderedPageBreak/>
        <w:t>Subscribe.</w:t>
      </w:r>
    </w:p>
    <w:p w14:paraId="2086D1F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Long-term value is driven by repeat—not launch hype.</w:t>
      </w:r>
    </w:p>
    <w:p w14:paraId="6F325E53" w14:textId="77777777" w:rsidR="00EF5A04" w:rsidRPr="00EF5A04" w:rsidRDefault="00EF5A04" w:rsidP="00EF5A04">
      <w:r w:rsidRPr="00EF5A04">
        <w:pict w14:anchorId="08BE49CC">
          <v:rect id="_x0000_i1615" style="width:0;height:1.5pt" o:hralign="center" o:hrstd="t" o:hr="t" fillcolor="#a0a0a0" stroked="f"/>
        </w:pict>
      </w:r>
    </w:p>
    <w:p w14:paraId="7A5995A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32 — INDICATIVE PRICING STRATEGY</w:t>
      </w:r>
    </w:p>
    <w:p w14:paraId="59D0140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</w:t>
      </w:r>
    </w:p>
    <w:p w14:paraId="1E9DD020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 — 30 servings</w:t>
      </w:r>
    </w:p>
    <w:p w14:paraId="27462535" w14:textId="77777777" w:rsidR="00EF5A04" w:rsidRPr="00EF5A04" w:rsidRDefault="00EF5A04" w:rsidP="00EF5A04">
      <w:r w:rsidRPr="00EF5A04">
        <w:t>Target consumer pricing:</w:t>
      </w:r>
    </w:p>
    <w:p w14:paraId="490E23F7" w14:textId="77777777" w:rsidR="00EF5A04" w:rsidRPr="00EF5A04" w:rsidRDefault="00EF5A04" w:rsidP="00EF5A04">
      <w:r w:rsidRPr="00EF5A04">
        <w:rPr>
          <w:b/>
          <w:bCs/>
        </w:rPr>
        <w:t>₹999–₹1,299</w:t>
      </w:r>
    </w:p>
    <w:p w14:paraId="3E86A009" w14:textId="77777777" w:rsidR="00EF5A04" w:rsidRPr="00EF5A04" w:rsidRDefault="00EF5A04" w:rsidP="00EF5A04">
      <w:r w:rsidRPr="00EF5A04">
        <w:t>depending on final formulation and packaging.</w:t>
      </w:r>
    </w:p>
    <w:p w14:paraId="4DB642E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 — approximately 30-day supply</w:t>
      </w:r>
    </w:p>
    <w:p w14:paraId="643246C7" w14:textId="77777777" w:rsidR="00EF5A04" w:rsidRPr="00EF5A04" w:rsidRDefault="00EF5A04" w:rsidP="00EF5A04">
      <w:r w:rsidRPr="00EF5A04">
        <w:t>Target:</w:t>
      </w:r>
    </w:p>
    <w:p w14:paraId="77D22179" w14:textId="77777777" w:rsidR="00EF5A04" w:rsidRPr="00EF5A04" w:rsidRDefault="00EF5A04" w:rsidP="00EF5A04">
      <w:r w:rsidRPr="00EF5A04">
        <w:rPr>
          <w:b/>
          <w:bCs/>
        </w:rPr>
        <w:t>₹999–₹1,299</w:t>
      </w:r>
    </w:p>
    <w:p w14:paraId="535B0F59" w14:textId="77777777" w:rsidR="00EF5A04" w:rsidRPr="00EF5A04" w:rsidRDefault="00EF5A04" w:rsidP="00EF5A04">
      <w:r w:rsidRPr="00EF5A04">
        <w:t>depending on final dose and formulation.</w:t>
      </w:r>
    </w:p>
    <w:p w14:paraId="6768B4DA" w14:textId="77777777" w:rsidR="00EF5A04" w:rsidRPr="00EF5A04" w:rsidRDefault="00EF5A04" w:rsidP="00EF5A04">
      <w:r w:rsidRPr="00EF5A04">
        <w:pict w14:anchorId="0721D3BB">
          <v:rect id="_x0000_i1616" style="width:0;height:1.5pt" o:hralign="center" o:hrstd="t" o:hr="t" fillcolor="#a0a0a0" stroked="f"/>
        </w:pict>
      </w:r>
    </w:p>
    <w:p w14:paraId="36EF022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UAE</w:t>
      </w:r>
    </w:p>
    <w:p w14:paraId="0A31C49F" w14:textId="77777777" w:rsidR="00EF5A04" w:rsidRPr="00EF5A04" w:rsidRDefault="00EF5A04" w:rsidP="00EF5A04">
      <w:r w:rsidRPr="00EF5A04">
        <w:t>Potential premium pricing:</w:t>
      </w:r>
    </w:p>
    <w:p w14:paraId="3250BB50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>:</w:t>
      </w:r>
    </w:p>
    <w:p w14:paraId="5E2EC4B3" w14:textId="77777777" w:rsidR="00EF5A04" w:rsidRPr="00EF5A04" w:rsidRDefault="00EF5A04" w:rsidP="00EF5A04">
      <w:r w:rsidRPr="00EF5A04">
        <w:rPr>
          <w:b/>
          <w:bCs/>
        </w:rPr>
        <w:t>AED 99–129</w:t>
      </w:r>
    </w:p>
    <w:p w14:paraId="433D02A9" w14:textId="77777777" w:rsidR="00EF5A04" w:rsidRPr="00EF5A04" w:rsidRDefault="00EF5A04" w:rsidP="00EF5A04">
      <w:r w:rsidRPr="00EF5A04">
        <w:t>Berberine:</w:t>
      </w:r>
    </w:p>
    <w:p w14:paraId="169BDBFF" w14:textId="77777777" w:rsidR="00EF5A04" w:rsidRPr="00EF5A04" w:rsidRDefault="00EF5A04" w:rsidP="00EF5A04">
      <w:r w:rsidRPr="00EF5A04">
        <w:rPr>
          <w:b/>
          <w:bCs/>
        </w:rPr>
        <w:t>AED 89–119</w:t>
      </w:r>
    </w:p>
    <w:p w14:paraId="74538DDD" w14:textId="77777777" w:rsidR="00EF5A04" w:rsidRPr="00EF5A04" w:rsidRDefault="00EF5A04" w:rsidP="00EF5A04">
      <w:r w:rsidRPr="00EF5A04">
        <w:pict w14:anchorId="37C45E63">
          <v:rect id="_x0000_i1617" style="width:0;height:1.5pt" o:hralign="center" o:hrstd="t" o:hr="t" fillcolor="#a0a0a0" stroked="f"/>
        </w:pict>
      </w:r>
    </w:p>
    <w:p w14:paraId="44765B6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UNITED STATES</w:t>
      </w:r>
    </w:p>
    <w:p w14:paraId="0B9CA16F" w14:textId="77777777" w:rsidR="00EF5A04" w:rsidRPr="00EF5A04" w:rsidRDefault="00EF5A04" w:rsidP="00EF5A04">
      <w:r w:rsidRPr="00EF5A04">
        <w:t>Potential D2C target:</w:t>
      </w:r>
    </w:p>
    <w:p w14:paraId="12E9E935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>:</w:t>
      </w:r>
    </w:p>
    <w:p w14:paraId="32A44D7A" w14:textId="77777777" w:rsidR="00EF5A04" w:rsidRPr="00EF5A04" w:rsidRDefault="00EF5A04" w:rsidP="00EF5A04">
      <w:r w:rsidRPr="00EF5A04">
        <w:rPr>
          <w:b/>
          <w:bCs/>
        </w:rPr>
        <w:t>US$29–39</w:t>
      </w:r>
    </w:p>
    <w:p w14:paraId="643D1623" w14:textId="77777777" w:rsidR="00EF5A04" w:rsidRPr="00EF5A04" w:rsidRDefault="00EF5A04" w:rsidP="00EF5A04">
      <w:r w:rsidRPr="00EF5A04">
        <w:t>Berberine:</w:t>
      </w:r>
    </w:p>
    <w:p w14:paraId="16872E3C" w14:textId="77777777" w:rsidR="00EF5A04" w:rsidRPr="00EF5A04" w:rsidRDefault="00EF5A04" w:rsidP="00EF5A04">
      <w:r w:rsidRPr="00EF5A04">
        <w:rPr>
          <w:b/>
          <w:bCs/>
        </w:rPr>
        <w:t>US$24–34</w:t>
      </w:r>
    </w:p>
    <w:p w14:paraId="5B056E64" w14:textId="77777777" w:rsidR="00EF5A04" w:rsidRPr="00EF5A04" w:rsidRDefault="00EF5A04" w:rsidP="00EF5A04">
      <w:r w:rsidRPr="00EF5A04">
        <w:t>These are initial positioning ranges.</w:t>
      </w:r>
    </w:p>
    <w:p w14:paraId="7A68CDD0" w14:textId="77777777" w:rsidR="00EF5A04" w:rsidRPr="00EF5A04" w:rsidRDefault="00EF5A04" w:rsidP="00EF5A04">
      <w:r w:rsidRPr="00EF5A04">
        <w:t>Actual price architecture will follow:</w:t>
      </w:r>
    </w:p>
    <w:p w14:paraId="21AC9C73" w14:textId="77777777" w:rsidR="00EF5A04" w:rsidRPr="00EF5A04" w:rsidRDefault="00EF5A04" w:rsidP="00EF5A04">
      <w:pPr>
        <w:numPr>
          <w:ilvl w:val="0"/>
          <w:numId w:val="42"/>
        </w:numPr>
      </w:pPr>
      <w:r w:rsidRPr="00EF5A04">
        <w:t>supplier quotations</w:t>
      </w:r>
    </w:p>
    <w:p w14:paraId="75FAB33A" w14:textId="77777777" w:rsidR="00EF5A04" w:rsidRPr="00EF5A04" w:rsidRDefault="00EF5A04" w:rsidP="00EF5A04">
      <w:pPr>
        <w:numPr>
          <w:ilvl w:val="0"/>
          <w:numId w:val="42"/>
        </w:numPr>
      </w:pPr>
      <w:r w:rsidRPr="00EF5A04">
        <w:t>landed cost</w:t>
      </w:r>
    </w:p>
    <w:p w14:paraId="2DBAB4E7" w14:textId="77777777" w:rsidR="00EF5A04" w:rsidRPr="00EF5A04" w:rsidRDefault="00EF5A04" w:rsidP="00EF5A04">
      <w:pPr>
        <w:numPr>
          <w:ilvl w:val="0"/>
          <w:numId w:val="42"/>
        </w:numPr>
      </w:pPr>
      <w:r w:rsidRPr="00EF5A04">
        <w:lastRenderedPageBreak/>
        <w:t>regulatory cost</w:t>
      </w:r>
    </w:p>
    <w:p w14:paraId="6EBACD12" w14:textId="77777777" w:rsidR="00EF5A04" w:rsidRPr="00EF5A04" w:rsidRDefault="00EF5A04" w:rsidP="00EF5A04">
      <w:pPr>
        <w:numPr>
          <w:ilvl w:val="0"/>
          <w:numId w:val="42"/>
        </w:numPr>
      </w:pPr>
      <w:r w:rsidRPr="00EF5A04">
        <w:t>channel economics</w:t>
      </w:r>
    </w:p>
    <w:p w14:paraId="0F5A0C80" w14:textId="77777777" w:rsidR="00EF5A04" w:rsidRPr="00EF5A04" w:rsidRDefault="00EF5A04" w:rsidP="00EF5A04">
      <w:pPr>
        <w:numPr>
          <w:ilvl w:val="0"/>
          <w:numId w:val="42"/>
        </w:numPr>
      </w:pPr>
      <w:r w:rsidRPr="00EF5A04">
        <w:t>consumer willingness-to-pay testing</w:t>
      </w:r>
    </w:p>
    <w:p w14:paraId="0C9E3FC7" w14:textId="77777777" w:rsidR="00EF5A04" w:rsidRPr="00EF5A04" w:rsidRDefault="00EF5A04" w:rsidP="00EF5A04">
      <w:r w:rsidRPr="00EF5A04">
        <w:pict w14:anchorId="0365D150">
          <v:rect id="_x0000_i1618" style="width:0;height:1.5pt" o:hralign="center" o:hrstd="t" o:hr="t" fillcolor="#a0a0a0" stroked="f"/>
        </w:pict>
      </w:r>
    </w:p>
    <w:p w14:paraId="2E016E6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33 — UNIT ECONOMICS TARGET</w:t>
      </w:r>
    </w:p>
    <w:p w14:paraId="07F4B58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DESIGN FOR HEALTHY ECONOMICS FROM DAY ONE</w:t>
      </w:r>
    </w:p>
    <w:p w14:paraId="51E54659" w14:textId="77777777" w:rsidR="00EF5A04" w:rsidRPr="00EF5A04" w:rsidRDefault="00EF5A04" w:rsidP="00EF5A04">
      <w:r w:rsidRPr="00EF5A04">
        <w:t>Target after manufacturing scale:</w:t>
      </w:r>
    </w:p>
    <w:p w14:paraId="63C8AEA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Product Gross Margin</w:t>
      </w:r>
    </w:p>
    <w:p w14:paraId="24E13335" w14:textId="77777777" w:rsidR="00EF5A04" w:rsidRPr="00EF5A04" w:rsidRDefault="00EF5A04" w:rsidP="00EF5A04">
      <w:r w:rsidRPr="00EF5A04">
        <w:rPr>
          <w:b/>
          <w:bCs/>
        </w:rPr>
        <w:t>65–75%</w:t>
      </w:r>
    </w:p>
    <w:p w14:paraId="6E76395D" w14:textId="77777777" w:rsidR="00EF5A04" w:rsidRPr="00EF5A04" w:rsidRDefault="00EF5A04" w:rsidP="00EF5A04">
      <w:r w:rsidRPr="00EF5A04">
        <w:t xml:space="preserve">before paid acquisition and </w:t>
      </w:r>
      <w:proofErr w:type="spellStart"/>
      <w:r w:rsidRPr="00EF5A04">
        <w:t>fulfillment</w:t>
      </w:r>
      <w:proofErr w:type="spellEnd"/>
      <w:r w:rsidRPr="00EF5A04">
        <w:t>.</w:t>
      </w:r>
    </w:p>
    <w:p w14:paraId="48839F11" w14:textId="77777777" w:rsidR="00EF5A04" w:rsidRPr="00EF5A04" w:rsidRDefault="00EF5A04" w:rsidP="00EF5A04">
      <w:r w:rsidRPr="00EF5A04">
        <w:t>Key levers:</w:t>
      </w:r>
    </w:p>
    <w:p w14:paraId="7C7A39CC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Indian manufacturing base</w:t>
      </w:r>
    </w:p>
    <w:p w14:paraId="78083327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long-term ingredient contracts</w:t>
      </w:r>
    </w:p>
    <w:p w14:paraId="6D9F5CAC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sachet vs jar mix</w:t>
      </w:r>
    </w:p>
    <w:p w14:paraId="15B315EB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subscription</w:t>
      </w:r>
    </w:p>
    <w:p w14:paraId="125C8D59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bundles</w:t>
      </w:r>
    </w:p>
    <w:p w14:paraId="03A752EC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marketplace vs D2C mix</w:t>
      </w:r>
    </w:p>
    <w:p w14:paraId="4524D511" w14:textId="77777777" w:rsidR="00EF5A04" w:rsidRPr="00EF5A04" w:rsidRDefault="00EF5A04" w:rsidP="00EF5A04">
      <w:pPr>
        <w:numPr>
          <w:ilvl w:val="0"/>
          <w:numId w:val="43"/>
        </w:numPr>
      </w:pPr>
      <w:r w:rsidRPr="00EF5A04">
        <w:t>disciplined SKU count</w:t>
      </w:r>
    </w:p>
    <w:p w14:paraId="310EC2E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Critical principle:</w:t>
      </w:r>
    </w:p>
    <w:p w14:paraId="1E579D3E" w14:textId="77777777" w:rsidR="00EF5A04" w:rsidRPr="00EF5A04" w:rsidRDefault="00EF5A04" w:rsidP="00EF5A04">
      <w:r w:rsidRPr="00EF5A04">
        <w:t>We do not want to build a business dependent on permanent discounting.</w:t>
      </w:r>
    </w:p>
    <w:p w14:paraId="22380308" w14:textId="77777777" w:rsidR="00EF5A04" w:rsidRPr="00EF5A04" w:rsidRDefault="00EF5A04" w:rsidP="00EF5A04">
      <w:r w:rsidRPr="00EF5A04">
        <w:t>The consumer must perceive enough value to repurchase at sustainable pricing.</w:t>
      </w:r>
    </w:p>
    <w:p w14:paraId="59D90386" w14:textId="77777777" w:rsidR="00EF5A04" w:rsidRPr="00EF5A04" w:rsidRDefault="00EF5A04" w:rsidP="00EF5A04">
      <w:r w:rsidRPr="00EF5A04">
        <w:pict w14:anchorId="741B9944">
          <v:rect id="_x0000_i1619" style="width:0;height:1.5pt" o:hralign="center" o:hrstd="t" o:hr="t" fillcolor="#a0a0a0" stroked="f"/>
        </w:pict>
      </w:r>
    </w:p>
    <w:p w14:paraId="75691FA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34 — THE INITIAL BUNDLE</w:t>
      </w:r>
    </w:p>
    <w:p w14:paraId="5CF0C3D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DAILY METABOLIC ROUTINE</w:t>
      </w:r>
    </w:p>
    <w:p w14:paraId="1B966F38" w14:textId="77777777" w:rsidR="00EF5A04" w:rsidRPr="00EF5A04" w:rsidRDefault="00EF5A04" w:rsidP="00EF5A04">
      <w:r w:rsidRPr="00EF5A04">
        <w:t>Potential future cross-sell:</w:t>
      </w:r>
    </w:p>
    <w:p w14:paraId="753575D5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</w:p>
    <w:p w14:paraId="1EF658F4" w14:textId="77777777" w:rsidR="00EF5A04" w:rsidRPr="00EF5A04" w:rsidRDefault="00EF5A04" w:rsidP="00EF5A04">
      <w:r w:rsidRPr="00EF5A04">
        <w:t xml:space="preserve">Daily </w:t>
      </w:r>
      <w:proofErr w:type="spellStart"/>
      <w:r w:rsidRPr="00EF5A04">
        <w:t>fiber</w:t>
      </w:r>
      <w:proofErr w:type="spellEnd"/>
      <w:r w:rsidRPr="00EF5A04">
        <w:t xml:space="preserve"> foundation.</w:t>
      </w:r>
    </w:p>
    <w:p w14:paraId="6BBF43C2" w14:textId="77777777" w:rsidR="00EF5A04" w:rsidRPr="00EF5A04" w:rsidRDefault="00EF5A04" w:rsidP="00EF5A04">
      <w:pPr>
        <w:numPr>
          <w:ilvl w:val="0"/>
          <w:numId w:val="44"/>
        </w:numPr>
      </w:pPr>
    </w:p>
    <w:p w14:paraId="23974F6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7ECD1746" w14:textId="77777777" w:rsidR="00EF5A04" w:rsidRPr="00EF5A04" w:rsidRDefault="00EF5A04" w:rsidP="00EF5A04">
      <w:r w:rsidRPr="00EF5A04">
        <w:t>Targeted botanical metabolic support.</w:t>
      </w:r>
    </w:p>
    <w:p w14:paraId="1D02CCDF" w14:textId="77777777" w:rsidR="00EF5A04" w:rsidRPr="00EF5A04" w:rsidRDefault="00EF5A04" w:rsidP="00EF5A04">
      <w:r w:rsidRPr="00EF5A04">
        <w:t xml:space="preserve">This should </w:t>
      </w:r>
      <w:r w:rsidRPr="00EF5A04">
        <w:rPr>
          <w:b/>
          <w:bCs/>
        </w:rPr>
        <w:t>not</w:t>
      </w:r>
      <w:r w:rsidRPr="00EF5A04">
        <w:t xml:space="preserve"> initially be presented as a universal protocol for everyone.</w:t>
      </w:r>
    </w:p>
    <w:p w14:paraId="0F7A44FB" w14:textId="77777777" w:rsidR="00EF5A04" w:rsidRPr="00EF5A04" w:rsidRDefault="00EF5A04" w:rsidP="00EF5A04">
      <w:r w:rsidRPr="00EF5A04">
        <w:lastRenderedPageBreak/>
        <w:t>Consumers taking medication or with relevant medical conditions should receive appropriate warnings and clinician guidance.</w:t>
      </w:r>
    </w:p>
    <w:p w14:paraId="60B50CF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Commercial insight:</w:t>
      </w:r>
    </w:p>
    <w:p w14:paraId="1CBFAAB7" w14:textId="77777777" w:rsidR="00EF5A04" w:rsidRPr="00EF5A04" w:rsidRDefault="00EF5A04" w:rsidP="00EF5A04">
      <w:r w:rsidRPr="00EF5A04">
        <w:t>Two SKUs can produce:</w:t>
      </w:r>
    </w:p>
    <w:p w14:paraId="0004E46F" w14:textId="77777777" w:rsidR="00EF5A04" w:rsidRPr="00EF5A04" w:rsidRDefault="00EF5A04" w:rsidP="00EF5A04">
      <w:pPr>
        <w:numPr>
          <w:ilvl w:val="0"/>
          <w:numId w:val="45"/>
        </w:numPr>
      </w:pPr>
      <w:r w:rsidRPr="00EF5A04">
        <w:t>single-product customers</w:t>
      </w:r>
    </w:p>
    <w:p w14:paraId="56BC2168" w14:textId="77777777" w:rsidR="00EF5A04" w:rsidRPr="00EF5A04" w:rsidRDefault="00EF5A04" w:rsidP="00EF5A04">
      <w:pPr>
        <w:numPr>
          <w:ilvl w:val="0"/>
          <w:numId w:val="45"/>
        </w:numPr>
      </w:pPr>
      <w:r w:rsidRPr="00EF5A04">
        <w:t>cross-sell customers</w:t>
      </w:r>
    </w:p>
    <w:p w14:paraId="0A5A7DA2" w14:textId="77777777" w:rsidR="00EF5A04" w:rsidRPr="00EF5A04" w:rsidRDefault="00EF5A04" w:rsidP="00EF5A04">
      <w:pPr>
        <w:numPr>
          <w:ilvl w:val="0"/>
          <w:numId w:val="45"/>
        </w:numPr>
      </w:pPr>
      <w:r w:rsidRPr="00EF5A04">
        <w:t>recurring subscriptions</w:t>
      </w:r>
    </w:p>
    <w:p w14:paraId="4C9271F0" w14:textId="77777777" w:rsidR="00EF5A04" w:rsidRPr="00EF5A04" w:rsidRDefault="00EF5A04" w:rsidP="00EF5A04">
      <w:r w:rsidRPr="00EF5A04">
        <w:t>without creating a bloated catalogue.</w:t>
      </w:r>
    </w:p>
    <w:p w14:paraId="2929E5F8" w14:textId="77777777" w:rsidR="00EF5A04" w:rsidRPr="00EF5A04" w:rsidRDefault="00EF5A04" w:rsidP="00EF5A04">
      <w:r w:rsidRPr="00EF5A04">
        <w:pict w14:anchorId="61D3B02D">
          <v:rect id="_x0000_i1620" style="width:0;height:1.5pt" o:hralign="center" o:hrstd="t" o:hr="t" fillcolor="#a0a0a0" stroked="f"/>
        </w:pict>
      </w:r>
    </w:p>
    <w:p w14:paraId="4768368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35 — OUR MOAT</w:t>
      </w:r>
    </w:p>
    <w:p w14:paraId="03FFE3C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FORMULAS CAN BE COPIED. THE SYSTEM IS HARDER TO COPY.</w:t>
      </w:r>
    </w:p>
    <w:p w14:paraId="0AD23F3C" w14:textId="77777777" w:rsidR="00EF5A04" w:rsidRPr="00EF5A04" w:rsidRDefault="00EF5A04" w:rsidP="00EF5A04">
      <w:r w:rsidRPr="00EF5A04">
        <w:t>Our moat will be built through:</w:t>
      </w:r>
    </w:p>
    <w:p w14:paraId="3ED0908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01 — PRODUCT EXPERIENCE</w:t>
      </w:r>
    </w:p>
    <w:p w14:paraId="62455991" w14:textId="77777777" w:rsidR="00EF5A04" w:rsidRPr="00EF5A04" w:rsidRDefault="00EF5A04" w:rsidP="00EF5A04">
      <w:proofErr w:type="spellStart"/>
      <w:r w:rsidRPr="00EF5A04">
        <w:t>Flavor</w:t>
      </w:r>
      <w:proofErr w:type="spellEnd"/>
      <w:r w:rsidRPr="00EF5A04">
        <w:t>, texture and adherence.</w:t>
      </w:r>
    </w:p>
    <w:p w14:paraId="1989F74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02 — DATA</w:t>
      </w:r>
    </w:p>
    <w:p w14:paraId="5CE126D4" w14:textId="77777777" w:rsidR="00EF5A04" w:rsidRPr="00EF5A04" w:rsidRDefault="00EF5A04" w:rsidP="00EF5A04">
      <w:r w:rsidRPr="00EF5A04">
        <w:t>Product-specific consumer and clinical evidence.</w:t>
      </w:r>
    </w:p>
    <w:p w14:paraId="449B756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03 — TRUST</w:t>
      </w:r>
    </w:p>
    <w:p w14:paraId="1AF3907D" w14:textId="77777777" w:rsidR="00EF5A04" w:rsidRPr="00EF5A04" w:rsidRDefault="00EF5A04" w:rsidP="00EF5A04">
      <w:r w:rsidRPr="00EF5A04">
        <w:t>Transparent testing and conservative claims.</w:t>
      </w:r>
    </w:p>
    <w:p w14:paraId="0CFADB5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04 — REGULATORY INFRASTRUCTURE</w:t>
      </w:r>
    </w:p>
    <w:p w14:paraId="0EBE2AFF" w14:textId="77777777" w:rsidR="00EF5A04" w:rsidRPr="00EF5A04" w:rsidRDefault="00EF5A04" w:rsidP="00EF5A04">
      <w:r w:rsidRPr="00EF5A04">
        <w:t>Market-specific claims and formulation architecture.</w:t>
      </w:r>
    </w:p>
    <w:p w14:paraId="3084328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05 — COMMUNITY</w:t>
      </w:r>
    </w:p>
    <w:p w14:paraId="5A945B15" w14:textId="77777777" w:rsidR="00EF5A04" w:rsidRPr="00EF5A04" w:rsidRDefault="00EF5A04" w:rsidP="00EF5A04">
      <w:r w:rsidRPr="00EF5A04">
        <w:t>Owning the conversation around everyday metabolic maintenance.</w:t>
      </w:r>
    </w:p>
    <w:p w14:paraId="08772B3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06 — CONSUMER DATA</w:t>
      </w:r>
    </w:p>
    <w:p w14:paraId="5EC2B19A" w14:textId="77777777" w:rsidR="00EF5A04" w:rsidRPr="00EF5A04" w:rsidRDefault="00EF5A04" w:rsidP="00EF5A04">
      <w:r w:rsidRPr="00EF5A04">
        <w:t xml:space="preserve">Understanding adherence, tolerance, </w:t>
      </w:r>
      <w:proofErr w:type="spellStart"/>
      <w:r w:rsidRPr="00EF5A04">
        <w:t>flavor</w:t>
      </w:r>
      <w:proofErr w:type="spellEnd"/>
      <w:r w:rsidRPr="00EF5A04">
        <w:t xml:space="preserve">, pricing and repeat </w:t>
      </w:r>
      <w:proofErr w:type="spellStart"/>
      <w:r w:rsidRPr="00EF5A04">
        <w:t>behavior</w:t>
      </w:r>
      <w:proofErr w:type="spellEnd"/>
      <w:r w:rsidRPr="00EF5A04">
        <w:t>.</w:t>
      </w:r>
    </w:p>
    <w:p w14:paraId="6E24571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07 — BRAND</w:t>
      </w:r>
    </w:p>
    <w:p w14:paraId="032E91CF" w14:textId="77777777" w:rsidR="00EF5A04" w:rsidRPr="00EF5A04" w:rsidRDefault="00EF5A04" w:rsidP="00EF5A04">
      <w:r w:rsidRPr="00EF5A04">
        <w:t>Becoming the trusted bridge between food and medicine.</w:t>
      </w:r>
    </w:p>
    <w:p w14:paraId="2C9C745D" w14:textId="77777777" w:rsidR="00EF5A04" w:rsidRPr="00EF5A04" w:rsidRDefault="00EF5A04" w:rsidP="00EF5A04">
      <w:r w:rsidRPr="00EF5A04">
        <w:pict w14:anchorId="111A8C89">
          <v:rect id="_x0000_i1621" style="width:0;height:1.5pt" o:hralign="center" o:hrstd="t" o:hr="t" fillcolor="#a0a0a0" stroked="f"/>
        </w:pict>
      </w:r>
    </w:p>
    <w:p w14:paraId="0928D62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36 — 18-MONTH ROADMAP</w:t>
      </w:r>
    </w:p>
    <w:p w14:paraId="7EAD444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1 — 0–3 MONTHS</w:t>
      </w:r>
    </w:p>
    <w:p w14:paraId="58214004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t>scientific advisory board</w:t>
      </w:r>
    </w:p>
    <w:p w14:paraId="0EA1CCC5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t>regulatory mapping</w:t>
      </w:r>
    </w:p>
    <w:p w14:paraId="703969F2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lastRenderedPageBreak/>
        <w:t>supplier qualification</w:t>
      </w:r>
    </w:p>
    <w:p w14:paraId="65A25496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t>prototype development</w:t>
      </w:r>
    </w:p>
    <w:p w14:paraId="1F93D915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t>formulation screening</w:t>
      </w:r>
    </w:p>
    <w:p w14:paraId="05FBC543" w14:textId="77777777" w:rsidR="00EF5A04" w:rsidRPr="00EF5A04" w:rsidRDefault="00EF5A04" w:rsidP="00EF5A04">
      <w:pPr>
        <w:numPr>
          <w:ilvl w:val="0"/>
          <w:numId w:val="46"/>
        </w:numPr>
      </w:pPr>
      <w:r w:rsidRPr="00EF5A04">
        <w:t>packaging prototypes</w:t>
      </w:r>
    </w:p>
    <w:p w14:paraId="26CB4B85" w14:textId="77777777" w:rsidR="00EF5A04" w:rsidRPr="00EF5A04" w:rsidRDefault="00EF5A04" w:rsidP="00EF5A04">
      <w:r w:rsidRPr="00EF5A04">
        <w:pict w14:anchorId="428E239C">
          <v:rect id="_x0000_i1622" style="width:0;height:1.5pt" o:hralign="center" o:hrstd="t" o:hr="t" fillcolor="#a0a0a0" stroked="f"/>
        </w:pict>
      </w:r>
    </w:p>
    <w:p w14:paraId="601CFF4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2 — 3–6 MONTHS</w:t>
      </w:r>
    </w:p>
    <w:p w14:paraId="537A88C8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stability initiation</w:t>
      </w:r>
    </w:p>
    <w:p w14:paraId="1EDE44C3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analytical validation</w:t>
      </w:r>
    </w:p>
    <w:p w14:paraId="5000BA17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sensory testing</w:t>
      </w:r>
    </w:p>
    <w:p w14:paraId="46EFE89C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consumer beta</w:t>
      </w:r>
    </w:p>
    <w:p w14:paraId="7CBB83DB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brand identity</w:t>
      </w:r>
    </w:p>
    <w:p w14:paraId="40BE6AEF" w14:textId="77777777" w:rsidR="00EF5A04" w:rsidRPr="00EF5A04" w:rsidRDefault="00EF5A04" w:rsidP="00EF5A04">
      <w:pPr>
        <w:numPr>
          <w:ilvl w:val="0"/>
          <w:numId w:val="47"/>
        </w:numPr>
      </w:pPr>
      <w:r w:rsidRPr="00EF5A04">
        <w:t>D2C infrastructure</w:t>
      </w:r>
    </w:p>
    <w:p w14:paraId="64192EC2" w14:textId="77777777" w:rsidR="00EF5A04" w:rsidRPr="00EF5A04" w:rsidRDefault="00EF5A04" w:rsidP="00EF5A04">
      <w:r w:rsidRPr="00EF5A04">
        <w:pict w14:anchorId="61F8E838">
          <v:rect id="_x0000_i1623" style="width:0;height:1.5pt" o:hralign="center" o:hrstd="t" o:hr="t" fillcolor="#a0a0a0" stroked="f"/>
        </w:pict>
      </w:r>
    </w:p>
    <w:p w14:paraId="3523C3C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3 — 6–9 MONTHS</w:t>
      </w:r>
    </w:p>
    <w:p w14:paraId="381BB54A" w14:textId="77777777" w:rsidR="00EF5A04" w:rsidRPr="00EF5A04" w:rsidRDefault="00EF5A04" w:rsidP="00EF5A04">
      <w:pPr>
        <w:numPr>
          <w:ilvl w:val="0"/>
          <w:numId w:val="48"/>
        </w:numPr>
      </w:pPr>
      <w:r w:rsidRPr="00EF5A04">
        <w:t>lock formulations</w:t>
      </w:r>
    </w:p>
    <w:p w14:paraId="1A06B09A" w14:textId="77777777" w:rsidR="00EF5A04" w:rsidRPr="00EF5A04" w:rsidRDefault="00EF5A04" w:rsidP="00EF5A04">
      <w:pPr>
        <w:numPr>
          <w:ilvl w:val="0"/>
          <w:numId w:val="48"/>
        </w:numPr>
      </w:pPr>
      <w:r w:rsidRPr="00EF5A04">
        <w:t>manufacturing validation</w:t>
      </w:r>
    </w:p>
    <w:p w14:paraId="0DB1B9D2" w14:textId="77777777" w:rsidR="00EF5A04" w:rsidRPr="00EF5A04" w:rsidRDefault="00EF5A04" w:rsidP="00EF5A04">
      <w:pPr>
        <w:numPr>
          <w:ilvl w:val="0"/>
          <w:numId w:val="48"/>
        </w:numPr>
      </w:pPr>
      <w:r w:rsidRPr="00EF5A04">
        <w:t>India regulatory pathway</w:t>
      </w:r>
    </w:p>
    <w:p w14:paraId="763277C4" w14:textId="77777777" w:rsidR="00EF5A04" w:rsidRPr="00EF5A04" w:rsidRDefault="00EF5A04" w:rsidP="00EF5A04">
      <w:pPr>
        <w:numPr>
          <w:ilvl w:val="0"/>
          <w:numId w:val="48"/>
        </w:numPr>
      </w:pPr>
      <w:r w:rsidRPr="00EF5A04">
        <w:t>UAE pathway</w:t>
      </w:r>
    </w:p>
    <w:p w14:paraId="0929892D" w14:textId="77777777" w:rsidR="00EF5A04" w:rsidRPr="00EF5A04" w:rsidRDefault="00EF5A04" w:rsidP="00EF5A04">
      <w:pPr>
        <w:numPr>
          <w:ilvl w:val="0"/>
          <w:numId w:val="48"/>
        </w:numPr>
      </w:pPr>
      <w:r w:rsidRPr="00EF5A04">
        <w:t>clinical pilot initiation</w:t>
      </w:r>
    </w:p>
    <w:p w14:paraId="19803747" w14:textId="77777777" w:rsidR="00EF5A04" w:rsidRPr="00EF5A04" w:rsidRDefault="00EF5A04" w:rsidP="00EF5A04">
      <w:r w:rsidRPr="00EF5A04">
        <w:pict w14:anchorId="24F1904D">
          <v:rect id="_x0000_i1624" style="width:0;height:1.5pt" o:hralign="center" o:hrstd="t" o:hr="t" fillcolor="#a0a0a0" stroked="f"/>
        </w:pict>
      </w:r>
    </w:p>
    <w:p w14:paraId="66D54D8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4 — 9–12 MONTHS</w:t>
      </w:r>
    </w:p>
    <w:p w14:paraId="200CDAE3" w14:textId="77777777" w:rsidR="00EF5A04" w:rsidRPr="00EF5A04" w:rsidRDefault="00EF5A04" w:rsidP="00EF5A04">
      <w:pPr>
        <w:numPr>
          <w:ilvl w:val="0"/>
          <w:numId w:val="49"/>
        </w:numPr>
      </w:pPr>
      <w:r w:rsidRPr="00EF5A04">
        <w:t>controlled launch</w:t>
      </w:r>
    </w:p>
    <w:p w14:paraId="283606F1" w14:textId="77777777" w:rsidR="00EF5A04" w:rsidRPr="00EF5A04" w:rsidRDefault="00EF5A04" w:rsidP="00EF5A04">
      <w:pPr>
        <w:numPr>
          <w:ilvl w:val="0"/>
          <w:numId w:val="49"/>
        </w:numPr>
      </w:pPr>
      <w:r w:rsidRPr="00EF5A04">
        <w:t>first paying customers</w:t>
      </w:r>
    </w:p>
    <w:p w14:paraId="3BB5022D" w14:textId="77777777" w:rsidR="00EF5A04" w:rsidRPr="00EF5A04" w:rsidRDefault="00EF5A04" w:rsidP="00EF5A04">
      <w:pPr>
        <w:numPr>
          <w:ilvl w:val="0"/>
          <w:numId w:val="49"/>
        </w:numPr>
      </w:pPr>
      <w:r w:rsidRPr="00EF5A04">
        <w:t>retention measurement</w:t>
      </w:r>
    </w:p>
    <w:p w14:paraId="2A213BC9" w14:textId="77777777" w:rsidR="00EF5A04" w:rsidRPr="00EF5A04" w:rsidRDefault="00EF5A04" w:rsidP="00EF5A04">
      <w:pPr>
        <w:numPr>
          <w:ilvl w:val="0"/>
          <w:numId w:val="49"/>
        </w:numPr>
      </w:pPr>
      <w:r w:rsidRPr="00EF5A04">
        <w:t>formulation feedback</w:t>
      </w:r>
    </w:p>
    <w:p w14:paraId="57FF53C7" w14:textId="77777777" w:rsidR="00EF5A04" w:rsidRPr="00EF5A04" w:rsidRDefault="00EF5A04" w:rsidP="00EF5A04">
      <w:pPr>
        <w:numPr>
          <w:ilvl w:val="0"/>
          <w:numId w:val="49"/>
        </w:numPr>
      </w:pPr>
      <w:r w:rsidRPr="00EF5A04">
        <w:t>practitioner network</w:t>
      </w:r>
    </w:p>
    <w:p w14:paraId="793DD740" w14:textId="77777777" w:rsidR="00EF5A04" w:rsidRPr="00EF5A04" w:rsidRDefault="00EF5A04" w:rsidP="00EF5A04">
      <w:r w:rsidRPr="00EF5A04">
        <w:pict w14:anchorId="62399949">
          <v:rect id="_x0000_i1625" style="width:0;height:1.5pt" o:hralign="center" o:hrstd="t" o:hr="t" fillcolor="#a0a0a0" stroked="f"/>
        </w:pict>
      </w:r>
    </w:p>
    <w:p w14:paraId="5477A9E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PHASE 5 — 12–18 MONTHS</w:t>
      </w:r>
    </w:p>
    <w:p w14:paraId="0DBE2CA2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t>expand India</w:t>
      </w:r>
    </w:p>
    <w:p w14:paraId="53C30649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t>launch/prepare UAE</w:t>
      </w:r>
    </w:p>
    <w:p w14:paraId="7BD50AA3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t>U.S. regulatory preparation</w:t>
      </w:r>
    </w:p>
    <w:p w14:paraId="3706138A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lastRenderedPageBreak/>
        <w:t>clinical readout</w:t>
      </w:r>
    </w:p>
    <w:p w14:paraId="7F286694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t>subscription optimization</w:t>
      </w:r>
    </w:p>
    <w:p w14:paraId="4BF4269D" w14:textId="77777777" w:rsidR="00EF5A04" w:rsidRPr="00EF5A04" w:rsidRDefault="00EF5A04" w:rsidP="00EF5A04">
      <w:pPr>
        <w:numPr>
          <w:ilvl w:val="0"/>
          <w:numId w:val="50"/>
        </w:numPr>
      </w:pPr>
      <w:r w:rsidRPr="00EF5A04">
        <w:t>next fundraising milestone</w:t>
      </w:r>
    </w:p>
    <w:p w14:paraId="707A2FC5" w14:textId="77777777" w:rsidR="00EF5A04" w:rsidRPr="00EF5A04" w:rsidRDefault="00EF5A04" w:rsidP="00EF5A04">
      <w:r w:rsidRPr="00EF5A04">
        <w:pict w14:anchorId="56BA7204">
          <v:rect id="_x0000_i1626" style="width:0;height:1.5pt" o:hralign="center" o:hrstd="t" o:hr="t" fillcolor="#a0a0a0" stroked="f"/>
        </w:pict>
      </w:r>
    </w:p>
    <w:p w14:paraId="1A87977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37 — WHAT PRE-SEED CAPITAL UNLOCKS</w:t>
      </w:r>
    </w:p>
    <w:p w14:paraId="5ECBB19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From Ingredient Thesis to Validated Consumer Health Company</w:t>
      </w:r>
    </w:p>
    <w:p w14:paraId="4768A826" w14:textId="77777777" w:rsidR="00EF5A04" w:rsidRPr="00EF5A04" w:rsidRDefault="00EF5A04" w:rsidP="00EF5A04">
      <w:r w:rsidRPr="00EF5A04">
        <w:t>Illustrative pre-seed raise:</w:t>
      </w:r>
    </w:p>
    <w:p w14:paraId="15079FC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US$750,000</w:t>
      </w:r>
    </w:p>
    <w:p w14:paraId="60899DA9" w14:textId="77777777" w:rsidR="00EF5A04" w:rsidRPr="00EF5A04" w:rsidRDefault="00EF5A04" w:rsidP="00EF5A04">
      <w:r w:rsidRPr="00EF5A04">
        <w:t>Final raise size should be adjusted after CRO, manufacturer and regulatory quotations.</w:t>
      </w:r>
    </w:p>
    <w:p w14:paraId="1A724CB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Proposed Use of Funds</w:t>
      </w:r>
    </w:p>
    <w:p w14:paraId="2DF5C6A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30% — FORMULATION + R&amp;D</w:t>
      </w:r>
    </w:p>
    <w:p w14:paraId="48D3852F" w14:textId="77777777" w:rsidR="00EF5A04" w:rsidRPr="00EF5A04" w:rsidRDefault="00EF5A04" w:rsidP="00EF5A04">
      <w:pPr>
        <w:numPr>
          <w:ilvl w:val="0"/>
          <w:numId w:val="51"/>
        </w:numPr>
      </w:pPr>
      <w:r w:rsidRPr="00EF5A04">
        <w:t>prototypes</w:t>
      </w:r>
    </w:p>
    <w:p w14:paraId="75A92799" w14:textId="77777777" w:rsidR="00EF5A04" w:rsidRPr="00EF5A04" w:rsidRDefault="00EF5A04" w:rsidP="00EF5A04">
      <w:pPr>
        <w:numPr>
          <w:ilvl w:val="0"/>
          <w:numId w:val="51"/>
        </w:numPr>
      </w:pPr>
      <w:r w:rsidRPr="00EF5A04">
        <w:t>ingredient development</w:t>
      </w:r>
    </w:p>
    <w:p w14:paraId="75611C61" w14:textId="77777777" w:rsidR="00EF5A04" w:rsidRPr="00EF5A04" w:rsidRDefault="00EF5A04" w:rsidP="00EF5A04">
      <w:pPr>
        <w:numPr>
          <w:ilvl w:val="0"/>
          <w:numId w:val="51"/>
        </w:numPr>
      </w:pPr>
      <w:r w:rsidRPr="00EF5A04">
        <w:t>stability</w:t>
      </w:r>
    </w:p>
    <w:p w14:paraId="298AA28F" w14:textId="77777777" w:rsidR="00EF5A04" w:rsidRPr="00EF5A04" w:rsidRDefault="00EF5A04" w:rsidP="00EF5A04">
      <w:pPr>
        <w:numPr>
          <w:ilvl w:val="0"/>
          <w:numId w:val="51"/>
        </w:numPr>
      </w:pPr>
      <w:proofErr w:type="spellStart"/>
      <w:r w:rsidRPr="00EF5A04">
        <w:t>flavor</w:t>
      </w:r>
      <w:proofErr w:type="spellEnd"/>
      <w:r w:rsidRPr="00EF5A04">
        <w:t xml:space="preserve"> systems</w:t>
      </w:r>
    </w:p>
    <w:p w14:paraId="468B226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20% — CLINICAL + CONSUMER VALIDATION</w:t>
      </w:r>
    </w:p>
    <w:p w14:paraId="62B31305" w14:textId="77777777" w:rsidR="00EF5A04" w:rsidRPr="00EF5A04" w:rsidRDefault="00EF5A04" w:rsidP="00EF5A04">
      <w:pPr>
        <w:numPr>
          <w:ilvl w:val="0"/>
          <w:numId w:val="52"/>
        </w:numPr>
      </w:pPr>
      <w:r w:rsidRPr="00EF5A04">
        <w:t>ethics/CRO</w:t>
      </w:r>
    </w:p>
    <w:p w14:paraId="0AED859B" w14:textId="77777777" w:rsidR="00EF5A04" w:rsidRPr="00EF5A04" w:rsidRDefault="00EF5A04" w:rsidP="00EF5A04">
      <w:pPr>
        <w:numPr>
          <w:ilvl w:val="0"/>
          <w:numId w:val="52"/>
        </w:numPr>
      </w:pPr>
      <w:r w:rsidRPr="00EF5A04">
        <w:t>pilots</w:t>
      </w:r>
    </w:p>
    <w:p w14:paraId="552B362B" w14:textId="77777777" w:rsidR="00EF5A04" w:rsidRPr="00EF5A04" w:rsidRDefault="00EF5A04" w:rsidP="00EF5A04">
      <w:pPr>
        <w:numPr>
          <w:ilvl w:val="0"/>
          <w:numId w:val="52"/>
        </w:numPr>
      </w:pPr>
      <w:r w:rsidRPr="00EF5A04">
        <w:t>biomarker testing</w:t>
      </w:r>
    </w:p>
    <w:p w14:paraId="75C9E590" w14:textId="77777777" w:rsidR="00EF5A04" w:rsidRPr="00EF5A04" w:rsidRDefault="00EF5A04" w:rsidP="00EF5A04">
      <w:pPr>
        <w:numPr>
          <w:ilvl w:val="0"/>
          <w:numId w:val="52"/>
        </w:numPr>
      </w:pPr>
      <w:r w:rsidRPr="00EF5A04">
        <w:t>consumer studies</w:t>
      </w:r>
    </w:p>
    <w:p w14:paraId="5D78AC4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15% — REGULATORY + QUALITY</w:t>
      </w:r>
    </w:p>
    <w:p w14:paraId="7975765B" w14:textId="77777777" w:rsidR="00EF5A04" w:rsidRPr="00EF5A04" w:rsidRDefault="00EF5A04" w:rsidP="00EF5A04">
      <w:pPr>
        <w:numPr>
          <w:ilvl w:val="0"/>
          <w:numId w:val="53"/>
        </w:numPr>
      </w:pPr>
      <w:r w:rsidRPr="00EF5A04">
        <w:t>FSSAI</w:t>
      </w:r>
    </w:p>
    <w:p w14:paraId="2A4A701B" w14:textId="77777777" w:rsidR="00EF5A04" w:rsidRPr="00EF5A04" w:rsidRDefault="00EF5A04" w:rsidP="00EF5A04">
      <w:pPr>
        <w:numPr>
          <w:ilvl w:val="0"/>
          <w:numId w:val="53"/>
        </w:numPr>
      </w:pPr>
      <w:r w:rsidRPr="00EF5A04">
        <w:t>UAE</w:t>
      </w:r>
    </w:p>
    <w:p w14:paraId="04BB76C8" w14:textId="77777777" w:rsidR="00EF5A04" w:rsidRPr="00EF5A04" w:rsidRDefault="00EF5A04" w:rsidP="00EF5A04">
      <w:pPr>
        <w:numPr>
          <w:ilvl w:val="0"/>
          <w:numId w:val="53"/>
        </w:numPr>
      </w:pPr>
      <w:r w:rsidRPr="00EF5A04">
        <w:t>U.S. preparation</w:t>
      </w:r>
    </w:p>
    <w:p w14:paraId="26C88843" w14:textId="77777777" w:rsidR="00EF5A04" w:rsidRPr="00EF5A04" w:rsidRDefault="00EF5A04" w:rsidP="00EF5A04">
      <w:pPr>
        <w:numPr>
          <w:ilvl w:val="0"/>
          <w:numId w:val="53"/>
        </w:numPr>
      </w:pPr>
      <w:r w:rsidRPr="00EF5A04">
        <w:t>testing</w:t>
      </w:r>
    </w:p>
    <w:p w14:paraId="76202F41" w14:textId="77777777" w:rsidR="00EF5A04" w:rsidRPr="00EF5A04" w:rsidRDefault="00EF5A04" w:rsidP="00EF5A04">
      <w:pPr>
        <w:numPr>
          <w:ilvl w:val="0"/>
          <w:numId w:val="53"/>
        </w:numPr>
      </w:pPr>
      <w:r w:rsidRPr="00EF5A04">
        <w:t>documentation</w:t>
      </w:r>
    </w:p>
    <w:p w14:paraId="4BC1C44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15% — INITIAL MANUFACTURING</w:t>
      </w:r>
    </w:p>
    <w:p w14:paraId="6394A931" w14:textId="77777777" w:rsidR="00EF5A04" w:rsidRPr="00EF5A04" w:rsidRDefault="00EF5A04" w:rsidP="00EF5A04">
      <w:pPr>
        <w:numPr>
          <w:ilvl w:val="0"/>
          <w:numId w:val="54"/>
        </w:numPr>
      </w:pPr>
      <w:r w:rsidRPr="00EF5A04">
        <w:t>pilot batches</w:t>
      </w:r>
    </w:p>
    <w:p w14:paraId="592BBA3B" w14:textId="77777777" w:rsidR="00EF5A04" w:rsidRPr="00EF5A04" w:rsidRDefault="00EF5A04" w:rsidP="00EF5A04">
      <w:pPr>
        <w:numPr>
          <w:ilvl w:val="0"/>
          <w:numId w:val="54"/>
        </w:numPr>
      </w:pPr>
      <w:r w:rsidRPr="00EF5A04">
        <w:t>packaging</w:t>
      </w:r>
    </w:p>
    <w:p w14:paraId="7D9445D1" w14:textId="77777777" w:rsidR="00EF5A04" w:rsidRPr="00EF5A04" w:rsidRDefault="00EF5A04" w:rsidP="00EF5A04">
      <w:pPr>
        <w:numPr>
          <w:ilvl w:val="0"/>
          <w:numId w:val="54"/>
        </w:numPr>
      </w:pPr>
      <w:r w:rsidRPr="00EF5A04">
        <w:t>QA</w:t>
      </w:r>
    </w:p>
    <w:p w14:paraId="3C4761B4" w14:textId="77777777" w:rsidR="00EF5A04" w:rsidRPr="00EF5A04" w:rsidRDefault="00EF5A04" w:rsidP="00EF5A04">
      <w:pPr>
        <w:numPr>
          <w:ilvl w:val="0"/>
          <w:numId w:val="54"/>
        </w:numPr>
      </w:pPr>
      <w:r w:rsidRPr="00EF5A04">
        <w:t>inventory</w:t>
      </w:r>
    </w:p>
    <w:p w14:paraId="197C1D1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10% — BRAND + COMMERCE</w:t>
      </w:r>
    </w:p>
    <w:p w14:paraId="4975E2DC" w14:textId="77777777" w:rsidR="00EF5A04" w:rsidRPr="00EF5A04" w:rsidRDefault="00EF5A04" w:rsidP="00EF5A04">
      <w:pPr>
        <w:numPr>
          <w:ilvl w:val="0"/>
          <w:numId w:val="55"/>
        </w:numPr>
      </w:pPr>
      <w:r w:rsidRPr="00EF5A04">
        <w:t>identity</w:t>
      </w:r>
    </w:p>
    <w:p w14:paraId="4A8CFF64" w14:textId="77777777" w:rsidR="00EF5A04" w:rsidRPr="00EF5A04" w:rsidRDefault="00EF5A04" w:rsidP="00EF5A04">
      <w:pPr>
        <w:numPr>
          <w:ilvl w:val="0"/>
          <w:numId w:val="55"/>
        </w:numPr>
      </w:pPr>
      <w:r w:rsidRPr="00EF5A04">
        <w:t>website</w:t>
      </w:r>
    </w:p>
    <w:p w14:paraId="1E2E87A1" w14:textId="77777777" w:rsidR="00EF5A04" w:rsidRPr="00EF5A04" w:rsidRDefault="00EF5A04" w:rsidP="00EF5A04">
      <w:pPr>
        <w:numPr>
          <w:ilvl w:val="0"/>
          <w:numId w:val="55"/>
        </w:numPr>
      </w:pPr>
      <w:r w:rsidRPr="00EF5A04">
        <w:t>packaging</w:t>
      </w:r>
    </w:p>
    <w:p w14:paraId="7A15FF54" w14:textId="77777777" w:rsidR="00EF5A04" w:rsidRPr="00EF5A04" w:rsidRDefault="00EF5A04" w:rsidP="00EF5A04">
      <w:pPr>
        <w:numPr>
          <w:ilvl w:val="0"/>
          <w:numId w:val="55"/>
        </w:numPr>
      </w:pPr>
      <w:r w:rsidRPr="00EF5A04">
        <w:t>launch infrastructure</w:t>
      </w:r>
    </w:p>
    <w:p w14:paraId="38F1438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10% — TEAM + OPERATIONS</w:t>
      </w:r>
    </w:p>
    <w:p w14:paraId="1AB8A8BA" w14:textId="77777777" w:rsidR="00EF5A04" w:rsidRPr="00EF5A04" w:rsidRDefault="00EF5A04" w:rsidP="00EF5A04">
      <w:pPr>
        <w:numPr>
          <w:ilvl w:val="0"/>
          <w:numId w:val="56"/>
        </w:numPr>
      </w:pPr>
      <w:r w:rsidRPr="00EF5A04">
        <w:t>scientific</w:t>
      </w:r>
    </w:p>
    <w:p w14:paraId="392DA5C3" w14:textId="77777777" w:rsidR="00EF5A04" w:rsidRPr="00EF5A04" w:rsidRDefault="00EF5A04" w:rsidP="00EF5A04">
      <w:pPr>
        <w:numPr>
          <w:ilvl w:val="0"/>
          <w:numId w:val="56"/>
        </w:numPr>
      </w:pPr>
      <w:r w:rsidRPr="00EF5A04">
        <w:t>product</w:t>
      </w:r>
    </w:p>
    <w:p w14:paraId="273CFA8A" w14:textId="77777777" w:rsidR="00EF5A04" w:rsidRPr="00EF5A04" w:rsidRDefault="00EF5A04" w:rsidP="00EF5A04">
      <w:pPr>
        <w:numPr>
          <w:ilvl w:val="0"/>
          <w:numId w:val="56"/>
        </w:numPr>
      </w:pPr>
      <w:r w:rsidRPr="00EF5A04">
        <w:t>regulatory</w:t>
      </w:r>
    </w:p>
    <w:p w14:paraId="69644BA9" w14:textId="77777777" w:rsidR="00EF5A04" w:rsidRPr="00EF5A04" w:rsidRDefault="00EF5A04" w:rsidP="00EF5A04">
      <w:pPr>
        <w:numPr>
          <w:ilvl w:val="0"/>
          <w:numId w:val="56"/>
        </w:numPr>
      </w:pPr>
      <w:r w:rsidRPr="00EF5A04">
        <w:t>operating costs</w:t>
      </w:r>
    </w:p>
    <w:p w14:paraId="47B76FD4" w14:textId="77777777" w:rsidR="00EF5A04" w:rsidRPr="00EF5A04" w:rsidRDefault="00EF5A04" w:rsidP="00EF5A04">
      <w:r w:rsidRPr="00EF5A04">
        <w:pict w14:anchorId="49B4DDE4">
          <v:rect id="_x0000_i1627" style="width:0;height:1.5pt" o:hralign="center" o:hrstd="t" o:hr="t" fillcolor="#a0a0a0" stroked="f"/>
        </w:pict>
      </w:r>
    </w:p>
    <w:p w14:paraId="634A054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38 — WHAT THIS ROUND MUST PROVE</w:t>
      </w:r>
    </w:p>
    <w:p w14:paraId="29B8AEB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Are Not Raising to Scale Advertising.</w:t>
      </w:r>
    </w:p>
    <w:p w14:paraId="2D14428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 Are Raising to Remove Risk.</w:t>
      </w:r>
    </w:p>
    <w:p w14:paraId="7D483164" w14:textId="77777777" w:rsidR="00EF5A04" w:rsidRPr="00EF5A04" w:rsidRDefault="00EF5A04" w:rsidP="00EF5A04">
      <w:r w:rsidRPr="00EF5A04">
        <w:t xml:space="preserve">By the next financing </w:t>
      </w:r>
      <w:proofErr w:type="gramStart"/>
      <w:r w:rsidRPr="00EF5A04">
        <w:t>milestone</w:t>
      </w:r>
      <w:proofErr w:type="gramEnd"/>
      <w:r w:rsidRPr="00EF5A04">
        <w:t xml:space="preserve"> we aim to demonstrate:</w:t>
      </w:r>
    </w:p>
    <w:p w14:paraId="559BC40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PRODUCT</w:t>
      </w:r>
    </w:p>
    <w:p w14:paraId="53BD61AB" w14:textId="77777777" w:rsidR="00EF5A04" w:rsidRPr="00EF5A04" w:rsidRDefault="00EF5A04" w:rsidP="00EF5A04">
      <w:r w:rsidRPr="00EF5A04">
        <w:t>Two commercially manufacturable products.</w:t>
      </w:r>
    </w:p>
    <w:p w14:paraId="2358BE6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SAFETY</w:t>
      </w:r>
    </w:p>
    <w:p w14:paraId="1E8C603D" w14:textId="77777777" w:rsidR="00EF5A04" w:rsidRPr="00EF5A04" w:rsidRDefault="00EF5A04" w:rsidP="00EF5A04">
      <w:r w:rsidRPr="00EF5A04">
        <w:t>Defined ingredient and finished-product specifications.</w:t>
      </w:r>
    </w:p>
    <w:p w14:paraId="0A54C53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REGULATION</w:t>
      </w:r>
    </w:p>
    <w:p w14:paraId="711E027A" w14:textId="77777777" w:rsidR="00EF5A04" w:rsidRPr="00EF5A04" w:rsidRDefault="00EF5A04" w:rsidP="00EF5A04">
      <w:r w:rsidRPr="00EF5A04">
        <w:t>Clear launch pathways in initial markets.</w:t>
      </w:r>
    </w:p>
    <w:p w14:paraId="2751F11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CONSUMER</w:t>
      </w:r>
    </w:p>
    <w:p w14:paraId="0D99DEA3" w14:textId="77777777" w:rsidR="00EF5A04" w:rsidRPr="00EF5A04" w:rsidRDefault="00EF5A04" w:rsidP="00EF5A04">
      <w:r w:rsidRPr="00EF5A04">
        <w:t>Strong taste/tolerability scores.</w:t>
      </w:r>
    </w:p>
    <w:p w14:paraId="62FED54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DEMAND</w:t>
      </w:r>
    </w:p>
    <w:p w14:paraId="6549CCC1" w14:textId="77777777" w:rsidR="00EF5A04" w:rsidRPr="00EF5A04" w:rsidRDefault="00EF5A04" w:rsidP="00EF5A04">
      <w:r w:rsidRPr="00EF5A04">
        <w:t>Paying customer acquisition.</w:t>
      </w:r>
    </w:p>
    <w:p w14:paraId="5B40E38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RETENTION</w:t>
      </w:r>
    </w:p>
    <w:p w14:paraId="63657C98" w14:textId="77777777" w:rsidR="00EF5A04" w:rsidRPr="00EF5A04" w:rsidRDefault="00EF5A04" w:rsidP="00EF5A04">
      <w:r w:rsidRPr="00EF5A04">
        <w:t>Evidence of repeat purchase.</w:t>
      </w:r>
    </w:p>
    <w:p w14:paraId="4769C92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SCIENCE</w:t>
      </w:r>
    </w:p>
    <w:p w14:paraId="4056D9A0" w14:textId="77777777" w:rsidR="00EF5A04" w:rsidRPr="00EF5A04" w:rsidRDefault="00EF5A04" w:rsidP="00EF5A04">
      <w:r w:rsidRPr="00EF5A04">
        <w:t>Product-specific pilot data.</w:t>
      </w:r>
    </w:p>
    <w:p w14:paraId="5EE79DA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ECONOMICS</w:t>
      </w:r>
    </w:p>
    <w:p w14:paraId="7697D0ED" w14:textId="77777777" w:rsidR="00EF5A04" w:rsidRPr="00EF5A04" w:rsidRDefault="00EF5A04" w:rsidP="00EF5A04">
      <w:r w:rsidRPr="00EF5A04">
        <w:t>A credible path toward attractive gross margins.</w:t>
      </w:r>
    </w:p>
    <w:p w14:paraId="39371C51" w14:textId="77777777" w:rsidR="00EF5A04" w:rsidRPr="00EF5A04" w:rsidRDefault="00EF5A04" w:rsidP="00EF5A04">
      <w:r w:rsidRPr="00EF5A04">
        <w:lastRenderedPageBreak/>
        <w:pict w14:anchorId="3AB156E2">
          <v:rect id="_x0000_i1628" style="width:0;height:1.5pt" o:hralign="center" o:hrstd="t" o:hr="t" fillcolor="#a0a0a0" stroked="f"/>
        </w:pict>
      </w:r>
    </w:p>
    <w:p w14:paraId="124631F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39 — THE LONG-TERM PLATFORM</w:t>
      </w:r>
    </w:p>
    <w:p w14:paraId="29F7586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TWO PRODUCTS ARE THE BEGINNING—NOT THE LIMIT</w:t>
      </w:r>
    </w:p>
    <w:p w14:paraId="11062296" w14:textId="77777777" w:rsidR="00EF5A04" w:rsidRPr="00EF5A04" w:rsidRDefault="00EF5A04" w:rsidP="00EF5A04">
      <w:r w:rsidRPr="00EF5A04">
        <w:t>If we earn consumer trust in gut and metabolic health, future categories could eventually include:</w:t>
      </w:r>
    </w:p>
    <w:p w14:paraId="33698173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 xml:space="preserve">protein + </w:t>
      </w:r>
      <w:proofErr w:type="spellStart"/>
      <w:r w:rsidRPr="00EF5A04">
        <w:t>fiber</w:t>
      </w:r>
      <w:proofErr w:type="spellEnd"/>
    </w:p>
    <w:p w14:paraId="7197F204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women's metabolic health</w:t>
      </w:r>
    </w:p>
    <w:p w14:paraId="6D2C6A1A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healthy aging</w:t>
      </w:r>
    </w:p>
    <w:p w14:paraId="5BEF61F4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microbiome nutrition</w:t>
      </w:r>
    </w:p>
    <w:p w14:paraId="098DA6E2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healthy cholesterol nutrition</w:t>
      </w:r>
    </w:p>
    <w:p w14:paraId="1A47EC65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glucose-conscious meal products</w:t>
      </w:r>
    </w:p>
    <w:p w14:paraId="54448C52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GLP-1 companion nutrition</w:t>
      </w:r>
    </w:p>
    <w:p w14:paraId="64C81761" w14:textId="77777777" w:rsidR="00EF5A04" w:rsidRPr="00EF5A04" w:rsidRDefault="00EF5A04" w:rsidP="00EF5A04">
      <w:pPr>
        <w:numPr>
          <w:ilvl w:val="0"/>
          <w:numId w:val="57"/>
        </w:numPr>
      </w:pPr>
      <w:r w:rsidRPr="00EF5A04">
        <w:t>post-GLP-1 nutritional support</w:t>
      </w:r>
    </w:p>
    <w:p w14:paraId="6B35CC29" w14:textId="77777777" w:rsidR="00EF5A04" w:rsidRPr="00EF5A04" w:rsidRDefault="00EF5A04" w:rsidP="00EF5A04">
      <w:r w:rsidRPr="00EF5A04">
        <w:t>But we will not dilute focus today.</w:t>
      </w:r>
    </w:p>
    <w:p w14:paraId="09E63EA1" w14:textId="77777777" w:rsidR="00EF5A04" w:rsidRPr="00EF5A04" w:rsidRDefault="00EF5A04" w:rsidP="00EF5A04">
      <w:pPr>
        <w:rPr>
          <w:b/>
          <w:bCs/>
        </w:rPr>
      </w:pPr>
      <w:proofErr w:type="gramStart"/>
      <w:r w:rsidRPr="00EF5A04">
        <w:rPr>
          <w:b/>
          <w:bCs/>
        </w:rPr>
        <w:t>First</w:t>
      </w:r>
      <w:proofErr w:type="gramEnd"/>
      <w:r w:rsidRPr="00EF5A04">
        <w:rPr>
          <w:b/>
          <w:bCs/>
        </w:rPr>
        <w:t xml:space="preserve"> we make two products exceptional.</w:t>
      </w:r>
    </w:p>
    <w:p w14:paraId="60FD522B" w14:textId="77777777" w:rsidR="00EF5A04" w:rsidRPr="00EF5A04" w:rsidRDefault="00EF5A04" w:rsidP="00EF5A04">
      <w:r w:rsidRPr="00EF5A04">
        <w:pict w14:anchorId="405EFAE3">
          <v:rect id="_x0000_i1629" style="width:0;height:1.5pt" o:hralign="center" o:hrstd="t" o:hr="t" fillcolor="#a0a0a0" stroked="f"/>
        </w:pict>
      </w:r>
    </w:p>
    <w:p w14:paraId="714637D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40 — THE INVESTMENT THESIS</w:t>
      </w:r>
    </w:p>
    <w:p w14:paraId="2DD9862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WHY THIS COMPANY CAN MATTER</w:t>
      </w:r>
    </w:p>
    <w:p w14:paraId="0CFD606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Large Category</w:t>
      </w:r>
    </w:p>
    <w:p w14:paraId="6F6883D8" w14:textId="77777777" w:rsidR="00EF5A04" w:rsidRPr="00EF5A04" w:rsidRDefault="00EF5A04" w:rsidP="00EF5A04">
      <w:r w:rsidRPr="00EF5A04">
        <w:t>Digestive health and metabolic wellness are already significant global consumer categories.</w:t>
      </w:r>
    </w:p>
    <w:p w14:paraId="1796DE4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Cultural Timing</w:t>
      </w:r>
    </w:p>
    <w:p w14:paraId="11DAC195" w14:textId="77777777" w:rsidR="00EF5A04" w:rsidRPr="00EF5A04" w:rsidRDefault="00EF5A04" w:rsidP="00EF5A04">
      <w:r w:rsidRPr="00EF5A04">
        <w:t>GLP-1 drugs have changed how consumers think about appetite and metabolism.</w:t>
      </w:r>
    </w:p>
    <w:p w14:paraId="10413EE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Everyday Need</w:t>
      </w:r>
    </w:p>
    <w:p w14:paraId="32171297" w14:textId="77777777" w:rsidR="00EF5A04" w:rsidRPr="00EF5A04" w:rsidRDefault="00EF5A04" w:rsidP="00EF5A04">
      <w:r w:rsidRPr="00EF5A04">
        <w:t>Fiber deficiency and metabolic-health concerns are recurring—not seasonal.</w:t>
      </w:r>
    </w:p>
    <w:p w14:paraId="3A30E93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High-Frequency Product</w:t>
      </w:r>
    </w:p>
    <w:p w14:paraId="016F01CD" w14:textId="77777777" w:rsidR="00EF5A04" w:rsidRPr="00EF5A04" w:rsidRDefault="00EF5A04" w:rsidP="00EF5A04">
      <w:r w:rsidRPr="00EF5A04">
        <w:t>Both SKUs are naturally compatible with monthly replenishment.</w:t>
      </w:r>
    </w:p>
    <w:p w14:paraId="1AA4D8C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Advantage</w:t>
      </w:r>
    </w:p>
    <w:p w14:paraId="411C68AA" w14:textId="77777777" w:rsidR="00EF5A04" w:rsidRPr="00EF5A04" w:rsidRDefault="00EF5A04" w:rsidP="00EF5A04">
      <w:r w:rsidRPr="00EF5A04">
        <w:t>Strong manufacturing ecosystem plus a rapidly growing domestic wellness market.</w:t>
      </w:r>
    </w:p>
    <w:p w14:paraId="79E80D1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Global Potential</w:t>
      </w:r>
    </w:p>
    <w:p w14:paraId="564B573D" w14:textId="77777777" w:rsidR="00EF5A04" w:rsidRPr="00EF5A04" w:rsidRDefault="00EF5A04" w:rsidP="00EF5A04">
      <w:r w:rsidRPr="00EF5A04">
        <w:t>The consumer problem exists internationally.</w:t>
      </w:r>
    </w:p>
    <w:p w14:paraId="235EB36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Evidence Opportunity</w:t>
      </w:r>
    </w:p>
    <w:p w14:paraId="03143927" w14:textId="77777777" w:rsidR="00EF5A04" w:rsidRPr="00EF5A04" w:rsidRDefault="00EF5A04" w:rsidP="00EF5A04">
      <w:r w:rsidRPr="00EF5A04">
        <w:t>Much of the supplement industry sells ingredient stories.</w:t>
      </w:r>
    </w:p>
    <w:p w14:paraId="39E14763" w14:textId="77777777" w:rsidR="00EF5A04" w:rsidRPr="00EF5A04" w:rsidRDefault="00EF5A04" w:rsidP="00EF5A04">
      <w:r w:rsidRPr="00EF5A04">
        <w:lastRenderedPageBreak/>
        <w:t>We want to sell:</w:t>
      </w:r>
    </w:p>
    <w:p w14:paraId="127C7FF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validated products.</w:t>
      </w:r>
    </w:p>
    <w:p w14:paraId="4D467096" w14:textId="77777777" w:rsidR="00EF5A04" w:rsidRPr="00EF5A04" w:rsidRDefault="00EF5A04" w:rsidP="00EF5A04">
      <w:r w:rsidRPr="00EF5A04">
        <w:pict w14:anchorId="16CBA7B1">
          <v:rect id="_x0000_i1630" style="width:0;height:1.5pt" o:hralign="center" o:hrstd="t" o:hr="t" fillcolor="#a0a0a0" stroked="f"/>
        </w:pict>
      </w:r>
    </w:p>
    <w:p w14:paraId="225A115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SLIDE 41 — CLOSING</w:t>
      </w:r>
    </w:p>
    <w:p w14:paraId="74592C0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The Future of Metabolic Health Will Not Be Medication Alone.</w:t>
      </w:r>
    </w:p>
    <w:p w14:paraId="1BFBAD97" w14:textId="77777777" w:rsidR="00EF5A04" w:rsidRPr="00EF5A04" w:rsidRDefault="00EF5A04" w:rsidP="00EF5A04">
      <w:r w:rsidRPr="00EF5A04">
        <w:t>It will include better food.</w:t>
      </w:r>
    </w:p>
    <w:p w14:paraId="213F3C9E" w14:textId="77777777" w:rsidR="00EF5A04" w:rsidRPr="00EF5A04" w:rsidRDefault="00EF5A04" w:rsidP="00EF5A04">
      <w:r w:rsidRPr="00EF5A04">
        <w:t>Better habits.</w:t>
      </w:r>
    </w:p>
    <w:p w14:paraId="12054D2C" w14:textId="77777777" w:rsidR="00EF5A04" w:rsidRPr="00EF5A04" w:rsidRDefault="00EF5A04" w:rsidP="00EF5A04">
      <w:r w:rsidRPr="00EF5A04">
        <w:t>Better preventive nutrition.</w:t>
      </w:r>
    </w:p>
    <w:p w14:paraId="706E474E" w14:textId="77777777" w:rsidR="00EF5A04" w:rsidRPr="00EF5A04" w:rsidRDefault="00EF5A04" w:rsidP="00EF5A04">
      <w:r w:rsidRPr="00EF5A04">
        <w:t>And better evidence.</w:t>
      </w:r>
    </w:p>
    <w:p w14:paraId="51B26FA0" w14:textId="77777777" w:rsidR="00EF5A04" w:rsidRPr="00EF5A04" w:rsidRDefault="00EF5A04" w:rsidP="00EF5A04">
      <w:r w:rsidRPr="00EF5A04">
        <w:t>We are starting with two simple daily interventions:</w:t>
      </w:r>
    </w:p>
    <w:p w14:paraId="4571235E" w14:textId="77777777" w:rsidR="00EF5A04" w:rsidRPr="00EF5A04" w:rsidRDefault="00EF5A04" w:rsidP="00EF5A04">
      <w:pPr>
        <w:rPr>
          <w:b/>
          <w:bCs/>
        </w:rPr>
      </w:pPr>
      <w:proofErr w:type="spellStart"/>
      <w:r w:rsidRPr="00EF5A04">
        <w:rPr>
          <w:b/>
          <w:bCs/>
        </w:rPr>
        <w:t>TriFiber</w:t>
      </w:r>
      <w:proofErr w:type="spellEnd"/>
      <w:r w:rsidRPr="00EF5A04">
        <w:rPr>
          <w:b/>
          <w:bCs/>
        </w:rPr>
        <w:t xml:space="preserve"> Daily</w:t>
      </w:r>
    </w:p>
    <w:p w14:paraId="2066A99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 xml:space="preserve">Close the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gap.</w:t>
      </w:r>
    </w:p>
    <w:p w14:paraId="1D85A50F" w14:textId="77777777" w:rsidR="00EF5A04" w:rsidRPr="00EF5A04" w:rsidRDefault="00EF5A04" w:rsidP="00EF5A04">
      <w:r w:rsidRPr="00EF5A04">
        <w:t>and</w:t>
      </w:r>
    </w:p>
    <w:p w14:paraId="2B19ECB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Metabolic Balance</w:t>
      </w:r>
    </w:p>
    <w:p w14:paraId="1C9A1DA4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Support everyday metabolic health.</w:t>
      </w:r>
    </w:p>
    <w:p w14:paraId="5F6FE02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Two Products.</w:t>
      </w:r>
    </w:p>
    <w:p w14:paraId="61F77EF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One Daily Health Platform.</w:t>
      </w:r>
    </w:p>
    <w:p w14:paraId="6ECE2C5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Built in India. Designed for the World.</w:t>
      </w:r>
    </w:p>
    <w:p w14:paraId="76889777" w14:textId="77777777" w:rsidR="00EF5A04" w:rsidRPr="00EF5A04" w:rsidRDefault="00EF5A04" w:rsidP="00EF5A04">
      <w:r w:rsidRPr="00EF5A04">
        <w:pict w14:anchorId="1DECE0E2">
          <v:rect id="_x0000_i1631" style="width:0;height:1.5pt" o:hralign="center" o:hrstd="t" o:hr="t" fillcolor="#a0a0a0" stroked="f"/>
        </w:pict>
      </w:r>
    </w:p>
    <w:p w14:paraId="7127AC8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OPTIONAL FINAL TAGLINE OPTIONS</w:t>
      </w:r>
    </w:p>
    <w:p w14:paraId="1A12EAC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Option 1 — Investor / Corporate</w:t>
      </w:r>
    </w:p>
    <w:p w14:paraId="62C664A8" w14:textId="77777777" w:rsidR="00EF5A04" w:rsidRPr="00EF5A04" w:rsidRDefault="00EF5A04" w:rsidP="00EF5A04">
      <w:r w:rsidRPr="00EF5A04">
        <w:rPr>
          <w:b/>
          <w:bCs/>
        </w:rPr>
        <w:t>Building the everyday metabolic health company.</w:t>
      </w:r>
    </w:p>
    <w:p w14:paraId="701064FC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Option 2 — Consumer</w:t>
      </w:r>
    </w:p>
    <w:p w14:paraId="3FFEFD3A" w14:textId="77777777" w:rsidR="00EF5A04" w:rsidRPr="00EF5A04" w:rsidRDefault="00EF5A04" w:rsidP="00EF5A04">
      <w:r w:rsidRPr="00EF5A04">
        <w:rPr>
          <w:b/>
          <w:bCs/>
        </w:rPr>
        <w:t>Better Gut. Better Metabolism. Every Day.</w:t>
      </w:r>
    </w:p>
    <w:p w14:paraId="3445604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Option 3 — Science-Led</w:t>
      </w:r>
    </w:p>
    <w:p w14:paraId="648B6533" w14:textId="77777777" w:rsidR="00EF5A04" w:rsidRPr="00EF5A04" w:rsidRDefault="00EF5A04" w:rsidP="00EF5A04">
      <w:r w:rsidRPr="00EF5A04">
        <w:rPr>
          <w:b/>
          <w:bCs/>
        </w:rPr>
        <w:t>Evidence-Led Nutrition for Everyday Metabolic Health.</w:t>
      </w:r>
    </w:p>
    <w:p w14:paraId="52B63476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Option 4 — Brand Vision</w:t>
      </w:r>
    </w:p>
    <w:p w14:paraId="33077207" w14:textId="77777777" w:rsidR="00EF5A04" w:rsidRPr="00EF5A04" w:rsidRDefault="00EF5A04" w:rsidP="00EF5A04">
      <w:r w:rsidRPr="00EF5A04">
        <w:rPr>
          <w:b/>
          <w:bCs/>
        </w:rPr>
        <w:t>From Daily Nutrition to Lifelong Metabolic Health.</w:t>
      </w:r>
    </w:p>
    <w:p w14:paraId="3FAE443E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Recommended:</w:t>
      </w:r>
    </w:p>
    <w:p w14:paraId="1B7CE63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Better Gut. Better Metabolism. Every Day.</w:t>
      </w:r>
    </w:p>
    <w:p w14:paraId="21990189" w14:textId="77777777" w:rsidR="00EF5A04" w:rsidRPr="00EF5A04" w:rsidRDefault="00EF5A04" w:rsidP="00EF5A04">
      <w:r w:rsidRPr="00EF5A04">
        <w:pict w14:anchorId="237BFEB1">
          <v:rect id="_x0000_i1632" style="width:0;height:1.5pt" o:hralign="center" o:hrstd="t" o:hr="t" fillcolor="#a0a0a0" stroked="f"/>
        </w:pict>
      </w:r>
    </w:p>
    <w:p w14:paraId="05DC9CA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lastRenderedPageBreak/>
        <w:t>APPENDIX — KEY MARKET DATA FOR DESIGNER FOOTNOTES</w:t>
      </w:r>
    </w:p>
    <w:p w14:paraId="7B7312ED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Fiber Supplements</w:t>
      </w:r>
    </w:p>
    <w:p w14:paraId="08AA00E4" w14:textId="77777777" w:rsidR="00EF5A04" w:rsidRPr="00EF5A04" w:rsidRDefault="00EF5A04" w:rsidP="00EF5A04">
      <w:r w:rsidRPr="00EF5A04">
        <w:t xml:space="preserve">2025 global market estimate: approximately </w:t>
      </w:r>
      <w:r w:rsidRPr="00EF5A04">
        <w:rPr>
          <w:b/>
          <w:bCs/>
        </w:rPr>
        <w:t>US$15.5B</w:t>
      </w:r>
    </w:p>
    <w:p w14:paraId="7CF0E8CA" w14:textId="77777777" w:rsidR="00EF5A04" w:rsidRPr="00EF5A04" w:rsidRDefault="00EF5A04" w:rsidP="00EF5A04">
      <w:r w:rsidRPr="00EF5A04">
        <w:t xml:space="preserve">2033 projection: approximately </w:t>
      </w:r>
      <w:r w:rsidRPr="00EF5A04">
        <w:rPr>
          <w:b/>
          <w:bCs/>
        </w:rPr>
        <w:t>US$25.6B</w:t>
      </w:r>
    </w:p>
    <w:p w14:paraId="411F95E7" w14:textId="77777777" w:rsidR="00EF5A04" w:rsidRPr="00EF5A04" w:rsidRDefault="00EF5A04" w:rsidP="00EF5A04">
      <w:r w:rsidRPr="00EF5A04">
        <w:t xml:space="preserve">Projected CAGR 2026–2033: approximately </w:t>
      </w:r>
      <w:r w:rsidRPr="00EF5A04">
        <w:rPr>
          <w:b/>
          <w:bCs/>
        </w:rPr>
        <w:t>6.5%</w:t>
      </w:r>
    </w:p>
    <w:p w14:paraId="73C696F5" w14:textId="77777777" w:rsidR="00EF5A04" w:rsidRPr="00EF5A04" w:rsidRDefault="00EF5A04" w:rsidP="00EF5A04">
      <w:r w:rsidRPr="00EF5A04">
        <w:t>Source:</w:t>
      </w:r>
    </w:p>
    <w:p w14:paraId="249A1F41" w14:textId="77777777" w:rsidR="00EF5A04" w:rsidRPr="00EF5A04" w:rsidRDefault="00EF5A04" w:rsidP="00EF5A04">
      <w:r w:rsidRPr="00EF5A04">
        <w:t>Grand View Research, Fiber Supplements Market, updated July 2026.</w:t>
      </w:r>
    </w:p>
    <w:p w14:paraId="47ADC9F8" w14:textId="77777777" w:rsidR="00EF5A04" w:rsidRPr="00EF5A04" w:rsidRDefault="00EF5A04" w:rsidP="00EF5A04">
      <w:r w:rsidRPr="00EF5A04">
        <w:pict w14:anchorId="66E695CE">
          <v:rect id="_x0000_i1633" style="width:0;height:1.5pt" o:hralign="center" o:hrstd="t" o:hr="t" fillcolor="#a0a0a0" stroked="f"/>
        </w:pict>
      </w:r>
    </w:p>
    <w:p w14:paraId="712A024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Digestive Health Supplements</w:t>
      </w:r>
    </w:p>
    <w:p w14:paraId="73A5B601" w14:textId="77777777" w:rsidR="00EF5A04" w:rsidRPr="00EF5A04" w:rsidRDefault="00EF5A04" w:rsidP="00EF5A04">
      <w:r w:rsidRPr="00EF5A04">
        <w:t xml:space="preserve">2025 global market estimate: approximately </w:t>
      </w:r>
      <w:r w:rsidRPr="00EF5A04">
        <w:rPr>
          <w:b/>
          <w:bCs/>
        </w:rPr>
        <w:t>US$15.7B</w:t>
      </w:r>
    </w:p>
    <w:p w14:paraId="37443355" w14:textId="77777777" w:rsidR="00EF5A04" w:rsidRPr="00EF5A04" w:rsidRDefault="00EF5A04" w:rsidP="00EF5A04">
      <w:r w:rsidRPr="00EF5A04">
        <w:t xml:space="preserve">2033 projection: approximately </w:t>
      </w:r>
      <w:r w:rsidRPr="00EF5A04">
        <w:rPr>
          <w:b/>
          <w:bCs/>
        </w:rPr>
        <w:t>US$36.2B</w:t>
      </w:r>
    </w:p>
    <w:p w14:paraId="4E721E2B" w14:textId="77777777" w:rsidR="00EF5A04" w:rsidRPr="00EF5A04" w:rsidRDefault="00EF5A04" w:rsidP="00EF5A04">
      <w:r w:rsidRPr="00EF5A04">
        <w:t xml:space="preserve">Projected CAGR: approximately </w:t>
      </w:r>
      <w:r w:rsidRPr="00EF5A04">
        <w:rPr>
          <w:b/>
          <w:bCs/>
        </w:rPr>
        <w:t>11.3%</w:t>
      </w:r>
    </w:p>
    <w:p w14:paraId="0AFC2CBE" w14:textId="77777777" w:rsidR="00EF5A04" w:rsidRPr="00EF5A04" w:rsidRDefault="00EF5A04" w:rsidP="00EF5A04">
      <w:r w:rsidRPr="00EF5A04">
        <w:t>Source:</w:t>
      </w:r>
    </w:p>
    <w:p w14:paraId="074D35B1" w14:textId="77777777" w:rsidR="00EF5A04" w:rsidRPr="00EF5A04" w:rsidRDefault="00EF5A04" w:rsidP="00EF5A04">
      <w:r w:rsidRPr="00EF5A04">
        <w:t>Grand View Research, Digestive Health Supplements Market, 2026.</w:t>
      </w:r>
    </w:p>
    <w:p w14:paraId="38117169" w14:textId="77777777" w:rsidR="00EF5A04" w:rsidRPr="00EF5A04" w:rsidRDefault="00EF5A04" w:rsidP="00EF5A04">
      <w:r w:rsidRPr="00EF5A04">
        <w:pict w14:anchorId="370DE0F2">
          <v:rect id="_x0000_i1634" style="width:0;height:1.5pt" o:hralign="center" o:hrstd="t" o:hr="t" fillcolor="#a0a0a0" stroked="f"/>
        </w:pict>
      </w:r>
    </w:p>
    <w:p w14:paraId="1038A62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Weight-Loss Supplements</w:t>
      </w:r>
    </w:p>
    <w:p w14:paraId="684A29C9" w14:textId="77777777" w:rsidR="00EF5A04" w:rsidRPr="00EF5A04" w:rsidRDefault="00EF5A04" w:rsidP="00EF5A04">
      <w:r w:rsidRPr="00EF5A04">
        <w:t xml:space="preserve">2024 global estimate: approximately </w:t>
      </w:r>
      <w:r w:rsidRPr="00EF5A04">
        <w:rPr>
          <w:b/>
          <w:bCs/>
        </w:rPr>
        <w:t>US$33.1B</w:t>
      </w:r>
    </w:p>
    <w:p w14:paraId="0031F025" w14:textId="77777777" w:rsidR="00EF5A04" w:rsidRPr="00EF5A04" w:rsidRDefault="00EF5A04" w:rsidP="00EF5A04">
      <w:r w:rsidRPr="00EF5A04">
        <w:t xml:space="preserve">2030 projection: approximately </w:t>
      </w:r>
      <w:r w:rsidRPr="00EF5A04">
        <w:rPr>
          <w:b/>
          <w:bCs/>
        </w:rPr>
        <w:t>US$71.6B</w:t>
      </w:r>
    </w:p>
    <w:p w14:paraId="16D6730B" w14:textId="77777777" w:rsidR="00EF5A04" w:rsidRPr="00EF5A04" w:rsidRDefault="00EF5A04" w:rsidP="00EF5A04">
      <w:r w:rsidRPr="00EF5A04">
        <w:t>Source:</w:t>
      </w:r>
    </w:p>
    <w:p w14:paraId="3C0817EF" w14:textId="77777777" w:rsidR="00EF5A04" w:rsidRPr="00EF5A04" w:rsidRDefault="00EF5A04" w:rsidP="00EF5A04">
      <w:r w:rsidRPr="00EF5A04">
        <w:t>Grand View Research, Weight Loss Supplements Market.</w:t>
      </w:r>
    </w:p>
    <w:p w14:paraId="1D8AF0BE" w14:textId="77777777" w:rsidR="00EF5A04" w:rsidRPr="00EF5A04" w:rsidRDefault="00EF5A04" w:rsidP="00EF5A04">
      <w:r w:rsidRPr="00EF5A04">
        <w:pict w14:anchorId="2A7B66FA">
          <v:rect id="_x0000_i1635" style="width:0;height:1.5pt" o:hralign="center" o:hrstd="t" o:hr="t" fillcolor="#a0a0a0" stroked="f"/>
        </w:pict>
      </w:r>
    </w:p>
    <w:p w14:paraId="7642688F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 Ingredient Segment</w:t>
      </w:r>
    </w:p>
    <w:p w14:paraId="6CB23759" w14:textId="77777777" w:rsidR="00EF5A04" w:rsidRPr="00EF5A04" w:rsidRDefault="00EF5A04" w:rsidP="00EF5A04">
      <w:r w:rsidRPr="00EF5A04">
        <w:t xml:space="preserve">2025 estimate: approximately </w:t>
      </w:r>
      <w:r w:rsidRPr="00EF5A04">
        <w:rPr>
          <w:b/>
          <w:bCs/>
        </w:rPr>
        <w:t>US$143M</w:t>
      </w:r>
    </w:p>
    <w:p w14:paraId="0C0245D9" w14:textId="77777777" w:rsidR="00EF5A04" w:rsidRPr="00EF5A04" w:rsidRDefault="00EF5A04" w:rsidP="00EF5A04">
      <w:r w:rsidRPr="00EF5A04">
        <w:t xml:space="preserve">2033 projection: approximately </w:t>
      </w:r>
      <w:r w:rsidRPr="00EF5A04">
        <w:rPr>
          <w:b/>
          <w:bCs/>
        </w:rPr>
        <w:t>US$266.5M</w:t>
      </w:r>
    </w:p>
    <w:p w14:paraId="4E3E5AB1" w14:textId="77777777" w:rsidR="00EF5A04" w:rsidRPr="00EF5A04" w:rsidRDefault="00EF5A04" w:rsidP="00EF5A04">
      <w:r w:rsidRPr="00EF5A04">
        <w:t>Source:</w:t>
      </w:r>
    </w:p>
    <w:p w14:paraId="492A0F5E" w14:textId="77777777" w:rsidR="00EF5A04" w:rsidRPr="00EF5A04" w:rsidRDefault="00EF5A04" w:rsidP="00EF5A04">
      <w:r w:rsidRPr="00EF5A04">
        <w:t>Grand View Research, Berberine Weight-Loss Supplement Ingredients Market.</w:t>
      </w:r>
    </w:p>
    <w:p w14:paraId="6D9C6588" w14:textId="77777777" w:rsidR="00EF5A04" w:rsidRPr="00EF5A04" w:rsidRDefault="00EF5A04" w:rsidP="00EF5A04">
      <w:r w:rsidRPr="00EF5A04">
        <w:pict w14:anchorId="5B2A4E19">
          <v:rect id="_x0000_i1636" style="width:0;height:1.5pt" o:hralign="center" o:hrstd="t" o:hr="t" fillcolor="#a0a0a0" stroked="f"/>
        </w:pict>
      </w:r>
    </w:p>
    <w:p w14:paraId="23F01130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Nutraceutical Industry</w:t>
      </w:r>
    </w:p>
    <w:p w14:paraId="4BD01ECD" w14:textId="77777777" w:rsidR="00EF5A04" w:rsidRPr="00EF5A04" w:rsidRDefault="00EF5A04" w:rsidP="00EF5A04">
      <w:r w:rsidRPr="00EF5A04">
        <w:t>2024 estimate:</w:t>
      </w:r>
    </w:p>
    <w:p w14:paraId="0A3A7970" w14:textId="77777777" w:rsidR="00EF5A04" w:rsidRPr="00EF5A04" w:rsidRDefault="00EF5A04" w:rsidP="00EF5A04">
      <w:r w:rsidRPr="00EF5A04">
        <w:t xml:space="preserve">approximately </w:t>
      </w:r>
      <w:r w:rsidRPr="00EF5A04">
        <w:rPr>
          <w:b/>
          <w:bCs/>
        </w:rPr>
        <w:t>US$29–30B</w:t>
      </w:r>
    </w:p>
    <w:p w14:paraId="005184CC" w14:textId="77777777" w:rsidR="00EF5A04" w:rsidRPr="00EF5A04" w:rsidRDefault="00EF5A04" w:rsidP="00EF5A04">
      <w:r w:rsidRPr="00EF5A04">
        <w:t>2030 projection:</w:t>
      </w:r>
    </w:p>
    <w:p w14:paraId="5260480C" w14:textId="77777777" w:rsidR="00EF5A04" w:rsidRPr="00EF5A04" w:rsidRDefault="00EF5A04" w:rsidP="00EF5A04">
      <w:r w:rsidRPr="00EF5A04">
        <w:lastRenderedPageBreak/>
        <w:t xml:space="preserve">approximately </w:t>
      </w:r>
      <w:r w:rsidRPr="00EF5A04">
        <w:rPr>
          <w:b/>
          <w:bCs/>
        </w:rPr>
        <w:t>US$55–57B</w:t>
      </w:r>
    </w:p>
    <w:p w14:paraId="52B8C834" w14:textId="77777777" w:rsidR="00EF5A04" w:rsidRPr="00EF5A04" w:rsidRDefault="00EF5A04" w:rsidP="00EF5A04">
      <w:r w:rsidRPr="00EF5A04">
        <w:t>Source:</w:t>
      </w:r>
    </w:p>
    <w:p w14:paraId="15E564EF" w14:textId="77777777" w:rsidR="00EF5A04" w:rsidRPr="00EF5A04" w:rsidRDefault="00EF5A04" w:rsidP="00EF5A04">
      <w:proofErr w:type="spellStart"/>
      <w:r w:rsidRPr="00EF5A04">
        <w:t>CareEdge</w:t>
      </w:r>
      <w:proofErr w:type="spellEnd"/>
      <w:r w:rsidRPr="00EF5A04">
        <w:t xml:space="preserve"> industry estimates reported by Economic Times, July 2026.</w:t>
      </w:r>
    </w:p>
    <w:p w14:paraId="1C5DE9D6" w14:textId="77777777" w:rsidR="00EF5A04" w:rsidRPr="00EF5A04" w:rsidRDefault="00EF5A04" w:rsidP="00EF5A04">
      <w:r w:rsidRPr="00EF5A04">
        <w:pict w14:anchorId="010307A7">
          <v:rect id="_x0000_i1637" style="width:0;height:1.5pt" o:hralign="center" o:hrstd="t" o:hr="t" fillcolor="#a0a0a0" stroked="f"/>
        </w:pict>
      </w:r>
    </w:p>
    <w:p w14:paraId="59E07562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Strategic Industry Validation</w:t>
      </w:r>
    </w:p>
    <w:p w14:paraId="130404C0" w14:textId="77777777" w:rsidR="00EF5A04" w:rsidRPr="00EF5A04" w:rsidRDefault="00EF5A04" w:rsidP="00EF5A04">
      <w:r w:rsidRPr="00EF5A04">
        <w:t xml:space="preserve">P&amp;G announced the acquisition of premium supplement company Thorne in August 2026 for approximately </w:t>
      </w:r>
      <w:r w:rsidRPr="00EF5A04">
        <w:rPr>
          <w:b/>
          <w:bCs/>
        </w:rPr>
        <w:t>US$3.8B</w:t>
      </w:r>
      <w:r w:rsidRPr="00EF5A04">
        <w:t>.</w:t>
      </w:r>
    </w:p>
    <w:p w14:paraId="1C36EC8E" w14:textId="77777777" w:rsidR="00EF5A04" w:rsidRPr="00EF5A04" w:rsidRDefault="00EF5A04" w:rsidP="00EF5A04">
      <w:r w:rsidRPr="00EF5A04">
        <w:t xml:space="preserve">Thorne was projected to generate approximately </w:t>
      </w:r>
      <w:r w:rsidRPr="00EF5A04">
        <w:rPr>
          <w:b/>
          <w:bCs/>
        </w:rPr>
        <w:t>US$650M in 2026 revenue</w:t>
      </w:r>
      <w:r w:rsidRPr="00EF5A04">
        <w:t>.</w:t>
      </w:r>
    </w:p>
    <w:p w14:paraId="021DBCE9" w14:textId="77777777" w:rsidR="00EF5A04" w:rsidRPr="00EF5A04" w:rsidRDefault="00EF5A04" w:rsidP="00EF5A04">
      <w:r w:rsidRPr="00EF5A04">
        <w:t>Source:</w:t>
      </w:r>
    </w:p>
    <w:p w14:paraId="49E4E866" w14:textId="77777777" w:rsidR="00EF5A04" w:rsidRPr="00EF5A04" w:rsidRDefault="00EF5A04" w:rsidP="00EF5A04">
      <w:r w:rsidRPr="00EF5A04">
        <w:t>Reuters, August 4, 2026.</w:t>
      </w:r>
    </w:p>
    <w:p w14:paraId="6DB45BE8" w14:textId="77777777" w:rsidR="00EF5A04" w:rsidRPr="00EF5A04" w:rsidRDefault="00EF5A04" w:rsidP="00EF5A04">
      <w:r w:rsidRPr="00EF5A04">
        <w:pict w14:anchorId="6C493ABA">
          <v:rect id="_x0000_i1638" style="width:0;height:1.5pt" o:hralign="center" o:hrstd="t" o:hr="t" fillcolor="#a0a0a0" stroked="f"/>
        </w:pict>
      </w:r>
    </w:p>
    <w:p w14:paraId="3B36D5B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APPENDIX — SCIENTIFIC / REGULATORY SOURCES</w:t>
      </w:r>
    </w:p>
    <w:p w14:paraId="41B249EA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Berberine</w:t>
      </w:r>
    </w:p>
    <w:p w14:paraId="6FCA6DD2" w14:textId="77777777" w:rsidR="00EF5A04" w:rsidRPr="00EF5A04" w:rsidRDefault="00EF5A04" w:rsidP="00EF5A04">
      <w:r w:rsidRPr="00EF5A04">
        <w:t xml:space="preserve">National </w:t>
      </w:r>
      <w:proofErr w:type="spellStart"/>
      <w:r w:rsidRPr="00EF5A04">
        <w:t>Center</w:t>
      </w:r>
      <w:proofErr w:type="spellEnd"/>
      <w:r w:rsidRPr="00EF5A04">
        <w:t xml:space="preserve"> for Complementary and Integrative Health — Berberine and Weight Loss.</w:t>
      </w:r>
    </w:p>
    <w:p w14:paraId="43E40CFF" w14:textId="77777777" w:rsidR="00EF5A04" w:rsidRPr="00EF5A04" w:rsidRDefault="00EF5A04" w:rsidP="00EF5A04">
      <w:r w:rsidRPr="00EF5A04">
        <w:t>NCCIH notes that weight-related evidence remains inconsistent and that additional high-quality research is required.</w:t>
      </w:r>
    </w:p>
    <w:p w14:paraId="1ED36848" w14:textId="77777777" w:rsidR="00EF5A04" w:rsidRPr="00EF5A04" w:rsidRDefault="00EF5A04" w:rsidP="00EF5A04">
      <w:r w:rsidRPr="00EF5A04">
        <w:t>NCCIH also documents potential GI adverse effects, medication interactions, and pregnancy/breastfeeding precautions.</w:t>
      </w:r>
    </w:p>
    <w:p w14:paraId="2F545D3C" w14:textId="77777777" w:rsidR="00EF5A04" w:rsidRPr="00EF5A04" w:rsidRDefault="00EF5A04" w:rsidP="00EF5A04">
      <w:r w:rsidRPr="00EF5A04">
        <w:pict w14:anchorId="505EE017">
          <v:rect id="_x0000_i1639" style="width:0;height:1.5pt" o:hralign="center" o:hrstd="t" o:hr="t" fillcolor="#a0a0a0" stroked="f"/>
        </w:pict>
      </w:r>
    </w:p>
    <w:p w14:paraId="5289A0C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Recent Berberine Meta-Analysis</w:t>
      </w:r>
    </w:p>
    <w:p w14:paraId="04EA1EA2" w14:textId="77777777" w:rsidR="00EF5A04" w:rsidRPr="00EF5A04" w:rsidRDefault="00EF5A04" w:rsidP="00EF5A04">
      <w:r w:rsidRPr="00EF5A04">
        <w:t>2025 systematic review and meta-analysis of randomized controlled trials evaluating obesity indices.</w:t>
      </w:r>
    </w:p>
    <w:p w14:paraId="24A5D7A3" w14:textId="77777777" w:rsidR="00EF5A04" w:rsidRPr="00EF5A04" w:rsidRDefault="00EF5A04" w:rsidP="00EF5A04">
      <w:r w:rsidRPr="00EF5A04">
        <w:t>Reported modest average reductions in body weight and BMI.</w:t>
      </w:r>
    </w:p>
    <w:p w14:paraId="094E5731" w14:textId="77777777" w:rsidR="00EF5A04" w:rsidRPr="00EF5A04" w:rsidRDefault="00EF5A04" w:rsidP="00EF5A04">
      <w:r w:rsidRPr="00EF5A04">
        <w:t>Source:</w:t>
      </w:r>
    </w:p>
    <w:p w14:paraId="1D73B783" w14:textId="77777777" w:rsidR="00EF5A04" w:rsidRPr="00EF5A04" w:rsidRDefault="00EF5A04" w:rsidP="00EF5A04">
      <w:r w:rsidRPr="00EF5A04">
        <w:t>PubMed PMID 41310257.</w:t>
      </w:r>
    </w:p>
    <w:p w14:paraId="7B53E5B7" w14:textId="77777777" w:rsidR="00EF5A04" w:rsidRPr="00EF5A04" w:rsidRDefault="00EF5A04" w:rsidP="00EF5A04">
      <w:r w:rsidRPr="00EF5A04">
        <w:pict w14:anchorId="62C7B4BC">
          <v:rect id="_x0000_i1640" style="width:0;height:1.5pt" o:hralign="center" o:hrstd="t" o:hr="t" fillcolor="#a0a0a0" stroked="f"/>
        </w:pict>
      </w:r>
    </w:p>
    <w:p w14:paraId="5CA0A879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Oat Beta-Glucan</w:t>
      </w:r>
    </w:p>
    <w:p w14:paraId="1A6C01B3" w14:textId="77777777" w:rsidR="00EF5A04" w:rsidRPr="00EF5A04" w:rsidRDefault="00EF5A04" w:rsidP="00EF5A04">
      <w:r w:rsidRPr="00EF5A04">
        <w:t>U.S. regulation 21 CFR §101.81 recognizes specific conditions for soluble-</w:t>
      </w:r>
      <w:proofErr w:type="spellStart"/>
      <w:r w:rsidRPr="00EF5A04">
        <w:t>fiber</w:t>
      </w:r>
      <w:proofErr w:type="spellEnd"/>
      <w:r w:rsidRPr="00EF5A04">
        <w:t xml:space="preserve"> health claims involving eligible oat/barley beta-glucan sources and psyllium.</w:t>
      </w:r>
    </w:p>
    <w:p w14:paraId="3C89FE67" w14:textId="77777777" w:rsidR="00EF5A04" w:rsidRPr="00EF5A04" w:rsidRDefault="00EF5A04" w:rsidP="00EF5A04">
      <w:r w:rsidRPr="00EF5A04">
        <w:t>The regulation identifies approximately:</w:t>
      </w:r>
    </w:p>
    <w:p w14:paraId="14F18F1C" w14:textId="77777777" w:rsidR="00EF5A04" w:rsidRPr="00EF5A04" w:rsidRDefault="00EF5A04" w:rsidP="00EF5A04">
      <w:r w:rsidRPr="00EF5A04">
        <w:rPr>
          <w:b/>
          <w:bCs/>
        </w:rPr>
        <w:t xml:space="preserve">3 g/day beta-glucan soluble </w:t>
      </w:r>
      <w:proofErr w:type="spellStart"/>
      <w:r w:rsidRPr="00EF5A04">
        <w:rPr>
          <w:b/>
          <w:bCs/>
        </w:rPr>
        <w:t>fiber</w:t>
      </w:r>
      <w:proofErr w:type="spellEnd"/>
    </w:p>
    <w:p w14:paraId="120BE8E9" w14:textId="77777777" w:rsidR="00EF5A04" w:rsidRPr="00EF5A04" w:rsidRDefault="00EF5A04" w:rsidP="00EF5A04">
      <w:r w:rsidRPr="00EF5A04">
        <w:t>and</w:t>
      </w:r>
    </w:p>
    <w:p w14:paraId="6DF2EDE9" w14:textId="77777777" w:rsidR="00EF5A04" w:rsidRPr="00EF5A04" w:rsidRDefault="00EF5A04" w:rsidP="00EF5A04">
      <w:r w:rsidRPr="00EF5A04">
        <w:rPr>
          <w:b/>
          <w:bCs/>
        </w:rPr>
        <w:t xml:space="preserve">7 g/day soluble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from psyllium seed husk</w:t>
      </w:r>
    </w:p>
    <w:p w14:paraId="1B9DF77C" w14:textId="77777777" w:rsidR="00EF5A04" w:rsidRPr="00EF5A04" w:rsidRDefault="00EF5A04" w:rsidP="00EF5A04">
      <w:r w:rsidRPr="00EF5A04">
        <w:lastRenderedPageBreak/>
        <w:t>in the context of the authorized coronary-heart-disease claim and all associated qualifying conditions.</w:t>
      </w:r>
    </w:p>
    <w:p w14:paraId="162C22FF" w14:textId="77777777" w:rsidR="00EF5A04" w:rsidRPr="00EF5A04" w:rsidRDefault="00EF5A04" w:rsidP="00EF5A04">
      <w:r w:rsidRPr="00EF5A04">
        <w:t xml:space="preserve">This does </w:t>
      </w:r>
      <w:r w:rsidRPr="00EF5A04">
        <w:rPr>
          <w:b/>
          <w:bCs/>
        </w:rPr>
        <w:t>not</w:t>
      </w:r>
      <w:r w:rsidRPr="00EF5A04">
        <w:t xml:space="preserve"> mean our initial </w:t>
      </w:r>
      <w:proofErr w:type="spellStart"/>
      <w:r w:rsidRPr="00EF5A04">
        <w:t>TriFiber</w:t>
      </w:r>
      <w:proofErr w:type="spellEnd"/>
      <w:r w:rsidRPr="00EF5A04">
        <w:t xml:space="preserve"> formula automatically qualifies.</w:t>
      </w:r>
    </w:p>
    <w:p w14:paraId="36474709" w14:textId="77777777" w:rsidR="00EF5A04" w:rsidRPr="00EF5A04" w:rsidRDefault="00EF5A04" w:rsidP="00EF5A04">
      <w:r w:rsidRPr="00EF5A04">
        <w:t xml:space="preserve">The commercial formula must be </w:t>
      </w:r>
      <w:proofErr w:type="spellStart"/>
      <w:r w:rsidRPr="00EF5A04">
        <w:t>analyzed</w:t>
      </w:r>
      <w:proofErr w:type="spellEnd"/>
      <w:r w:rsidRPr="00EF5A04">
        <w:t xml:space="preserve"> and reviewed before using such claims.</w:t>
      </w:r>
    </w:p>
    <w:p w14:paraId="677CF929" w14:textId="77777777" w:rsidR="00EF5A04" w:rsidRPr="00EF5A04" w:rsidRDefault="00EF5A04" w:rsidP="00EF5A04">
      <w:r w:rsidRPr="00EF5A04">
        <w:pict w14:anchorId="226D7D18">
          <v:rect id="_x0000_i1641" style="width:0;height:1.5pt" o:hralign="center" o:hrstd="t" o:hr="t" fillcolor="#a0a0a0" stroked="f"/>
        </w:pict>
      </w:r>
    </w:p>
    <w:p w14:paraId="406F9261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United States Supplement Claims</w:t>
      </w:r>
    </w:p>
    <w:p w14:paraId="134F7014" w14:textId="77777777" w:rsidR="00EF5A04" w:rsidRPr="00EF5A04" w:rsidRDefault="00EF5A04" w:rsidP="00EF5A04">
      <w:r w:rsidRPr="00EF5A04">
        <w:t>FDA dietary supplements may use appropriately substantiated structure/function claims but cannot claim to diagnose, treat, cure or prevent disease without becoming subject to drug requirements.</w:t>
      </w:r>
    </w:p>
    <w:p w14:paraId="698B64C3" w14:textId="77777777" w:rsidR="00EF5A04" w:rsidRPr="00EF5A04" w:rsidRDefault="00EF5A04" w:rsidP="00EF5A04">
      <w:r w:rsidRPr="00EF5A04">
        <w:t>FDA specifically notes that referencing a particular therapy or drug action may create a disease claim.</w:t>
      </w:r>
    </w:p>
    <w:p w14:paraId="23A58135" w14:textId="77777777" w:rsidR="00EF5A04" w:rsidRPr="00EF5A04" w:rsidRDefault="00EF5A04" w:rsidP="00EF5A04">
      <w:r w:rsidRPr="00EF5A04">
        <w:t>This is a key reason we should not market Berberine as:</w:t>
      </w:r>
    </w:p>
    <w:p w14:paraId="1F5A851B" w14:textId="77777777" w:rsidR="00EF5A04" w:rsidRPr="00EF5A04" w:rsidRDefault="00EF5A04" w:rsidP="00EF5A04">
      <w:r w:rsidRPr="00EF5A04">
        <w:rPr>
          <w:b/>
          <w:bCs/>
        </w:rPr>
        <w:t>“Natural Ozempic.”</w:t>
      </w:r>
    </w:p>
    <w:p w14:paraId="6EB10EC9" w14:textId="77777777" w:rsidR="00EF5A04" w:rsidRPr="00EF5A04" w:rsidRDefault="00EF5A04" w:rsidP="00EF5A04">
      <w:r w:rsidRPr="00EF5A04">
        <w:pict w14:anchorId="5D64D1AA">
          <v:rect id="_x0000_i1642" style="width:0;height:1.5pt" o:hralign="center" o:hrstd="t" o:hr="t" fillcolor="#a0a0a0" stroked="f"/>
        </w:pict>
      </w:r>
    </w:p>
    <w:p w14:paraId="199114C8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U.S. Advertising</w:t>
      </w:r>
    </w:p>
    <w:p w14:paraId="6DD6F586" w14:textId="77777777" w:rsidR="00EF5A04" w:rsidRPr="00EF5A04" w:rsidRDefault="00EF5A04" w:rsidP="00EF5A04">
      <w:r w:rsidRPr="00EF5A04">
        <w:t>FTC requires health-related advertising to be truthful, not misleading and adequately substantiated.</w:t>
      </w:r>
    </w:p>
    <w:p w14:paraId="6A9610B6" w14:textId="77777777" w:rsidR="00EF5A04" w:rsidRPr="00EF5A04" w:rsidRDefault="00EF5A04" w:rsidP="00EF5A04">
      <w:r w:rsidRPr="00EF5A04">
        <w:t>Implied claims count—not only literal wording.</w:t>
      </w:r>
    </w:p>
    <w:p w14:paraId="1A0BF9D9" w14:textId="77777777" w:rsidR="00EF5A04" w:rsidRPr="00EF5A04" w:rsidRDefault="00EF5A04" w:rsidP="00EF5A04">
      <w:r w:rsidRPr="00EF5A04">
        <w:pict w14:anchorId="7FCC5FB0">
          <v:rect id="_x0000_i1643" style="width:0;height:1.5pt" o:hralign="center" o:hrstd="t" o:hr="t" fillcolor="#a0a0a0" stroked="f"/>
        </w:pict>
      </w:r>
    </w:p>
    <w:p w14:paraId="587CCA9B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India Fiber Claims</w:t>
      </w:r>
    </w:p>
    <w:p w14:paraId="46756ECE" w14:textId="77777777" w:rsidR="00EF5A04" w:rsidRPr="00EF5A04" w:rsidRDefault="00EF5A04" w:rsidP="00EF5A04">
      <w:r w:rsidRPr="00EF5A04">
        <w:t>Current FSSAI criteria specify thresholds for claims such as:</w:t>
      </w:r>
    </w:p>
    <w:p w14:paraId="2228AE27" w14:textId="77777777" w:rsidR="00EF5A04" w:rsidRPr="00EF5A04" w:rsidRDefault="00EF5A04" w:rsidP="00EF5A04">
      <w:r w:rsidRPr="00EF5A04">
        <w:rPr>
          <w:b/>
          <w:bCs/>
        </w:rPr>
        <w:t>Source of dietary fibre</w:t>
      </w:r>
    </w:p>
    <w:p w14:paraId="0DADD56E" w14:textId="77777777" w:rsidR="00EF5A04" w:rsidRPr="00EF5A04" w:rsidRDefault="00EF5A04" w:rsidP="00EF5A04">
      <w:r w:rsidRPr="00EF5A04">
        <w:t>and</w:t>
      </w:r>
    </w:p>
    <w:p w14:paraId="60E18678" w14:textId="77777777" w:rsidR="00EF5A04" w:rsidRPr="00EF5A04" w:rsidRDefault="00EF5A04" w:rsidP="00EF5A04">
      <w:r w:rsidRPr="00EF5A04">
        <w:rPr>
          <w:b/>
          <w:bCs/>
        </w:rPr>
        <w:t>High/Rich in dietary fibre.</w:t>
      </w:r>
    </w:p>
    <w:p w14:paraId="46F09B8F" w14:textId="77777777" w:rsidR="00EF5A04" w:rsidRPr="00EF5A04" w:rsidRDefault="00EF5A04" w:rsidP="00EF5A04">
      <w:r w:rsidRPr="00EF5A04">
        <w:t>Final claims depend on laboratory-verified finished-product composition.</w:t>
      </w:r>
    </w:p>
    <w:p w14:paraId="178CA15B" w14:textId="77777777" w:rsidR="00EF5A04" w:rsidRPr="00EF5A04" w:rsidRDefault="00EF5A04" w:rsidP="00EF5A04">
      <w:r w:rsidRPr="00EF5A04">
        <w:pict w14:anchorId="5E7FE995">
          <v:rect id="_x0000_i1644" style="width:0;height:1.5pt" o:hralign="center" o:hrstd="t" o:hr="t" fillcolor="#a0a0a0" stroked="f"/>
        </w:pict>
      </w:r>
    </w:p>
    <w:p w14:paraId="0916E2D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European Union</w:t>
      </w:r>
    </w:p>
    <w:p w14:paraId="4E08660F" w14:textId="77777777" w:rsidR="00EF5A04" w:rsidRPr="00EF5A04" w:rsidRDefault="00EF5A04" w:rsidP="00EF5A04">
      <w:r w:rsidRPr="00EF5A04">
        <w:t>Permitted nutrition claims are defined under Regulation (EC) No 1924/2006.</w:t>
      </w:r>
    </w:p>
    <w:p w14:paraId="33402A23" w14:textId="77777777" w:rsidR="00EF5A04" w:rsidRPr="00EF5A04" w:rsidRDefault="00EF5A04" w:rsidP="00EF5A04">
      <w:r w:rsidRPr="00EF5A04">
        <w:t>For example, EU criteria for “high fibre” include at least:</w:t>
      </w:r>
    </w:p>
    <w:p w14:paraId="3F9D4EA4" w14:textId="77777777" w:rsidR="00EF5A04" w:rsidRPr="00EF5A04" w:rsidRDefault="00EF5A04" w:rsidP="00EF5A04">
      <w:r w:rsidRPr="00EF5A04">
        <w:rPr>
          <w:b/>
          <w:bCs/>
        </w:rPr>
        <w:t xml:space="preserve">6 g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per 100 g</w:t>
      </w:r>
    </w:p>
    <w:p w14:paraId="10DEBFD3" w14:textId="77777777" w:rsidR="00EF5A04" w:rsidRPr="00EF5A04" w:rsidRDefault="00EF5A04" w:rsidP="00EF5A04">
      <w:r w:rsidRPr="00EF5A04">
        <w:t>or</w:t>
      </w:r>
    </w:p>
    <w:p w14:paraId="4C71B7C0" w14:textId="77777777" w:rsidR="00EF5A04" w:rsidRPr="00EF5A04" w:rsidRDefault="00EF5A04" w:rsidP="00EF5A04">
      <w:r w:rsidRPr="00EF5A04">
        <w:rPr>
          <w:b/>
          <w:bCs/>
        </w:rPr>
        <w:t xml:space="preserve">3 g </w:t>
      </w:r>
      <w:proofErr w:type="spellStart"/>
      <w:r w:rsidRPr="00EF5A04">
        <w:rPr>
          <w:b/>
          <w:bCs/>
        </w:rPr>
        <w:t>fiber</w:t>
      </w:r>
      <w:proofErr w:type="spellEnd"/>
      <w:r w:rsidRPr="00EF5A04">
        <w:rPr>
          <w:b/>
          <w:bCs/>
        </w:rPr>
        <w:t xml:space="preserve"> per 100 kcal.</w:t>
      </w:r>
    </w:p>
    <w:p w14:paraId="41A32022" w14:textId="77777777" w:rsidR="00EF5A04" w:rsidRPr="00EF5A04" w:rsidRDefault="00EF5A04" w:rsidP="00EF5A04">
      <w:r w:rsidRPr="00EF5A04">
        <w:t>Health claims must follow the applicable authorized-claims framework.</w:t>
      </w:r>
    </w:p>
    <w:p w14:paraId="2A149AF5" w14:textId="77777777" w:rsidR="00EF5A04" w:rsidRPr="00EF5A04" w:rsidRDefault="00EF5A04" w:rsidP="00EF5A04">
      <w:r w:rsidRPr="00EF5A04">
        <w:pict w14:anchorId="6C30E2B3">
          <v:rect id="_x0000_i1645" style="width:0;height:1.5pt" o:hralign="center" o:hrstd="t" o:hr="t" fillcolor="#a0a0a0" stroked="f"/>
        </w:pict>
      </w:r>
    </w:p>
    <w:p w14:paraId="73898457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European Berberine Position</w:t>
      </w:r>
    </w:p>
    <w:p w14:paraId="7DA6E78D" w14:textId="77777777" w:rsidR="00EF5A04" w:rsidRPr="00EF5A04" w:rsidRDefault="00EF5A04" w:rsidP="00EF5A04">
      <w:r w:rsidRPr="00EF5A04">
        <w:lastRenderedPageBreak/>
        <w:t>EFSA has been conducting a safety evaluation of plant preparations containing berberine and related protoberberine alkaloids.</w:t>
      </w:r>
    </w:p>
    <w:p w14:paraId="070E066F" w14:textId="77777777" w:rsidR="00EF5A04" w:rsidRPr="00EF5A04" w:rsidRDefault="00EF5A04" w:rsidP="00EF5A04">
      <w:proofErr w:type="gramStart"/>
      <w:r w:rsidRPr="00EF5A04">
        <w:t>Therefore</w:t>
      </w:r>
      <w:proofErr w:type="gramEnd"/>
      <w:r w:rsidRPr="00EF5A04">
        <w:t xml:space="preserve"> we should treat Europe as a later-stage, market-specific launch for the berberine SKU rather than assuming a single global formulation.</w:t>
      </w:r>
    </w:p>
    <w:p w14:paraId="40198DB1" w14:textId="77777777" w:rsidR="00EF5A04" w:rsidRPr="00EF5A04" w:rsidRDefault="00EF5A04" w:rsidP="00EF5A04">
      <w:r w:rsidRPr="00EF5A04">
        <w:pict w14:anchorId="2A75EA9C">
          <v:rect id="_x0000_i1646" style="width:0;height:1.5pt" o:hralign="center" o:hrstd="t" o:hr="t" fillcolor="#a0a0a0" stroked="f"/>
        </w:pict>
      </w:r>
    </w:p>
    <w:p w14:paraId="2F5D9013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UAE</w:t>
      </w:r>
    </w:p>
    <w:p w14:paraId="336CFB66" w14:textId="77777777" w:rsidR="00EF5A04" w:rsidRPr="00EF5A04" w:rsidRDefault="00EF5A04" w:rsidP="00EF5A04">
      <w:r w:rsidRPr="00EF5A04">
        <w:t>Health supplements require applicable registration/marketing authorization.</w:t>
      </w:r>
    </w:p>
    <w:p w14:paraId="76F5515E" w14:textId="77777777" w:rsidR="00EF5A04" w:rsidRPr="00EF5A04" w:rsidRDefault="00EF5A04" w:rsidP="00EF5A04">
      <w:r w:rsidRPr="00EF5A04">
        <w:t>Healthcare products promoted for general health are not intended to diagnose, treat, cure or prevent disease.</w:t>
      </w:r>
    </w:p>
    <w:p w14:paraId="3C3F70C5" w14:textId="77777777" w:rsidR="00EF5A04" w:rsidRPr="00EF5A04" w:rsidRDefault="00EF5A04" w:rsidP="00EF5A04">
      <w:r w:rsidRPr="00EF5A04">
        <w:t>Disease-style claims should therefore not be part of the product proposition.</w:t>
      </w:r>
    </w:p>
    <w:p w14:paraId="68D60583" w14:textId="77777777" w:rsidR="00EF5A04" w:rsidRPr="00EF5A04" w:rsidRDefault="00EF5A04" w:rsidP="00EF5A04">
      <w:r w:rsidRPr="00EF5A04">
        <w:pict w14:anchorId="08B626A3">
          <v:rect id="_x0000_i1647" style="width:0;height:1.5pt" o:hralign="center" o:hrstd="t" o:hr="t" fillcolor="#a0a0a0" stroked="f"/>
        </w:pict>
      </w:r>
    </w:p>
    <w:p w14:paraId="759E6B85" w14:textId="77777777" w:rsidR="00EF5A04" w:rsidRPr="00EF5A04" w:rsidRDefault="00EF5A04" w:rsidP="00EF5A04">
      <w:pPr>
        <w:rPr>
          <w:b/>
          <w:bCs/>
        </w:rPr>
      </w:pPr>
      <w:r w:rsidRPr="00EF5A04">
        <w:rPr>
          <w:b/>
          <w:bCs/>
        </w:rPr>
        <w:t>INTERNAL MESSAGE FOR DESIGN TEAM — DO NOT PLACE ON MAIN SLIDES</w:t>
      </w:r>
    </w:p>
    <w:p w14:paraId="598FD3F6" w14:textId="77777777" w:rsidR="00EF5A04" w:rsidRPr="00EF5A04" w:rsidRDefault="00EF5A04" w:rsidP="00EF5A04">
      <w:r w:rsidRPr="00EF5A04">
        <w:t>The visual identity should communicate:</w:t>
      </w:r>
    </w:p>
    <w:p w14:paraId="7DC36DF0" w14:textId="77777777" w:rsidR="00EF5A04" w:rsidRPr="00EF5A04" w:rsidRDefault="00EF5A04" w:rsidP="00EF5A04">
      <w:r w:rsidRPr="00EF5A04">
        <w:rPr>
          <w:b/>
          <w:bCs/>
        </w:rPr>
        <w:t>science + nature + premium preventive health</w:t>
      </w:r>
    </w:p>
    <w:p w14:paraId="4D5D8DC4" w14:textId="77777777" w:rsidR="00EF5A04" w:rsidRPr="00EF5A04" w:rsidRDefault="00EF5A04" w:rsidP="00EF5A04">
      <w:r w:rsidRPr="00EF5A04">
        <w:t>rather than:</w:t>
      </w:r>
    </w:p>
    <w:p w14:paraId="19148287" w14:textId="77777777" w:rsidR="00EF5A04" w:rsidRPr="00EF5A04" w:rsidRDefault="00EF5A04" w:rsidP="00EF5A04">
      <w:r w:rsidRPr="00EF5A04">
        <w:rPr>
          <w:b/>
          <w:bCs/>
        </w:rPr>
        <w:t>Ayurvedic medicine + bodybuilding supplements + pharmaceutical drugs.</w:t>
      </w:r>
    </w:p>
    <w:p w14:paraId="42E04537" w14:textId="77777777" w:rsidR="00EF5A04" w:rsidRPr="00EF5A04" w:rsidRDefault="00EF5A04" w:rsidP="00EF5A04">
      <w:r w:rsidRPr="00EF5A04">
        <w:t>Recommended visual language:</w:t>
      </w:r>
    </w:p>
    <w:p w14:paraId="30CC3675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warm off-white</w:t>
      </w:r>
    </w:p>
    <w:p w14:paraId="2551FA6D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deep teal</w:t>
      </w:r>
    </w:p>
    <w:p w14:paraId="5500EBDB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muted botanical green</w:t>
      </w:r>
    </w:p>
    <w:p w14:paraId="1F651C9C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subtle gold</w:t>
      </w:r>
    </w:p>
    <w:p w14:paraId="05073D4E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glass</w:t>
      </w:r>
    </w:p>
    <w:p w14:paraId="01C78865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natural stone</w:t>
      </w:r>
    </w:p>
    <w:p w14:paraId="5EC840DD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clinical diagrams</w:t>
      </w:r>
    </w:p>
    <w:p w14:paraId="436D44A4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ingredient macro photography</w:t>
      </w:r>
    </w:p>
    <w:p w14:paraId="51EF16B4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understated data visualizations</w:t>
      </w:r>
    </w:p>
    <w:p w14:paraId="5C46CA09" w14:textId="77777777" w:rsidR="00EF5A04" w:rsidRPr="00EF5A04" w:rsidRDefault="00EF5A04" w:rsidP="00EF5A04">
      <w:pPr>
        <w:numPr>
          <w:ilvl w:val="0"/>
          <w:numId w:val="58"/>
        </w:numPr>
      </w:pPr>
      <w:r w:rsidRPr="00EF5A04">
        <w:t>generous whitespace</w:t>
      </w:r>
    </w:p>
    <w:p w14:paraId="22C1A286" w14:textId="77777777" w:rsidR="00EF5A04" w:rsidRPr="00EF5A04" w:rsidRDefault="00EF5A04" w:rsidP="00EF5A04">
      <w:proofErr w:type="spellStart"/>
      <w:r w:rsidRPr="00EF5A04">
        <w:t>TriFiber</w:t>
      </w:r>
      <w:proofErr w:type="spellEnd"/>
      <w:r w:rsidRPr="00EF5A04">
        <w:t xml:space="preserve"> can use more fresh/natural imagery.</w:t>
      </w:r>
    </w:p>
    <w:p w14:paraId="7984ADB1" w14:textId="77777777" w:rsidR="00EF5A04" w:rsidRPr="00EF5A04" w:rsidRDefault="00EF5A04" w:rsidP="00EF5A04">
      <w:r w:rsidRPr="00EF5A04">
        <w:t>Berberine should feel more clinical and precise.</w:t>
      </w:r>
    </w:p>
    <w:p w14:paraId="72085649" w14:textId="77777777" w:rsidR="00EF5A04" w:rsidRPr="00EF5A04" w:rsidRDefault="00EF5A04" w:rsidP="00EF5A04">
      <w:r w:rsidRPr="00EF5A04">
        <w:t>Do not use:</w:t>
      </w:r>
    </w:p>
    <w:p w14:paraId="44E31971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before/after bodies</w:t>
      </w:r>
    </w:p>
    <w:p w14:paraId="5753E5AE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glucose meters with dramatic red numbers</w:t>
      </w:r>
    </w:p>
    <w:p w14:paraId="489F380D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lastRenderedPageBreak/>
        <w:t>Ozempic pens</w:t>
      </w:r>
    </w:p>
    <w:p w14:paraId="1F361D85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injection imagery</w:t>
      </w:r>
    </w:p>
    <w:p w14:paraId="7A174623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obese-body photography</w:t>
      </w:r>
    </w:p>
    <w:p w14:paraId="69EAB036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hospital imagery</w:t>
      </w:r>
    </w:p>
    <w:p w14:paraId="6B76FF6D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“miracle” visual language</w:t>
      </w:r>
    </w:p>
    <w:p w14:paraId="4F31E372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fat-burning flames</w:t>
      </w:r>
    </w:p>
    <w:p w14:paraId="47EF6727" w14:textId="77777777" w:rsidR="00EF5A04" w:rsidRPr="00EF5A04" w:rsidRDefault="00EF5A04" w:rsidP="00EF5A04">
      <w:pPr>
        <w:numPr>
          <w:ilvl w:val="0"/>
          <w:numId w:val="59"/>
        </w:numPr>
      </w:pPr>
      <w:r w:rsidRPr="00EF5A04">
        <w:t>exaggerated digestive anatomy</w:t>
      </w:r>
    </w:p>
    <w:p w14:paraId="46551BBC" w14:textId="77777777" w:rsidR="00EF5A04" w:rsidRPr="00EF5A04" w:rsidRDefault="00EF5A04" w:rsidP="00EF5A04">
      <w:r w:rsidRPr="00EF5A04">
        <w:t>The deck should look like a company that could eventually sit somewhere between:</w:t>
      </w:r>
    </w:p>
    <w:p w14:paraId="4A15C999" w14:textId="77777777" w:rsidR="00EF5A04" w:rsidRPr="00EF5A04" w:rsidRDefault="00EF5A04" w:rsidP="00EF5A04">
      <w:r w:rsidRPr="00EF5A04">
        <w:rPr>
          <w:b/>
          <w:bCs/>
        </w:rPr>
        <w:t>premium nutrition, consumer healthcare and evidence-led wellness.</w:t>
      </w:r>
    </w:p>
    <w:p w14:paraId="5FC30581" w14:textId="77777777" w:rsidR="00DD5F0F" w:rsidRDefault="00DD5F0F"/>
    <w:sectPr w:rsidR="00DD5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B0A"/>
    <w:multiLevelType w:val="multilevel"/>
    <w:tmpl w:val="A9A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10AB"/>
    <w:multiLevelType w:val="multilevel"/>
    <w:tmpl w:val="431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606D"/>
    <w:multiLevelType w:val="multilevel"/>
    <w:tmpl w:val="1CA6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E0CBF"/>
    <w:multiLevelType w:val="multilevel"/>
    <w:tmpl w:val="493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B722B"/>
    <w:multiLevelType w:val="multilevel"/>
    <w:tmpl w:val="49E8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75921"/>
    <w:multiLevelType w:val="multilevel"/>
    <w:tmpl w:val="3DB2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A45E5"/>
    <w:multiLevelType w:val="multilevel"/>
    <w:tmpl w:val="6C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B7147"/>
    <w:multiLevelType w:val="multilevel"/>
    <w:tmpl w:val="01D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61DB9"/>
    <w:multiLevelType w:val="multilevel"/>
    <w:tmpl w:val="F27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5178B"/>
    <w:multiLevelType w:val="multilevel"/>
    <w:tmpl w:val="EF5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726A"/>
    <w:multiLevelType w:val="multilevel"/>
    <w:tmpl w:val="364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77D45"/>
    <w:multiLevelType w:val="multilevel"/>
    <w:tmpl w:val="0BC4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C6DBF"/>
    <w:multiLevelType w:val="multilevel"/>
    <w:tmpl w:val="014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A5E63"/>
    <w:multiLevelType w:val="multilevel"/>
    <w:tmpl w:val="B0E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A3891"/>
    <w:multiLevelType w:val="multilevel"/>
    <w:tmpl w:val="923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46AC7"/>
    <w:multiLevelType w:val="multilevel"/>
    <w:tmpl w:val="5E3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A5F2C"/>
    <w:multiLevelType w:val="multilevel"/>
    <w:tmpl w:val="C728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02406"/>
    <w:multiLevelType w:val="multilevel"/>
    <w:tmpl w:val="46B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129C8"/>
    <w:multiLevelType w:val="multilevel"/>
    <w:tmpl w:val="0ED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D6CE9"/>
    <w:multiLevelType w:val="multilevel"/>
    <w:tmpl w:val="03C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0391C"/>
    <w:multiLevelType w:val="multilevel"/>
    <w:tmpl w:val="4A5A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24D07"/>
    <w:multiLevelType w:val="multilevel"/>
    <w:tmpl w:val="791C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70643"/>
    <w:multiLevelType w:val="multilevel"/>
    <w:tmpl w:val="CE0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E0371"/>
    <w:multiLevelType w:val="multilevel"/>
    <w:tmpl w:val="8A5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B000B"/>
    <w:multiLevelType w:val="multilevel"/>
    <w:tmpl w:val="848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07150"/>
    <w:multiLevelType w:val="multilevel"/>
    <w:tmpl w:val="C872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9164A2"/>
    <w:multiLevelType w:val="multilevel"/>
    <w:tmpl w:val="C50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A372A"/>
    <w:multiLevelType w:val="multilevel"/>
    <w:tmpl w:val="1AA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D009B4"/>
    <w:multiLevelType w:val="multilevel"/>
    <w:tmpl w:val="FAF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F373C"/>
    <w:multiLevelType w:val="multilevel"/>
    <w:tmpl w:val="63F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F6997"/>
    <w:multiLevelType w:val="multilevel"/>
    <w:tmpl w:val="1B2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FA42BC"/>
    <w:multiLevelType w:val="multilevel"/>
    <w:tmpl w:val="BE5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F36E5"/>
    <w:multiLevelType w:val="multilevel"/>
    <w:tmpl w:val="4BC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81C68"/>
    <w:multiLevelType w:val="multilevel"/>
    <w:tmpl w:val="03DE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D15EE"/>
    <w:multiLevelType w:val="multilevel"/>
    <w:tmpl w:val="217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CD2E1C"/>
    <w:multiLevelType w:val="multilevel"/>
    <w:tmpl w:val="4756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561D1C"/>
    <w:multiLevelType w:val="multilevel"/>
    <w:tmpl w:val="E9D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71F41"/>
    <w:multiLevelType w:val="multilevel"/>
    <w:tmpl w:val="693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8622A"/>
    <w:multiLevelType w:val="multilevel"/>
    <w:tmpl w:val="8736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23D37"/>
    <w:multiLevelType w:val="multilevel"/>
    <w:tmpl w:val="5C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143B6"/>
    <w:multiLevelType w:val="multilevel"/>
    <w:tmpl w:val="A138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A5131"/>
    <w:multiLevelType w:val="multilevel"/>
    <w:tmpl w:val="36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05752"/>
    <w:multiLevelType w:val="multilevel"/>
    <w:tmpl w:val="678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87DC2"/>
    <w:multiLevelType w:val="multilevel"/>
    <w:tmpl w:val="867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7E0DC2"/>
    <w:multiLevelType w:val="multilevel"/>
    <w:tmpl w:val="1CF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9D6D9E"/>
    <w:multiLevelType w:val="multilevel"/>
    <w:tmpl w:val="3F4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E54919"/>
    <w:multiLevelType w:val="multilevel"/>
    <w:tmpl w:val="FC2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F10"/>
    <w:multiLevelType w:val="multilevel"/>
    <w:tmpl w:val="BDE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671A7"/>
    <w:multiLevelType w:val="multilevel"/>
    <w:tmpl w:val="B97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A144A"/>
    <w:multiLevelType w:val="multilevel"/>
    <w:tmpl w:val="3A8A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A82E87"/>
    <w:multiLevelType w:val="multilevel"/>
    <w:tmpl w:val="34F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701BED"/>
    <w:multiLevelType w:val="multilevel"/>
    <w:tmpl w:val="215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AB779B"/>
    <w:multiLevelType w:val="multilevel"/>
    <w:tmpl w:val="9404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1543DD"/>
    <w:multiLevelType w:val="multilevel"/>
    <w:tmpl w:val="802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CD7068"/>
    <w:multiLevelType w:val="multilevel"/>
    <w:tmpl w:val="0B52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E11F8"/>
    <w:multiLevelType w:val="multilevel"/>
    <w:tmpl w:val="0D8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7F3BB4"/>
    <w:multiLevelType w:val="multilevel"/>
    <w:tmpl w:val="584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3E4E82"/>
    <w:multiLevelType w:val="multilevel"/>
    <w:tmpl w:val="4122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CC2395"/>
    <w:multiLevelType w:val="multilevel"/>
    <w:tmpl w:val="6CD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36160">
    <w:abstractNumId w:val="40"/>
  </w:num>
  <w:num w:numId="2" w16cid:durableId="1725447061">
    <w:abstractNumId w:val="58"/>
  </w:num>
  <w:num w:numId="3" w16cid:durableId="522324551">
    <w:abstractNumId w:val="49"/>
  </w:num>
  <w:num w:numId="4" w16cid:durableId="218178514">
    <w:abstractNumId w:val="50"/>
  </w:num>
  <w:num w:numId="5" w16cid:durableId="1813020544">
    <w:abstractNumId w:val="53"/>
  </w:num>
  <w:num w:numId="6" w16cid:durableId="1981302595">
    <w:abstractNumId w:val="18"/>
  </w:num>
  <w:num w:numId="7" w16cid:durableId="1930693311">
    <w:abstractNumId w:val="9"/>
  </w:num>
  <w:num w:numId="8" w16cid:durableId="422577770">
    <w:abstractNumId w:val="1"/>
  </w:num>
  <w:num w:numId="9" w16cid:durableId="2048334955">
    <w:abstractNumId w:val="27"/>
  </w:num>
  <w:num w:numId="10" w16cid:durableId="1572958171">
    <w:abstractNumId w:val="44"/>
  </w:num>
  <w:num w:numId="11" w16cid:durableId="111360854">
    <w:abstractNumId w:val="56"/>
  </w:num>
  <w:num w:numId="12" w16cid:durableId="1576822910">
    <w:abstractNumId w:val="0"/>
  </w:num>
  <w:num w:numId="13" w16cid:durableId="369888546">
    <w:abstractNumId w:val="45"/>
  </w:num>
  <w:num w:numId="14" w16cid:durableId="1024401557">
    <w:abstractNumId w:val="52"/>
  </w:num>
  <w:num w:numId="15" w16cid:durableId="787355701">
    <w:abstractNumId w:val="16"/>
  </w:num>
  <w:num w:numId="16" w16cid:durableId="834802651">
    <w:abstractNumId w:val="32"/>
  </w:num>
  <w:num w:numId="17" w16cid:durableId="60251018">
    <w:abstractNumId w:val="43"/>
  </w:num>
  <w:num w:numId="18" w16cid:durableId="272398308">
    <w:abstractNumId w:val="3"/>
  </w:num>
  <w:num w:numId="19" w16cid:durableId="1636718624">
    <w:abstractNumId w:val="25"/>
  </w:num>
  <w:num w:numId="20" w16cid:durableId="1967926557">
    <w:abstractNumId w:val="6"/>
  </w:num>
  <w:num w:numId="21" w16cid:durableId="351491899">
    <w:abstractNumId w:val="47"/>
  </w:num>
  <w:num w:numId="22" w16cid:durableId="1810245192">
    <w:abstractNumId w:val="29"/>
  </w:num>
  <w:num w:numId="23" w16cid:durableId="843472603">
    <w:abstractNumId w:val="30"/>
  </w:num>
  <w:num w:numId="24" w16cid:durableId="938680961">
    <w:abstractNumId w:val="17"/>
  </w:num>
  <w:num w:numId="25" w16cid:durableId="29766326">
    <w:abstractNumId w:val="55"/>
  </w:num>
  <w:num w:numId="26" w16cid:durableId="1793554043">
    <w:abstractNumId w:val="8"/>
  </w:num>
  <w:num w:numId="27" w16cid:durableId="401173731">
    <w:abstractNumId w:val="11"/>
  </w:num>
  <w:num w:numId="28" w16cid:durableId="1333023850">
    <w:abstractNumId w:val="4"/>
  </w:num>
  <w:num w:numId="29" w16cid:durableId="462506794">
    <w:abstractNumId w:val="12"/>
  </w:num>
  <w:num w:numId="30" w16cid:durableId="1538927706">
    <w:abstractNumId w:val="26"/>
  </w:num>
  <w:num w:numId="31" w16cid:durableId="764884322">
    <w:abstractNumId w:val="23"/>
  </w:num>
  <w:num w:numId="32" w16cid:durableId="1357389960">
    <w:abstractNumId w:val="15"/>
  </w:num>
  <w:num w:numId="33" w16cid:durableId="1159150924">
    <w:abstractNumId w:val="21"/>
  </w:num>
  <w:num w:numId="34" w16cid:durableId="1467090871">
    <w:abstractNumId w:val="24"/>
  </w:num>
  <w:num w:numId="35" w16cid:durableId="499588372">
    <w:abstractNumId w:val="10"/>
  </w:num>
  <w:num w:numId="36" w16cid:durableId="812406381">
    <w:abstractNumId w:val="28"/>
  </w:num>
  <w:num w:numId="37" w16cid:durableId="1425880315">
    <w:abstractNumId w:val="42"/>
  </w:num>
  <w:num w:numId="38" w16cid:durableId="1556622354">
    <w:abstractNumId w:val="14"/>
  </w:num>
  <w:num w:numId="39" w16cid:durableId="1596860467">
    <w:abstractNumId w:val="41"/>
  </w:num>
  <w:num w:numId="40" w16cid:durableId="1585144698">
    <w:abstractNumId w:val="38"/>
  </w:num>
  <w:num w:numId="41" w16cid:durableId="212233188">
    <w:abstractNumId w:val="54"/>
  </w:num>
  <w:num w:numId="42" w16cid:durableId="2030061691">
    <w:abstractNumId w:val="31"/>
  </w:num>
  <w:num w:numId="43" w16cid:durableId="417751531">
    <w:abstractNumId w:val="35"/>
  </w:num>
  <w:num w:numId="44" w16cid:durableId="427510267">
    <w:abstractNumId w:val="22"/>
  </w:num>
  <w:num w:numId="45" w16cid:durableId="2108233527">
    <w:abstractNumId w:val="46"/>
  </w:num>
  <w:num w:numId="46" w16cid:durableId="940071892">
    <w:abstractNumId w:val="39"/>
  </w:num>
  <w:num w:numId="47" w16cid:durableId="76707300">
    <w:abstractNumId w:val="13"/>
  </w:num>
  <w:num w:numId="48" w16cid:durableId="466360734">
    <w:abstractNumId w:val="48"/>
  </w:num>
  <w:num w:numId="49" w16cid:durableId="1176043533">
    <w:abstractNumId w:val="2"/>
  </w:num>
  <w:num w:numId="50" w16cid:durableId="1189680764">
    <w:abstractNumId w:val="5"/>
  </w:num>
  <w:num w:numId="51" w16cid:durableId="542595365">
    <w:abstractNumId w:val="37"/>
  </w:num>
  <w:num w:numId="52" w16cid:durableId="1461416006">
    <w:abstractNumId w:val="20"/>
  </w:num>
  <w:num w:numId="53" w16cid:durableId="358509624">
    <w:abstractNumId w:val="51"/>
  </w:num>
  <w:num w:numId="54" w16cid:durableId="1521624019">
    <w:abstractNumId w:val="57"/>
  </w:num>
  <w:num w:numId="55" w16cid:durableId="439883402">
    <w:abstractNumId w:val="7"/>
  </w:num>
  <w:num w:numId="56" w16cid:durableId="61955797">
    <w:abstractNumId w:val="36"/>
  </w:num>
  <w:num w:numId="57" w16cid:durableId="1078553118">
    <w:abstractNumId w:val="33"/>
  </w:num>
  <w:num w:numId="58" w16cid:durableId="1571309483">
    <w:abstractNumId w:val="34"/>
  </w:num>
  <w:num w:numId="59" w16cid:durableId="1826816384">
    <w:abstractNumId w:val="19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04"/>
    <w:rsid w:val="001E3693"/>
    <w:rsid w:val="006C1B45"/>
    <w:rsid w:val="00DD5F0F"/>
    <w:rsid w:val="00E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34E1"/>
  <w15:chartTrackingRefBased/>
  <w15:docId w15:val="{6D7B292F-66A9-4A1C-AB45-8E6B84C2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0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5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5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EF5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5082</Words>
  <Characters>28969</Characters>
  <Application>Microsoft Office Word</Application>
  <DocSecurity>0</DocSecurity>
  <Lines>241</Lines>
  <Paragraphs>67</Paragraphs>
  <ScaleCrop>false</ScaleCrop>
  <Company/>
  <LinksUpToDate>false</LinksUpToDate>
  <CharactersWithSpaces>33984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Pegasus</dc:creator>
  <cp:keywords/>
  <dc:description/>
  <cp:lastModifiedBy>Henry Pegasus</cp:lastModifiedBy>
  <cp:revision>1</cp:revision>
  <dcterms:created xsi:type="dcterms:W3CDTF">2026-08-09T07:00:00Z</dcterms:created>
  <dcterms:modified xsi:type="dcterms:W3CDTF">2026-08-09T07:01:00Z</dcterms:modified>
</cp:coreProperties>
</file>