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72" w:rsidRPr="00ED7572" w:rsidRDefault="00ED7572" w:rsidP="00ED7572">
      <w:pPr>
        <w:pStyle w:val="NoSpacing"/>
        <w:rPr>
          <w:sz w:val="32"/>
        </w:rPr>
      </w:pPr>
      <w:r w:rsidRPr="00ED7572">
        <w:rPr>
          <w:sz w:val="32"/>
        </w:rPr>
        <w:t>Opdracht 1</w:t>
      </w:r>
    </w:p>
    <w:p w:rsidR="00882000" w:rsidRDefault="00ED7572" w:rsidP="00ED7572">
      <w:pPr>
        <w:pStyle w:val="NoSpacing"/>
      </w:pPr>
      <w:r>
        <w:t xml:space="preserve">1 </w:t>
      </w:r>
      <w:r>
        <w:tab/>
        <w:t>a. Overtuigen</w:t>
      </w:r>
    </w:p>
    <w:p w:rsidR="00ED7572" w:rsidRDefault="00ED7572" w:rsidP="00ED7572">
      <w:pPr>
        <w:pStyle w:val="NoSpacing"/>
        <w:ind w:firstLine="708"/>
      </w:pPr>
      <w:r>
        <w:t>b. Instrueren</w:t>
      </w:r>
    </w:p>
    <w:p w:rsidR="00ED7572" w:rsidRDefault="00ED7572" w:rsidP="00ED7572">
      <w:pPr>
        <w:pStyle w:val="NoSpacing"/>
        <w:ind w:firstLine="708"/>
      </w:pPr>
      <w:r>
        <w:t>c. Overtuigen</w:t>
      </w:r>
    </w:p>
    <w:p w:rsidR="00ED7572" w:rsidRDefault="00ED7572" w:rsidP="00ED7572">
      <w:pPr>
        <w:pStyle w:val="NoSpacing"/>
        <w:ind w:firstLine="708"/>
      </w:pPr>
      <w:r>
        <w:t>b. Informeren</w:t>
      </w:r>
    </w:p>
    <w:p w:rsidR="00ED7572" w:rsidRDefault="00ED7572" w:rsidP="00ED7572">
      <w:pPr>
        <w:pStyle w:val="NoSpacing"/>
        <w:ind w:firstLine="708"/>
      </w:pPr>
    </w:p>
    <w:p w:rsidR="00ED7572" w:rsidRDefault="00ED7572" w:rsidP="00ED7572">
      <w:pPr>
        <w:pStyle w:val="NoSpacing"/>
      </w:pPr>
      <w:r>
        <w:t>2</w:t>
      </w:r>
      <w:r>
        <w:tab/>
        <w:t>a. Informeel</w:t>
      </w:r>
    </w:p>
    <w:p w:rsidR="00ED7572" w:rsidRDefault="00ED7572" w:rsidP="00ED7572">
      <w:pPr>
        <w:pStyle w:val="NoSpacing"/>
      </w:pPr>
      <w:r>
        <w:tab/>
        <w:t>b. Informeel</w:t>
      </w:r>
    </w:p>
    <w:p w:rsidR="00ED7572" w:rsidRDefault="00ED7572" w:rsidP="00ED7572">
      <w:pPr>
        <w:pStyle w:val="NoSpacing"/>
      </w:pPr>
      <w:r>
        <w:tab/>
        <w:t>c. Formeel</w:t>
      </w:r>
    </w:p>
    <w:p w:rsidR="00ED7572" w:rsidRDefault="00ED7572" w:rsidP="00ED7572">
      <w:pPr>
        <w:pStyle w:val="NoSpacing"/>
      </w:pPr>
      <w:r>
        <w:tab/>
        <w:t>d. Formeel</w:t>
      </w:r>
    </w:p>
    <w:p w:rsidR="00ED7572" w:rsidRDefault="00ED7572" w:rsidP="00ED7572">
      <w:pPr>
        <w:pStyle w:val="NoSpacing"/>
      </w:pPr>
    </w:p>
    <w:p w:rsidR="00ED7572" w:rsidRDefault="00ED7572" w:rsidP="00ED7572">
      <w:pPr>
        <w:pStyle w:val="NoSpacing"/>
      </w:pPr>
      <w:r>
        <w:t xml:space="preserve">3 </w:t>
      </w:r>
      <w:r>
        <w:tab/>
        <w:t>Informeren: ICT is een beroep/baan waar veel vraag naar is</w:t>
      </w:r>
    </w:p>
    <w:p w:rsidR="00ED7572" w:rsidRDefault="00ED7572" w:rsidP="00ED7572">
      <w:pPr>
        <w:pStyle w:val="NoSpacing"/>
      </w:pPr>
      <w:r>
        <w:tab/>
        <w:t>Instrueren: Als je toetsen indrukt dan verschijnen ze op je scherm in een tekstveld.</w:t>
      </w:r>
    </w:p>
    <w:p w:rsidR="00ED7572" w:rsidRDefault="00ED7572" w:rsidP="00ED7572">
      <w:pPr>
        <w:pStyle w:val="NoSpacing"/>
      </w:pPr>
      <w:r>
        <w:tab/>
        <w:t>Overtuigen: Ik vind dat iedereen een computer moet hebben want het is super handig.</w:t>
      </w:r>
    </w:p>
    <w:p w:rsidR="00ED7572" w:rsidRPr="00ED7572" w:rsidRDefault="00ED7572" w:rsidP="00ED7572">
      <w:pPr>
        <w:pStyle w:val="NoSpacing"/>
        <w:rPr>
          <w:sz w:val="32"/>
        </w:rPr>
      </w:pPr>
    </w:p>
    <w:p w:rsidR="00ED7572" w:rsidRDefault="00ED7572" w:rsidP="00ED7572">
      <w:pPr>
        <w:pStyle w:val="NoSpacing"/>
        <w:rPr>
          <w:sz w:val="32"/>
        </w:rPr>
      </w:pPr>
      <w:r w:rsidRPr="00ED7572">
        <w:rPr>
          <w:sz w:val="32"/>
        </w:rPr>
        <w:t>Opdracht 2</w:t>
      </w:r>
    </w:p>
    <w:p w:rsidR="00ED7572" w:rsidRDefault="00ED7572" w:rsidP="00ED7572">
      <w:pPr>
        <w:pStyle w:val="NoSpacing"/>
        <w:rPr>
          <w:sz w:val="32"/>
        </w:rPr>
      </w:pPr>
    </w:p>
    <w:p w:rsidR="00ED7572" w:rsidRDefault="00ED7572" w:rsidP="00290961">
      <w:pPr>
        <w:pStyle w:val="NoSpacing"/>
        <w:numPr>
          <w:ilvl w:val="0"/>
          <w:numId w:val="1"/>
        </w:numPr>
      </w:pPr>
      <w:r>
        <w:t>Wel of geen huisdieren in een verzorgingshuis? Dat is mijn vraag aan u!</w:t>
      </w:r>
    </w:p>
    <w:p w:rsidR="00ED7572" w:rsidRDefault="00ED7572" w:rsidP="00290961">
      <w:pPr>
        <w:pStyle w:val="NoSpacing"/>
        <w:numPr>
          <w:ilvl w:val="0"/>
          <w:numId w:val="1"/>
        </w:numPr>
      </w:pPr>
      <w:r>
        <w:t>Het invullen van het belastingformulier. Hoe werkt dat?</w:t>
      </w:r>
    </w:p>
    <w:p w:rsidR="00290961" w:rsidRDefault="00290961" w:rsidP="00290961">
      <w:pPr>
        <w:pStyle w:val="NoSpacing"/>
        <w:numPr>
          <w:ilvl w:val="0"/>
          <w:numId w:val="1"/>
        </w:numPr>
      </w:pPr>
      <w:r>
        <w:t>Hoe zit het met de arbeidsomstandigheden in China? Dat vertel ik u nu.</w:t>
      </w:r>
    </w:p>
    <w:p w:rsidR="00997C6F" w:rsidRPr="00997C6F" w:rsidRDefault="00997C6F" w:rsidP="00997C6F">
      <w:pPr>
        <w:pStyle w:val="NoSpacing"/>
        <w:rPr>
          <w:sz w:val="32"/>
        </w:rPr>
      </w:pPr>
    </w:p>
    <w:p w:rsidR="00997C6F" w:rsidRDefault="00997C6F" w:rsidP="00997C6F">
      <w:pPr>
        <w:pStyle w:val="NoSpacing"/>
        <w:rPr>
          <w:sz w:val="32"/>
        </w:rPr>
      </w:pPr>
      <w:r w:rsidRPr="00997C6F">
        <w:rPr>
          <w:sz w:val="32"/>
        </w:rPr>
        <w:t>Opdracht 3</w:t>
      </w:r>
    </w:p>
    <w:p w:rsidR="00997C6F" w:rsidRDefault="00997C6F" w:rsidP="00997C6F">
      <w:pPr>
        <w:pStyle w:val="NoSpacing"/>
        <w:rPr>
          <w:sz w:val="32"/>
        </w:rPr>
      </w:pPr>
    </w:p>
    <w:p w:rsidR="00997C6F" w:rsidRDefault="00997C6F" w:rsidP="00997C6F">
      <w:pPr>
        <w:pStyle w:val="NoSpacing"/>
        <w:numPr>
          <w:ilvl w:val="0"/>
          <w:numId w:val="2"/>
        </w:numPr>
      </w:pPr>
      <w:r>
        <w:t>Laptop</w:t>
      </w:r>
    </w:p>
    <w:p w:rsidR="00997C6F" w:rsidRDefault="00997C6F" w:rsidP="00997C6F">
      <w:pPr>
        <w:pStyle w:val="NoSpacing"/>
        <w:numPr>
          <w:ilvl w:val="0"/>
          <w:numId w:val="2"/>
        </w:numPr>
      </w:pPr>
      <w:r>
        <w:t>Informeren over de laptop</w:t>
      </w:r>
    </w:p>
    <w:p w:rsidR="00997C6F" w:rsidRDefault="00E0181C" w:rsidP="00E0181C">
      <w:pPr>
        <w:pStyle w:val="NoSpacing"/>
        <w:ind w:left="360"/>
      </w:pPr>
      <w:r>
        <w:t xml:space="preserve">3.   </w:t>
      </w:r>
      <w:r w:rsidR="00997C6F">
        <w:t xml:space="preserve">1. Uiterlijk </w:t>
      </w:r>
      <w:r w:rsidR="000E225F">
        <w:t>*2</w:t>
      </w:r>
      <w:r w:rsidR="00997C6F">
        <w:t xml:space="preserve">. Merken </w:t>
      </w:r>
      <w:r w:rsidR="000E225F">
        <w:t>*</w:t>
      </w:r>
      <w:r w:rsidR="00997C6F">
        <w:t xml:space="preserve">3. </w:t>
      </w:r>
      <w:r>
        <w:t>F</w:t>
      </w:r>
      <w:r w:rsidR="00997C6F">
        <w:t>uncties</w:t>
      </w:r>
    </w:p>
    <w:p w:rsidR="00E0181C" w:rsidRDefault="00C808C9" w:rsidP="00E0181C">
      <w:pPr>
        <w:pStyle w:val="NoSpacing"/>
        <w:numPr>
          <w:ilvl w:val="0"/>
          <w:numId w:val="1"/>
        </w:numPr>
      </w:pPr>
      <w:r>
        <w:t>Kijk bovenstaande.</w:t>
      </w:r>
    </w:p>
    <w:p w:rsidR="00C808C9" w:rsidRDefault="00C808C9" w:rsidP="00E0181C">
      <w:pPr>
        <w:pStyle w:val="NoSpacing"/>
        <w:numPr>
          <w:ilvl w:val="0"/>
          <w:numId w:val="1"/>
        </w:numPr>
      </w:pPr>
      <w:r>
        <w:t>Hoe werkt de laptop? Dat vertel ik u nu</w:t>
      </w:r>
    </w:p>
    <w:p w:rsidR="00C808C9" w:rsidRDefault="00C808C9" w:rsidP="00E0181C">
      <w:pPr>
        <w:pStyle w:val="NoSpacing"/>
        <w:numPr>
          <w:ilvl w:val="0"/>
          <w:numId w:val="1"/>
        </w:numPr>
      </w:pPr>
      <w:r>
        <w:t>En dat was mijn presentatie, zijn er nog vragen?</w:t>
      </w:r>
      <w:bookmarkStart w:id="0" w:name="_GoBack"/>
      <w:bookmarkEnd w:id="0"/>
    </w:p>
    <w:p w:rsidR="00E0181C" w:rsidRPr="00997C6F" w:rsidRDefault="00E0181C" w:rsidP="00E0181C">
      <w:pPr>
        <w:pStyle w:val="NoSpacing"/>
        <w:ind w:left="360"/>
      </w:pPr>
    </w:p>
    <w:sectPr w:rsidR="00E0181C" w:rsidRPr="00997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A0C46"/>
    <w:multiLevelType w:val="hybridMultilevel"/>
    <w:tmpl w:val="3A8206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A7348"/>
    <w:multiLevelType w:val="hybridMultilevel"/>
    <w:tmpl w:val="C6AE7E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72"/>
    <w:rsid w:val="000E225F"/>
    <w:rsid w:val="00290961"/>
    <w:rsid w:val="00595123"/>
    <w:rsid w:val="007C682B"/>
    <w:rsid w:val="00997C6F"/>
    <w:rsid w:val="00C808C9"/>
    <w:rsid w:val="00E0181C"/>
    <w:rsid w:val="00E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802D8-10CD-4572-8AD4-26374693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2017-03-20T13:33:00Z</dcterms:created>
  <dcterms:modified xsi:type="dcterms:W3CDTF">2017-03-20T13:45:00Z</dcterms:modified>
</cp:coreProperties>
</file>