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8391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在突发暴力袭击时，如果不能安全的逃跑，也无处可躲，你应该（）。</w:t>
      </w:r>
    </w:p>
    <w:p w14:paraId="7BE6277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跪地求饶</w:t>
      </w:r>
    </w:p>
    <w:p w14:paraId="4784FF9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武力反击</w:t>
      </w:r>
    </w:p>
    <w:p w14:paraId="544ED56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F5E4A3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0F52838A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发现身边的涉</w:t>
      </w:r>
      <w:proofErr w:type="gram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黑涉恶违法</w:t>
      </w:r>
      <w:proofErr w:type="gram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犯罪，应怎么办？</w:t>
      </w:r>
    </w:p>
    <w:p w14:paraId="6B8D115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拨打所在城市扫黑除恶举报电话</w:t>
      </w:r>
    </w:p>
    <w:p w14:paraId="1DDEDFA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打抱不平</w:t>
      </w:r>
    </w:p>
    <w:p w14:paraId="0A376B4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假装看不见</w:t>
      </w:r>
    </w:p>
    <w:p w14:paraId="0B1B599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3347A9D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</w:t>
      </w:r>
    </w:p>
    <w:p w14:paraId="5F4AEC8D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宗教的戒律与通常国家的法律是什么关系？</w:t>
      </w:r>
    </w:p>
    <w:p w14:paraId="5861C27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相符合。</w:t>
      </w:r>
    </w:p>
    <w:p w14:paraId="396D9ED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相冲突。</w:t>
      </w:r>
    </w:p>
    <w:p w14:paraId="3D72F7D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7E99EDB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</w:t>
      </w:r>
    </w:p>
    <w:p w14:paraId="724212D8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联合发布《关于依法严厉打击黑恶势力违法犯罪的通告》四部门是哪四个？</w:t>
      </w:r>
    </w:p>
    <w:p w14:paraId="6BD9E8A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最高法、最高检、公安部、安全部</w:t>
      </w:r>
    </w:p>
    <w:p w14:paraId="21BFE03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最高法、最高检、公安部、司法部</w:t>
      </w:r>
    </w:p>
    <w:p w14:paraId="590A17D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最高检、公安部、安全部、司法部</w:t>
      </w:r>
    </w:p>
    <w:p w14:paraId="734270B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56EB313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17CBD3E3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我国的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全民国家安全教育日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是哪一天？（）</w:t>
      </w:r>
    </w:p>
    <w:p w14:paraId="018C7B3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> A 2.15</w:t>
      </w:r>
    </w:p>
    <w:p w14:paraId="055EC47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 B 4.15</w:t>
      </w:r>
    </w:p>
    <w:p w14:paraId="1FA3F5E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 C 6.15</w:t>
      </w:r>
    </w:p>
    <w:p w14:paraId="701C863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115700B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51C2EB81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6.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中国的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4G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信号覆盖率全球排名（）。</w:t>
      </w:r>
    </w:p>
    <w:p w14:paraId="3DD1A63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第一</w:t>
      </w:r>
    </w:p>
    <w:p w14:paraId="2EE1F9C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第二</w:t>
      </w:r>
    </w:p>
    <w:p w14:paraId="2E37F57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第三</w:t>
      </w:r>
    </w:p>
    <w:p w14:paraId="33D0126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505F845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</w:t>
      </w:r>
    </w:p>
    <w:p w14:paraId="7B63CB0C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7.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（）是一个国家、一个民族发展中更基本、更深沉、更持久的力量。</w:t>
      </w:r>
    </w:p>
    <w:p w14:paraId="3E71915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道路自信</w:t>
      </w:r>
    </w:p>
    <w:p w14:paraId="25E13B0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理论自信</w:t>
      </w:r>
    </w:p>
    <w:p w14:paraId="4CA24A8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制度自信</w:t>
      </w:r>
    </w:p>
    <w:p w14:paraId="0911950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文化自信</w:t>
      </w:r>
    </w:p>
    <w:p w14:paraId="028EF6A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419A091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D</w:t>
      </w:r>
    </w:p>
    <w:p w14:paraId="4D5C7534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8. 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扫黑除恶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与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打黑除恶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含义（）。</w:t>
      </w:r>
    </w:p>
    <w:p w14:paraId="6F092A4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一样</w:t>
      </w:r>
    </w:p>
    <w:p w14:paraId="4DA8A0B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不一样</w:t>
      </w:r>
    </w:p>
    <w:p w14:paraId="592A771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以上都不是</w:t>
      </w:r>
    </w:p>
    <w:p w14:paraId="4D280C7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147414C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444D789F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9.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黑恶势力犯罪人员的亲友应当积极规劝其尽快投案自首，经亲友规劝、陪同投案的，或者亲友主动报案后将犯罪人员送去投案的，视为（）。</w:t>
      </w:r>
    </w:p>
    <w:p w14:paraId="6B19484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自动到案</w:t>
      </w:r>
    </w:p>
    <w:p w14:paraId="43F771F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自动投案</w:t>
      </w:r>
    </w:p>
    <w:p w14:paraId="06DBC90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自首</w:t>
      </w:r>
    </w:p>
    <w:p w14:paraId="38BAEEA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7662347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3084859D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10.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以下哪个是我国古代官员廉政的思想基础。</w:t>
      </w:r>
    </w:p>
    <w:p w14:paraId="6706A89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儒家的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仁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057E401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道家的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法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576D4B4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墨家的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法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16EEDBD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47454D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</w:t>
      </w:r>
    </w:p>
    <w:p w14:paraId="5DE6B8FB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11.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坚持党的领导、人民当家作主、依法治国有机统一。（）是社会主义民主政治的本质特征。</w:t>
      </w:r>
    </w:p>
    <w:p w14:paraId="775353F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党的领导</w:t>
      </w:r>
    </w:p>
    <w:p w14:paraId="52C9225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人民当家作主</w:t>
      </w:r>
    </w:p>
    <w:p w14:paraId="0936535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依法治国</w:t>
      </w:r>
    </w:p>
    <w:p w14:paraId="0429241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政治体制改革</w:t>
      </w:r>
    </w:p>
    <w:p w14:paraId="395AC2F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9F5C56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14A22A07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12.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扫黑除恶专项斗争坚持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一案三查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proofErr w:type="gram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既要黑</w:t>
      </w:r>
      <w:proofErr w:type="gram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恶势力犯罪，</w:t>
      </w:r>
      <w:proofErr w:type="gram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又要黑</w:t>
      </w:r>
      <w:proofErr w:type="gram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恶势力背后的保护伞，还要（）党委政府的主体责任和部门的监督管理责任。</w:t>
      </w:r>
    </w:p>
    <w:p w14:paraId="2C3317D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查办、追究、倒查</w:t>
      </w:r>
    </w:p>
    <w:p w14:paraId="3F25C5D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查究、追究、倒查</w:t>
      </w:r>
    </w:p>
    <w:p w14:paraId="272431F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查办、追查、倒查</w:t>
      </w:r>
    </w:p>
    <w:p w14:paraId="329E58B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7FBDC82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C</w:t>
      </w:r>
    </w:p>
    <w:p w14:paraId="2EB48D6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13. 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你好！我是广州大学的招生办，我们有一批学校招生的机动名额，主要是留给那些想来我们学校但是分数又不够的同学，费用是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5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万。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接到这样的招生信息，你会怎么做呢？</w:t>
      </w:r>
    </w:p>
    <w:p w14:paraId="5FA1B7C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原来大学这么人性化呢，还有机动名额，太好了，交了钱就可以上大学了。</w:t>
      </w:r>
    </w:p>
    <w:p w14:paraId="5A13534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教育部对高校招生计划的制定、公布和执行都有严格的规定，不论什么类型的招生计划，都必须在规定的范围内使用。因此，未上学校调档线是不可能录取的。</w:t>
      </w:r>
    </w:p>
    <w:p w14:paraId="326FE2A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095607A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4470E20B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14. 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你好，我是江西大学招生办，你被我们学校录取了，因为你的分数并没有上到我们学校的分数线，所以，你的学费会比其他的学生高一些。请将学费存入</w:t>
      </w:r>
      <w:proofErr w:type="spell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xxxxxxx</w:t>
      </w:r>
      <w:proofErr w:type="spell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卡号中，户名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xx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。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8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月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27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日来学校报到。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接到这样的电话，你应该怎么做呢？</w:t>
      </w:r>
    </w:p>
    <w:p w14:paraId="399C9F4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我的分数都没有够上大学的分数线，怎么可能被录取呢？肯定是骗人的。</w:t>
      </w:r>
    </w:p>
    <w:p w14:paraId="48984EF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太好了，分数不够也能上大学。赶紧去交费。</w:t>
      </w:r>
    </w:p>
    <w:p w14:paraId="161A85E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12904B9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</w:t>
      </w:r>
    </w:p>
    <w:p w14:paraId="44B06A58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15. 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同学们，我们是学生会的人，为了给大家建立档案，现在要登记大家的个人信息，请大家配合。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你会怎么做？</w:t>
      </w:r>
    </w:p>
    <w:p w14:paraId="3EEC9C4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学生会的师姐们来登记信息，一定要配合。</w:t>
      </w:r>
    </w:p>
    <w:p w14:paraId="1634B96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proofErr w:type="gramStart"/>
      <w:r w:rsidRPr="00EB29E1">
        <w:rPr>
          <w:rFonts w:ascii="Arial" w:eastAsia="宋体" w:hAnsi="Arial" w:cs="Arial"/>
          <w:color w:val="000000"/>
          <w:kern w:val="0"/>
          <w:szCs w:val="21"/>
        </w:rPr>
        <w:t>先找来宿管帮忙</w:t>
      </w:r>
      <w:proofErr w:type="gramEnd"/>
      <w:r w:rsidRPr="00EB29E1">
        <w:rPr>
          <w:rFonts w:ascii="Arial" w:eastAsia="宋体" w:hAnsi="Arial" w:cs="Arial"/>
          <w:color w:val="000000"/>
          <w:kern w:val="0"/>
          <w:szCs w:val="21"/>
        </w:rPr>
        <w:t>确认这些人的身份。个人信息怎么能随便泄露。</w:t>
      </w:r>
    </w:p>
    <w:p w14:paraId="7FBA255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3379B4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274BD0E0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16.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报到时你第一个来到寝室，随后一个陌生的女孩进来说自己也是这个寝室的人，这时正好你要出去，怎么办？</w:t>
      </w:r>
    </w:p>
    <w:p w14:paraId="2298E70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带好自己的贵重物品再出门。</w:t>
      </w:r>
    </w:p>
    <w:p w14:paraId="5EE5017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既然是一个宿舍的，以后就是姐妹啦，放心地出门。</w:t>
      </w:r>
    </w:p>
    <w:p w14:paraId="1275217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3291D52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</w:t>
      </w:r>
    </w:p>
    <w:p w14:paraId="1FAA3958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17.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从小卖部回来，你发现钱包丢了，回到小卖部调取监控录像，你发现有一个穿红衣服的女生曾经在你身边逗留：</w:t>
      </w:r>
    </w:p>
    <w:p w14:paraId="60669D1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把录像截图发到网上，标明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此女偷了我的钱包，请大家帮我找到她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5BA5571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把录像拿去派出所报案。</w:t>
      </w:r>
    </w:p>
    <w:p w14:paraId="710A0D9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9B8B26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2DA0CACC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18.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早上起来洗漱，出门时用锁门吗？</w:t>
      </w:r>
    </w:p>
    <w:p w14:paraId="0C90C27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屋里还有人在睡觉呢，不用锁。</w:t>
      </w:r>
    </w:p>
    <w:p w14:paraId="2881E8B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洗漱时间人来人往的，混进小偷可不知道，锁！</w:t>
      </w:r>
    </w:p>
    <w:p w14:paraId="1ACA5E6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0942A5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2F287FA1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19.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听到室外呼喊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着火啦！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，你的第一反应是？</w:t>
      </w:r>
    </w:p>
    <w:p w14:paraId="3FB5164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情况紧急，不能犹豫，立刻开门逃生。</w:t>
      </w:r>
    </w:p>
    <w:p w14:paraId="2124BD5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用手背试一试门把手，判断火势大小后再开门。</w:t>
      </w:r>
    </w:p>
    <w:p w14:paraId="1980B61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79D6FB2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476EF797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20.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你在宿舍上网，突然线路着火，接下来怎么办？</w:t>
      </w:r>
    </w:p>
    <w:p w14:paraId="071D3AA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打开房门呼喊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着火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，火速离开现场。</w:t>
      </w:r>
    </w:p>
    <w:p w14:paraId="075F76C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切断电源并报警；看火势不大，就用灭火器灭火。</w:t>
      </w:r>
    </w:p>
    <w:p w14:paraId="745D6C6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3F15057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247F4986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21.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如果电器、插线板着火了，要怎么灭火？</w:t>
      </w:r>
    </w:p>
    <w:p w14:paraId="4234625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立刻用灭火器灭火。</w:t>
      </w:r>
    </w:p>
    <w:p w14:paraId="6EAE449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先断电，再灭火。</w:t>
      </w:r>
    </w:p>
    <w:p w14:paraId="2E8AB85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1ACEA6C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04E079C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22. </w:t>
      </w:r>
      <w:proofErr w:type="gram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饮水机空了</w:t>
      </w:r>
      <w:proofErr w:type="gram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以后应当怎么做？</w:t>
      </w:r>
    </w:p>
    <w:p w14:paraId="32ACB98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主动去换水。</w:t>
      </w:r>
    </w:p>
    <w:p w14:paraId="27577CD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把</w:t>
      </w:r>
      <w:proofErr w:type="gramStart"/>
      <w:r w:rsidRPr="00EB29E1">
        <w:rPr>
          <w:rFonts w:ascii="Arial" w:eastAsia="宋体" w:hAnsi="Arial" w:cs="Arial"/>
          <w:color w:val="000000"/>
          <w:kern w:val="0"/>
          <w:szCs w:val="21"/>
        </w:rPr>
        <w:t>电源关</w:t>
      </w:r>
      <w:proofErr w:type="gramEnd"/>
      <w:r w:rsidRPr="00EB29E1">
        <w:rPr>
          <w:rFonts w:ascii="Arial" w:eastAsia="宋体" w:hAnsi="Arial" w:cs="Arial"/>
          <w:color w:val="000000"/>
          <w:kern w:val="0"/>
          <w:szCs w:val="21"/>
        </w:rPr>
        <w:t>了再换水。</w:t>
      </w:r>
    </w:p>
    <w:p w14:paraId="625E02E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4BA3135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4A2ACBBF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23. </w:t>
      </w:r>
      <w:proofErr w:type="gram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妹妹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微信发来</w:t>
      </w:r>
      <w:proofErr w:type="gram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消息：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姐姐，给我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1000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块钱，我要报学习班，我的卡消磁了，打到这个卡号里吧。卡号：</w:t>
      </w:r>
      <w:proofErr w:type="spell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xxxxx</w:t>
      </w:r>
      <w:proofErr w:type="spell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，姓名：肖敏。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你应该怎么办？</w:t>
      </w:r>
    </w:p>
    <w:p w14:paraId="66D74CF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给妹妹打电话核实情况。</w:t>
      </w:r>
    </w:p>
    <w:p w14:paraId="6CB116E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给妹妹汇款然后打电话告知。</w:t>
      </w:r>
    </w:p>
    <w:p w14:paraId="60C9182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1DAF6D0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</w:t>
      </w:r>
    </w:p>
    <w:p w14:paraId="6DF75500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24.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有人来宿舍</w:t>
      </w:r>
      <w:proofErr w:type="gram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推荐做</w:t>
      </w:r>
      <w:proofErr w:type="gram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商品代理，听起来回报很高，但是要先交钱买一些货品。应该怎么办呢？</w:t>
      </w:r>
    </w:p>
    <w:p w14:paraId="4484D39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想加入代理当然需要交钱买货了，交呗。</w:t>
      </w:r>
    </w:p>
    <w:p w14:paraId="36B5312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凡是让掏钱的，一定要谨慎；仔细查看商品质量，货、款一定要当场两清。</w:t>
      </w:r>
    </w:p>
    <w:p w14:paraId="602C5A7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097A69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74DF4932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25.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外出并带着贵重物品时，困了，怎么办比较安全？</w:t>
      </w:r>
    </w:p>
    <w:p w14:paraId="3507E88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把书包抱在身前睡觉。</w:t>
      </w:r>
    </w:p>
    <w:p w14:paraId="0B70ED3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身边有伙伴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站岗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才敢睡觉。</w:t>
      </w:r>
    </w:p>
    <w:p w14:paraId="064862B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1FEFDB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4E59028B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26.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关于火灾，下面说法正确的是：</w:t>
      </w:r>
    </w:p>
    <w:p w14:paraId="47C361E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应当大声呼救，让救援人员迅速找到自己。</w:t>
      </w:r>
    </w:p>
    <w:p w14:paraId="2D8F480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不可以大声呼救，以免吸入烟雾。</w:t>
      </w:r>
    </w:p>
    <w:p w14:paraId="6CCB63C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51C083D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618EBD53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27.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火车上有人以自己的银行卡丢了为借口，要你说出你的银行卡密码并拿出银行卡，让他查看你是不是小偷。你怎么办？</w:t>
      </w:r>
    </w:p>
    <w:p w14:paraId="3C01FA6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不做亏心事，不怕鬼叫门。把卡和密码给他，让他查。</w:t>
      </w:r>
    </w:p>
    <w:p w14:paraId="32F05F2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坚决不能把银行卡和密码告诉他人，找乘警来帮忙。</w:t>
      </w:r>
    </w:p>
    <w:p w14:paraId="4A7ECF7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7DEA6EA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25A32B9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28. 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你看缴费这里这么多的人，排队还要好长时间呢，收费的人是我的朋友，我帮你直接交吧，就不用排队了。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这个时候你会怎么办？</w:t>
      </w:r>
    </w:p>
    <w:p w14:paraId="7FCC520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排队真是浪费时间，有捷径走太好了。</w:t>
      </w:r>
    </w:p>
    <w:p w14:paraId="5C74321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缴费的事还是自己来吧，大家都排队我就也不走那捷径了。</w:t>
      </w:r>
    </w:p>
    <w:p w14:paraId="70B2318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7F24244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28916070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29. 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订全年的学习报纸吗？价格便宜，而且每期都是送到你的宿舍里，不用你去拿的。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面对上门推销的人，你会：</w:t>
      </w:r>
    </w:p>
    <w:p w14:paraId="6C2D60A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我这么爱学习的人，当然要订学习报纸啦！还这么便宜。</w:t>
      </w:r>
    </w:p>
    <w:p w14:paraId="23E2012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学习报纸还是去正规的地方订阅才保险。</w:t>
      </w:r>
    </w:p>
    <w:p w14:paraId="3053BD7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lastRenderedPageBreak/>
        <w:t>解析</w:t>
      </w:r>
    </w:p>
    <w:p w14:paraId="1797645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</w:t>
      </w:r>
    </w:p>
    <w:p w14:paraId="25F0C0E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30.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下面做法有助于维护国家安全的是：</w:t>
      </w:r>
    </w:p>
    <w:p w14:paraId="20256EA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认真学习国家安全理论和知识。</w:t>
      </w:r>
    </w:p>
    <w:p w14:paraId="5713E05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积极参加国家安全宣传教育活动。</w:t>
      </w:r>
    </w:p>
    <w:p w14:paraId="3092C00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熟悉有关国家安全法律法规。</w:t>
      </w:r>
    </w:p>
    <w:p w14:paraId="08DE870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一旦发现危害国家安全的行为，立即向学校请示。</w:t>
      </w:r>
    </w:p>
    <w:p w14:paraId="5BEE8B8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96C9E0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06F74B6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31.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境外间谍一般着重关注的对象有（）。</w:t>
      </w:r>
    </w:p>
    <w:p w14:paraId="5814BEF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退伍军人、军事发烧友</w:t>
      </w:r>
    </w:p>
    <w:p w14:paraId="2EEE7F3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留学生、高校师生</w:t>
      </w:r>
    </w:p>
    <w:p w14:paraId="0E9436E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军工企业或国防科研单位的科研人员、政府官员等</w:t>
      </w:r>
    </w:p>
    <w:p w14:paraId="670A28E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随机挑选任何人</w:t>
      </w:r>
    </w:p>
    <w:p w14:paraId="0BD03DF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4EE55BC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4FFFE772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32.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近一千多年以内导致死亡人数较多的几种流行病是（）。</w:t>
      </w:r>
    </w:p>
    <w:p w14:paraId="275ED2B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鼠疫</w:t>
      </w:r>
    </w:p>
    <w:p w14:paraId="7BC56E5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流感</w:t>
      </w:r>
    </w:p>
    <w:p w14:paraId="60271FF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艾滋</w:t>
      </w:r>
    </w:p>
    <w:p w14:paraId="5801A26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肺结核</w:t>
      </w:r>
    </w:p>
    <w:p w14:paraId="51BFAC7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414959A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360058FE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 xml:space="preserve">33.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在遭遇劫持时，下列哪些应对措施是可选的？（）</w:t>
      </w:r>
    </w:p>
    <w:p w14:paraId="4662EA8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保持冷静和清醒</w:t>
      </w:r>
    </w:p>
    <w:p w14:paraId="5BCB35B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大声呼救</w:t>
      </w:r>
    </w:p>
    <w:p w14:paraId="1DD8D26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避免大幅度动作</w:t>
      </w:r>
    </w:p>
    <w:p w14:paraId="220C64E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配合周旋，稳定劫持者</w:t>
      </w:r>
    </w:p>
    <w:p w14:paraId="5086CCB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5E67DB5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C, D</w:t>
      </w:r>
    </w:p>
    <w:p w14:paraId="5157BE60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34.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反恐怖主义工作坚持（）原则。</w:t>
      </w:r>
    </w:p>
    <w:p w14:paraId="2E2F542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专门工作与群众路线相结合</w:t>
      </w:r>
    </w:p>
    <w:p w14:paraId="68BCFA0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防范为主、</w:t>
      </w:r>
      <w:proofErr w:type="gramStart"/>
      <w:r w:rsidRPr="00EB29E1">
        <w:rPr>
          <w:rFonts w:ascii="Arial" w:eastAsia="宋体" w:hAnsi="Arial" w:cs="Arial"/>
          <w:color w:val="000000"/>
          <w:kern w:val="0"/>
          <w:szCs w:val="21"/>
        </w:rPr>
        <w:t>惩防结合</w:t>
      </w:r>
      <w:proofErr w:type="gramEnd"/>
    </w:p>
    <w:p w14:paraId="34D06A1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先发制敌、保持主动</w:t>
      </w:r>
    </w:p>
    <w:p w14:paraId="3A82806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预防为主、打击为辅</w:t>
      </w:r>
    </w:p>
    <w:p w14:paraId="3B856C1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089001A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179B201C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35.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下列属于禁飞区的场所有（）。</w:t>
      </w:r>
    </w:p>
    <w:p w14:paraId="352B828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政府机构上空</w:t>
      </w:r>
    </w:p>
    <w:p w14:paraId="613A486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火车站</w:t>
      </w:r>
    </w:p>
    <w:p w14:paraId="13F8AAC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酒店</w:t>
      </w:r>
    </w:p>
    <w:p w14:paraId="45BD5F5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机场净空区</w:t>
      </w:r>
    </w:p>
    <w:p w14:paraId="0CFEDFB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8D99D9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D</w:t>
      </w:r>
    </w:p>
    <w:p w14:paraId="3F806EF8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36.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在枪击现场中，选择躲藏的注意事项有（）。</w:t>
      </w:r>
    </w:p>
    <w:p w14:paraId="3D2DFF4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锁门或顶门</w:t>
      </w:r>
    </w:p>
    <w:p w14:paraId="28A62E5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关灯</w:t>
      </w:r>
    </w:p>
    <w:p w14:paraId="0A4B9AC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手机调为静音</w:t>
      </w:r>
    </w:p>
    <w:p w14:paraId="117D13A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随便躲在某物件下</w:t>
      </w:r>
    </w:p>
    <w:p w14:paraId="06683F0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846699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704EEB8D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37.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如果是体育馆发生爆炸，逃生时需注意（）。</w:t>
      </w:r>
    </w:p>
    <w:p w14:paraId="1EAF648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迅速有序远离爆炸现场，避免拥挤、踩踏造成伤亡。</w:t>
      </w:r>
    </w:p>
    <w:p w14:paraId="49B1577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撤离时要注意观察场馆内的安全疏散指示和标志。</w:t>
      </w:r>
    </w:p>
    <w:p w14:paraId="3374DC0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要用打火机点火照明。</w:t>
      </w:r>
    </w:p>
    <w:p w14:paraId="2528C43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及时拨打报警电话，客观详细地描述事件发生、发展经过。</w:t>
      </w:r>
    </w:p>
    <w:p w14:paraId="27FB5DA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7143841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D</w:t>
      </w:r>
    </w:p>
    <w:p w14:paraId="462F2C57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38.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迷信的心理是怎么造成的？</w:t>
      </w:r>
    </w:p>
    <w:p w14:paraId="1AC4D24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不会独立思考。</w:t>
      </w:r>
    </w:p>
    <w:p w14:paraId="0BC300D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将希望寄托在外部事物上。</w:t>
      </w:r>
    </w:p>
    <w:p w14:paraId="53045AA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不会辨别是非。</w:t>
      </w:r>
    </w:p>
    <w:p w14:paraId="6915852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不相信自己的力量。</w:t>
      </w:r>
    </w:p>
    <w:p w14:paraId="79A187D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44E48A0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0E8F5F5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39.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疫情期间，正确的做法是（）。</w:t>
      </w:r>
    </w:p>
    <w:p w14:paraId="2D498D0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不聚会</w:t>
      </w:r>
    </w:p>
    <w:p w14:paraId="79B4527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不访友</w:t>
      </w:r>
    </w:p>
    <w:p w14:paraId="15CD2C1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听从政府号召</w:t>
      </w:r>
    </w:p>
    <w:p w14:paraId="7B20A44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小区内自由活动</w:t>
      </w:r>
    </w:p>
    <w:p w14:paraId="2E4A12C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AC01D8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6738F8AA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40. 5G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时代的标准制定的主要竞争者有（）。</w:t>
      </w:r>
    </w:p>
    <w:p w14:paraId="0FA875F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美国高通</w:t>
      </w:r>
    </w:p>
    <w:p w14:paraId="4CC14C6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中国华为</w:t>
      </w:r>
    </w:p>
    <w:p w14:paraId="2E9D11E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摩托罗拉</w:t>
      </w:r>
    </w:p>
    <w:p w14:paraId="5AC5199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5672CE8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</w:t>
      </w:r>
    </w:p>
    <w:p w14:paraId="0D69FEBE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41.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发现被盗后，如何设法寻找线索？（）</w:t>
      </w:r>
    </w:p>
    <w:p w14:paraId="365E6F8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询问周围的人</w:t>
      </w:r>
    </w:p>
    <w:p w14:paraId="5FE86F5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查找监控录像</w:t>
      </w:r>
    </w:p>
    <w:p w14:paraId="730467B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0B0CEFF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</w:t>
      </w:r>
    </w:p>
    <w:p w14:paraId="0A5FA271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42.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该如何防范间谍？（）</w:t>
      </w:r>
    </w:p>
    <w:p w14:paraId="11E7814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网络交友须谨慎</w:t>
      </w:r>
    </w:p>
    <w:p w14:paraId="7956309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守口如瓶知密不泄密</w:t>
      </w:r>
    </w:p>
    <w:p w14:paraId="7A920CF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使用互联网需谨慎</w:t>
      </w:r>
    </w:p>
    <w:p w14:paraId="5008DF0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一旦犯错应立即自救</w:t>
      </w:r>
    </w:p>
    <w:p w14:paraId="7F604A3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C0CB8F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7F209532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43.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关于泄露国家秘密的法律制裁，下面说法正确的是：</w:t>
      </w:r>
    </w:p>
    <w:p w14:paraId="2008AB9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量刑较重。</w:t>
      </w:r>
    </w:p>
    <w:p w14:paraId="07AB35E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将受到秘密处决。</w:t>
      </w:r>
    </w:p>
    <w:p w14:paraId="4E3F3F9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宽大政策更为优厚。</w:t>
      </w:r>
    </w:p>
    <w:p w14:paraId="6B77AD4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只有批评教育，不涉及刑罚。</w:t>
      </w:r>
    </w:p>
    <w:p w14:paraId="693EFDF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30A2CF8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C</w:t>
      </w:r>
    </w:p>
    <w:p w14:paraId="70FFD76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44.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下列哪些活动是迷信活动呢？</w:t>
      </w:r>
    </w:p>
    <w:p w14:paraId="21F7DCE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笔仙。</w:t>
      </w:r>
    </w:p>
    <w:p w14:paraId="3CE1F98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碟仙。</w:t>
      </w:r>
    </w:p>
    <w:p w14:paraId="442DD28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CF2913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</w:t>
      </w:r>
    </w:p>
    <w:p w14:paraId="70BA7EDD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45.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为什么高校容易成为间谍的关注对象？（）</w:t>
      </w:r>
    </w:p>
    <w:p w14:paraId="3DA1DCD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涉外交往频繁</w:t>
      </w:r>
    </w:p>
    <w:p w14:paraId="05A22E5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参与国家级课题</w:t>
      </w:r>
    </w:p>
    <w:p w14:paraId="39D8EB0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信息资源丰富</w:t>
      </w:r>
    </w:p>
    <w:p w14:paraId="51BDCF4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79C4A45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07E077A5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46.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下面哪些兼职有违反国家安全相关规定的嫌疑？</w:t>
      </w:r>
    </w:p>
    <w:p w14:paraId="495A9BA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对方让你代理进口面膜。</w:t>
      </w:r>
    </w:p>
    <w:p w14:paraId="3413388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对方出高价请你</w:t>
      </w:r>
      <w:proofErr w:type="gramStart"/>
      <w:r w:rsidRPr="00EB29E1">
        <w:rPr>
          <w:rFonts w:ascii="Arial" w:eastAsia="宋体" w:hAnsi="Arial" w:cs="Arial"/>
          <w:color w:val="000000"/>
          <w:kern w:val="0"/>
          <w:szCs w:val="21"/>
        </w:rPr>
        <w:t>去军事</w:t>
      </w:r>
      <w:proofErr w:type="gramEnd"/>
      <w:r w:rsidRPr="00EB29E1">
        <w:rPr>
          <w:rFonts w:ascii="Arial" w:eastAsia="宋体" w:hAnsi="Arial" w:cs="Arial"/>
          <w:color w:val="000000"/>
          <w:kern w:val="0"/>
          <w:szCs w:val="21"/>
        </w:rPr>
        <w:t>禁区拍照。</w:t>
      </w:r>
    </w:p>
    <w:p w14:paraId="606C767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对方让你将西方哲学论文翻译成中文。</w:t>
      </w:r>
    </w:p>
    <w:p w14:paraId="3C09DB3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对方让你用黑客软件攻击国家机关网站后台并窃取数据。</w:t>
      </w:r>
    </w:p>
    <w:p w14:paraId="612BD65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9CA05F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B, D</w:t>
      </w:r>
    </w:p>
    <w:p w14:paraId="0653D071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 xml:space="preserve">47.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无人机带来的隐私危机是指（）。</w:t>
      </w:r>
    </w:p>
    <w:p w14:paraId="58702E4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偷拍</w:t>
      </w:r>
    </w:p>
    <w:p w14:paraId="62AB5E1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窃密</w:t>
      </w:r>
    </w:p>
    <w:p w14:paraId="6345501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损坏</w:t>
      </w:r>
    </w:p>
    <w:p w14:paraId="751ED4A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3AD1EBE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</w:t>
      </w:r>
    </w:p>
    <w:p w14:paraId="2252FA78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48.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党的十九大报告提出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,“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使人民（）、（）、（）更加充实、更有保障、更可持续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。</w:t>
      </w:r>
    </w:p>
    <w:p w14:paraId="645F9E5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获得感</w:t>
      </w:r>
    </w:p>
    <w:p w14:paraId="434B4EA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幸福感</w:t>
      </w:r>
    </w:p>
    <w:p w14:paraId="3B14E94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安全感</w:t>
      </w:r>
    </w:p>
    <w:p w14:paraId="2C45503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自豪感</w:t>
      </w:r>
    </w:p>
    <w:p w14:paraId="7A23DDA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4CFBDB1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7510BF78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49.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如何养成良好的守法习惯？（）</w:t>
      </w:r>
    </w:p>
    <w:p w14:paraId="1E8E4EB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不信、不听、不传政治谣言</w:t>
      </w:r>
    </w:p>
    <w:p w14:paraId="546D859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不观看、不传播反动宣传品</w:t>
      </w:r>
    </w:p>
    <w:p w14:paraId="08AAA88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不围观、不参与非法聚集活动</w:t>
      </w:r>
    </w:p>
    <w:p w14:paraId="161119F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91EE6E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218D56FB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50.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我们应该怎样远离邪教呢？</w:t>
      </w:r>
    </w:p>
    <w:p w14:paraId="464EA8F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知道邪教的特点，懂得辨识邪教。</w:t>
      </w:r>
    </w:p>
    <w:p w14:paraId="52B4ADA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学习科学知识，能识破邪教自相矛盾的地方。</w:t>
      </w:r>
    </w:p>
    <w:p w14:paraId="7877842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学法懂法，能辨识出邪教的违法行为。</w:t>
      </w:r>
    </w:p>
    <w:p w14:paraId="1C17041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积极乐观，不被邪教洗脑。</w:t>
      </w:r>
    </w:p>
    <w:p w14:paraId="3A04104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48F0BF7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56EF26DA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51.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在当代，间谍的主要目的包括：</w:t>
      </w:r>
    </w:p>
    <w:p w14:paraId="2FB2707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颠覆政权。</w:t>
      </w:r>
    </w:p>
    <w:p w14:paraId="6B91FF1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窃取情报。</w:t>
      </w:r>
    </w:p>
    <w:p w14:paraId="5AF4F2F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策反人员。</w:t>
      </w:r>
    </w:p>
    <w:p w14:paraId="021A029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宣扬价值观。</w:t>
      </w:r>
    </w:p>
    <w:p w14:paraId="3AE317C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3514FA5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00D5283D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52.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公职人员应如何增强反间谍意识？（）</w:t>
      </w:r>
    </w:p>
    <w:p w14:paraId="0C7561F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树立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国家安全高于一切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的观念</w:t>
      </w:r>
    </w:p>
    <w:p w14:paraId="0E3BDDE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善于识别各种伪装的思想</w:t>
      </w:r>
    </w:p>
    <w:p w14:paraId="29BBD8F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掌握国家安全知识、提高安全防范意识</w:t>
      </w:r>
    </w:p>
    <w:p w14:paraId="267F643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00348A6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7AAF6421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53.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面对突如其来的灾难，许多人会出现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应激反应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，它的一般表现为（）。</w:t>
      </w:r>
    </w:p>
    <w:p w14:paraId="35A1371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恐惧、无助</w:t>
      </w:r>
    </w:p>
    <w:p w14:paraId="04CB6FF6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悲伤、愤怒</w:t>
      </w:r>
    </w:p>
    <w:p w14:paraId="0B92D47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冷漠、麻木</w:t>
      </w:r>
    </w:p>
    <w:p w14:paraId="1AEE61A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疲倦、失眠、心神不宁</w:t>
      </w:r>
    </w:p>
    <w:p w14:paraId="46251DE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18F8354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051FC367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 xml:space="preserve">54.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在校园内骑车应当怎么做呢？</w:t>
      </w:r>
    </w:p>
    <w:p w14:paraId="2E97F02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可以骑很快。</w:t>
      </w:r>
    </w:p>
    <w:p w14:paraId="15E4E8A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骑车拐弯时要举手示意。</w:t>
      </w:r>
    </w:p>
    <w:p w14:paraId="09BF0CE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可以骑车带人。</w:t>
      </w:r>
    </w:p>
    <w:p w14:paraId="015E4AB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骑车前应检查车闸是否完好。</w:t>
      </w:r>
    </w:p>
    <w:p w14:paraId="196517B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564A802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B, D</w:t>
      </w:r>
    </w:p>
    <w:p w14:paraId="0323F70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55.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当手机丢失后，正确的做法有（）。</w:t>
      </w:r>
    </w:p>
    <w:p w14:paraId="15C8C46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拨打电话确认被盗还是遗失</w:t>
      </w:r>
    </w:p>
    <w:p w14:paraId="522261E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如果被盗，赶紧挂失手机号</w:t>
      </w:r>
    </w:p>
    <w:p w14:paraId="0C11DEC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恳求对方归还手机并主动转账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好处费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</w:p>
    <w:p w14:paraId="249BB98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05285B7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</w:t>
      </w:r>
    </w:p>
    <w:p w14:paraId="7849904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56.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使用移动支付时，应注意哪些问题？</w:t>
      </w:r>
    </w:p>
    <w:p w14:paraId="3931393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建议不要使用公共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WIFI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进行支付。</w:t>
      </w:r>
    </w:p>
    <w:p w14:paraId="306D57E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使用密码和验证码双重身份验证，设置账户更改提示。</w:t>
      </w:r>
    </w:p>
    <w:p w14:paraId="6DD175E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使用官方应用商店的支付应用，加强设备本身安全性。</w:t>
      </w:r>
    </w:p>
    <w:p w14:paraId="17A61CD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仔细核查转账人信息。</w:t>
      </w:r>
    </w:p>
    <w:p w14:paraId="5AACC41C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30EC50D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74E747A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57.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来上大学的晓静，刚出火车站就被一个自称是西安美院的</w:t>
      </w:r>
      <w:proofErr w:type="gram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接站员</w:t>
      </w:r>
      <w:proofErr w:type="gram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拦住，问是不是要去西安美院，晓静还真是西安美院的学生，这时晓</w:t>
      </w:r>
      <w:proofErr w:type="gramStart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静应该</w:t>
      </w:r>
      <w:proofErr w:type="gramEnd"/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怎么办呢？</w:t>
      </w:r>
    </w:p>
    <w:p w14:paraId="67B517A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仔细观察这个人有没有佩戴工作证。</w:t>
      </w:r>
    </w:p>
    <w:p w14:paraId="2958516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仔细查阅这个人的身份证件。</w:t>
      </w:r>
    </w:p>
    <w:p w14:paraId="3C38CFEA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询问接新生车在哪？仔细查看是否有学校的明显标志。</w:t>
      </w:r>
    </w:p>
    <w:p w14:paraId="6A8D0D8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404C3BB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479B0517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58.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下面说法正确的是：</w:t>
      </w:r>
    </w:p>
    <w:p w14:paraId="211F0CA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旅途中要把贵重物品贴身存放，不拿出来。</w:t>
      </w:r>
    </w:p>
    <w:p w14:paraId="3F34956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不要把手机放在兜里听音乐，容易被偷走。</w:t>
      </w:r>
    </w:p>
    <w:p w14:paraId="5F54F94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行李在视线范围内才不容易被偷走。</w:t>
      </w:r>
    </w:p>
    <w:p w14:paraId="59ECA0C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不随身携带大量现金，备用少许零钱就可以。</w:t>
      </w:r>
    </w:p>
    <w:p w14:paraId="65E055F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A4EF1F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71A59FFE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59.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当手机丢失后，除了号码需要挂失外，其他需要挂失的有（）。</w:t>
      </w:r>
    </w:p>
    <w:p w14:paraId="79F7B88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金融理财类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，如支付宝等</w:t>
      </w:r>
    </w:p>
    <w:p w14:paraId="2F6DEFA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通信类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gramStart"/>
      <w:r w:rsidRPr="00EB29E1">
        <w:rPr>
          <w:rFonts w:ascii="Arial" w:eastAsia="宋体" w:hAnsi="Arial" w:cs="Arial"/>
          <w:color w:val="000000"/>
          <w:kern w:val="0"/>
          <w:szCs w:val="21"/>
        </w:rPr>
        <w:t>如微信等</w:t>
      </w:r>
      <w:proofErr w:type="gramEnd"/>
    </w:p>
    <w:p w14:paraId="278EA0F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所有关系到个人隐私和财产安全的账号等</w:t>
      </w:r>
    </w:p>
    <w:p w14:paraId="25C22DC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561E88E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</w:t>
      </w:r>
    </w:p>
    <w:p w14:paraId="38236634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60.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关于银行卡被盗刷，下面说法正确的是：</w:t>
      </w:r>
    </w:p>
    <w:p w14:paraId="4114B1D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信用卡被盗刷后要及时挂失。</w:t>
      </w:r>
    </w:p>
    <w:p w14:paraId="51F7032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磁条卡比</w:t>
      </w:r>
      <w:proofErr w:type="gramStart"/>
      <w:r w:rsidRPr="00EB29E1">
        <w:rPr>
          <w:rFonts w:ascii="Arial" w:eastAsia="宋体" w:hAnsi="Arial" w:cs="Arial"/>
          <w:color w:val="000000"/>
          <w:kern w:val="0"/>
          <w:szCs w:val="21"/>
        </w:rPr>
        <w:t>芯片卡更容易</w:t>
      </w:r>
      <w:proofErr w:type="gramEnd"/>
      <w:r w:rsidRPr="00EB29E1">
        <w:rPr>
          <w:rFonts w:ascii="Arial" w:eastAsia="宋体" w:hAnsi="Arial" w:cs="Arial"/>
          <w:color w:val="000000"/>
          <w:kern w:val="0"/>
          <w:szCs w:val="21"/>
        </w:rPr>
        <w:t>被复制。</w:t>
      </w:r>
    </w:p>
    <w:p w14:paraId="0C40FA0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被盗刷后，去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ATM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机操作自己的卡不用保留凭条，因为银行有记录。</w:t>
      </w:r>
    </w:p>
    <w:p w14:paraId="33C40ED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去银行报案要带上身份证。</w:t>
      </w:r>
    </w:p>
    <w:p w14:paraId="03795DF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62159D3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D</w:t>
      </w:r>
    </w:p>
    <w:p w14:paraId="723E6AA7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 xml:space="preserve">61.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容易发生校园盗窃案的地点有哪些？</w:t>
      </w:r>
    </w:p>
    <w:p w14:paraId="5F8E70A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食堂。</w:t>
      </w:r>
    </w:p>
    <w:p w14:paraId="76852E7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教室。</w:t>
      </w:r>
    </w:p>
    <w:p w14:paraId="6E540C4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运动场。</w:t>
      </w:r>
    </w:p>
    <w:p w14:paraId="2967EE9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风景好的休息场所。</w:t>
      </w:r>
    </w:p>
    <w:p w14:paraId="1339C96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2AEFB85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497F2E6E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62.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根据《反恐法》，下面行为违法的是：</w:t>
      </w:r>
    </w:p>
    <w:p w14:paraId="2F25097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编造、传播虚假恐怖事件信息。</w:t>
      </w:r>
    </w:p>
    <w:p w14:paraId="3AE96D2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报道、传播可能引起模仿的恐怖活动的实施细节。</w:t>
      </w:r>
    </w:p>
    <w:p w14:paraId="280D573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发布恐怖事件中残忍、不人道的场景。</w:t>
      </w:r>
    </w:p>
    <w:p w14:paraId="22D7E85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未经批准，报道、传播工作人员、人质身份信息和处置情况。</w:t>
      </w:r>
    </w:p>
    <w:p w14:paraId="4FF8579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054653B2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76057A79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63.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发现自己的物品被盗后，下列做法正确的有（）。</w:t>
      </w:r>
    </w:p>
    <w:p w14:paraId="4B38779B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设法寻找线索</w:t>
      </w:r>
    </w:p>
    <w:p w14:paraId="505154B1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确认失窃物品清单</w:t>
      </w:r>
    </w:p>
    <w:p w14:paraId="5B2AECE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拨打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110</w:t>
      </w:r>
    </w:p>
    <w:p w14:paraId="18CF5B9F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挂失重要证件</w:t>
      </w:r>
    </w:p>
    <w:p w14:paraId="65FAA658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5BCC7807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4E257A43" w14:textId="77777777" w:rsidR="00EB29E1" w:rsidRPr="00EB29E1" w:rsidRDefault="00EB29E1" w:rsidP="00EB29E1">
      <w:pPr>
        <w:widowControl/>
        <w:numPr>
          <w:ilvl w:val="0"/>
          <w:numId w:val="1"/>
        </w:numPr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64. </w:t>
      </w:r>
      <w:r w:rsidRPr="00EB29E1">
        <w:rPr>
          <w:rFonts w:ascii="Arial" w:eastAsia="宋体" w:hAnsi="Arial" w:cs="Arial"/>
          <w:b/>
          <w:bCs/>
          <w:color w:val="000000"/>
          <w:kern w:val="0"/>
          <w:szCs w:val="21"/>
        </w:rPr>
        <w:t>以下哪些情况需要你提高警惕小心毒品？</w:t>
      </w:r>
    </w:p>
    <w:p w14:paraId="0ED02E64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聚会时朋友拿出了五颜六色的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糖片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639061D5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B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在外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混得好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的同学来看你，请你尝试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新鲜玩意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3506085D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C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工作中认识了很多有钱的朋友，他们邀请你跟他们一起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嗨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，你不同意就不能再与他们联系了。</w:t>
      </w:r>
    </w:p>
    <w:p w14:paraId="437BA569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 xml:space="preserve"> D 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失恋了兄弟安慰你，给你喝可以忘却烦恼的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加料水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79858DE0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9C4EA"/>
          <w:kern w:val="0"/>
          <w:szCs w:val="21"/>
        </w:rPr>
      </w:pPr>
      <w:r w:rsidRPr="00EB29E1">
        <w:rPr>
          <w:rFonts w:ascii="Arial" w:eastAsia="宋体" w:hAnsi="Arial" w:cs="Arial"/>
          <w:color w:val="49C4EA"/>
          <w:kern w:val="0"/>
          <w:szCs w:val="21"/>
        </w:rPr>
        <w:t>解析</w:t>
      </w:r>
    </w:p>
    <w:p w14:paraId="13A0B753" w14:textId="77777777" w:rsidR="00EB29E1" w:rsidRPr="00EB29E1" w:rsidRDefault="00EB29E1" w:rsidP="00EB29E1">
      <w:pPr>
        <w:widowControl/>
        <w:pBdr>
          <w:top w:val="single" w:sz="6" w:space="0" w:color="E5E5E5"/>
          <w:bottom w:val="single" w:sz="6" w:space="0" w:color="E5E5E5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9E1">
        <w:rPr>
          <w:rFonts w:ascii="Arial" w:eastAsia="宋体" w:hAnsi="Arial" w:cs="Arial"/>
          <w:color w:val="000000"/>
          <w:kern w:val="0"/>
          <w:szCs w:val="21"/>
        </w:rPr>
        <w:t>答案</w:t>
      </w:r>
      <w:r w:rsidRPr="00EB29E1">
        <w:rPr>
          <w:rFonts w:ascii="Arial" w:eastAsia="宋体" w:hAnsi="Arial" w:cs="Arial"/>
          <w:color w:val="000000"/>
          <w:kern w:val="0"/>
          <w:szCs w:val="21"/>
        </w:rPr>
        <w:t>: A, B, C, D</w:t>
      </w:r>
    </w:p>
    <w:p w14:paraId="2D78D739" w14:textId="77777777" w:rsidR="000018DC" w:rsidRDefault="000018DC">
      <w:pPr>
        <w:rPr>
          <w:rFonts w:hint="eastAsia"/>
        </w:rPr>
      </w:pPr>
    </w:p>
    <w:sectPr w:rsidR="0000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852C5"/>
    <w:multiLevelType w:val="multilevel"/>
    <w:tmpl w:val="14CA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E4"/>
    <w:rsid w:val="000018DC"/>
    <w:rsid w:val="00E56EE4"/>
    <w:rsid w:val="00EB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94F8D-9799-4281-8627-0B4414F1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394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7738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5382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468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712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6659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43861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25214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734279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1750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0810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1853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3533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6706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19745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8895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88922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109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106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4391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02665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10936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11415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347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8715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06525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794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2552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87906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8148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8656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9644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5395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0999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25592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739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810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2847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9943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8031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9186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7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662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652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8354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0295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4113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06609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96960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5734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8328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3590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3277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0955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1125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805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23809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539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3215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2706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8524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8641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77650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92355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罗通侯君</dc:creator>
  <cp:keywords/>
  <dc:description/>
  <cp:lastModifiedBy>罗通侯君</cp:lastModifiedBy>
  <cp:revision>2</cp:revision>
  <dcterms:created xsi:type="dcterms:W3CDTF">2020-08-05T12:50:00Z</dcterms:created>
  <dcterms:modified xsi:type="dcterms:W3CDTF">2020-08-05T12:50:00Z</dcterms:modified>
</cp:coreProperties>
</file>