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C3F" w:rsidRPr="006168BE" w:rsidRDefault="00FC6FBE" w:rsidP="00927C3F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낙사</w:t>
      </w:r>
      <w:proofErr w:type="spellEnd"/>
      <w:r>
        <w:rPr>
          <w:rFonts w:hint="eastAsia"/>
          <w:sz w:val="32"/>
          <w:szCs w:val="32"/>
        </w:rPr>
        <w:t xml:space="preserve"> 시스템</w:t>
      </w:r>
    </w:p>
    <w:p w:rsidR="00927C3F" w:rsidRDefault="00927C3F" w:rsidP="00927C3F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927C3F" w:rsidTr="00E5063B">
        <w:tc>
          <w:tcPr>
            <w:tcW w:w="1502" w:type="dxa"/>
          </w:tcPr>
          <w:p w:rsidR="00927C3F" w:rsidRDefault="00927C3F" w:rsidP="00E5063B">
            <w:pPr>
              <w:jc w:val="left"/>
            </w:pPr>
            <w:r>
              <w:t>2018-08-08</w:t>
            </w:r>
          </w:p>
        </w:tc>
        <w:tc>
          <w:tcPr>
            <w:tcW w:w="1949" w:type="dxa"/>
          </w:tcPr>
          <w:p w:rsidR="00927C3F" w:rsidRDefault="00927C3F" w:rsidP="00E5063B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927C3F" w:rsidRDefault="00927C3F" w:rsidP="00E5063B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927C3F" w:rsidRDefault="00927C3F" w:rsidP="00927C3F"/>
    <w:p w:rsidR="00927C3F" w:rsidRDefault="00927C3F" w:rsidP="00927C3F"/>
    <w:p w:rsidR="00927C3F" w:rsidRDefault="00927C3F">
      <w:pPr>
        <w:widowControl/>
        <w:wordWrap/>
        <w:autoSpaceDE/>
        <w:autoSpaceDN/>
      </w:pPr>
      <w:r>
        <w:br w:type="page"/>
      </w:r>
    </w:p>
    <w:p w:rsidR="00927C3F" w:rsidRDefault="00927C3F" w:rsidP="00927C3F">
      <w:r>
        <w:lastRenderedPageBreak/>
        <w:t xml:space="preserve">1. </w:t>
      </w:r>
      <w:r>
        <w:rPr>
          <w:rFonts w:hint="eastAsia"/>
        </w:rPr>
        <w:t>개요</w:t>
      </w:r>
    </w:p>
    <w:p w:rsidR="00927C3F" w:rsidRDefault="00FC6FBE" w:rsidP="00927C3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나가는 P</w:t>
      </w:r>
      <w:r>
        <w:t>C</w:t>
      </w:r>
      <w:r>
        <w:rPr>
          <w:rFonts w:hint="eastAsia"/>
        </w:rPr>
        <w:t xml:space="preserve">와 </w:t>
      </w:r>
      <w:r>
        <w:t>NPC</w:t>
      </w:r>
      <w:r>
        <w:rPr>
          <w:rFonts w:hint="eastAsia"/>
        </w:rPr>
        <w:t>가 규격 섹션 이외의 장소</w:t>
      </w:r>
      <w:r w:rsidR="004032A9">
        <w:rPr>
          <w:rFonts w:hint="eastAsia"/>
        </w:rPr>
        <w:t>로 이동하게 되면 적용되는 규칙에 관한 보조 수단이다.</w:t>
      </w:r>
    </w:p>
    <w:p w:rsidR="00927C3F" w:rsidRPr="00173C88" w:rsidRDefault="00927C3F" w:rsidP="00927C3F"/>
    <w:p w:rsidR="00927C3F" w:rsidRDefault="00927C3F" w:rsidP="00927C3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927C3F" w:rsidRDefault="00927C3F" w:rsidP="00927C3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작업자가 </w:t>
      </w:r>
      <w:proofErr w:type="spellStart"/>
      <w:r w:rsidR="004032A9">
        <w:rPr>
          <w:rFonts w:hint="eastAsia"/>
        </w:rPr>
        <w:t>낙사</w:t>
      </w:r>
      <w:proofErr w:type="spellEnd"/>
      <w:r w:rsidR="004032A9">
        <w:rPr>
          <w:rFonts w:hint="eastAsia"/>
        </w:rPr>
        <w:t xml:space="preserve"> 시스템에</w:t>
      </w:r>
      <w:r>
        <w:rPr>
          <w:rFonts w:hint="eastAsia"/>
        </w:rPr>
        <w:t xml:space="preserve"> 관한 이해도를 높이기 위해 작성함.</w:t>
      </w:r>
    </w:p>
    <w:p w:rsidR="00927C3F" w:rsidRPr="004032A9" w:rsidRDefault="00927C3F" w:rsidP="00927C3F"/>
    <w:p w:rsidR="00944962" w:rsidRDefault="00927C3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인식</w:t>
      </w:r>
    </w:p>
    <w:p w:rsidR="00927C3F" w:rsidRDefault="00927C3F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정의</w:t>
      </w:r>
    </w:p>
    <w:p w:rsidR="00927C3F" w:rsidRDefault="004032A9" w:rsidP="00927C3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낙사</w:t>
      </w:r>
      <w:proofErr w:type="spellEnd"/>
      <w:r>
        <w:rPr>
          <w:rFonts w:hint="eastAsia"/>
        </w:rPr>
        <w:t xml:space="preserve"> 시스템(이하 </w:t>
      </w:r>
      <w:proofErr w:type="spellStart"/>
      <w:r>
        <w:rPr>
          <w:rFonts w:hint="eastAsia"/>
        </w:rPr>
        <w:t>낙사</w:t>
      </w:r>
      <w:proofErr w:type="spellEnd"/>
      <w:r>
        <w:rPr>
          <w:rFonts w:hint="eastAsia"/>
        </w:rPr>
        <w:t xml:space="preserve">)은 이동이 불가능한 지역으로 </w:t>
      </w:r>
      <w:r>
        <w:t>PC</w:t>
      </w:r>
      <w:r>
        <w:rPr>
          <w:rFonts w:hint="eastAsia"/>
        </w:rPr>
        <w:t>/N</w:t>
      </w:r>
      <w:r>
        <w:t>PC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이동하였을 때 밸런스 및 컨텐츠를 위해 보조적으로 사용하는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수단이다.</w:t>
      </w:r>
    </w:p>
    <w:p w:rsidR="00927C3F" w:rsidRDefault="004032A9" w:rsidP="00927C3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작업자는 </w:t>
      </w:r>
      <w:proofErr w:type="spellStart"/>
      <w:r>
        <w:rPr>
          <w:rFonts w:hint="eastAsia"/>
        </w:rPr>
        <w:t>낙사를</w:t>
      </w:r>
      <w:proofErr w:type="spellEnd"/>
      <w:r>
        <w:rPr>
          <w:rFonts w:hint="eastAsia"/>
        </w:rPr>
        <w:t xml:space="preserve"> 고려하여 레벨디자인 해야 한다.</w:t>
      </w:r>
    </w:p>
    <w:p w:rsidR="00927C3F" w:rsidRDefault="00927C3F" w:rsidP="00927C3F"/>
    <w:p w:rsidR="00927C3F" w:rsidRDefault="00927C3F" w:rsidP="00927C3F">
      <w:pPr>
        <w:rPr>
          <w:rFonts w:hint="eastAsia"/>
        </w:rPr>
      </w:pPr>
      <w:r>
        <w:rPr>
          <w:rFonts w:hint="eastAsia"/>
        </w:rPr>
        <w:t>3</w:t>
      </w:r>
      <w:r>
        <w:t xml:space="preserve">.2. </w:t>
      </w:r>
      <w:proofErr w:type="spellStart"/>
      <w:r w:rsidR="004032A9">
        <w:rPr>
          <w:rFonts w:hint="eastAsia"/>
        </w:rPr>
        <w:t>낙사</w:t>
      </w:r>
      <w:proofErr w:type="spellEnd"/>
      <w:r w:rsidR="004032A9">
        <w:rPr>
          <w:rFonts w:hint="eastAsia"/>
        </w:rPr>
        <w:t xml:space="preserve"> 시스템의 규칙</w:t>
      </w:r>
    </w:p>
    <w:p w:rsidR="00927C3F" w:rsidRDefault="004032A9" w:rsidP="00927C3F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낙사는</w:t>
      </w:r>
      <w:proofErr w:type="spellEnd"/>
      <w:r>
        <w:rPr>
          <w:rFonts w:hint="eastAsia"/>
        </w:rPr>
        <w:t xml:space="preserve"> 섹션의 </w:t>
      </w:r>
      <w:proofErr w:type="spellStart"/>
      <w:r>
        <w:rPr>
          <w:rFonts w:hint="eastAsia"/>
        </w:rPr>
        <w:t>피봇을</w:t>
      </w:r>
      <w:proofErr w:type="spellEnd"/>
      <w:r>
        <w:rPr>
          <w:rFonts w:hint="eastAsia"/>
        </w:rPr>
        <w:t xml:space="preserve"> 기준으로 하여 </w:t>
      </w:r>
      <w:r w:rsidR="00F7176C">
        <w:t>PC/</w:t>
      </w:r>
      <w:r w:rsidR="00F7176C">
        <w:rPr>
          <w:rFonts w:hint="eastAsia"/>
        </w:rPr>
        <w:t>N</w:t>
      </w:r>
      <w:r w:rsidR="00F7176C">
        <w:t>PC</w:t>
      </w:r>
      <w:r w:rsidR="00F7176C">
        <w:rPr>
          <w:rFonts w:hint="eastAsia"/>
        </w:rPr>
        <w:t xml:space="preserve">이 섹션의 </w:t>
      </w:r>
      <w:proofErr w:type="spellStart"/>
      <w:r w:rsidR="00F7176C">
        <w:rPr>
          <w:rFonts w:hint="eastAsia"/>
        </w:rPr>
        <w:t>피봇보다</w:t>
      </w:r>
      <w:proofErr w:type="spellEnd"/>
      <w:r w:rsidR="00F7176C">
        <w:rPr>
          <w:rFonts w:hint="eastAsia"/>
        </w:rPr>
        <w:t xml:space="preserve"> </w:t>
      </w:r>
      <w:r w:rsidR="00F7176C">
        <w:t>Y</w:t>
      </w:r>
      <w:r w:rsidR="00F7176C">
        <w:rPr>
          <w:rFonts w:hint="eastAsia"/>
        </w:rPr>
        <w:t>축이 마</w:t>
      </w:r>
      <w:r>
        <w:rPr>
          <w:rFonts w:hint="eastAsia"/>
        </w:rPr>
        <w:t>이너스로 이동할 때 발생한다.</w:t>
      </w:r>
    </w:p>
    <w:p w:rsidR="00683D3F" w:rsidRDefault="004032A9" w:rsidP="00683D3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낙사가</w:t>
      </w:r>
      <w:proofErr w:type="spellEnd"/>
      <w:r>
        <w:rPr>
          <w:rFonts w:hint="eastAsia"/>
        </w:rPr>
        <w:t xml:space="preserve"> 발생하면 N</w:t>
      </w:r>
      <w:r>
        <w:t>PC</w:t>
      </w:r>
      <w:r>
        <w:rPr>
          <w:rFonts w:hint="eastAsia"/>
        </w:rPr>
        <w:t>는 즉시 사망하게 된다.</w:t>
      </w:r>
      <w:r>
        <w:t xml:space="preserve"> </w:t>
      </w:r>
    </w:p>
    <w:p w:rsidR="00683D3F" w:rsidRDefault="004032A9" w:rsidP="00683D3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낙사가</w:t>
      </w:r>
      <w:proofErr w:type="spellEnd"/>
      <w:r>
        <w:rPr>
          <w:rFonts w:hint="eastAsia"/>
        </w:rPr>
        <w:t xml:space="preserve"> 발생하면 </w:t>
      </w:r>
      <w:r>
        <w:t>PC</w:t>
      </w:r>
      <w:r>
        <w:rPr>
          <w:rFonts w:hint="eastAsia"/>
        </w:rPr>
        <w:t xml:space="preserve">의 현재 </w:t>
      </w:r>
      <w:r>
        <w:t>HP</w:t>
      </w:r>
      <w:r>
        <w:rPr>
          <w:rFonts w:hint="eastAsia"/>
        </w:rPr>
        <w:t>의</w:t>
      </w:r>
      <w:r>
        <w:t xml:space="preserve"> 25%</w:t>
      </w:r>
      <w:r>
        <w:rPr>
          <w:rFonts w:hint="eastAsia"/>
        </w:rPr>
        <w:t>가 감소한다.</w:t>
      </w:r>
    </w:p>
    <w:p w:rsidR="004032A9" w:rsidRDefault="004032A9" w:rsidP="00F7176C"/>
    <w:p w:rsidR="00F7176C" w:rsidRDefault="00F7176C" w:rsidP="00F7176C">
      <w:r>
        <w:rPr>
          <w:rFonts w:hint="eastAsia"/>
        </w:rPr>
        <w:t>3</w:t>
      </w:r>
      <w:r>
        <w:t>.</w:t>
      </w:r>
      <w:r>
        <w:t>3</w:t>
      </w:r>
      <w:r>
        <w:t xml:space="preserve">. </w:t>
      </w:r>
      <w:r>
        <w:rPr>
          <w:rFonts w:hint="eastAsia"/>
        </w:rPr>
        <w:t>연산</w:t>
      </w:r>
    </w:p>
    <w:p w:rsidR="00F7176C" w:rsidRDefault="00F7176C" w:rsidP="00F7176C">
      <w:pPr>
        <w:pStyle w:val="a4"/>
        <w:numPr>
          <w:ilvl w:val="0"/>
          <w:numId w:val="9"/>
        </w:numPr>
        <w:ind w:leftChars="0"/>
      </w:pPr>
      <w:r>
        <w:t>PC</w:t>
      </w:r>
      <w:r>
        <w:rPr>
          <w:rFonts w:hint="eastAsia"/>
        </w:rPr>
        <w:t>의</w:t>
      </w:r>
      <w:bookmarkStart w:id="0" w:name="_GoBack"/>
      <w:bookmarkEnd w:id="0"/>
      <w:r>
        <w:rPr>
          <w:rFonts w:hint="eastAsia"/>
        </w:rPr>
        <w:t xml:space="preserve"> 현재 </w:t>
      </w:r>
      <w:r>
        <w:t>HP - (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현재 </w:t>
      </w:r>
      <w:r>
        <w:t xml:space="preserve">HP*0.25) = </w:t>
      </w:r>
      <w:r>
        <w:rPr>
          <w:rFonts w:hint="eastAsia"/>
        </w:rPr>
        <w:t xml:space="preserve">데미지 값 </w:t>
      </w:r>
      <w:r>
        <w:t>(</w:t>
      </w:r>
      <w:r>
        <w:rPr>
          <w:rFonts w:hint="eastAsia"/>
        </w:rPr>
        <w:t>나머지는 무조건 올림 처리)</w:t>
      </w:r>
    </w:p>
    <w:p w:rsidR="00F7176C" w:rsidRDefault="00F7176C" w:rsidP="00F7176C"/>
    <w:p w:rsidR="00F7176C" w:rsidRDefault="00F7176C" w:rsidP="00F7176C">
      <w:r>
        <w:rPr>
          <w:rFonts w:hint="eastAsia"/>
        </w:rPr>
        <w:t>3</w:t>
      </w:r>
      <w:r>
        <w:t xml:space="preserve">.4 </w:t>
      </w:r>
      <w:proofErr w:type="spellStart"/>
      <w:r>
        <w:rPr>
          <w:rFonts w:hint="eastAsia"/>
        </w:rPr>
        <w:t>낙사</w:t>
      </w:r>
      <w:proofErr w:type="spellEnd"/>
      <w:r>
        <w:rPr>
          <w:rFonts w:hint="eastAsia"/>
        </w:rPr>
        <w:t xml:space="preserve"> 후 처리</w:t>
      </w:r>
    </w:p>
    <w:p w:rsidR="00F7176C" w:rsidRDefault="00F7176C" w:rsidP="00F7176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낙사가</w:t>
      </w:r>
      <w:proofErr w:type="spellEnd"/>
      <w:r>
        <w:rPr>
          <w:rFonts w:hint="eastAsia"/>
        </w:rPr>
        <w:t xml:space="preserve"> 발생한 이후 </w:t>
      </w:r>
      <w:r>
        <w:t>PC</w:t>
      </w:r>
      <w:r>
        <w:rPr>
          <w:rFonts w:hint="eastAsia"/>
        </w:rPr>
        <w:t xml:space="preserve">의 현재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이하면 P</w:t>
      </w:r>
      <w:r>
        <w:t>C</w:t>
      </w:r>
      <w:r>
        <w:rPr>
          <w:rFonts w:hint="eastAsia"/>
        </w:rPr>
        <w:t>는 사망한다.</w:t>
      </w:r>
    </w:p>
    <w:p w:rsidR="00F7176C" w:rsidRDefault="00F7176C" w:rsidP="00F7176C">
      <w:pPr>
        <w:pStyle w:val="a4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낙사가</w:t>
      </w:r>
      <w:proofErr w:type="spellEnd"/>
      <w:r>
        <w:rPr>
          <w:rFonts w:hint="eastAsia"/>
        </w:rPr>
        <w:t xml:space="preserve"> 발생한 이후 </w:t>
      </w:r>
      <w:r>
        <w:t>PC</w:t>
      </w:r>
      <w:r>
        <w:rPr>
          <w:rFonts w:hint="eastAsia"/>
        </w:rPr>
        <w:t xml:space="preserve">의 현재 </w:t>
      </w:r>
      <w:r>
        <w:t>HP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이상이면 </w:t>
      </w:r>
      <w:r>
        <w:t>PC</w:t>
      </w:r>
      <w:r>
        <w:rPr>
          <w:rFonts w:hint="eastAsia"/>
        </w:rPr>
        <w:t xml:space="preserve">의 현재 위치를 현재 섹션의 포탈 </w:t>
      </w:r>
      <w:proofErr w:type="spellStart"/>
      <w:r>
        <w:rPr>
          <w:rFonts w:hint="eastAsia"/>
        </w:rPr>
        <w:t>피봇으로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시킨다.</w:t>
      </w:r>
      <w:r>
        <w:t xml:space="preserve"> (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의 </w:t>
      </w:r>
      <w:r>
        <w:t xml:space="preserve">HP </w:t>
      </w:r>
      <w:r>
        <w:rPr>
          <w:rFonts w:hint="eastAsia"/>
        </w:rPr>
        <w:t>계산은 연산이 종료가 된 상태이다.</w:t>
      </w:r>
      <w:r>
        <w:t>)</w:t>
      </w:r>
    </w:p>
    <w:p w:rsidR="00F7176C" w:rsidRDefault="00F7176C" w:rsidP="00F7176C">
      <w:pPr>
        <w:pStyle w:val="a4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된 </w:t>
      </w:r>
      <w:r>
        <w:t>PC</w:t>
      </w:r>
      <w:r>
        <w:rPr>
          <w:rFonts w:hint="eastAsia"/>
        </w:rPr>
        <w:t xml:space="preserve">는 </w:t>
      </w:r>
      <w:r w:rsidR="00890327">
        <w:t>5</w:t>
      </w:r>
      <w:r w:rsidR="00890327">
        <w:rPr>
          <w:rFonts w:hint="eastAsia"/>
        </w:rPr>
        <w:t>초간 점멸하며 데미지 판정에 무효가 된다.</w:t>
      </w:r>
    </w:p>
    <w:sectPr w:rsidR="00F71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C244DE"/>
    <w:multiLevelType w:val="hybridMultilevel"/>
    <w:tmpl w:val="AAB0AF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8B15096"/>
    <w:multiLevelType w:val="hybridMultilevel"/>
    <w:tmpl w:val="7FA662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9D30D16"/>
    <w:multiLevelType w:val="hybridMultilevel"/>
    <w:tmpl w:val="F94EA6A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02F7F05"/>
    <w:multiLevelType w:val="hybridMultilevel"/>
    <w:tmpl w:val="7ACE9F6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37F32DF"/>
    <w:multiLevelType w:val="hybridMultilevel"/>
    <w:tmpl w:val="7F1CEC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ED46C28"/>
    <w:multiLevelType w:val="hybridMultilevel"/>
    <w:tmpl w:val="FB06C4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C7E28AB"/>
    <w:multiLevelType w:val="hybridMultilevel"/>
    <w:tmpl w:val="14CEA3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6A343FC"/>
    <w:multiLevelType w:val="hybridMultilevel"/>
    <w:tmpl w:val="9A2C0D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F"/>
    <w:rsid w:val="0023648A"/>
    <w:rsid w:val="002A6983"/>
    <w:rsid w:val="002F1E48"/>
    <w:rsid w:val="004032A9"/>
    <w:rsid w:val="00470261"/>
    <w:rsid w:val="005760B4"/>
    <w:rsid w:val="005E506F"/>
    <w:rsid w:val="00683D3F"/>
    <w:rsid w:val="006869C4"/>
    <w:rsid w:val="006E6361"/>
    <w:rsid w:val="00890327"/>
    <w:rsid w:val="00927C3F"/>
    <w:rsid w:val="00942EC1"/>
    <w:rsid w:val="00974D82"/>
    <w:rsid w:val="00B23348"/>
    <w:rsid w:val="00F7176C"/>
    <w:rsid w:val="00F86D9A"/>
    <w:rsid w:val="00FC6FBE"/>
    <w:rsid w:val="00FD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6CEB"/>
  <w15:chartTrackingRefBased/>
  <w15:docId w15:val="{E9767F54-CD7C-4BF1-868A-50DA992D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C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2</cp:revision>
  <dcterms:created xsi:type="dcterms:W3CDTF">2018-08-22T07:38:00Z</dcterms:created>
  <dcterms:modified xsi:type="dcterms:W3CDTF">2018-08-22T07:38:00Z</dcterms:modified>
</cp:coreProperties>
</file>