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C10" w:rsidRPr="006A76EE" w:rsidRDefault="00C25973" w:rsidP="006A76EE">
      <w:pPr>
        <w:spacing w:after="0" w:line="240" w:lineRule="auto"/>
        <w:rPr>
          <w:rFonts w:ascii="Arial" w:hAnsi="Arial" w:cs="Arial"/>
          <w:sz w:val="20"/>
          <w:szCs w:val="20"/>
        </w:rPr>
      </w:pPr>
      <w:r w:rsidRPr="006A76EE">
        <w:rPr>
          <w:rFonts w:ascii="Arial" w:hAnsi="Arial" w:cs="Arial"/>
          <w:sz w:val="20"/>
          <w:szCs w:val="20"/>
        </w:rPr>
        <w:t>Instituto Tecnológico de Costa Rica</w:t>
      </w:r>
    </w:p>
    <w:p w:rsidR="00C25973" w:rsidRPr="006A76EE" w:rsidRDefault="00C25973" w:rsidP="006A76EE">
      <w:pPr>
        <w:spacing w:after="0" w:line="240" w:lineRule="auto"/>
        <w:rPr>
          <w:rFonts w:ascii="Arial" w:hAnsi="Arial" w:cs="Arial"/>
          <w:sz w:val="20"/>
          <w:szCs w:val="20"/>
        </w:rPr>
      </w:pPr>
      <w:r w:rsidRPr="006A76EE">
        <w:rPr>
          <w:rFonts w:ascii="Arial" w:hAnsi="Arial" w:cs="Arial"/>
          <w:sz w:val="20"/>
          <w:szCs w:val="20"/>
        </w:rPr>
        <w:t>Escuela de Ingeniería en Computación</w:t>
      </w:r>
    </w:p>
    <w:p w:rsidR="00C25973" w:rsidRPr="006A76EE" w:rsidRDefault="006A76EE" w:rsidP="006A76EE">
      <w:pPr>
        <w:spacing w:after="0" w:line="240" w:lineRule="auto"/>
        <w:rPr>
          <w:rFonts w:ascii="Arial" w:hAnsi="Arial" w:cs="Arial"/>
          <w:sz w:val="20"/>
          <w:szCs w:val="20"/>
        </w:rPr>
      </w:pPr>
      <w:r w:rsidRPr="006A76EE">
        <w:rPr>
          <w:rFonts w:ascii="Arial" w:hAnsi="Arial" w:cs="Arial"/>
          <w:sz w:val="20"/>
          <w:szCs w:val="20"/>
        </w:rPr>
        <w:t>Curso de Taller de Programación</w:t>
      </w:r>
    </w:p>
    <w:p w:rsidR="006A76EE" w:rsidRPr="006A76EE" w:rsidRDefault="006A76EE" w:rsidP="006A76EE">
      <w:pPr>
        <w:spacing w:after="0" w:line="240" w:lineRule="auto"/>
        <w:rPr>
          <w:rFonts w:ascii="Arial" w:hAnsi="Arial" w:cs="Arial"/>
          <w:sz w:val="20"/>
          <w:szCs w:val="20"/>
        </w:rPr>
      </w:pPr>
      <w:r w:rsidRPr="006A76EE">
        <w:rPr>
          <w:rFonts w:ascii="Arial" w:hAnsi="Arial" w:cs="Arial"/>
          <w:sz w:val="20"/>
          <w:szCs w:val="20"/>
        </w:rPr>
        <w:t>Profesora: Ericka Solano Fernández</w:t>
      </w:r>
    </w:p>
    <w:p w:rsidR="006A76EE" w:rsidRPr="006A76EE" w:rsidRDefault="006A76EE" w:rsidP="006A76EE">
      <w:pPr>
        <w:spacing w:after="0" w:line="240" w:lineRule="auto"/>
        <w:rPr>
          <w:rFonts w:ascii="Arial" w:hAnsi="Arial" w:cs="Arial"/>
          <w:sz w:val="20"/>
          <w:szCs w:val="20"/>
        </w:rPr>
      </w:pPr>
      <w:r w:rsidRPr="006A76EE">
        <w:rPr>
          <w:rFonts w:ascii="Arial" w:hAnsi="Arial" w:cs="Arial"/>
          <w:sz w:val="20"/>
          <w:szCs w:val="20"/>
        </w:rPr>
        <w:t>Tercer Proyecto Programado: Generador de Presupuestos</w:t>
      </w:r>
    </w:p>
    <w:p w:rsidR="006A76EE" w:rsidRPr="009A3E8B" w:rsidRDefault="006A76EE" w:rsidP="006A76EE">
      <w:pPr>
        <w:spacing w:after="0" w:line="240" w:lineRule="auto"/>
        <w:rPr>
          <w:rFonts w:ascii="Arial" w:hAnsi="Arial" w:cs="Arial"/>
          <w:sz w:val="20"/>
          <w:szCs w:val="20"/>
          <w:lang w:val="pt-BR"/>
        </w:rPr>
      </w:pPr>
      <w:r w:rsidRPr="009A3E8B">
        <w:rPr>
          <w:rFonts w:ascii="Arial" w:hAnsi="Arial" w:cs="Arial"/>
          <w:sz w:val="20"/>
          <w:szCs w:val="20"/>
          <w:lang w:val="pt-BR"/>
        </w:rPr>
        <w:t>Estudiante: Pedro Rodríguez de Oliveira</w:t>
      </w:r>
    </w:p>
    <w:p w:rsidR="006A76EE" w:rsidRPr="009A3E8B" w:rsidRDefault="006A76EE" w:rsidP="006A76EE">
      <w:pPr>
        <w:spacing w:after="0" w:line="240" w:lineRule="auto"/>
        <w:rPr>
          <w:rFonts w:ascii="Arial" w:hAnsi="Arial" w:cs="Arial"/>
          <w:sz w:val="20"/>
          <w:szCs w:val="20"/>
          <w:lang w:val="pt-BR"/>
        </w:rPr>
      </w:pPr>
      <w:r w:rsidRPr="009A3E8B">
        <w:rPr>
          <w:rFonts w:ascii="Arial" w:hAnsi="Arial" w:cs="Arial"/>
          <w:sz w:val="20"/>
          <w:szCs w:val="20"/>
          <w:lang w:val="pt-BR"/>
        </w:rPr>
        <w:t>II Semestre</w:t>
      </w:r>
    </w:p>
    <w:p w:rsidR="006A76EE" w:rsidRPr="006A76EE" w:rsidRDefault="006A76EE" w:rsidP="006A76EE">
      <w:pPr>
        <w:spacing w:after="0" w:line="240" w:lineRule="auto"/>
        <w:rPr>
          <w:rFonts w:ascii="Arial" w:hAnsi="Arial" w:cs="Arial"/>
          <w:sz w:val="20"/>
          <w:szCs w:val="20"/>
        </w:rPr>
      </w:pPr>
      <w:r w:rsidRPr="006A76EE">
        <w:rPr>
          <w:rFonts w:ascii="Arial" w:hAnsi="Arial" w:cs="Arial"/>
          <w:sz w:val="20"/>
          <w:szCs w:val="20"/>
        </w:rPr>
        <w:t>2013</w:t>
      </w:r>
    </w:p>
    <w:p w:rsidR="006A76EE" w:rsidRPr="006A76EE" w:rsidRDefault="006A76EE"/>
    <w:p w:rsidR="006A76EE" w:rsidRPr="006A76EE" w:rsidRDefault="006A76EE" w:rsidP="006A76EE">
      <w:pPr>
        <w:spacing w:line="360" w:lineRule="auto"/>
        <w:jc w:val="center"/>
        <w:rPr>
          <w:rFonts w:ascii="Arial" w:hAnsi="Arial" w:cs="Arial"/>
          <w:sz w:val="24"/>
          <w:szCs w:val="24"/>
        </w:rPr>
      </w:pPr>
      <w:r w:rsidRPr="006A76EE">
        <w:rPr>
          <w:rFonts w:ascii="Arial" w:hAnsi="Arial" w:cs="Arial"/>
          <w:sz w:val="24"/>
          <w:szCs w:val="24"/>
        </w:rPr>
        <w:t>Documentación Escrita del Tercer Proyecto Programado</w:t>
      </w:r>
    </w:p>
    <w:p w:rsidR="006A76EE" w:rsidRDefault="006A76EE" w:rsidP="006A76EE">
      <w:pPr>
        <w:spacing w:line="360" w:lineRule="auto"/>
        <w:rPr>
          <w:rFonts w:ascii="Arial" w:hAnsi="Arial" w:cs="Arial"/>
          <w:sz w:val="24"/>
          <w:szCs w:val="24"/>
        </w:rPr>
      </w:pPr>
      <w:r>
        <w:rPr>
          <w:rFonts w:ascii="Arial" w:hAnsi="Arial" w:cs="Arial"/>
          <w:sz w:val="24"/>
          <w:szCs w:val="24"/>
        </w:rPr>
        <w:t>Diagrama UML del proyecto (Clases usadas)</w:t>
      </w:r>
    </w:p>
    <w:p w:rsidR="006A76EE" w:rsidRDefault="006A76EE" w:rsidP="006A76EE">
      <w:pPr>
        <w:spacing w:line="360" w:lineRule="auto"/>
        <w:jc w:val="center"/>
        <w:rPr>
          <w:rFonts w:ascii="Arial" w:hAnsi="Arial" w:cs="Arial"/>
          <w:sz w:val="24"/>
          <w:szCs w:val="24"/>
        </w:rPr>
      </w:pPr>
      <w:r>
        <w:rPr>
          <w:rFonts w:ascii="Arial" w:hAnsi="Arial" w:cs="Arial"/>
          <w:noProof/>
          <w:sz w:val="24"/>
          <w:szCs w:val="24"/>
          <w:lang w:val="en-US"/>
        </w:rPr>
        <w:drawing>
          <wp:inline distT="0" distB="0" distL="0" distR="0">
            <wp:extent cx="2438400" cy="19812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1981200"/>
                    </a:xfrm>
                    <a:prstGeom prst="rect">
                      <a:avLst/>
                    </a:prstGeom>
                    <a:noFill/>
                    <a:ln>
                      <a:noFill/>
                    </a:ln>
                  </pic:spPr>
                </pic:pic>
              </a:graphicData>
            </a:graphic>
          </wp:inline>
        </w:drawing>
      </w:r>
    </w:p>
    <w:p w:rsidR="006A76EE" w:rsidRDefault="006A76EE" w:rsidP="006A76EE">
      <w:pPr>
        <w:spacing w:line="360" w:lineRule="auto"/>
        <w:rPr>
          <w:rFonts w:ascii="Arial" w:hAnsi="Arial" w:cs="Arial"/>
          <w:sz w:val="24"/>
          <w:szCs w:val="24"/>
        </w:rPr>
      </w:pPr>
      <w:r>
        <w:rPr>
          <w:rFonts w:ascii="Arial" w:hAnsi="Arial" w:cs="Arial"/>
          <w:sz w:val="24"/>
          <w:szCs w:val="24"/>
        </w:rPr>
        <w:t>Indicación y especificaciones técnicas</w:t>
      </w:r>
    </w:p>
    <w:p w:rsidR="006A76EE" w:rsidRPr="005E4103" w:rsidRDefault="006A76EE" w:rsidP="006A76EE">
      <w:pPr>
        <w:pStyle w:val="PargrafodaLista"/>
        <w:numPr>
          <w:ilvl w:val="0"/>
          <w:numId w:val="1"/>
        </w:numPr>
        <w:spacing w:line="360" w:lineRule="auto"/>
        <w:rPr>
          <w:rFonts w:ascii="Arial" w:hAnsi="Arial" w:cs="Arial"/>
          <w:sz w:val="23"/>
          <w:szCs w:val="23"/>
        </w:rPr>
      </w:pPr>
      <w:r w:rsidRPr="005E4103">
        <w:rPr>
          <w:rFonts w:ascii="Arial" w:hAnsi="Arial" w:cs="Arial"/>
          <w:sz w:val="23"/>
          <w:szCs w:val="23"/>
        </w:rPr>
        <w:t>Versión de Python utilizada: 2.7.5</w:t>
      </w:r>
    </w:p>
    <w:p w:rsidR="006A76EE" w:rsidRPr="005E4103" w:rsidRDefault="006A76EE" w:rsidP="006A76EE">
      <w:pPr>
        <w:pStyle w:val="PargrafodaLista"/>
        <w:numPr>
          <w:ilvl w:val="0"/>
          <w:numId w:val="1"/>
        </w:numPr>
        <w:spacing w:line="360" w:lineRule="auto"/>
        <w:rPr>
          <w:rFonts w:ascii="Arial" w:hAnsi="Arial" w:cs="Arial"/>
          <w:sz w:val="23"/>
          <w:szCs w:val="23"/>
        </w:rPr>
      </w:pPr>
      <w:r w:rsidRPr="005E4103">
        <w:rPr>
          <w:rFonts w:ascii="Arial" w:hAnsi="Arial" w:cs="Arial"/>
          <w:sz w:val="23"/>
          <w:szCs w:val="23"/>
        </w:rPr>
        <w:t xml:space="preserve">IDE utilizada(s): Python IDLE y Eclipse </w:t>
      </w:r>
      <w:proofErr w:type="spellStart"/>
      <w:r w:rsidRPr="005E4103">
        <w:rPr>
          <w:rFonts w:ascii="Arial" w:hAnsi="Arial" w:cs="Arial"/>
          <w:sz w:val="23"/>
          <w:szCs w:val="23"/>
        </w:rPr>
        <w:t>Pydev</w:t>
      </w:r>
      <w:proofErr w:type="spellEnd"/>
    </w:p>
    <w:p w:rsidR="006A76EE" w:rsidRPr="005E4103" w:rsidRDefault="006A76EE" w:rsidP="006A76EE">
      <w:pPr>
        <w:pStyle w:val="PargrafodaLista"/>
        <w:numPr>
          <w:ilvl w:val="0"/>
          <w:numId w:val="1"/>
        </w:numPr>
        <w:spacing w:line="360" w:lineRule="auto"/>
        <w:rPr>
          <w:rFonts w:ascii="Arial" w:hAnsi="Arial" w:cs="Arial"/>
          <w:sz w:val="23"/>
          <w:szCs w:val="23"/>
        </w:rPr>
      </w:pPr>
      <w:r w:rsidRPr="005E4103">
        <w:rPr>
          <w:rFonts w:ascii="Arial" w:hAnsi="Arial" w:cs="Arial"/>
          <w:sz w:val="23"/>
          <w:szCs w:val="23"/>
        </w:rPr>
        <w:t>Librerías importadas:</w:t>
      </w:r>
    </w:p>
    <w:p w:rsidR="006A76EE" w:rsidRPr="005E4103" w:rsidRDefault="006A76EE" w:rsidP="006A76EE">
      <w:pPr>
        <w:pStyle w:val="PargrafodaLista"/>
        <w:numPr>
          <w:ilvl w:val="1"/>
          <w:numId w:val="1"/>
        </w:numPr>
        <w:spacing w:line="360" w:lineRule="auto"/>
        <w:rPr>
          <w:rFonts w:ascii="Arial" w:hAnsi="Arial" w:cs="Arial"/>
          <w:sz w:val="23"/>
          <w:szCs w:val="23"/>
        </w:rPr>
      </w:pPr>
      <w:proofErr w:type="spellStart"/>
      <w:r w:rsidRPr="005E4103">
        <w:rPr>
          <w:rFonts w:ascii="Arial" w:hAnsi="Arial" w:cs="Arial"/>
          <w:sz w:val="23"/>
          <w:szCs w:val="23"/>
        </w:rPr>
        <w:t>Tkinter</w:t>
      </w:r>
      <w:proofErr w:type="spellEnd"/>
      <w:r w:rsidRPr="005E4103">
        <w:rPr>
          <w:rFonts w:ascii="Arial" w:hAnsi="Arial" w:cs="Arial"/>
          <w:sz w:val="23"/>
          <w:szCs w:val="23"/>
        </w:rPr>
        <w:t xml:space="preserve"> (Interfaz general)</w:t>
      </w:r>
    </w:p>
    <w:p w:rsidR="006A76EE" w:rsidRPr="005E4103" w:rsidRDefault="006A76EE" w:rsidP="006A76EE">
      <w:pPr>
        <w:pStyle w:val="PargrafodaLista"/>
        <w:numPr>
          <w:ilvl w:val="1"/>
          <w:numId w:val="1"/>
        </w:numPr>
        <w:spacing w:line="360" w:lineRule="auto"/>
        <w:rPr>
          <w:rFonts w:ascii="Arial" w:hAnsi="Arial" w:cs="Arial"/>
          <w:sz w:val="23"/>
          <w:szCs w:val="23"/>
        </w:rPr>
      </w:pPr>
      <w:proofErr w:type="spellStart"/>
      <w:r w:rsidRPr="005E4103">
        <w:rPr>
          <w:rFonts w:ascii="Arial" w:hAnsi="Arial" w:cs="Arial"/>
          <w:sz w:val="23"/>
          <w:szCs w:val="23"/>
        </w:rPr>
        <w:t>TKMessageBox</w:t>
      </w:r>
      <w:proofErr w:type="spellEnd"/>
      <w:r w:rsidRPr="005E4103">
        <w:rPr>
          <w:rFonts w:ascii="Arial" w:hAnsi="Arial" w:cs="Arial"/>
          <w:sz w:val="23"/>
          <w:szCs w:val="23"/>
        </w:rPr>
        <w:t xml:space="preserve"> (Ventanas de alerta y error)</w:t>
      </w:r>
    </w:p>
    <w:p w:rsidR="006A76EE" w:rsidRPr="005E4103" w:rsidRDefault="006A76EE" w:rsidP="006A76EE">
      <w:pPr>
        <w:pStyle w:val="PargrafodaLista"/>
        <w:numPr>
          <w:ilvl w:val="1"/>
          <w:numId w:val="1"/>
        </w:numPr>
        <w:spacing w:line="360" w:lineRule="auto"/>
        <w:rPr>
          <w:rFonts w:ascii="Arial" w:hAnsi="Arial" w:cs="Arial"/>
          <w:sz w:val="23"/>
          <w:szCs w:val="23"/>
        </w:rPr>
      </w:pPr>
      <w:r w:rsidRPr="005E4103">
        <w:rPr>
          <w:rFonts w:ascii="Arial" w:hAnsi="Arial" w:cs="Arial"/>
          <w:sz w:val="23"/>
          <w:szCs w:val="23"/>
        </w:rPr>
        <w:t>Time (Efecto de inicio del programa)</w:t>
      </w:r>
    </w:p>
    <w:p w:rsidR="005E4103" w:rsidRDefault="006A76EE" w:rsidP="006A76EE">
      <w:pPr>
        <w:pStyle w:val="PargrafodaLista"/>
        <w:numPr>
          <w:ilvl w:val="1"/>
          <w:numId w:val="1"/>
        </w:numPr>
        <w:spacing w:line="360" w:lineRule="auto"/>
        <w:rPr>
          <w:rFonts w:ascii="Arial" w:hAnsi="Arial" w:cs="Arial"/>
          <w:sz w:val="23"/>
          <w:szCs w:val="23"/>
        </w:rPr>
      </w:pPr>
      <w:proofErr w:type="spellStart"/>
      <w:r w:rsidRPr="005E4103">
        <w:rPr>
          <w:rFonts w:ascii="Arial" w:hAnsi="Arial" w:cs="Arial"/>
          <w:sz w:val="23"/>
          <w:szCs w:val="23"/>
        </w:rPr>
        <w:t>Pickle</w:t>
      </w:r>
      <w:proofErr w:type="spellEnd"/>
      <w:r w:rsidRPr="005E4103">
        <w:rPr>
          <w:rFonts w:ascii="Arial" w:hAnsi="Arial" w:cs="Arial"/>
          <w:sz w:val="23"/>
          <w:szCs w:val="23"/>
        </w:rPr>
        <w:t xml:space="preserve"> (Edición de datos externos en formato .</w:t>
      </w:r>
      <w:proofErr w:type="spellStart"/>
      <w:r w:rsidRPr="005E4103">
        <w:rPr>
          <w:rFonts w:ascii="Arial" w:hAnsi="Arial" w:cs="Arial"/>
          <w:sz w:val="23"/>
          <w:szCs w:val="23"/>
        </w:rPr>
        <w:t>txt</w:t>
      </w:r>
      <w:proofErr w:type="spellEnd"/>
      <w:r w:rsidRPr="005E4103">
        <w:rPr>
          <w:rFonts w:ascii="Arial" w:hAnsi="Arial" w:cs="Arial"/>
          <w:sz w:val="23"/>
          <w:szCs w:val="23"/>
        </w:rPr>
        <w:t>)</w:t>
      </w:r>
    </w:p>
    <w:p w:rsidR="005E4103" w:rsidRPr="005E4103" w:rsidRDefault="005E4103" w:rsidP="009A3E8B">
      <w:pPr>
        <w:pStyle w:val="PargrafodaLista"/>
        <w:spacing w:line="360" w:lineRule="auto"/>
        <w:ind w:left="1440"/>
        <w:rPr>
          <w:rFonts w:ascii="Arial" w:hAnsi="Arial" w:cs="Arial"/>
          <w:sz w:val="23"/>
          <w:szCs w:val="23"/>
        </w:rPr>
      </w:pPr>
      <w:bookmarkStart w:id="0" w:name="_GoBack"/>
      <w:bookmarkEnd w:id="0"/>
    </w:p>
    <w:p w:rsidR="006A76EE" w:rsidRDefault="006A76EE" w:rsidP="006A76EE">
      <w:pPr>
        <w:spacing w:line="360" w:lineRule="auto"/>
        <w:rPr>
          <w:rFonts w:ascii="Arial" w:hAnsi="Arial" w:cs="Arial"/>
          <w:sz w:val="24"/>
          <w:szCs w:val="24"/>
        </w:rPr>
      </w:pPr>
      <w:r>
        <w:rPr>
          <w:rFonts w:ascii="Arial" w:hAnsi="Arial" w:cs="Arial"/>
          <w:sz w:val="24"/>
          <w:szCs w:val="24"/>
        </w:rPr>
        <w:t>Análisis de resultados</w:t>
      </w:r>
    </w:p>
    <w:p w:rsidR="006A76EE" w:rsidRDefault="006A76EE" w:rsidP="006A76EE">
      <w:pPr>
        <w:spacing w:line="360" w:lineRule="auto"/>
        <w:jc w:val="both"/>
        <w:rPr>
          <w:rFonts w:ascii="Arial" w:hAnsi="Arial" w:cs="Arial"/>
          <w:sz w:val="24"/>
          <w:szCs w:val="24"/>
        </w:rPr>
      </w:pPr>
      <w:r>
        <w:rPr>
          <w:rFonts w:ascii="Arial" w:hAnsi="Arial" w:cs="Arial"/>
          <w:sz w:val="24"/>
          <w:szCs w:val="24"/>
        </w:rPr>
        <w:tab/>
        <w:t xml:space="preserve">Esta sección tendrá los siguientes rubros: </w:t>
      </w:r>
      <w:r w:rsidR="00482895">
        <w:rPr>
          <w:rFonts w:ascii="Arial" w:hAnsi="Arial" w:cs="Arial"/>
          <w:sz w:val="24"/>
          <w:szCs w:val="24"/>
        </w:rPr>
        <w:t xml:space="preserve">Inicio, </w:t>
      </w:r>
      <w:r>
        <w:rPr>
          <w:rFonts w:ascii="Arial" w:hAnsi="Arial" w:cs="Arial"/>
          <w:sz w:val="24"/>
          <w:szCs w:val="24"/>
        </w:rPr>
        <w:t>Creación de presupuesto,</w:t>
      </w:r>
      <w:r w:rsidR="00832EBE">
        <w:rPr>
          <w:rFonts w:ascii="Arial" w:hAnsi="Arial" w:cs="Arial"/>
          <w:sz w:val="24"/>
          <w:szCs w:val="24"/>
        </w:rPr>
        <w:t xml:space="preserve"> Procesos de carga y </w:t>
      </w:r>
      <w:r>
        <w:rPr>
          <w:rFonts w:ascii="Arial" w:hAnsi="Arial" w:cs="Arial"/>
          <w:sz w:val="24"/>
          <w:szCs w:val="24"/>
        </w:rPr>
        <w:t>guardado</w:t>
      </w:r>
      <w:r w:rsidR="00003568">
        <w:rPr>
          <w:rFonts w:ascii="Arial" w:hAnsi="Arial" w:cs="Arial"/>
          <w:sz w:val="24"/>
          <w:szCs w:val="24"/>
        </w:rPr>
        <w:t xml:space="preserve"> y </w:t>
      </w:r>
      <w:r>
        <w:rPr>
          <w:rFonts w:ascii="Arial" w:hAnsi="Arial" w:cs="Arial"/>
          <w:sz w:val="24"/>
          <w:szCs w:val="24"/>
        </w:rPr>
        <w:t>Proceso de visualización</w:t>
      </w:r>
      <w:r w:rsidR="00482895">
        <w:rPr>
          <w:rFonts w:ascii="Arial" w:hAnsi="Arial" w:cs="Arial"/>
          <w:sz w:val="24"/>
          <w:szCs w:val="24"/>
        </w:rPr>
        <w:t>.</w:t>
      </w:r>
      <w:r w:rsidR="005E4103">
        <w:rPr>
          <w:rFonts w:ascii="Arial" w:hAnsi="Arial" w:cs="Arial"/>
          <w:sz w:val="24"/>
          <w:szCs w:val="24"/>
        </w:rPr>
        <w:t xml:space="preserve"> Al final de la sección habrá un párrafo con las conclusiones finales del proyecto.</w:t>
      </w:r>
    </w:p>
    <w:tbl>
      <w:tblPr>
        <w:tblStyle w:val="Tabelacomgrade"/>
        <w:tblW w:w="0" w:type="auto"/>
        <w:tblLook w:val="04A0" w:firstRow="1" w:lastRow="0" w:firstColumn="1" w:lastColumn="0" w:noHBand="0" w:noVBand="1"/>
      </w:tblPr>
      <w:tblGrid>
        <w:gridCol w:w="3114"/>
        <w:gridCol w:w="5714"/>
      </w:tblGrid>
      <w:tr w:rsidR="00482895" w:rsidTr="00482895">
        <w:tc>
          <w:tcPr>
            <w:tcW w:w="3114" w:type="dxa"/>
          </w:tcPr>
          <w:p w:rsidR="00482895" w:rsidRDefault="00482895" w:rsidP="00482895">
            <w:pPr>
              <w:spacing w:line="360" w:lineRule="auto"/>
              <w:jc w:val="center"/>
              <w:rPr>
                <w:rFonts w:ascii="Arial" w:hAnsi="Arial" w:cs="Arial"/>
                <w:sz w:val="24"/>
                <w:szCs w:val="24"/>
              </w:rPr>
            </w:pPr>
            <w:r>
              <w:rPr>
                <w:rFonts w:ascii="Arial" w:hAnsi="Arial" w:cs="Arial"/>
                <w:sz w:val="24"/>
                <w:szCs w:val="24"/>
              </w:rPr>
              <w:lastRenderedPageBreak/>
              <w:t>Rubro</w:t>
            </w:r>
          </w:p>
        </w:tc>
        <w:tc>
          <w:tcPr>
            <w:tcW w:w="5714" w:type="dxa"/>
          </w:tcPr>
          <w:p w:rsidR="00482895" w:rsidRDefault="00482895" w:rsidP="00482895">
            <w:pPr>
              <w:spacing w:line="360" w:lineRule="auto"/>
              <w:jc w:val="center"/>
              <w:rPr>
                <w:rFonts w:ascii="Arial" w:hAnsi="Arial" w:cs="Arial"/>
                <w:sz w:val="24"/>
                <w:szCs w:val="24"/>
              </w:rPr>
            </w:pPr>
            <w:r>
              <w:rPr>
                <w:rFonts w:ascii="Arial" w:hAnsi="Arial" w:cs="Arial"/>
                <w:sz w:val="24"/>
                <w:szCs w:val="24"/>
              </w:rPr>
              <w:t>Descripción</w:t>
            </w:r>
          </w:p>
        </w:tc>
      </w:tr>
      <w:tr w:rsidR="00482895" w:rsidTr="00482895">
        <w:tc>
          <w:tcPr>
            <w:tcW w:w="3114" w:type="dxa"/>
          </w:tcPr>
          <w:p w:rsidR="00482895" w:rsidRPr="00482895" w:rsidRDefault="00482895" w:rsidP="006A76EE">
            <w:pPr>
              <w:spacing w:line="360" w:lineRule="auto"/>
              <w:jc w:val="both"/>
              <w:rPr>
                <w:rFonts w:ascii="Arial" w:hAnsi="Arial" w:cs="Arial"/>
              </w:rPr>
            </w:pPr>
            <w:r w:rsidRPr="00482895">
              <w:rPr>
                <w:rFonts w:ascii="Arial" w:hAnsi="Arial" w:cs="Arial"/>
              </w:rPr>
              <w:t>Inicio</w:t>
            </w:r>
          </w:p>
        </w:tc>
        <w:tc>
          <w:tcPr>
            <w:tcW w:w="5714" w:type="dxa"/>
          </w:tcPr>
          <w:p w:rsidR="00482895" w:rsidRPr="00003568" w:rsidRDefault="00482895" w:rsidP="00482895">
            <w:pPr>
              <w:spacing w:line="276" w:lineRule="auto"/>
              <w:jc w:val="both"/>
              <w:rPr>
                <w:rFonts w:ascii="Arial" w:hAnsi="Arial" w:cs="Arial"/>
                <w:sz w:val="20"/>
                <w:szCs w:val="20"/>
              </w:rPr>
            </w:pPr>
            <w:r w:rsidRPr="00003568">
              <w:rPr>
                <w:rFonts w:ascii="Arial" w:hAnsi="Arial" w:cs="Arial"/>
                <w:sz w:val="20"/>
                <w:szCs w:val="20"/>
              </w:rPr>
              <w:t>El programa inicia sin problemas, mostrando la ventana de carga con una lista mo</w:t>
            </w:r>
            <w:r w:rsidR="000E643A" w:rsidRPr="00003568">
              <w:rPr>
                <w:rFonts w:ascii="Arial" w:hAnsi="Arial" w:cs="Arial"/>
                <w:sz w:val="20"/>
                <w:szCs w:val="20"/>
              </w:rPr>
              <w:t>strando los presupuestos creados</w:t>
            </w:r>
            <w:r w:rsidRPr="00003568">
              <w:rPr>
                <w:rFonts w:ascii="Arial" w:hAnsi="Arial" w:cs="Arial"/>
                <w:sz w:val="20"/>
                <w:szCs w:val="20"/>
              </w:rPr>
              <w:t>. El usuario tiene cuatro opciones: Crear presupuesto nuevo, Editar presupuesto (Los cuales abrirán la ventana del creador de presupuestos), Visualizar presupuesto (Abre ventana de visualización de presupuestos) y Salir.</w:t>
            </w:r>
            <w:r w:rsidR="000E643A" w:rsidRPr="00003568">
              <w:rPr>
                <w:rFonts w:ascii="Arial" w:hAnsi="Arial" w:cs="Arial"/>
                <w:sz w:val="20"/>
                <w:szCs w:val="20"/>
              </w:rPr>
              <w:t xml:space="preserve"> Todos estos procesos corren de manera efectiva.</w:t>
            </w:r>
          </w:p>
        </w:tc>
      </w:tr>
      <w:tr w:rsidR="00482895" w:rsidTr="00482895">
        <w:tc>
          <w:tcPr>
            <w:tcW w:w="3114" w:type="dxa"/>
          </w:tcPr>
          <w:p w:rsidR="00482895" w:rsidRPr="00482895" w:rsidRDefault="00482895" w:rsidP="006A76EE">
            <w:pPr>
              <w:spacing w:line="360" w:lineRule="auto"/>
              <w:jc w:val="both"/>
              <w:rPr>
                <w:rFonts w:ascii="Arial" w:hAnsi="Arial" w:cs="Arial"/>
              </w:rPr>
            </w:pPr>
            <w:r w:rsidRPr="00482895">
              <w:rPr>
                <w:rFonts w:ascii="Arial" w:hAnsi="Arial" w:cs="Arial"/>
              </w:rPr>
              <w:t>Creación de Presupuesto</w:t>
            </w:r>
          </w:p>
        </w:tc>
        <w:tc>
          <w:tcPr>
            <w:tcW w:w="5714" w:type="dxa"/>
          </w:tcPr>
          <w:p w:rsidR="00482895" w:rsidRPr="00003568" w:rsidRDefault="000E643A" w:rsidP="00482895">
            <w:pPr>
              <w:spacing w:line="276" w:lineRule="auto"/>
              <w:jc w:val="both"/>
              <w:rPr>
                <w:rFonts w:ascii="Arial" w:hAnsi="Arial" w:cs="Arial"/>
                <w:sz w:val="20"/>
                <w:szCs w:val="20"/>
              </w:rPr>
            </w:pPr>
            <w:r w:rsidRPr="00003568">
              <w:rPr>
                <w:rFonts w:ascii="Arial" w:hAnsi="Arial" w:cs="Arial"/>
                <w:sz w:val="20"/>
                <w:szCs w:val="20"/>
              </w:rPr>
              <w:t>Al abrirse la ventana de crear presupuesto, el usuario tiene la capacidad de crear y editar rubros. Se creó opciones de ver instrucciones sobre cómo trabaja dicho editor, guardar presupuesto y guardar modificaciones realizadas, regresar al menú principal sin guardar, salir del programa y los créditos. Todos estos procesos corren de manera efectiva.</w:t>
            </w:r>
            <w:r w:rsidR="00003568" w:rsidRPr="00003568">
              <w:rPr>
                <w:rFonts w:ascii="Arial" w:hAnsi="Arial" w:cs="Arial"/>
                <w:sz w:val="20"/>
                <w:szCs w:val="20"/>
              </w:rPr>
              <w:t xml:space="preserve"> Lo único es el aspecto de la creación de únicamente 10 rubros en total, pero esto ayuda a que el usuario pueda resumir aspectos y evitar redundancias en la creación de rubros.</w:t>
            </w:r>
          </w:p>
        </w:tc>
      </w:tr>
      <w:tr w:rsidR="00482895" w:rsidTr="00482895">
        <w:tc>
          <w:tcPr>
            <w:tcW w:w="3114" w:type="dxa"/>
          </w:tcPr>
          <w:p w:rsidR="00482895" w:rsidRPr="00482895" w:rsidRDefault="000E643A" w:rsidP="006A76EE">
            <w:pPr>
              <w:spacing w:line="360" w:lineRule="auto"/>
              <w:jc w:val="both"/>
              <w:rPr>
                <w:rFonts w:ascii="Arial" w:hAnsi="Arial" w:cs="Arial"/>
              </w:rPr>
            </w:pPr>
            <w:r>
              <w:rPr>
                <w:rFonts w:ascii="Arial" w:hAnsi="Arial" w:cs="Arial"/>
              </w:rPr>
              <w:t>Procesos de carga</w:t>
            </w:r>
            <w:r w:rsidR="00832EBE">
              <w:rPr>
                <w:rFonts w:ascii="Arial" w:hAnsi="Arial" w:cs="Arial"/>
              </w:rPr>
              <w:t xml:space="preserve"> de archivos formato .</w:t>
            </w:r>
            <w:proofErr w:type="spellStart"/>
            <w:r w:rsidR="00832EBE">
              <w:rPr>
                <w:rFonts w:ascii="Arial" w:hAnsi="Arial" w:cs="Arial"/>
              </w:rPr>
              <w:t>txt</w:t>
            </w:r>
            <w:proofErr w:type="spellEnd"/>
          </w:p>
        </w:tc>
        <w:tc>
          <w:tcPr>
            <w:tcW w:w="5714" w:type="dxa"/>
          </w:tcPr>
          <w:p w:rsidR="00482895" w:rsidRPr="00003568" w:rsidRDefault="000E643A" w:rsidP="00482895">
            <w:pPr>
              <w:spacing w:line="276" w:lineRule="auto"/>
              <w:jc w:val="both"/>
              <w:rPr>
                <w:rFonts w:ascii="Arial" w:hAnsi="Arial" w:cs="Arial"/>
                <w:sz w:val="20"/>
                <w:szCs w:val="20"/>
              </w:rPr>
            </w:pPr>
            <w:r w:rsidRPr="00003568">
              <w:rPr>
                <w:rFonts w:ascii="Arial" w:hAnsi="Arial" w:cs="Arial"/>
                <w:sz w:val="20"/>
                <w:szCs w:val="20"/>
              </w:rPr>
              <w:t xml:space="preserve">Al querer editar rubros del presupuesto ya guardado o visualizarlos, </w:t>
            </w:r>
            <w:r w:rsidR="00832EBE" w:rsidRPr="00003568">
              <w:rPr>
                <w:rFonts w:ascii="Arial" w:hAnsi="Arial" w:cs="Arial"/>
                <w:sz w:val="20"/>
                <w:szCs w:val="20"/>
              </w:rPr>
              <w:t xml:space="preserve">estos requieren la inserción del nombre del presupuesto guardado. El proceso fue el más difícil, por el uso de </w:t>
            </w:r>
            <w:proofErr w:type="spellStart"/>
            <w:r w:rsidR="00832EBE" w:rsidRPr="00003568">
              <w:rPr>
                <w:rFonts w:ascii="Arial" w:hAnsi="Arial" w:cs="Arial"/>
                <w:sz w:val="20"/>
                <w:szCs w:val="20"/>
              </w:rPr>
              <w:t>pickle</w:t>
            </w:r>
            <w:proofErr w:type="spellEnd"/>
            <w:r w:rsidR="00832EBE" w:rsidRPr="00003568">
              <w:rPr>
                <w:rFonts w:ascii="Arial" w:hAnsi="Arial" w:cs="Arial"/>
                <w:sz w:val="20"/>
                <w:szCs w:val="20"/>
              </w:rPr>
              <w:t xml:space="preserve"> y la falta de experiencia en el manejo de archivos formato .</w:t>
            </w:r>
            <w:proofErr w:type="spellStart"/>
            <w:r w:rsidR="00832EBE" w:rsidRPr="00003568">
              <w:rPr>
                <w:rFonts w:ascii="Arial" w:hAnsi="Arial" w:cs="Arial"/>
                <w:sz w:val="20"/>
                <w:szCs w:val="20"/>
              </w:rPr>
              <w:t>txt</w:t>
            </w:r>
            <w:proofErr w:type="spellEnd"/>
            <w:r w:rsidR="00832EBE" w:rsidRPr="00003568">
              <w:rPr>
                <w:rFonts w:ascii="Arial" w:hAnsi="Arial" w:cs="Arial"/>
                <w:sz w:val="20"/>
                <w:szCs w:val="20"/>
              </w:rPr>
              <w:t>. Sin embargo, todos los objetivos referentes a la carga de archivos .</w:t>
            </w:r>
            <w:proofErr w:type="spellStart"/>
            <w:r w:rsidR="00832EBE" w:rsidRPr="00003568">
              <w:rPr>
                <w:rFonts w:ascii="Arial" w:hAnsi="Arial" w:cs="Arial"/>
                <w:sz w:val="20"/>
                <w:szCs w:val="20"/>
              </w:rPr>
              <w:t>txt</w:t>
            </w:r>
            <w:proofErr w:type="spellEnd"/>
            <w:r w:rsidR="00832EBE" w:rsidRPr="00003568">
              <w:rPr>
                <w:rFonts w:ascii="Arial" w:hAnsi="Arial" w:cs="Arial"/>
                <w:sz w:val="20"/>
                <w:szCs w:val="20"/>
              </w:rPr>
              <w:t xml:space="preserve"> al igual que el proceso de guardar, fueron cumplidos y el programa los carga sin ningún problema.</w:t>
            </w:r>
          </w:p>
        </w:tc>
      </w:tr>
      <w:tr w:rsidR="00482895" w:rsidTr="00482895">
        <w:tc>
          <w:tcPr>
            <w:tcW w:w="3114" w:type="dxa"/>
          </w:tcPr>
          <w:p w:rsidR="00482895" w:rsidRPr="00482895" w:rsidRDefault="00003568" w:rsidP="006A76EE">
            <w:pPr>
              <w:spacing w:line="360" w:lineRule="auto"/>
              <w:jc w:val="both"/>
              <w:rPr>
                <w:rFonts w:ascii="Arial" w:hAnsi="Arial" w:cs="Arial"/>
              </w:rPr>
            </w:pPr>
            <w:r>
              <w:rPr>
                <w:rFonts w:ascii="Arial" w:hAnsi="Arial" w:cs="Arial"/>
              </w:rPr>
              <w:t>Proceso</w:t>
            </w:r>
            <w:r w:rsidR="00832EBE">
              <w:rPr>
                <w:rFonts w:ascii="Arial" w:hAnsi="Arial" w:cs="Arial"/>
              </w:rPr>
              <w:t xml:space="preserve"> de visualización</w:t>
            </w:r>
          </w:p>
        </w:tc>
        <w:tc>
          <w:tcPr>
            <w:tcW w:w="5714" w:type="dxa"/>
          </w:tcPr>
          <w:p w:rsidR="00482895" w:rsidRPr="00003568" w:rsidRDefault="00003568" w:rsidP="00482895">
            <w:pPr>
              <w:spacing w:line="276" w:lineRule="auto"/>
              <w:jc w:val="both"/>
              <w:rPr>
                <w:rFonts w:ascii="Arial" w:hAnsi="Arial" w:cs="Arial"/>
                <w:sz w:val="20"/>
                <w:szCs w:val="20"/>
              </w:rPr>
            </w:pPr>
            <w:r w:rsidRPr="00003568">
              <w:rPr>
                <w:rFonts w:ascii="Arial" w:hAnsi="Arial" w:cs="Arial"/>
                <w:sz w:val="20"/>
                <w:szCs w:val="20"/>
              </w:rPr>
              <w:t>La visualización del presupuesto creado solamente sufrió un problema de carácter estético. Al probarlo en un monitor de diferente resolución al trabajado, muchos aspectos, como la imagen de fondo y un botón creado, se vieron fuera del margen establecido. Sin embargo, todo corre como debe ser. Sólo es recomendación correrlo en laptops con pantalla de 14 pulgadas. La edición de los datos reales de cada rubro corre de manera perfecta.</w:t>
            </w:r>
          </w:p>
        </w:tc>
      </w:tr>
    </w:tbl>
    <w:p w:rsidR="00482895" w:rsidRDefault="00482895" w:rsidP="00003568">
      <w:pPr>
        <w:spacing w:after="0" w:line="240" w:lineRule="auto"/>
        <w:jc w:val="both"/>
        <w:rPr>
          <w:rFonts w:ascii="Arial" w:hAnsi="Arial" w:cs="Arial"/>
          <w:sz w:val="24"/>
          <w:szCs w:val="24"/>
        </w:rPr>
      </w:pPr>
    </w:p>
    <w:p w:rsidR="00003568" w:rsidRDefault="005E4103" w:rsidP="00003568">
      <w:pPr>
        <w:spacing w:after="120" w:line="276" w:lineRule="auto"/>
        <w:jc w:val="both"/>
        <w:rPr>
          <w:rFonts w:ascii="Arial" w:hAnsi="Arial" w:cs="Arial"/>
          <w:sz w:val="24"/>
          <w:szCs w:val="24"/>
        </w:rPr>
      </w:pPr>
      <w:r>
        <w:rPr>
          <w:rFonts w:ascii="Arial" w:hAnsi="Arial" w:cs="Arial"/>
          <w:sz w:val="24"/>
          <w:szCs w:val="24"/>
        </w:rPr>
        <w:t>Conclusio</w:t>
      </w:r>
      <w:r w:rsidR="00003568">
        <w:rPr>
          <w:rFonts w:ascii="Arial" w:hAnsi="Arial" w:cs="Arial"/>
          <w:sz w:val="24"/>
          <w:szCs w:val="24"/>
        </w:rPr>
        <w:t>n</w:t>
      </w:r>
      <w:r>
        <w:rPr>
          <w:rFonts w:ascii="Arial" w:hAnsi="Arial" w:cs="Arial"/>
          <w:sz w:val="24"/>
          <w:szCs w:val="24"/>
        </w:rPr>
        <w:t>es</w:t>
      </w:r>
      <w:r w:rsidR="00003568">
        <w:rPr>
          <w:rFonts w:ascii="Arial" w:hAnsi="Arial" w:cs="Arial"/>
          <w:sz w:val="24"/>
          <w:szCs w:val="24"/>
        </w:rPr>
        <w:t xml:space="preserve"> final</w:t>
      </w:r>
      <w:r>
        <w:rPr>
          <w:rFonts w:ascii="Arial" w:hAnsi="Arial" w:cs="Arial"/>
          <w:sz w:val="24"/>
          <w:szCs w:val="24"/>
        </w:rPr>
        <w:t>es</w:t>
      </w:r>
    </w:p>
    <w:p w:rsidR="005E4103" w:rsidRPr="005E4103" w:rsidRDefault="00003568" w:rsidP="005E4103">
      <w:pPr>
        <w:spacing w:after="120" w:line="360" w:lineRule="auto"/>
        <w:jc w:val="both"/>
        <w:rPr>
          <w:rFonts w:ascii="Arial" w:hAnsi="Arial" w:cs="Arial"/>
          <w:sz w:val="23"/>
          <w:szCs w:val="23"/>
        </w:rPr>
      </w:pPr>
      <w:r>
        <w:rPr>
          <w:rFonts w:ascii="Arial" w:hAnsi="Arial" w:cs="Arial"/>
          <w:sz w:val="24"/>
          <w:szCs w:val="24"/>
        </w:rPr>
        <w:tab/>
      </w:r>
      <w:r w:rsidRPr="005E4103">
        <w:rPr>
          <w:rFonts w:ascii="Arial" w:hAnsi="Arial" w:cs="Arial"/>
          <w:sz w:val="23"/>
          <w:szCs w:val="23"/>
        </w:rPr>
        <w:t>Este proyecto concluyó de manera satisfactoria, porque además de cumplir con la básica función de crear, visualizar y administrar presupuestos, existe la opción de editarlos los que ya se encuentran guardados y guardar las modificaciones realizadas sin crear un nuevo archivo de texto. Creo que el proyecto podría hasta ser utilizado por estudiantes interesados en administrar su presupuesto durante su estadía en la universidad, porque no es un programa muy avanzado, pero cumple con muchas expectativas a la hora de ser utilizado, como guardar varios presupuestos mensuales</w:t>
      </w:r>
      <w:r w:rsidR="005E4103" w:rsidRPr="005E4103">
        <w:rPr>
          <w:rFonts w:ascii="Arial" w:hAnsi="Arial" w:cs="Arial"/>
          <w:sz w:val="23"/>
          <w:szCs w:val="23"/>
        </w:rPr>
        <w:t>. Lógicamente puede sufrir varios cambios de versiones, pero muchas de esas modificaciones serían de aspecto estético, muy pocos de funcionalidad.</w:t>
      </w:r>
    </w:p>
    <w:sectPr w:rsidR="005E4103" w:rsidRPr="005E41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D6869"/>
    <w:multiLevelType w:val="hybridMultilevel"/>
    <w:tmpl w:val="9F9ED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R"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973"/>
    <w:rsid w:val="00003568"/>
    <w:rsid w:val="000E643A"/>
    <w:rsid w:val="00173C10"/>
    <w:rsid w:val="00482895"/>
    <w:rsid w:val="005E4103"/>
    <w:rsid w:val="006A76EE"/>
    <w:rsid w:val="00832EBE"/>
    <w:rsid w:val="009A3E8B"/>
    <w:rsid w:val="00C25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E14E9-AD95-46BE-ABD9-9ADB80540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A76EE"/>
    <w:pPr>
      <w:ind w:left="720"/>
      <w:contextualSpacing/>
    </w:pPr>
  </w:style>
  <w:style w:type="table" w:styleId="Tabelacomgrade">
    <w:name w:val="Table Grid"/>
    <w:basedOn w:val="Tabelanormal"/>
    <w:uiPriority w:val="39"/>
    <w:rsid w:val="004828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525</Words>
  <Characters>2997</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R. de Oliveira</dc:creator>
  <cp:keywords/>
  <dc:description/>
  <cp:lastModifiedBy>Pedro R. de Oliveira</cp:lastModifiedBy>
  <cp:revision>2</cp:revision>
  <dcterms:created xsi:type="dcterms:W3CDTF">2013-11-20T17:55:00Z</dcterms:created>
  <dcterms:modified xsi:type="dcterms:W3CDTF">2013-11-20T23:41:00Z</dcterms:modified>
</cp:coreProperties>
</file>