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CFFA" w14:textId="77777777" w:rsidR="007A025B" w:rsidRDefault="00426E6D" w:rsidP="007A025B">
      <w:pPr>
        <w:spacing w:after="15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Please remember that</w:t>
      </w:r>
      <w:r w:rsidR="00FA6F6D">
        <w:rPr>
          <w:rFonts w:ascii="Helvetica" w:hAnsi="Helvetica" w:cs="Times New Roman"/>
          <w:color w:val="212121"/>
          <w:sz w:val="21"/>
          <w:szCs w:val="21"/>
          <w:lang w:eastAsia="en-US"/>
        </w:rPr>
        <w:t>: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</w:p>
    <w:p w14:paraId="12A0F730" w14:textId="63C64563" w:rsidR="007A025B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(even if you will use a generic framework that can handle any topic).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Please state the topic area.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&lt;&gt; Please be sure to state the name of the people involved in the project and who did what for each document submitted.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&lt;&gt; The functionality of the system can be naturally divided into</w:t>
      </w:r>
      <w:r w:rsidR="007A025B">
        <w:rPr>
          <w:rFonts w:ascii="Helvetica" w:hAnsi="Helvetica" w:cs="Times New Roman"/>
          <w:color w:val="212121"/>
          <w:sz w:val="21"/>
          <w:szCs w:val="21"/>
        </w:rPr>
        <w:t>: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  <w:r w:rsidRPr="00B86E30">
        <w:rPr>
          <w:rFonts w:ascii="Helvetica" w:hAnsi="Helvetica" w:cs="Times New Roman"/>
          <w:color w:val="212121"/>
          <w:sz w:val="21"/>
          <w:szCs w:val="21"/>
        </w:rPr>
        <w:t>(I) account handling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for end users</w:t>
      </w:r>
    </w:p>
    <w:p w14:paraId="1E9C5E03" w14:textId="48D4467D" w:rsidR="007A025B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  <w:r w:rsidRPr="00B86E30">
        <w:rPr>
          <w:rFonts w:ascii="Helvetica" w:hAnsi="Helvetica" w:cs="Times New Roman"/>
          <w:color w:val="212121"/>
          <w:sz w:val="21"/>
          <w:szCs w:val="21"/>
        </w:rPr>
        <w:t>(II) auction</w:t>
      </w:r>
      <w:r w:rsidR="0005139C">
        <w:rPr>
          <w:rFonts w:ascii="Helvetica" w:hAnsi="Helvetica" w:cs="Times New Roman"/>
          <w:color w:val="212121"/>
          <w:sz w:val="21"/>
          <w:szCs w:val="21"/>
        </w:rPr>
        <w:t xml:space="preserve"> and bidding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  <w:r w:rsidRPr="00B86E30">
        <w:rPr>
          <w:rFonts w:ascii="Helvetica" w:hAnsi="Helvetica" w:cs="Times New Roman"/>
          <w:color w:val="212121"/>
          <w:sz w:val="21"/>
          <w:szCs w:val="21"/>
        </w:rPr>
        <w:t>(III) browsing and advanced search functionality</w:t>
      </w:r>
    </w:p>
    <w:p w14:paraId="65BAFA5C" w14:textId="77777777" w:rsidR="007A025B" w:rsidRDefault="0005139C" w:rsidP="007A025B">
      <w:pPr>
        <w:spacing w:after="0"/>
        <w:ind w:firstLine="720"/>
        <w:rPr>
          <w:rFonts w:ascii="Helvetica" w:hAnsi="Helvetica" w:cs="Times New Roman"/>
          <w:color w:val="212121"/>
          <w:sz w:val="21"/>
          <w:szCs w:val="21"/>
        </w:rPr>
      </w:pPr>
      <w:r>
        <w:rPr>
          <w:rFonts w:ascii="Helvetica" w:hAnsi="Helvetica" w:cs="Times New Roman"/>
          <w:color w:val="212121"/>
          <w:sz w:val="21"/>
          <w:szCs w:val="21"/>
        </w:rPr>
        <w:t>(IV) alerts and messaging functions</w:t>
      </w:r>
    </w:p>
    <w:p w14:paraId="7C98DE20" w14:textId="77777777" w:rsidR="007A025B" w:rsidRDefault="0005139C" w:rsidP="007A025B">
      <w:pPr>
        <w:spacing w:after="0"/>
        <w:ind w:firstLine="72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(V)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customer representatives &amp; admin functions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 xml:space="preserve">As a group of </w:t>
      </w:r>
      <w:r>
        <w:rPr>
          <w:rFonts w:ascii="Helvetica" w:hAnsi="Helvetica" w:cs="Times New Roman"/>
          <w:color w:val="212121"/>
          <w:sz w:val="21"/>
          <w:szCs w:val="21"/>
        </w:rPr>
        <w:t>4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, you could divide the final programming work into (I)(</w:t>
      </w:r>
      <w:r w:rsidR="00FA6F6D">
        <w:rPr>
          <w:rFonts w:ascii="Helvetica" w:hAnsi="Helvetica" w:cs="Times New Roman"/>
          <w:color w:val="212121"/>
          <w:sz w:val="21"/>
          <w:szCs w:val="21"/>
        </w:rPr>
        <w:t>V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),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(II)</w:t>
      </w:r>
      <w:r w:rsidR="00FA6F6D">
        <w:rPr>
          <w:rFonts w:ascii="Helvetica" w:hAnsi="Helvetica" w:cs="Times New Roman"/>
          <w:color w:val="212121"/>
          <w:sz w:val="21"/>
          <w:szCs w:val="21"/>
        </w:rPr>
        <w:t>, (III) and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 xml:space="preserve"> (IV).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</w:t>
      </w:r>
    </w:p>
    <w:p w14:paraId="631EBB91" w14:textId="0DC50BB7" w:rsidR="00B86E30" w:rsidRPr="0005139C" w:rsidRDefault="007A025B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([*] are somewhat harder to implement). 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="009F47D7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 </w:t>
      </w:r>
      <w:r w:rsidR="00426E6D"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r w:rsidR="009F47D7" w:rsidRPr="009F47D7">
        <w:rPr>
          <w:rFonts w:ascii="Helvetica" w:hAnsi="Helvetica"/>
          <w:sz w:val="20"/>
        </w:rPr>
        <w:t>V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39C5D833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9F47D7" w:rsidRPr="009F47D7">
        <w:rPr>
          <w:rFonts w:ascii="Helvetica" w:hAnsi="Helvetica" w:cs="Courier New"/>
          <w:sz w:val="20"/>
          <w:szCs w:val="20"/>
          <w:lang w:eastAsia="en-US"/>
        </w:rPr>
        <w:t>V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44C43AC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37101B3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[*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7FF00F66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9F47D7">
        <w:rPr>
          <w:rFonts w:ascii="Helvetica" w:hAnsi="Helvetica"/>
          <w:color w:val="000000"/>
        </w:rPr>
        <w:t>V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68AE4894" w14:textId="378BABC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14:paraId="012339CD" w14:textId="04499E2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55A79DB4" w14:textId="1745F69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with automatic bidding</w:t>
      </w:r>
    </w:p>
    <w:p w14:paraId="1A59E8AC" w14:textId="7212F62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secret upper limit</w:t>
      </w:r>
    </w:p>
    <w:p w14:paraId="063FBFA4" w14:textId="39C0371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put in a higher bid automatically for the user in case someone bids higher</w:t>
      </w:r>
    </w:p>
    <w:p w14:paraId="7A19A269" w14:textId="33CE12B0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053160">
        <w:rPr>
          <w:rFonts w:ascii="Helvetica" w:hAnsi="Helvetica"/>
          <w:color w:val="000000"/>
        </w:rPr>
        <w:t>V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14:paraId="44787F1E" w14:textId="03AFA67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5DB18E2B" w14:textId="04928D8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FA7F384" w14:textId="054C73E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bookmarkStart w:id="0" w:name="_GoBack"/>
      <w:bookmarkEnd w:id="0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10092F12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9F47D7">
        <w:rPr>
          <w:rFonts w:ascii="Helvetica" w:hAnsi="Helvetica"/>
          <w:color w:val="000000"/>
        </w:rPr>
        <w:t>V</w:t>
      </w:r>
      <w:r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2C935EBB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6F71B982" w14:textId="2CA5ED46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73C42195" w14:textId="748C58E3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053160">
        <w:rPr>
          <w:rFonts w:ascii="Helvetica" w:hAnsi="Helvetica"/>
          <w:color w:val="000000"/>
        </w:rPr>
        <w:t>V</w:t>
      </w:r>
      <w:r w:rsidRPr="00B86E30">
        <w:rPr>
          <w:rFonts w:ascii="Helvetica" w:hAnsi="Helvetica"/>
          <w:color w:val="000000"/>
        </w:rPr>
        <w:t>] a user should be able to:</w:t>
      </w:r>
    </w:p>
    <w:p w14:paraId="46495454" w14:textId="473B0116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3DA59650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38C09F37" w14:textId="1484556E" w:rsidR="00D158B8" w:rsidRPr="00B86E30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53160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10AD456E" w14:textId="77777777" w:rsidR="0005139C" w:rsidRDefault="0005139C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05DB41" w14:textId="03C386CF" w:rsidR="00D158B8" w:rsidRDefault="0005139C" w:rsidP="00D158B8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>
        <w:rPr>
          <w:rFonts w:ascii="Helvetica" w:hAnsi="Helvetica" w:cs="Times New Roman"/>
          <w:color w:val="212121"/>
          <w:sz w:val="21"/>
          <w:szCs w:val="21"/>
        </w:rPr>
        <w:t>I</w:t>
      </w:r>
      <w:r w:rsidR="00D158B8">
        <w:rPr>
          <w:rFonts w:ascii="Helvetica" w:hAnsi="Helvetica" w:cs="Times New Roman"/>
          <w:color w:val="212121"/>
          <w:sz w:val="21"/>
          <w:szCs w:val="21"/>
        </w:rPr>
        <w:t>V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Alerts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and Messaging functions</w:t>
      </w:r>
    </w:p>
    <w:p w14:paraId="3B4DF9DB" w14:textId="4D5E7DEA" w:rsidR="00D158B8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</w:t>
      </w:r>
      <w:r w:rsidRPr="00B86E30">
        <w:rPr>
          <w:rFonts w:ascii="Helvetica" w:hAnsi="Helvetica"/>
          <w:color w:val="000000"/>
        </w:rPr>
        <w:t>[</w:t>
      </w:r>
      <w:r w:rsidR="009F47D7">
        <w:rPr>
          <w:rFonts w:ascii="Helvetica" w:hAnsi="Helvetica"/>
          <w:color w:val="000000"/>
        </w:rPr>
        <w:t>V</w:t>
      </w:r>
      <w:r w:rsidRPr="00B86E30">
        <w:rPr>
          <w:rFonts w:ascii="Helvetica" w:hAnsi="Helvetica"/>
          <w:color w:val="000000"/>
        </w:rPr>
        <w:t>] alert the buyer that a higher bid has been placed</w:t>
      </w:r>
    </w:p>
    <w:p w14:paraId="05504D82" w14:textId="3D114875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[*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in case someone bids more than your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(for automatic bidding)</w:t>
      </w:r>
    </w:p>
    <w:p w14:paraId="486C93CB" w14:textId="1E0F70F6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7057081" w14:textId="30B32D89" w:rsidR="00D158B8" w:rsidRP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</w:p>
    <w:p w14:paraId="6A0D1522" w14:textId="64E6A3D4" w:rsid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14:paraId="765BAA88" w14:textId="7F27EBA8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4589C0FA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V Customer representatives and admin functions</w:t>
      </w:r>
    </w:p>
    <w:p w14:paraId="22B78D5A" w14:textId="39887E99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9F47D7">
        <w:rPr>
          <w:rFonts w:ascii="Helvetica" w:hAnsi="Helvetica"/>
          <w:color w:val="000000"/>
        </w:rPr>
        <w:t>V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446D831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384A8BC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1EE03DC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1BAE22B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02771EF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2EEB20E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0D5A027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511DFAE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062E6D8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6C6FEC87" w14:textId="3E2D453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14:paraId="1CD1E1F8" w14:textId="69C6038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14:paraId="3AD6A25D" w14:textId="6C82787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information, bids and auctions</w:t>
      </w:r>
    </w:p>
    <w:p w14:paraId="571F9743" w14:textId="64540A9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bids </w:t>
      </w:r>
    </w:p>
    <w:p w14:paraId="71FAB822" w14:textId="0727979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F47D7">
        <w:rPr>
          <w:rFonts w:ascii="Helvetica" w:hAnsi="Helvetica" w:cs="Courier New"/>
          <w:color w:val="000000"/>
          <w:sz w:val="20"/>
          <w:szCs w:val="20"/>
          <w:lang w:eastAsia="en-US"/>
        </w:rPr>
        <w:t>V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auctions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in order to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D"/>
    <w:rsid w:val="0000407C"/>
    <w:rsid w:val="0005139C"/>
    <w:rsid w:val="00053160"/>
    <w:rsid w:val="00077CF0"/>
    <w:rsid w:val="00106B70"/>
    <w:rsid w:val="00121250"/>
    <w:rsid w:val="001415D9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9234E"/>
    <w:rsid w:val="00402C99"/>
    <w:rsid w:val="00426E6D"/>
    <w:rsid w:val="00477957"/>
    <w:rsid w:val="004B7615"/>
    <w:rsid w:val="00504218"/>
    <w:rsid w:val="005B13EA"/>
    <w:rsid w:val="005E79DA"/>
    <w:rsid w:val="006457B7"/>
    <w:rsid w:val="00656DFA"/>
    <w:rsid w:val="00672D31"/>
    <w:rsid w:val="00685471"/>
    <w:rsid w:val="0074078F"/>
    <w:rsid w:val="007A025B"/>
    <w:rsid w:val="007C6605"/>
    <w:rsid w:val="007E7720"/>
    <w:rsid w:val="0087710E"/>
    <w:rsid w:val="008C7A4A"/>
    <w:rsid w:val="008F70ED"/>
    <w:rsid w:val="009B6F8E"/>
    <w:rsid w:val="009F154F"/>
    <w:rsid w:val="009F47D7"/>
    <w:rsid w:val="00A042EC"/>
    <w:rsid w:val="00A05F39"/>
    <w:rsid w:val="00A157D8"/>
    <w:rsid w:val="00A35B77"/>
    <w:rsid w:val="00A81319"/>
    <w:rsid w:val="00B57545"/>
    <w:rsid w:val="00B86E30"/>
    <w:rsid w:val="00B97DEB"/>
    <w:rsid w:val="00C40034"/>
    <w:rsid w:val="00CB0F46"/>
    <w:rsid w:val="00CD00C2"/>
    <w:rsid w:val="00D158B8"/>
    <w:rsid w:val="00D46D56"/>
    <w:rsid w:val="00D730FB"/>
    <w:rsid w:val="00DB1F17"/>
    <w:rsid w:val="00DC671E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Anirban Chakraborty</cp:lastModifiedBy>
  <cp:revision>5</cp:revision>
  <dcterms:created xsi:type="dcterms:W3CDTF">2019-01-28T18:30:00Z</dcterms:created>
  <dcterms:modified xsi:type="dcterms:W3CDTF">2019-04-24T06:45:00Z</dcterms:modified>
</cp:coreProperties>
</file>