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spacing w:before="200" w:after="0"/>
        <w:jc w:val="center"/>
        <w:rPr/>
      </w:pPr>
      <w:r>
        <w:rPr/>
        <w:t xml:space="preserve">Sample Class Information for: </w:t>
      </w:r>
      <w:r>
        <w:rPr>
          <w:i/>
        </w:rPr>
        <w:t>$TEACHER$</w:t>
      </w:r>
    </w:p>
    <w:p>
      <w:pPr>
        <w:pStyle w:val="Normal"/>
        <w:rPr/>
      </w:pPr>
      <w:r>
        <w:rPr/>
      </w:r>
    </w:p>
    <w:p>
      <w:pPr>
        <w:pStyle w:val="Normal"/>
        <w:rPr/>
      </w:pPr>
      <w:r>
        <w:rPr/>
      </w:r>
    </w:p>
    <w:tbl>
      <w:tblPr>
        <w:tblStyle w:val="MediumShading2-Accent1"/>
        <w:tblW w:w="8857" w:type="dxa"/>
        <w:jc w:val="left"/>
        <w:tblInd w:w="0" w:type="dxa"/>
        <w:tblCellMar>
          <w:top w:w="0" w:type="dxa"/>
          <w:left w:w="108" w:type="dxa"/>
          <w:bottom w:w="0" w:type="dxa"/>
          <w:right w:w="108" w:type="dxa"/>
        </w:tblCellMar>
        <w:tblLook w:val="04a0" w:noVBand="1" w:noHBand="0" w:lastColumn="0" w:firstColumn="1" w:lastRow="0" w:firstRow="1"/>
      </w:tblPr>
      <w:tblGrid>
        <w:gridCol w:w="4428"/>
        <w:gridCol w:w="4428"/>
      </w:tblGrid>
      <w:tr>
        <w:trPr>
          <w:cnfStyle w:val="100000000000" w:firstRow="1" w:lastRow="0" w:firstColumn="0" w:lastColumn="0" w:oddVBand="0" w:evenVBand="0" w:oddHBand="0" w:evenHBand="0" w:firstRowFirstColumn="0" w:firstRowLastColumn="0" w:lastRowFirstColumn="0" w:lastRowLastColumn="0"/>
        </w:trPr>
        <w:tc>
          <w:tcPr>
            <w:tcW w:w="4428" w:type="dxa"/>
            <w:cnfStyle w:val="001000000100" w:firstRow="0" w:lastRow="0" w:firstColumn="1" w:lastColumn="0" w:oddVBand="0" w:evenVBand="0" w:oddHBand="0" w:evenHBand="0" w:firstRowFirstColumn="1" w:firstRowLastColumn="0" w:lastRowFirstColumn="0" w:lastRowLastColumn="0"/>
            <w:tcBorders/>
            <w:shd w:color="auto" w:fill="4F81BD" w:themeFill="accent1" w:val="clear"/>
          </w:tcPr>
          <w:p>
            <w:pPr>
              <w:pStyle w:val="Normal"/>
              <w:tabs>
                <w:tab w:val="left" w:pos="3507" w:leader="none"/>
              </w:tabs>
              <w:spacing w:lineRule="auto" w:line="240" w:before="0" w:after="0"/>
              <w:rPr>
                <w:b/>
                <w:b/>
                <w:bCs/>
                <w:color w:val="FFFFFF" w:themeColor="background1"/>
              </w:rPr>
            </w:pPr>
            <w:r>
              <w:rPr>
                <w:b/>
                <w:bCs/>
                <w:color w:val="FFFFFF" w:themeColor="background1"/>
              </w:rPr>
              <w:t>Summary</w:t>
            </w:r>
          </w:p>
        </w:tc>
        <w:tc>
          <w:tcPr>
            <w:tcW w:w="4428" w:type="dxa"/>
            <w:tcBorders/>
            <w:shd w:color="auto" w:fill="4F81BD"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Building</w:t>
            </w:r>
          </w:p>
        </w:tc>
        <w:tc>
          <w:tcPr>
            <w:tcW w:w="4428" w:type="dxa"/>
            <w:tcBorders>
              <w:top w:val="nil"/>
              <w:bottom w:val="nil"/>
              <w:insideH w:val="nil"/>
            </w:tcBorders>
            <w:shd w:color="auto" w:fill="D8D8D8" w:themeFill="background1" w:themeFillShade="d8" w:val="clear"/>
          </w:tcPr>
          <w:p>
            <w:pPr>
              <w:pStyle w:val="Normal"/>
              <w:cnfStyle w:val="000000100000" w:firstRow="0" w:lastRow="0" w:firstColumn="0" w:lastColumn="0" w:oddVBand="0" w:evenVBand="0" w:oddHBand="1" w:evenHBand="0" w:firstRowFirstColumn="0" w:firstRowLastColumn="0" w:lastRowFirstColumn="0" w:lastRowLastColumn="0"/>
              <w:rPr/>
            </w:pPr>
            <w:r>
              <w:rPr/>
              <w:t>$BUILDING$</w:t>
            </w:r>
          </w:p>
        </w:tc>
      </w:tr>
      <w:tr>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Classroom</w:t>
              <w:tab/>
            </w:r>
          </w:p>
        </w:tc>
        <w:tc>
          <w:tcPr>
            <w:tcW w:w="4428"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$CLASSROOM$</w:t>
            </w:r>
          </w:p>
        </w:tc>
      </w:tr>
      <w:tr>
        <w:trPr>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District</w:t>
            </w:r>
          </w:p>
        </w:tc>
        <w:tc>
          <w:tcPr>
            <w:tcW w:w="4428" w:type="dxa"/>
            <w:tcBorders>
              <w:top w:val="nil"/>
              <w:bottom w:val="nil"/>
              <w:insideH w:val="nil"/>
            </w:tcBorders>
            <w:shd w:color="auto" w:fill="D8D8D8" w:themeFill="background1" w:themeFillShade="d8" w:val="clear"/>
          </w:tcPr>
          <w:p>
            <w:pPr>
              <w:pStyle w:val="Normal"/>
              <w:cnfStyle w:val="000000100000" w:firstRow="0" w:lastRow="0" w:firstColumn="0" w:lastColumn="0" w:oddVBand="0" w:evenVBand="0" w:oddHBand="1" w:evenHBand="0" w:firstRowFirstColumn="0" w:firstRowLastColumn="0" w:lastRowFirstColumn="0" w:lastRowLastColumn="0"/>
              <w:rPr/>
            </w:pPr>
            <w:r>
              <w:rPr/>
              <w:t>$DISTRICT$</w:t>
            </w:r>
          </w:p>
        </w:tc>
      </w:tr>
      <w:tr>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Seniority</w:t>
            </w:r>
          </w:p>
        </w:tc>
        <w:tc>
          <w:tcPr>
            <w:tcW w:w="4428"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$SENORITY$ years</w:t>
            </w:r>
          </w:p>
        </w:tc>
      </w:tr>
    </w:tbl>
    <w:p>
      <w:pPr>
        <w:pStyle w:val="Normal"/>
        <w:rPr/>
      </w:pPr>
      <w:r>
        <w:rPr/>
      </w:r>
    </w:p>
    <w:p>
      <w:pPr>
        <w:pStyle w:val="Normal"/>
        <w:rPr>
          <w:u w:val="single"/>
        </w:rPr>
      </w:pPr>
      <w:r>
        <w:rPr>
          <w:u w:val="single"/>
        </w:rPr>
        <w:t>Class Roster #SUM:ROSTER# Students</w:t>
      </w:r>
    </w:p>
    <w:p>
      <w:pPr>
        <w:pStyle w:val="Normal"/>
        <w:rPr>
          <w:color w:val="A6A6A6" w:themeColor="background1" w:themeShade="a6"/>
          <w:sz w:val="22"/>
        </w:rPr>
      </w:pPr>
      <w:r>
        <w:rPr>
          <w:b/>
          <w:color w:val="FF0000"/>
          <w:sz w:val="22"/>
        </w:rPr>
        <w:t>TECHNICAL NOTE: You will probably need to extract and edit the xml template manually after creating in Word, to prepare the ruby script template with it.</w:t>
      </w:r>
      <w:r>
        <w:rPr>
          <w:sz w:val="22"/>
        </w:rPr>
        <w:t xml:space="preserve"> </w:t>
      </w:r>
      <w:r>
        <w:rPr>
          <w:color w:val="A6A6A6" w:themeColor="background1" w:themeShade="a6"/>
          <w:sz w:val="22"/>
        </w:rPr>
        <w:t>This is very fiddly / hacky. You can’t have Word’s ugly markup around the fields to template. It will try to break up fields with markup. Test the template, fixing it until the extracted word/document.xml as needed.</w:t>
      </w:r>
    </w:p>
    <w:p>
      <w:pPr>
        <w:pStyle w:val="Normal"/>
        <w:rPr>
          <w:color w:val="A6A6A6" w:themeColor="background1" w:themeShade="a6"/>
          <w:sz w:val="22"/>
        </w:rPr>
      </w:pPr>
      <w:r>
        <w:rPr>
          <w:color w:val="A6A6A6" w:themeColor="background1" w:themeShade="a6"/>
          <w:sz w:val="22"/>
        </w:rPr>
      </w:r>
    </w:p>
    <w:p>
      <w:pPr>
        <w:pStyle w:val="Normal"/>
        <w:ind w:firstLine="720"/>
        <w:rPr>
          <w:color w:val="A6A6A6" w:themeColor="background1" w:themeShade="a6"/>
          <w:sz w:val="22"/>
        </w:rPr>
      </w:pPr>
      <w:r>
        <w:rPr>
          <w:color w:val="A6A6A6" w:themeColor="background1" w:themeShade="a6"/>
          <w:sz w:val="22"/>
        </w:rPr>
        <w:t>I frequently use this command:</w:t>
      </w:r>
    </w:p>
    <w:p>
      <w:pPr>
        <w:pStyle w:val="Normal"/>
        <w:rPr>
          <w:i/>
          <w:i/>
          <w:color w:val="A6A6A6" w:themeColor="background1" w:themeShade="a6"/>
          <w:sz w:val="22"/>
        </w:rPr>
      </w:pPr>
      <w:r>
        <w:rPr>
          <w:i/>
          <w:color w:val="A6A6A6" w:themeColor="background1" w:themeShade="a6"/>
          <w:sz w:val="22"/>
        </w:rPr>
        <w:t>rm -rf word/;   unzip ExampleTemplate.docx  word/document.xml;   mate word/document.xml</w:t>
      </w:r>
    </w:p>
    <w:p>
      <w:pPr>
        <w:pStyle w:val="Normal"/>
        <w:ind w:firstLine="720"/>
        <w:rPr>
          <w:color w:val="A6A6A6" w:themeColor="background1" w:themeShade="a6"/>
          <w:sz w:val="22"/>
        </w:rPr>
      </w:pPr>
      <w:r>
        <w:rPr>
          <w:color w:val="A6A6A6" w:themeColor="background1" w:themeShade="a6"/>
          <w:sz w:val="22"/>
        </w:rPr>
        <w:t>Grep/search for all $ and # lines and ensure no templating is split with xml markup.</w:t>
      </w:r>
    </w:p>
    <w:p>
      <w:pPr>
        <w:pStyle w:val="Normal"/>
        <w:ind w:firstLine="720"/>
        <w:rPr>
          <w:color w:val="A6A6A6" w:themeColor="background1" w:themeShade="a6"/>
          <w:sz w:val="22"/>
        </w:rPr>
      </w:pPr>
      <w:r>
        <w:rPr>
          <w:color w:val="A6A6A6" w:themeColor="background1" w:themeShade="a6"/>
          <w:sz w:val="22"/>
        </w:rPr>
        <w:t>And then re-add the edited document:</w:t>
      </w:r>
    </w:p>
    <w:p>
      <w:pPr>
        <w:pStyle w:val="Normal"/>
        <w:rPr>
          <w:i/>
          <w:i/>
          <w:color w:val="A6A6A6" w:themeColor="background1" w:themeShade="a6"/>
          <w:sz w:val="22"/>
        </w:rPr>
      </w:pPr>
      <w:r>
        <w:rPr>
          <w:i/>
          <w:color w:val="A6A6A6" w:themeColor="background1" w:themeShade="a6"/>
          <w:sz w:val="22"/>
        </w:rPr>
        <w:t>zip ExampleTemplate.docx word/document.xml</w:t>
      </w:r>
    </w:p>
    <w:p>
      <w:pPr>
        <w:pStyle w:val="Normal"/>
        <w:rPr>
          <w:color w:val="A6A6A6" w:themeColor="background1" w:themeShade="a6"/>
          <w:sz w:val="22"/>
        </w:rPr>
      </w:pPr>
      <w:r>
        <w:rPr>
          <w:color w:val="A6A6A6" w:themeColor="background1" w:themeShade="a6"/>
          <w:sz w:val="22"/>
        </w:rPr>
      </w:r>
    </w:p>
    <w:p>
      <w:pPr>
        <w:pStyle w:val="Normal"/>
        <w:rPr>
          <w:color w:val="A6A6A6" w:themeColor="background1" w:themeShade="a6"/>
          <w:sz w:val="22"/>
        </w:rPr>
      </w:pPr>
      <w:bookmarkStart w:id="0" w:name="_GoBack"/>
      <w:bookmarkEnd w:id="0"/>
      <w:r>
        <w:rPr>
          <w:color w:val="A6A6A6" w:themeColor="background1" w:themeShade="a6"/>
          <w:sz w:val="22"/>
        </w:rPr>
        <w:t>PRO TIP: You don’t want any grammar errors on the template Keys, or they will not substitute. (Grammar suggestion markup splits up the tokens in the xml). Right click and choose Ignore each grammar error.</w:t>
      </w:r>
    </w:p>
    <w:p>
      <w:pPr>
        <w:pStyle w:val="Normal"/>
        <w:rPr>
          <w:color w:val="A6A6A6" w:themeColor="background1" w:themeShade="a6"/>
          <w:sz w:val="22"/>
        </w:rPr>
      </w:pPr>
      <w:r>
        <w:rPr>
          <w:color w:val="A6A6A6" w:themeColor="background1" w:themeShade="a6"/>
          <w:sz w:val="22"/>
        </w:rPr>
      </w:r>
    </w:p>
    <w:p>
      <w:pPr>
        <w:pStyle w:val="Normal"/>
        <w:rPr>
          <w:color w:val="A6A6A6" w:themeColor="background1" w:themeShade="a6"/>
          <w:sz w:val="22"/>
        </w:rPr>
      </w:pPr>
      <w:r>
        <w:rPr>
          <w:color w:val="A6A6A6" w:themeColor="background1" w:themeShade="a6"/>
          <w:sz w:val="22"/>
        </w:rPr>
        <w:t>Example repeating table template for several rows, along with summation of total number of rows above.</w:t>
      </w:r>
    </w:p>
    <w:p>
      <w:pPr>
        <w:pStyle w:val="Normal"/>
        <w:rPr/>
      </w:pPr>
      <w:r>
        <w:rPr/>
      </w:r>
    </w:p>
    <w:tbl>
      <w:tblPr>
        <w:tblStyle w:val="LightList"/>
        <w:tblW w:w="8856" w:type="dxa"/>
        <w:jc w:val="left"/>
        <w:tblInd w:w="-39" w:type="dxa"/>
        <w:tblCellMar>
          <w:top w:w="0" w:type="dxa"/>
          <w:left w:w="67" w:type="dxa"/>
          <w:bottom w:w="0" w:type="dxa"/>
          <w:right w:w="108" w:type="dxa"/>
        </w:tblCellMar>
        <w:tblLook w:val="04a0" w:noVBand="1" w:noHBand="0" w:lastColumn="0" w:firstColumn="1" w:lastRow="0" w:firstRow="1"/>
      </w:tblPr>
      <w:tblGrid>
        <w:gridCol w:w="2952"/>
        <w:gridCol w:w="2952"/>
        <w:gridCol w:w="2952"/>
      </w:tblGrid>
      <w:tr>
        <w:trPr>
          <w:cnfStyle w:val="100000000000" w:firstRow="1" w:lastRow="0" w:firstColumn="0" w:lastColumn="0" w:oddVBand="0" w:evenVBand="0" w:oddHBand="0" w:evenHBand="0" w:firstRowFirstColumn="0" w:firstRowLastColumn="0" w:lastRowFirstColumn="0" w:lastRowLastColumn="0"/>
        </w:trPr>
        <w:tc>
          <w:tcPr>
            <w:tcW w:w="295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Mar>
              <w:left w:w="67" w:type="dxa"/>
            </w:tcMar>
          </w:tcPr>
          <w:p>
            <w:pPr>
              <w:pStyle w:val="Normal"/>
              <w:spacing w:lineRule="auto" w:line="240" w:before="0" w:after="0"/>
              <w:rPr>
                <w:b/>
                <w:b/>
                <w:bCs/>
                <w:color w:val="FFFFFF" w:themeColor="background1"/>
              </w:rPr>
            </w:pPr>
            <w:r>
              <w:rPr>
                <w:b/>
                <w:bCs/>
                <w:color w:val="FFFFFF" w:themeColor="background1"/>
              </w:rPr>
              <w:t>Name</w:t>
            </w:r>
          </w:p>
        </w:tc>
        <w:tc>
          <w:tcPr>
            <w:tcW w:w="2952" w:type="dxa"/>
            <w:tcBorders>
              <w:left w:val="nil"/>
              <w:bottom w:val="nil"/>
              <w:right w:val="nil"/>
              <w:insideH w:val="nil"/>
              <w:insideV w:val="nil"/>
            </w:tcBorders>
            <w:shd w:color="auto" w:fill="000000" w:themeFill="text1"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Age</w:t>
            </w:r>
          </w:p>
        </w:tc>
        <w:tc>
          <w:tcPr>
            <w:tcW w:w="2952" w:type="dxa"/>
            <w:tcBorders>
              <w:left w:val="nil"/>
              <w:bottom w:val="nil"/>
              <w:insideH w:val="nil"/>
            </w:tcBorders>
            <w:shd w:color="auto" w:fill="000000" w:themeFill="text1"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Attendance</w:t>
            </w:r>
          </w:p>
        </w:tc>
      </w:tr>
      <w:tr>
        <w:trPr>
          <w:cnfStyle w:val="000000100000" w:firstRow="0" w:lastRow="0" w:firstColumn="0" w:lastColumn="0" w:oddVBand="0" w:evenVBand="0" w:oddHBand="1" w:evenHBand="0" w:firstRowFirstColumn="0" w:firstRowLastColumn="0" w:lastRowFirstColumn="0" w:lastRowLastColumn="0"/>
        </w:trPr>
        <w:tc>
          <w:tcPr>
            <w:tcW w:w="2952" w:type="dxa"/>
            <w:cnfStyle w:val="001000000000" w:firstRow="0" w:lastRow="0" w:firstColumn="1" w:lastColumn="0" w:oddVBand="0" w:evenVBand="0" w:oddHBand="0" w:evenHBand="0" w:firstRowFirstColumn="0" w:firstRowLastColumn="0" w:lastRowFirstColumn="0" w:lastRowLastColumn="0"/>
            <w:tcBorders/>
            <w:shd w:fill="auto" w:val="clear"/>
            <w:tcMar>
              <w:left w:w="67" w:type="dxa"/>
            </w:tcMar>
          </w:tcPr>
          <w:p>
            <w:pPr>
              <w:pStyle w:val="Normal"/>
              <w:rPr>
                <w:b w:val="false"/>
                <w:b w:val="false"/>
              </w:rPr>
            </w:pPr>
            <w:r>
              <w:rPr>
                <w:b w:val="false"/>
                <w:bCs/>
              </w:rPr>
              <w:t xml:space="preserve">#BEGIN_ROW:ROSTER# </w:t>
            </w:r>
          </w:p>
        </w:tc>
        <w:tc>
          <w:tcPr>
            <w:tcW w:w="2952" w:type="dxa"/>
            <w:tcBorders/>
            <w:shd w:fill="auto" w:val="clear"/>
            <w:tcMar>
              <w:left w:w="67" w:type="dxa"/>
            </w:tcMar>
          </w:tcPr>
          <w:p>
            <w:pPr>
              <w:pStyle w:val="Normal"/>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Pr>
                <w:color w:val="A6A6A6" w:themeColor="background1" w:themeShade="a6"/>
                <w:sz w:val="20"/>
              </w:rPr>
              <w:t>(This row only appears in the template)</w:t>
            </w:r>
          </w:p>
        </w:tc>
        <w:tc>
          <w:tcPr>
            <w:tcW w:w="2952" w:type="dxa"/>
            <w:tcBorders/>
            <w:shd w:fill="auto" w:val="clear"/>
            <w:tcMar>
              <w:left w:w="6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r>
      <w:tr>
        <w:trPr/>
        <w:tc>
          <w:tcPr>
            <w:tcW w:w="295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7" w:type="dxa"/>
            </w:tcMar>
          </w:tcPr>
          <w:p>
            <w:pPr>
              <w:pStyle w:val="Normal"/>
              <w:rPr>
                <w:b w:val="false"/>
                <w:b w:val="false"/>
              </w:rPr>
            </w:pPr>
            <w:r>
              <w:rPr>
                <w:b w:val="false"/>
                <w:bCs/>
              </w:rPr>
              <w:t>$EACH:NAME$</w:t>
            </w:r>
          </w:p>
        </w:tc>
        <w:tc>
          <w:tcPr>
            <w:tcW w:w="2952" w:type="dxa"/>
            <w:tcBorders>
              <w:top w:val="nil"/>
              <w:left w:val="nil"/>
              <w:bottom w:val="nil"/>
              <w:right w:val="nil"/>
              <w:insideH w:val="nil"/>
              <w:insideV w:val="nil"/>
            </w:tcBorders>
            <w:shd w:fill="auto" w:val="clear"/>
            <w:tcMar>
              <w:left w:w="117" w:type="dxa"/>
            </w:tcMar>
          </w:tcPr>
          <w:p>
            <w:pPr>
              <w:pStyle w:val="Normal"/>
              <w:cnfStyle w:val="000000000000" w:firstRow="0" w:lastRow="0" w:firstColumn="0" w:lastColumn="0" w:oddVBand="0" w:evenVBand="0" w:oddHBand="0" w:evenHBand="0" w:firstRowFirstColumn="0" w:firstRowLastColumn="0" w:lastRowFirstColumn="0" w:lastRowLastColumn="0"/>
              <w:rPr/>
            </w:pPr>
            <w:r>
              <w:rPr/>
              <w:t>$EACH:AGE$</w:t>
            </w:r>
          </w:p>
        </w:tc>
        <w:tc>
          <w:tcPr>
            <w:tcW w:w="2952" w:type="dxa"/>
            <w:tcBorders>
              <w:top w:val="nil"/>
              <w:left w:val="nil"/>
              <w:bottom w:val="nil"/>
              <w:insideH w:val="nil"/>
            </w:tcBorders>
            <w:shd w:fill="auto" w:val="clear"/>
            <w:tcMar>
              <w:left w:w="117" w:type="dxa"/>
            </w:tcMar>
          </w:tcPr>
          <w:p>
            <w:pPr>
              <w:pStyle w:val="Normal"/>
              <w:cnfStyle w:val="000000000000" w:firstRow="0" w:lastRow="0" w:firstColumn="0" w:lastColumn="0" w:oddVBand="0" w:evenVBand="0" w:oddHBand="0" w:evenHBand="0" w:firstRowFirstColumn="0" w:firstRowLastColumn="0" w:lastRowFirstColumn="0" w:lastRowLastColumn="0"/>
              <w:rPr/>
            </w:pPr>
            <w:r>
              <w:rPr/>
              <w:t>$EACH:ATTENDENCE$</w:t>
            </w:r>
          </w:p>
        </w:tc>
      </w:tr>
      <w:tr>
        <w:trPr>
          <w:cnfStyle w:val="000000100000" w:firstRow="0" w:lastRow="0" w:firstColumn="0" w:lastColumn="0" w:oddVBand="0" w:evenVBand="0" w:oddHBand="1" w:evenHBand="0" w:firstRowFirstColumn="0" w:firstRowLastColumn="0" w:lastRowFirstColumn="0" w:lastRowLastColumn="0"/>
        </w:trPr>
        <w:tc>
          <w:tcPr>
            <w:tcW w:w="2952" w:type="dxa"/>
            <w:cnfStyle w:val="001000000000" w:firstRow="0" w:lastRow="0" w:firstColumn="1" w:lastColumn="0" w:oddVBand="0" w:evenVBand="0" w:oddHBand="0" w:evenHBand="0" w:firstRowFirstColumn="0" w:firstRowLastColumn="0" w:lastRowFirstColumn="0" w:lastRowLastColumn="0"/>
            <w:tcBorders/>
            <w:shd w:fill="auto" w:val="clear"/>
            <w:tcMar>
              <w:left w:w="67" w:type="dxa"/>
            </w:tcMar>
          </w:tcPr>
          <w:p>
            <w:pPr>
              <w:pStyle w:val="Normal"/>
              <w:rPr>
                <w:b w:val="false"/>
                <w:b w:val="false"/>
              </w:rPr>
            </w:pPr>
            <w:r>
              <w:rPr>
                <w:b w:val="false"/>
                <w:bCs/>
              </w:rPr>
              <w:t>#END_ROW:ROSTER#</w:t>
            </w:r>
          </w:p>
        </w:tc>
        <w:tc>
          <w:tcPr>
            <w:tcW w:w="2952" w:type="dxa"/>
            <w:tcBorders/>
            <w:shd w:fill="auto" w:val="clear"/>
            <w:tcMar>
              <w:left w:w="67" w:type="dxa"/>
            </w:tcMar>
          </w:tcPr>
          <w:p>
            <w:pPr>
              <w:pStyle w:val="Normal"/>
              <w:cnfStyle w:val="000000100000" w:firstRow="0" w:lastRow="0" w:firstColumn="0" w:lastColumn="0" w:oddVBand="0" w:evenVBand="0" w:oddHBand="1" w:evenHBand="0" w:firstRowFirstColumn="0" w:firstRowLastColumn="0" w:lastRowFirstColumn="0" w:lastRowLastColumn="0"/>
              <w:rPr>
                <w:color w:val="A6A6A6" w:themeColor="background1" w:themeShade="a6"/>
                <w:sz w:val="22"/>
              </w:rPr>
            </w:pPr>
            <w:r>
              <w:rPr>
                <w:color w:val="A6A6A6" w:themeColor="background1" w:themeShade="a6"/>
                <w:sz w:val="22"/>
              </w:rPr>
              <w:t>(This row only appears in the template)</w:t>
            </w:r>
          </w:p>
        </w:tc>
        <w:tc>
          <w:tcPr>
            <w:tcW w:w="2952" w:type="dxa"/>
            <w:tcBorders/>
            <w:shd w:fill="auto" w:val="clear"/>
            <w:tcMar>
              <w:left w:w="6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Normal"/>
        <w:rPr>
          <w:u w:val="single"/>
        </w:rPr>
      </w:pPr>
      <w:r>
        <w:rPr>
          <w:u w:val="single"/>
        </w:rPr>
        <w:t>#SUM:EVENT_REPORTS# Events</w:t>
      </w:r>
    </w:p>
    <w:p>
      <w:pPr>
        <w:pStyle w:val="Normal"/>
        <w:rPr>
          <w:color w:val="A6A6A6" w:themeColor="background1" w:themeShade="a6"/>
          <w:sz w:val="22"/>
        </w:rPr>
      </w:pPr>
      <w:r>
        <w:rPr>
          <w:color w:val="A6A6A6" w:themeColor="background1" w:themeShade="a6"/>
          <w:sz w:val="22"/>
        </w:rPr>
        <w:t>Example table template when we have 2 inner rows that repeat.</w:t>
      </w:r>
    </w:p>
    <w:p>
      <w:pPr>
        <w:pStyle w:val="Normal"/>
        <w:rPr/>
      </w:pPr>
      <w:r>
        <w:rPr/>
      </w:r>
    </w:p>
    <w:tbl>
      <w:tblPr>
        <w:tblStyle w:val="TableGrid"/>
        <w:tblW w:w="7831" w:type="dxa"/>
        <w:jc w:val="left"/>
        <w:tblInd w:w="-20" w:type="dxa"/>
        <w:tblCellMar>
          <w:top w:w="0" w:type="dxa"/>
          <w:left w:w="88" w:type="dxa"/>
          <w:bottom w:w="0" w:type="dxa"/>
          <w:right w:w="108" w:type="dxa"/>
        </w:tblCellMar>
        <w:tblLook w:val="04a0" w:noVBand="1" w:noHBand="0" w:lastColumn="0" w:firstColumn="1" w:lastRow="0" w:firstRow="1"/>
      </w:tblPr>
      <w:tblGrid>
        <w:gridCol w:w="7831"/>
      </w:tblGrid>
      <w:tr>
        <w:trPr>
          <w:trHeight w:val="257" w:hRule="atLeast"/>
        </w:trPr>
        <w:tc>
          <w:tcPr>
            <w:tcW w:w="7831" w:type="dxa"/>
            <w:tcBorders/>
            <w:shd w:fill="auto" w:val="clear"/>
            <w:tcMar>
              <w:left w:w="88" w:type="dxa"/>
            </w:tcMar>
          </w:tcPr>
          <w:p>
            <w:pPr>
              <w:pStyle w:val="Normal"/>
              <w:rPr/>
            </w:pPr>
            <w:r>
              <w:rPr/>
              <w:t>#BEGIN_ROW:EVENT_REPORTS#</w:t>
            </w:r>
          </w:p>
        </w:tc>
      </w:tr>
      <w:tr>
        <w:trPr>
          <w:trHeight w:val="257" w:hRule="atLeast"/>
        </w:trPr>
        <w:tc>
          <w:tcPr>
            <w:tcW w:w="7831" w:type="dxa"/>
            <w:tcBorders/>
            <w:shd w:fill="auto" w:val="clear"/>
            <w:tcMar>
              <w:left w:w="88" w:type="dxa"/>
            </w:tcMar>
          </w:tcPr>
          <w:p>
            <w:pPr>
              <w:pStyle w:val="Normal"/>
              <w:rPr/>
            </w:pPr>
            <w:r>
              <w:rPr/>
              <w:t>Name: $EACH:NAME$</w:t>
            </w:r>
          </w:p>
        </w:tc>
      </w:tr>
      <w:tr>
        <w:trPr>
          <w:trHeight w:val="257" w:hRule="atLeast"/>
        </w:trPr>
        <w:tc>
          <w:tcPr>
            <w:tcW w:w="7831" w:type="dxa"/>
            <w:tcBorders/>
            <w:shd w:fill="auto" w:val="clear"/>
            <w:tcMar>
              <w:left w:w="88" w:type="dxa"/>
            </w:tcMar>
          </w:tcPr>
          <w:p>
            <w:pPr>
              <w:pStyle w:val="Normal"/>
              <w:rPr/>
            </w:pPr>
            <w:r>
              <w:rPr/>
              <w:t>$EACH:NOTES$</w:t>
            </w:r>
          </w:p>
        </w:tc>
      </w:tr>
      <w:tr>
        <w:trPr>
          <w:trHeight w:val="257" w:hRule="atLeast"/>
        </w:trPr>
        <w:tc>
          <w:tcPr>
            <w:tcW w:w="7831" w:type="dxa"/>
            <w:tcBorders/>
            <w:shd w:fill="auto" w:val="clear"/>
            <w:tcMar>
              <w:left w:w="88" w:type="dxa"/>
            </w:tcMar>
          </w:tcPr>
          <w:p>
            <w:pPr>
              <w:pStyle w:val="Normal"/>
              <w:rPr/>
            </w:pPr>
            <w:r>
              <w:rPr/>
              <w:t>#END_ROW:EVENT_REPORTS#</w:t>
            </w:r>
          </w:p>
        </w:tc>
      </w:tr>
    </w:tbl>
    <w:p>
      <w:pPr>
        <w:pStyle w:val="Normal"/>
        <w:rPr/>
      </w:pPr>
      <w:r>
        <w:rPr/>
      </w:r>
    </w:p>
    <w:p>
      <w:pPr>
        <w:pStyle w:val="Normal"/>
        <w:jc w:val="right"/>
        <w:rPr/>
      </w:pPr>
      <w:r>
        <w:rPr>
          <w:color w:val="A6A6A6" w:themeColor="background1" w:themeShade="a6"/>
          <w:sz w:val="22"/>
        </w:rPr>
        <w:t>Report created $CREATED_AT$ for Teacher: $TEACHER$</w:t>
      </w:r>
    </w:p>
    <w:p>
      <w:pPr>
        <w:pStyle w:val="Normal"/>
        <w:jc w:val="right"/>
        <w:rPr>
          <w:color w:val="A6A6A6" w:themeColor="background1" w:themeShade="a6"/>
          <w:sz w:val="22"/>
        </w:rPr>
      </w:pPr>
      <w:r>
        <w:rPr>
          <w:color w:val="A6A6A6" w:themeColor="background1" w:themeShade="a6"/>
          <w:sz w:val="22"/>
        </w:rPr>
      </w:r>
    </w:p>
    <w:p>
      <w:pPr>
        <w:pStyle w:val="Normal"/>
        <w:jc w:val="left"/>
        <w:rPr>
          <w:color w:val="00000A"/>
        </w:rPr>
      </w:pPr>
      <w:r>
        <w:rPr>
          <w:color w:val="00000A" w:themeShade="a6"/>
          <w:sz w:val="22"/>
        </w:rPr>
        <w:t>#IF:TRUE_COND#</w:t>
      </w:r>
    </w:p>
    <w:p>
      <w:pPr>
        <w:pStyle w:val="Normal"/>
        <w:jc w:val="left"/>
        <w:rPr>
          <w:color w:val="00000A"/>
        </w:rPr>
      </w:pPr>
      <w:r>
        <w:rPr>
          <w:color w:val="00000A" w:themeShade="a6"/>
          <w:sz w:val="22"/>
          <w:shd w:fill="00FF00" w:val="clear"/>
        </w:rPr>
        <w:t>show this</w:t>
      </w:r>
    </w:p>
    <w:p>
      <w:pPr>
        <w:pStyle w:val="Normal"/>
        <w:jc w:val="left"/>
        <w:rPr>
          <w:color w:val="00000A"/>
        </w:rPr>
      </w:pPr>
      <w:r>
        <w:rPr>
          <w:color w:val="00000A" w:themeShade="a6"/>
          <w:sz w:val="22"/>
        </w:rPr>
        <w:t>#ENDIF:TRUE_COND#</w:t>
      </w:r>
    </w:p>
    <w:p>
      <w:pPr>
        <w:pStyle w:val="Normal"/>
        <w:jc w:val="left"/>
        <w:rPr>
          <w:color w:themeColor="background1" w:themeShade="a6"/>
          <w:sz w:val="22"/>
        </w:rPr>
      </w:pPr>
      <w:r>
        <w:rPr>
          <w:color w:themeColor="background1" w:themeShade="a6"/>
          <w:sz w:val="22"/>
        </w:rPr>
      </w:r>
    </w:p>
    <w:p>
      <w:pPr>
        <w:pStyle w:val="Normal"/>
        <w:jc w:val="left"/>
        <w:rPr>
          <w:color w:val="00000A"/>
        </w:rPr>
      </w:pPr>
      <w:r>
        <w:rPr>
          <w:color w:val="00000A" w:themeShade="a6"/>
          <w:sz w:val="22"/>
        </w:rPr>
        <w:t>#IF:FALSE_COND#</w:t>
      </w:r>
    </w:p>
    <w:p>
      <w:pPr>
        <w:pStyle w:val="Normal"/>
        <w:jc w:val="left"/>
        <w:rPr>
          <w:color w:val="00000A"/>
          <w:highlight w:val="red"/>
        </w:rPr>
      </w:pPr>
      <w:bookmarkStart w:id="1" w:name="__DdeLink__560_1978318492"/>
      <w:bookmarkEnd w:id="1"/>
      <w:r>
        <w:rPr>
          <w:color w:val="00000A" w:themeShade="a6"/>
          <w:sz w:val="22"/>
          <w:shd w:fill="FF0000" w:val="clear"/>
        </w:rPr>
        <w:t>don't show this</w:t>
      </w:r>
    </w:p>
    <w:p>
      <w:pPr>
        <w:pStyle w:val="Normal"/>
        <w:jc w:val="left"/>
        <w:rPr/>
      </w:pPr>
      <w:r>
        <w:rPr>
          <w:color w:val="00000A" w:themeShade="a6"/>
          <w:sz w:val="22"/>
        </w:rPr>
        <w:t>#ENDIF:FALSE_COND#</w:t>
      </w:r>
    </w:p>
    <w:p>
      <w:pPr>
        <w:pStyle w:val="Normal"/>
        <w:jc w:val="left"/>
        <w:rPr>
          <w:color w:val="00000A" w:themeShade="a6"/>
          <w:sz w:val="22"/>
        </w:rPr>
      </w:pPr>
      <w:r>
        <w:rPr>
          <w:color w:val="00000A" w:themeShade="a6"/>
          <w:sz w:val="22"/>
        </w:rPr>
      </w:r>
    </w:p>
    <w:p>
      <w:pPr>
        <w:pStyle w:val="Normal"/>
        <w:jc w:val="left"/>
        <w:rPr/>
      </w:pPr>
      <w:r>
        <w:rPr>
          <w:color w:val="00000A" w:themeShade="a6"/>
          <w:sz w:val="22"/>
        </w:rPr>
        <w:t>#IF:FALSE_COND#</w:t>
      </w:r>
    </w:p>
    <w:p>
      <w:pPr>
        <w:pStyle w:val="Normal"/>
        <w:jc w:val="left"/>
        <w:rPr/>
      </w:pPr>
      <w:r>
        <w:rPr>
          <w:color w:val="00000A" w:themeShade="a6"/>
          <w:sz w:val="22"/>
          <w:shd w:fill="FF0000" w:val="clear"/>
        </w:rPr>
        <w:t xml:space="preserve">don't show this </w:t>
      </w:r>
      <w:r>
        <w:rPr>
          <w:color w:val="00000A" w:themeShade="a6"/>
          <w:sz w:val="22"/>
          <w:shd w:fill="FF0000" w:val="clear"/>
        </w:rPr>
        <w:t>too</w:t>
      </w:r>
    </w:p>
    <w:p>
      <w:pPr>
        <w:pStyle w:val="Normal"/>
        <w:jc w:val="left"/>
        <w:rPr/>
      </w:pPr>
      <w:r>
        <w:rPr>
          <w:color w:val="00000A" w:themeShade="a6"/>
          <w:sz w:val="22"/>
        </w:rPr>
        <w:t>#ELSE:FALSE_COND#</w:t>
      </w:r>
    </w:p>
    <w:p>
      <w:pPr>
        <w:pStyle w:val="Normal"/>
        <w:jc w:val="left"/>
        <w:rPr/>
      </w:pPr>
      <w:r>
        <w:rPr>
          <w:color w:val="00000A" w:themeShade="a6"/>
          <w:sz w:val="22"/>
          <w:shd w:fill="00FF00" w:val="clear"/>
        </w:rPr>
        <w:t>show this for else</w:t>
      </w:r>
    </w:p>
    <w:p>
      <w:pPr>
        <w:pStyle w:val="Normal"/>
        <w:jc w:val="left"/>
        <w:rPr/>
      </w:pPr>
      <w:r>
        <w:rPr>
          <w:color w:val="00000A" w:themeShade="a6"/>
          <w:sz w:val="22"/>
        </w:rPr>
        <w:t>#ENDIF:FALSE_COND#</w:t>
      </w:r>
    </w:p>
    <w:sectPr>
      <w:type w:val="nextPage"/>
      <w:pgSz w:w="12240" w:h="15840"/>
      <w:pgMar w:left="1170" w:right="117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9391e"/>
    <w:rPr>
      <w:rFonts w:ascii="Calibri" w:hAnsi="Calibri" w:eastAsia="ＭＳ ゴシック"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2b7e0e"/>
    <w:rPr>
      <w:sz w:val="18"/>
      <w:szCs w:val="18"/>
    </w:rPr>
  </w:style>
  <w:style w:type="character" w:styleId="CommentTextChar" w:customStyle="1">
    <w:name w:val="Comment Text Char"/>
    <w:basedOn w:val="DefaultParagraphFont"/>
    <w:link w:val="CommentText"/>
    <w:uiPriority w:val="99"/>
    <w:semiHidden/>
    <w:qFormat/>
    <w:rsid w:val="002b7e0e"/>
    <w:rPr/>
  </w:style>
  <w:style w:type="character" w:styleId="CommentSubjectChar" w:customStyle="1">
    <w:name w:val="Comment Subject Char"/>
    <w:basedOn w:val="CommentTextChar"/>
    <w:link w:val="CommentSubject"/>
    <w:uiPriority w:val="99"/>
    <w:semiHidden/>
    <w:qFormat/>
    <w:rsid w:val="002b7e0e"/>
    <w:rPr>
      <w:b/>
      <w:bCs/>
      <w:sz w:val="20"/>
      <w:szCs w:val="20"/>
    </w:rPr>
  </w:style>
  <w:style w:type="character" w:styleId="BalloonTextChar" w:customStyle="1">
    <w:name w:val="Balloon Text Char"/>
    <w:basedOn w:val="DefaultParagraphFont"/>
    <w:link w:val="BalloonText"/>
    <w:uiPriority w:val="99"/>
    <w:semiHidden/>
    <w:qFormat/>
    <w:rsid w:val="002b7e0e"/>
    <w:rPr>
      <w:rFonts w:ascii="Lucida Grande" w:hAnsi="Lucida Grande"/>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name w:val="Заголовок 1"/>
    <w:qFormat/>
    <w:pPr>
      <w:widowControl w:val="fals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2">
    <w:name w:val="Заголовок 2"/>
    <w:basedOn w:val="Normal"/>
    <w:next w:val="Normal"/>
    <w:link w:val="Heading2Char"/>
    <w:uiPriority w:val="9"/>
    <w:unhideWhenUsed/>
    <w:qFormat/>
    <w:rsid w:val="0069391e"/>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3">
    <w:name w:val="Заголовок 3"/>
    <w:qFormat/>
    <w:pPr>
      <w:widowControl w:val="fals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Style14">
    <w:name w:val="Заголовок"/>
    <w:basedOn w:val="Normal"/>
    <w:qFormat/>
    <w:pPr>
      <w:keepNext/>
      <w:spacing w:before="240" w:after="120"/>
    </w:pPr>
    <w:rPr>
      <w:rFonts w:ascii="Liberation Sans" w:hAnsi="Liberation Sans" w:eastAsia="Droid Sans Fallback" w:cs="Linux Libertine"/>
      <w:sz w:val="28"/>
      <w:szCs w:val="28"/>
    </w:rPr>
  </w:style>
  <w:style w:type="paragraph" w:styleId="Style15">
    <w:name w:val="Основной текст"/>
    <w:basedOn w:val="Normal"/>
    <w:qFormat/>
    <w:pPr>
      <w:spacing w:lineRule="auto" w:line="288" w:before="0" w:after="140"/>
    </w:pPr>
    <w:rPr/>
  </w:style>
  <w:style w:type="paragraph" w:styleId="Style16">
    <w:name w:val="Список"/>
    <w:basedOn w:val="Style15"/>
    <w:qFormat/>
    <w:pPr/>
    <w:rPr>
      <w:rFonts w:cs="Linux Libertine"/>
    </w:rPr>
  </w:style>
  <w:style w:type="paragraph" w:styleId="Style17">
    <w:name w:val="Название"/>
    <w:basedOn w:val="Normal"/>
    <w:qFormat/>
    <w:pPr>
      <w:suppressLineNumbers/>
      <w:spacing w:before="120" w:after="120"/>
    </w:pPr>
    <w:rPr>
      <w:rFonts w:cs="Linux Libertine"/>
      <w:i/>
      <w:iCs/>
      <w:sz w:val="24"/>
      <w:szCs w:val="24"/>
    </w:rPr>
  </w:style>
  <w:style w:type="paragraph" w:styleId="Style18">
    <w:name w:val="Указатель"/>
    <w:basedOn w:val="Normal"/>
    <w:qFormat/>
    <w:pPr>
      <w:suppressLineNumbers/>
    </w:pPr>
    <w:rPr>
      <w:rFonts w:cs="Linux Libertine"/>
    </w:rPr>
  </w:style>
  <w:style w:type="paragraph" w:styleId="Annotationtext">
    <w:name w:val="annotation text"/>
    <w:basedOn w:val="Normal"/>
    <w:link w:val="CommentTextChar"/>
    <w:uiPriority w:val="99"/>
    <w:semiHidden/>
    <w:unhideWhenUsed/>
    <w:qFormat/>
    <w:rsid w:val="002b7e0e"/>
    <w:pPr/>
    <w:rPr/>
  </w:style>
  <w:style w:type="paragraph" w:styleId="Annotationsubject">
    <w:name w:val="annotation subject"/>
    <w:basedOn w:val="Annotationtext"/>
    <w:link w:val="CommentSubjectChar"/>
    <w:uiPriority w:val="99"/>
    <w:semiHidden/>
    <w:unhideWhenUsed/>
    <w:qFormat/>
    <w:rsid w:val="002b7e0e"/>
    <w:pPr/>
    <w:rPr>
      <w:b/>
      <w:bCs/>
      <w:sz w:val="20"/>
      <w:szCs w:val="20"/>
    </w:rPr>
  </w:style>
  <w:style w:type="paragraph" w:styleId="BalloonText">
    <w:name w:val="Balloon Text"/>
    <w:basedOn w:val="Normal"/>
    <w:link w:val="BalloonTextChar"/>
    <w:uiPriority w:val="99"/>
    <w:semiHidden/>
    <w:unhideWhenUsed/>
    <w:qFormat/>
    <w:rsid w:val="002b7e0e"/>
    <w:pPr/>
    <w:rPr>
      <w:rFonts w:ascii="Lucida Grande" w:hAnsi="Lucida Grande"/>
      <w:sz w:val="18"/>
      <w:szCs w:val="18"/>
    </w:rPr>
  </w:style>
  <w:style w:type="paragraph" w:styleId="Style19">
    <w:name w:val="Блочная цитата"/>
    <w:basedOn w:val="Normal"/>
    <w:qFormat/>
    <w:pPr/>
    <w:rPr/>
  </w:style>
  <w:style w:type="paragraph" w:styleId="Style20">
    <w:name w:val="Заглавие"/>
    <w:basedOn w:val="Style14"/>
    <w:qFormat/>
    <w:pPr/>
    <w:rPr/>
  </w:style>
  <w:style w:type="paragraph" w:styleId="Style21">
    <w:name w:val="Подзаголовок"/>
    <w:basedOn w:val="Style14"/>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c519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MediumShading2-Accent4">
    <w:name w:val="Medium Shading 2 Accent 4"/>
    <w:basedOn w:val="TableNormal"/>
    <w:uiPriority w:val="64"/>
    <w:rsid w:val="005e509a"/>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5e509a"/>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5e509a"/>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1-Accent2">
    <w:name w:val="Medium Shading 1 Accent 2"/>
    <w:basedOn w:val="TableNormal"/>
    <w:uiPriority w:val="63"/>
    <w:rsid w:val="005e509a"/>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e509a"/>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5e509a"/>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091e61"/>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MediumShading2-Accent1">
    <w:name w:val="Medium Shading 2 Accent 1"/>
    <w:basedOn w:val="TableNormal"/>
    <w:uiPriority w:val="64"/>
    <w:rsid w:val="00b90852"/>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LibreOffice/5.1.6.2$Linux_X86_64 LibreOffice_project/10m0$Build-2</Application>
  <Pages>2</Pages>
  <Words>237</Words>
  <Characters>1476</Characters>
  <CharactersWithSpaces>1673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2011-12-03T16:58:00Z</dcterms:created>
  <dc:creator/>
  <dc:description/>
  <dc:language>ru-RU</dc:language>
  <cp:lastModifiedBy/>
  <dcterms:modified xsi:type="dcterms:W3CDTF">2017-06-01T15:59:27Z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