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3692" w:rsidRDefault="00E05712">
      <w:pPr>
        <w:spacing w:before="120" w:after="120" w:line="276" w:lineRule="auto"/>
        <w:ind w:left="0" w:hanging="2"/>
        <w:jc w:val="both"/>
        <w:rPr>
          <w:b/>
          <w:sz w:val="24"/>
          <w:szCs w:val="24"/>
        </w:rPr>
      </w:pPr>
      <w:r>
        <w:rPr>
          <w:b/>
          <w:sz w:val="24"/>
          <w:szCs w:val="24"/>
        </w:rPr>
        <w:t>CÔNG TY CỔ PHẦN CROSSTECH</w:t>
      </w:r>
      <w:r>
        <w:rPr>
          <w:b/>
          <w:sz w:val="24"/>
          <w:szCs w:val="24"/>
        </w:rPr>
        <w:tab/>
        <w:t xml:space="preserve">         CỘNG HÒA XÃ HỘI CHỦ NGHĨA VIỆT NAM</w:t>
      </w:r>
    </w:p>
    <w:p w14:paraId="00000002" w14:textId="77777777" w:rsidR="004C3692" w:rsidRDefault="00E05712">
      <w:pPr>
        <w:spacing w:before="120" w:after="120" w:line="276" w:lineRule="auto"/>
        <w:ind w:left="0" w:hanging="2"/>
        <w:jc w:val="both"/>
        <w:rPr>
          <w:b/>
          <w:sz w:val="24"/>
          <w:szCs w:val="24"/>
        </w:rPr>
      </w:pPr>
      <w:r>
        <w:rPr>
          <w:b/>
          <w:sz w:val="24"/>
          <w:szCs w:val="24"/>
        </w:rPr>
        <w:t>Độc lập - Tự do - Hạnh phúc</w:t>
      </w:r>
    </w:p>
    <w:p w14:paraId="00000003" w14:textId="77777777" w:rsidR="004C3692" w:rsidRDefault="00E05712">
      <w:pPr>
        <w:spacing w:before="120" w:after="120" w:line="276" w:lineRule="auto"/>
        <w:ind w:left="0" w:hanging="2"/>
        <w:jc w:val="both"/>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00000004" w14:textId="77777777" w:rsidR="004C3692" w:rsidRDefault="00E05712">
      <w:pPr>
        <w:spacing w:before="120" w:after="120" w:line="276" w:lineRule="auto"/>
        <w:ind w:left="0" w:hanging="2"/>
        <w:jc w:val="both"/>
        <w:rPr>
          <w:i/>
          <w:sz w:val="24"/>
          <w:szCs w:val="24"/>
        </w:rPr>
      </w:pPr>
      <w:r>
        <w:rPr>
          <w:b/>
          <w:sz w:val="24"/>
          <w:szCs w:val="24"/>
        </w:rPr>
        <w:t xml:space="preserve">   Số:..../2021/GCK</w:t>
      </w:r>
      <w:r>
        <w:rPr>
          <w:b/>
          <w:sz w:val="24"/>
          <w:szCs w:val="24"/>
        </w:rPr>
        <w:tab/>
      </w:r>
      <w:r>
        <w:rPr>
          <w:b/>
          <w:sz w:val="24"/>
          <w:szCs w:val="24"/>
        </w:rPr>
        <w:tab/>
      </w:r>
      <w:r>
        <w:rPr>
          <w:b/>
          <w:sz w:val="24"/>
          <w:szCs w:val="24"/>
        </w:rPr>
        <w:tab/>
      </w:r>
      <w:r>
        <w:rPr>
          <w:b/>
          <w:sz w:val="24"/>
          <w:szCs w:val="24"/>
        </w:rPr>
        <w:tab/>
        <w:t xml:space="preserve">    </w:t>
      </w:r>
      <w:r>
        <w:rPr>
          <w:i/>
          <w:sz w:val="24"/>
          <w:szCs w:val="24"/>
        </w:rPr>
        <w:t>TP. Hồ Chí Minh, ngày...tháng...năm 2021.</w:t>
      </w:r>
    </w:p>
    <w:p w14:paraId="00000005" w14:textId="77777777" w:rsidR="004C3692" w:rsidRDefault="004C3692">
      <w:pPr>
        <w:spacing w:before="120" w:after="120" w:line="276" w:lineRule="auto"/>
        <w:ind w:left="0" w:hanging="2"/>
        <w:jc w:val="both"/>
        <w:rPr>
          <w:b/>
          <w:sz w:val="24"/>
          <w:szCs w:val="24"/>
        </w:rPr>
      </w:pPr>
    </w:p>
    <w:p w14:paraId="00000006" w14:textId="77777777" w:rsidR="004C3692" w:rsidRDefault="00E05712">
      <w:pPr>
        <w:spacing w:before="120" w:after="120" w:line="276" w:lineRule="auto"/>
        <w:ind w:left="2" w:hanging="4"/>
        <w:jc w:val="center"/>
        <w:rPr>
          <w:b/>
          <w:sz w:val="36"/>
          <w:szCs w:val="36"/>
        </w:rPr>
      </w:pPr>
      <w:r>
        <w:rPr>
          <w:b/>
          <w:sz w:val="36"/>
          <w:szCs w:val="36"/>
        </w:rPr>
        <w:t>GIẤY CAM KẾT</w:t>
      </w:r>
    </w:p>
    <w:p w14:paraId="00000007" w14:textId="77777777" w:rsidR="004C3692" w:rsidRDefault="004C3692">
      <w:pPr>
        <w:spacing w:before="120" w:after="120" w:line="276" w:lineRule="auto"/>
        <w:ind w:left="2" w:hanging="4"/>
        <w:jc w:val="center"/>
        <w:rPr>
          <w:b/>
          <w:sz w:val="36"/>
          <w:szCs w:val="36"/>
        </w:rPr>
      </w:pPr>
    </w:p>
    <w:p w14:paraId="00000008" w14:textId="16A7A2FE" w:rsidR="004C3692" w:rsidRDefault="00E05712">
      <w:pPr>
        <w:spacing w:before="120" w:after="120" w:line="276" w:lineRule="auto"/>
        <w:ind w:left="0" w:hanging="2"/>
        <w:jc w:val="both"/>
        <w:rPr>
          <w:i/>
          <w:sz w:val="24"/>
          <w:szCs w:val="24"/>
        </w:rPr>
      </w:pPr>
      <w:r>
        <w:rPr>
          <w:i/>
          <w:sz w:val="24"/>
          <w:szCs w:val="24"/>
        </w:rPr>
        <w:t xml:space="preserve">Căn cứ chức năng nhiệm vụ và ngành nghề đã đăng ký kinh doanh của Công ty Cổ Phần CrossTech, CrossTech nhận thức Khóa học </w:t>
      </w:r>
      <w:r w:rsidR="00BE2D01">
        <w:rPr>
          <w:i/>
          <w:sz w:val="24"/>
          <w:szCs w:val="24"/>
        </w:rPr>
        <w:t xml:space="preserve">Lập Trình Game Với Unity </w:t>
      </w:r>
      <w:r>
        <w:rPr>
          <w:i/>
          <w:sz w:val="24"/>
          <w:szCs w:val="24"/>
        </w:rPr>
        <w:t>của CrossTech là khóa học giúp đối tượng là sinh viên IT và các đối tượng khác có nhu cầu nâng cao khả năng lập trình của bản thân. Học viên sẽ được cung cấp đầy đủ kiến thức cơ bản để khả năng tham gia thực tập và làm việc tại các công ty IT.</w:t>
      </w:r>
    </w:p>
    <w:p w14:paraId="00000009" w14:textId="77777777" w:rsidR="004C3692" w:rsidRDefault="00E05712">
      <w:pPr>
        <w:tabs>
          <w:tab w:val="left" w:pos="4830"/>
          <w:tab w:val="left" w:pos="8620"/>
        </w:tabs>
        <w:spacing w:before="120" w:after="120" w:line="276" w:lineRule="auto"/>
        <w:ind w:left="0" w:hanging="2"/>
        <w:jc w:val="both"/>
        <w:rPr>
          <w:sz w:val="24"/>
          <w:szCs w:val="24"/>
        </w:rPr>
      </w:pPr>
      <w:r>
        <w:rPr>
          <w:sz w:val="24"/>
          <w:szCs w:val="24"/>
        </w:rPr>
        <w:t>Chúng tôi gồm:</w:t>
      </w:r>
    </w:p>
    <w:p w14:paraId="0000000A" w14:textId="6665411B" w:rsidR="004C3692" w:rsidRDefault="00E05712">
      <w:pPr>
        <w:tabs>
          <w:tab w:val="left" w:pos="4830"/>
          <w:tab w:val="left" w:pos="8620"/>
        </w:tabs>
        <w:spacing w:before="120" w:after="120" w:line="276" w:lineRule="auto"/>
        <w:ind w:left="0" w:hanging="2"/>
        <w:jc w:val="both"/>
        <w:rPr>
          <w:b/>
          <w:sz w:val="24"/>
          <w:szCs w:val="24"/>
        </w:rPr>
      </w:pPr>
      <w:r>
        <w:rPr>
          <w:b/>
          <w:sz w:val="24"/>
          <w:szCs w:val="24"/>
          <w:u w:val="single"/>
        </w:rPr>
        <w:t>Bên A</w:t>
      </w:r>
      <w:r>
        <w:rPr>
          <w:sz w:val="24"/>
          <w:szCs w:val="24"/>
        </w:rPr>
        <w:t xml:space="preserve">: </w:t>
      </w:r>
      <w:r>
        <w:rPr>
          <w:b/>
          <w:sz w:val="24"/>
          <w:szCs w:val="24"/>
        </w:rPr>
        <w:t>Học viên</w:t>
      </w:r>
      <w:r w:rsidR="00BE2D01">
        <w:rPr>
          <w:b/>
          <w:sz w:val="24"/>
          <w:szCs w:val="24"/>
        </w:rPr>
        <w:t xml:space="preserve"> Dương Lê Phước Trung </w:t>
      </w:r>
      <w:r>
        <w:rPr>
          <w:b/>
          <w:sz w:val="24"/>
          <w:szCs w:val="24"/>
        </w:rPr>
        <w:t>…………………………………………...</w:t>
      </w:r>
    </w:p>
    <w:p w14:paraId="0000000B" w14:textId="39B068F7" w:rsidR="004C3692" w:rsidRDefault="00E05712">
      <w:pPr>
        <w:tabs>
          <w:tab w:val="left" w:pos="4830"/>
          <w:tab w:val="left" w:pos="8620"/>
        </w:tabs>
        <w:spacing w:before="120" w:after="120" w:line="276" w:lineRule="auto"/>
        <w:ind w:left="0" w:hanging="2"/>
        <w:jc w:val="both"/>
        <w:rPr>
          <w:sz w:val="24"/>
          <w:szCs w:val="24"/>
        </w:rPr>
      </w:pPr>
      <w:r>
        <w:rPr>
          <w:sz w:val="24"/>
          <w:szCs w:val="24"/>
        </w:rPr>
        <w:t>Số điện thoại:</w:t>
      </w:r>
      <w:r w:rsidR="00BE2D01">
        <w:rPr>
          <w:sz w:val="24"/>
          <w:szCs w:val="24"/>
        </w:rPr>
        <w:t xml:space="preserve"> 0363652806</w:t>
      </w:r>
      <w:r>
        <w:rPr>
          <w:sz w:val="24"/>
          <w:szCs w:val="24"/>
        </w:rPr>
        <w:t>…………………… Email:</w:t>
      </w:r>
      <w:r w:rsidR="00BE2D01">
        <w:rPr>
          <w:sz w:val="24"/>
          <w:szCs w:val="24"/>
        </w:rPr>
        <w:t xml:space="preserve"> trungdlp.dev@gmail.com</w:t>
      </w:r>
      <w:r>
        <w:rPr>
          <w:sz w:val="24"/>
          <w:szCs w:val="24"/>
        </w:rPr>
        <w:t>……</w:t>
      </w:r>
    </w:p>
    <w:p w14:paraId="0000000C" w14:textId="62871D43" w:rsidR="004C3692" w:rsidRDefault="00E05712">
      <w:pPr>
        <w:tabs>
          <w:tab w:val="left" w:pos="4830"/>
          <w:tab w:val="left" w:pos="8620"/>
        </w:tabs>
        <w:spacing w:before="120" w:after="120" w:line="276" w:lineRule="auto"/>
        <w:ind w:left="0" w:hanging="2"/>
        <w:jc w:val="both"/>
        <w:rPr>
          <w:sz w:val="24"/>
          <w:szCs w:val="24"/>
        </w:rPr>
      </w:pPr>
      <w:r>
        <w:rPr>
          <w:sz w:val="24"/>
          <w:szCs w:val="24"/>
        </w:rPr>
        <w:t xml:space="preserve">Đã đăng ký tham gia khóa học </w:t>
      </w:r>
      <w:r w:rsidR="00362320">
        <w:rPr>
          <w:sz w:val="24"/>
          <w:szCs w:val="24"/>
        </w:rPr>
        <w:t>Lập Trình Game Với Unity</w:t>
      </w:r>
      <w:r>
        <w:rPr>
          <w:sz w:val="24"/>
          <w:szCs w:val="24"/>
        </w:rPr>
        <w:t xml:space="preserve"> khai giảng ngày </w:t>
      </w:r>
      <w:r w:rsidR="00BE2D01">
        <w:rPr>
          <w:sz w:val="24"/>
          <w:szCs w:val="24"/>
        </w:rPr>
        <w:t>03</w:t>
      </w:r>
      <w:r>
        <w:rPr>
          <w:sz w:val="24"/>
          <w:szCs w:val="24"/>
        </w:rPr>
        <w:t>/0</w:t>
      </w:r>
      <w:r w:rsidR="00BE2D01">
        <w:rPr>
          <w:sz w:val="24"/>
          <w:szCs w:val="24"/>
        </w:rPr>
        <w:t>8</w:t>
      </w:r>
      <w:r>
        <w:rPr>
          <w:sz w:val="24"/>
          <w:szCs w:val="24"/>
        </w:rPr>
        <w:t>/2021 của CrossTech.</w:t>
      </w:r>
    </w:p>
    <w:p w14:paraId="0000000D" w14:textId="77777777" w:rsidR="004C3692" w:rsidRDefault="00E05712">
      <w:pPr>
        <w:tabs>
          <w:tab w:val="left" w:pos="4830"/>
          <w:tab w:val="left" w:pos="8620"/>
        </w:tabs>
        <w:spacing w:before="120" w:after="120" w:line="276" w:lineRule="auto"/>
        <w:ind w:left="0" w:hanging="2"/>
        <w:jc w:val="both"/>
        <w:rPr>
          <w:b/>
          <w:sz w:val="24"/>
          <w:szCs w:val="24"/>
        </w:rPr>
      </w:pPr>
      <w:r>
        <w:rPr>
          <w:b/>
          <w:sz w:val="24"/>
          <w:szCs w:val="24"/>
          <w:u w:val="single"/>
        </w:rPr>
        <w:t>Bên B:</w:t>
      </w:r>
      <w:r>
        <w:rPr>
          <w:sz w:val="24"/>
          <w:szCs w:val="24"/>
        </w:rPr>
        <w:t xml:space="preserve"> </w:t>
      </w:r>
      <w:r>
        <w:rPr>
          <w:b/>
          <w:sz w:val="24"/>
          <w:szCs w:val="24"/>
        </w:rPr>
        <w:t>Công ty Cổ Phần CrossTech</w:t>
      </w:r>
    </w:p>
    <w:p w14:paraId="0000000E" w14:textId="77777777" w:rsidR="004C3692" w:rsidRDefault="00E05712">
      <w:pPr>
        <w:tabs>
          <w:tab w:val="left" w:pos="4830"/>
          <w:tab w:val="left" w:pos="8620"/>
        </w:tabs>
        <w:spacing w:before="120" w:after="120" w:line="276" w:lineRule="auto"/>
        <w:ind w:left="0" w:hanging="2"/>
        <w:jc w:val="both"/>
        <w:rPr>
          <w:sz w:val="24"/>
          <w:szCs w:val="24"/>
        </w:rPr>
      </w:pPr>
      <w:r>
        <w:rPr>
          <w:sz w:val="24"/>
          <w:szCs w:val="24"/>
        </w:rPr>
        <w:t>Địa chỉ: Phòng 112A, Công Nghệ Phần Mềm, Khu Phố 6, Phường Linh Trung, TP Thủ Đức, TPHCM.</w:t>
      </w:r>
    </w:p>
    <w:p w14:paraId="0000000F" w14:textId="77777777" w:rsidR="004C3692" w:rsidRDefault="00E05712">
      <w:pPr>
        <w:tabs>
          <w:tab w:val="left" w:pos="4830"/>
          <w:tab w:val="left" w:pos="8620"/>
        </w:tabs>
        <w:spacing w:before="120" w:after="120" w:line="276" w:lineRule="auto"/>
        <w:ind w:left="0" w:hanging="2"/>
        <w:jc w:val="both"/>
        <w:rPr>
          <w:sz w:val="24"/>
          <w:szCs w:val="24"/>
        </w:rPr>
      </w:pPr>
      <w:r>
        <w:rPr>
          <w:sz w:val="24"/>
          <w:szCs w:val="24"/>
        </w:rPr>
        <w:t xml:space="preserve">Đại diện: Nguyễn Thị Hồng Nhung                   </w:t>
      </w:r>
      <w:r>
        <w:rPr>
          <w:sz w:val="24"/>
          <w:szCs w:val="24"/>
        </w:rPr>
        <w:tab/>
        <w:t xml:space="preserve"> Chức vụ: Giám đốc</w:t>
      </w:r>
    </w:p>
    <w:p w14:paraId="00000010" w14:textId="77777777" w:rsidR="004C3692" w:rsidRDefault="00E05712">
      <w:pPr>
        <w:tabs>
          <w:tab w:val="left" w:pos="4830"/>
          <w:tab w:val="left" w:pos="8620"/>
        </w:tabs>
        <w:spacing w:before="120" w:after="120" w:line="276" w:lineRule="auto"/>
        <w:ind w:left="0" w:hanging="2"/>
        <w:jc w:val="both"/>
        <w:rPr>
          <w:sz w:val="24"/>
          <w:szCs w:val="24"/>
        </w:rPr>
      </w:pPr>
      <w:r>
        <w:rPr>
          <w:sz w:val="24"/>
          <w:szCs w:val="24"/>
        </w:rPr>
        <w:t xml:space="preserve">Số điện thoại: 0963.282.927                      </w:t>
      </w:r>
      <w:r>
        <w:rPr>
          <w:sz w:val="24"/>
          <w:szCs w:val="24"/>
        </w:rPr>
        <w:tab/>
        <w:t xml:space="preserve"> Email: nhung.crosstech</w:t>
      </w:r>
      <w:hyperlink r:id="rId8">
        <w:r>
          <w:rPr>
            <w:sz w:val="24"/>
            <w:szCs w:val="24"/>
            <w:u w:val="single"/>
          </w:rPr>
          <w:t>@gmail.com</w:t>
        </w:r>
      </w:hyperlink>
    </w:p>
    <w:p w14:paraId="00000011" w14:textId="77777777" w:rsidR="004C3692" w:rsidRDefault="00E05712">
      <w:pPr>
        <w:tabs>
          <w:tab w:val="left" w:pos="4830"/>
          <w:tab w:val="left" w:pos="8620"/>
        </w:tabs>
        <w:spacing w:before="120" w:after="120" w:line="276" w:lineRule="auto"/>
        <w:ind w:left="0" w:hanging="2"/>
        <w:jc w:val="both"/>
        <w:rPr>
          <w:sz w:val="24"/>
          <w:szCs w:val="24"/>
        </w:rPr>
      </w:pPr>
      <w:r>
        <w:rPr>
          <w:sz w:val="24"/>
          <w:szCs w:val="24"/>
        </w:rPr>
        <w:t>Các bên cùng đồng ý, cam kết trách nhiệm như sau:</w:t>
      </w:r>
    </w:p>
    <w:p w14:paraId="00000012" w14:textId="77777777" w:rsidR="004C3692" w:rsidRDefault="00E05712">
      <w:pPr>
        <w:tabs>
          <w:tab w:val="left" w:pos="4830"/>
          <w:tab w:val="left" w:pos="8620"/>
        </w:tabs>
        <w:spacing w:before="120" w:after="120" w:line="276" w:lineRule="auto"/>
        <w:ind w:left="0" w:hanging="2"/>
        <w:jc w:val="both"/>
        <w:rPr>
          <w:sz w:val="24"/>
          <w:szCs w:val="24"/>
        </w:rPr>
      </w:pPr>
      <w:r>
        <w:rPr>
          <w:b/>
          <w:sz w:val="24"/>
          <w:szCs w:val="24"/>
        </w:rPr>
        <w:t>I. Trách nhiệm của Bên A:</w:t>
      </w:r>
    </w:p>
    <w:p w14:paraId="00000013" w14:textId="77777777" w:rsidR="004C3692" w:rsidRDefault="00E05712">
      <w:pPr>
        <w:spacing w:before="120" w:after="120" w:line="276" w:lineRule="auto"/>
        <w:ind w:left="0" w:hanging="2"/>
        <w:jc w:val="both"/>
        <w:rPr>
          <w:sz w:val="24"/>
          <w:szCs w:val="24"/>
        </w:rPr>
      </w:pPr>
      <w:r>
        <w:rPr>
          <w:b/>
          <w:sz w:val="24"/>
          <w:szCs w:val="24"/>
        </w:rPr>
        <w:t>Điều 1</w:t>
      </w:r>
      <w:r>
        <w:rPr>
          <w:sz w:val="24"/>
          <w:szCs w:val="24"/>
        </w:rPr>
        <w:t>: Không được nghỉ học quá 01 buổi và phải thông báo thời gian nghỉ học cho Bên B trước 03 ngày.</w:t>
      </w:r>
    </w:p>
    <w:p w14:paraId="00000014" w14:textId="77777777" w:rsidR="004C3692" w:rsidRDefault="00E05712">
      <w:pPr>
        <w:spacing w:before="120" w:after="120" w:line="276" w:lineRule="auto"/>
        <w:ind w:left="0" w:hanging="2"/>
        <w:jc w:val="both"/>
        <w:rPr>
          <w:sz w:val="24"/>
          <w:szCs w:val="24"/>
        </w:rPr>
      </w:pPr>
      <w:r>
        <w:rPr>
          <w:b/>
          <w:sz w:val="24"/>
          <w:szCs w:val="24"/>
        </w:rPr>
        <w:t>Điều 2:</w:t>
      </w:r>
      <w:r>
        <w:rPr>
          <w:sz w:val="24"/>
          <w:szCs w:val="24"/>
        </w:rPr>
        <w:t xml:space="preserve"> Phải hoàn thành đầy đủ bài tập và nộp bài tập/đề tài cho Mentor đúng thời gian quy định. Không được nộp bài tập/đề tài trễ quá 02 lần và phải thông báo lý do nộp trễ cho Bên B hoặc Mentor trước thời gian nộp bài.</w:t>
      </w:r>
    </w:p>
    <w:p w14:paraId="00000015" w14:textId="77777777" w:rsidR="004C3692" w:rsidRDefault="00E05712">
      <w:pPr>
        <w:spacing w:before="120" w:after="120" w:line="276" w:lineRule="auto"/>
        <w:ind w:left="0" w:hanging="2"/>
        <w:jc w:val="both"/>
        <w:rPr>
          <w:sz w:val="24"/>
          <w:szCs w:val="24"/>
        </w:rPr>
      </w:pPr>
      <w:r>
        <w:rPr>
          <w:b/>
          <w:sz w:val="24"/>
          <w:szCs w:val="24"/>
        </w:rPr>
        <w:t>Điều 3:</w:t>
      </w:r>
      <w:r>
        <w:rPr>
          <w:sz w:val="24"/>
          <w:szCs w:val="24"/>
        </w:rPr>
        <w:t xml:space="preserve"> Cam kết phải đóng đầy đủ, đúng hạn tiền quỹ lớp cho Bên B bao gồm: </w:t>
      </w:r>
    </w:p>
    <w:p w14:paraId="00000016" w14:textId="77777777" w:rsidR="004C3692" w:rsidRDefault="00E05712">
      <w:pPr>
        <w:numPr>
          <w:ilvl w:val="0"/>
          <w:numId w:val="4"/>
        </w:numPr>
        <w:spacing w:before="120" w:line="276" w:lineRule="auto"/>
        <w:ind w:left="0" w:hanging="2"/>
        <w:jc w:val="both"/>
        <w:rPr>
          <w:sz w:val="24"/>
          <w:szCs w:val="24"/>
        </w:rPr>
      </w:pPr>
      <w:r>
        <w:rPr>
          <w:sz w:val="24"/>
          <w:szCs w:val="24"/>
        </w:rPr>
        <w:t>Tổng số tiền phải nộp là 200.000 VNĐ (Hai trăm nghìn đồng).</w:t>
      </w:r>
    </w:p>
    <w:p w14:paraId="00000017" w14:textId="09AB75F8" w:rsidR="004C3692" w:rsidRDefault="00E05712">
      <w:pPr>
        <w:numPr>
          <w:ilvl w:val="0"/>
          <w:numId w:val="4"/>
        </w:numPr>
        <w:spacing w:line="276" w:lineRule="auto"/>
        <w:ind w:left="0" w:hanging="2"/>
        <w:jc w:val="both"/>
        <w:rPr>
          <w:sz w:val="24"/>
          <w:szCs w:val="24"/>
        </w:rPr>
      </w:pPr>
      <w:r>
        <w:rPr>
          <w:sz w:val="24"/>
          <w:szCs w:val="24"/>
        </w:rPr>
        <w:t xml:space="preserve">Thời gian đóng tiền: </w:t>
      </w:r>
      <w:r w:rsidR="00362320">
        <w:rPr>
          <w:sz w:val="24"/>
          <w:szCs w:val="24"/>
        </w:rPr>
        <w:t>03</w:t>
      </w:r>
      <w:r>
        <w:rPr>
          <w:sz w:val="24"/>
          <w:szCs w:val="24"/>
        </w:rPr>
        <w:t>-2</w:t>
      </w:r>
      <w:r w:rsidR="00362320">
        <w:rPr>
          <w:sz w:val="24"/>
          <w:szCs w:val="24"/>
        </w:rPr>
        <w:t>1</w:t>
      </w:r>
      <w:r>
        <w:rPr>
          <w:sz w:val="24"/>
          <w:szCs w:val="24"/>
        </w:rPr>
        <w:t>/</w:t>
      </w:r>
      <w:r w:rsidR="00362320">
        <w:rPr>
          <w:sz w:val="24"/>
          <w:szCs w:val="24"/>
        </w:rPr>
        <w:t>8</w:t>
      </w:r>
      <w:r>
        <w:rPr>
          <w:sz w:val="24"/>
          <w:szCs w:val="24"/>
        </w:rPr>
        <w:t>/2021.</w:t>
      </w:r>
    </w:p>
    <w:p w14:paraId="00000018" w14:textId="77777777" w:rsidR="004C3692" w:rsidRDefault="00E05712">
      <w:pPr>
        <w:numPr>
          <w:ilvl w:val="0"/>
          <w:numId w:val="4"/>
        </w:numPr>
        <w:spacing w:after="120" w:line="276" w:lineRule="auto"/>
        <w:ind w:left="0" w:hanging="2"/>
        <w:jc w:val="both"/>
        <w:rPr>
          <w:sz w:val="24"/>
          <w:szCs w:val="24"/>
        </w:rPr>
      </w:pPr>
      <w:r>
        <w:rPr>
          <w:sz w:val="24"/>
          <w:szCs w:val="24"/>
        </w:rPr>
        <w:t>Hình thức đóng tiền:</w:t>
      </w:r>
    </w:p>
    <w:p w14:paraId="00000019" w14:textId="77777777" w:rsidR="004C3692" w:rsidRDefault="00E05712">
      <w:pPr>
        <w:numPr>
          <w:ilvl w:val="0"/>
          <w:numId w:val="6"/>
        </w:numPr>
        <w:spacing w:before="120" w:after="120" w:line="276" w:lineRule="auto"/>
        <w:ind w:left="0" w:hanging="2"/>
        <w:jc w:val="both"/>
        <w:rPr>
          <w:sz w:val="24"/>
          <w:szCs w:val="24"/>
        </w:rPr>
      </w:pPr>
      <w:r>
        <w:rPr>
          <w:sz w:val="24"/>
          <w:szCs w:val="24"/>
        </w:rPr>
        <w:t>Thu qua hình thức chuyển khoản ngân hàng:</w:t>
      </w:r>
    </w:p>
    <w:p w14:paraId="0000001A" w14:textId="77777777" w:rsidR="004C3692" w:rsidRDefault="00E05712">
      <w:pPr>
        <w:widowControl/>
        <w:numPr>
          <w:ilvl w:val="1"/>
          <w:numId w:val="6"/>
        </w:numPr>
        <w:spacing w:line="276" w:lineRule="auto"/>
        <w:ind w:left="0" w:hanging="2"/>
        <w:jc w:val="both"/>
        <w:rPr>
          <w:sz w:val="24"/>
          <w:szCs w:val="24"/>
        </w:rPr>
      </w:pPr>
      <w:r>
        <w:rPr>
          <w:sz w:val="24"/>
          <w:szCs w:val="24"/>
        </w:rPr>
        <w:t>STK: 02325747301</w:t>
      </w:r>
    </w:p>
    <w:p w14:paraId="0000001B" w14:textId="77777777" w:rsidR="004C3692" w:rsidRDefault="00E05712">
      <w:pPr>
        <w:widowControl/>
        <w:numPr>
          <w:ilvl w:val="1"/>
          <w:numId w:val="6"/>
        </w:numPr>
        <w:spacing w:line="276" w:lineRule="auto"/>
        <w:ind w:left="0" w:hanging="2"/>
        <w:jc w:val="both"/>
        <w:rPr>
          <w:sz w:val="24"/>
          <w:szCs w:val="24"/>
        </w:rPr>
      </w:pPr>
      <w:r>
        <w:rPr>
          <w:sz w:val="24"/>
          <w:szCs w:val="24"/>
        </w:rPr>
        <w:t>Chủ khoản: Trần Khả Ái</w:t>
      </w:r>
    </w:p>
    <w:p w14:paraId="0000001C" w14:textId="77777777" w:rsidR="004C3692" w:rsidRDefault="00E05712">
      <w:pPr>
        <w:widowControl/>
        <w:numPr>
          <w:ilvl w:val="1"/>
          <w:numId w:val="6"/>
        </w:numPr>
        <w:spacing w:line="276" w:lineRule="auto"/>
        <w:ind w:left="0" w:hanging="2"/>
        <w:jc w:val="both"/>
        <w:rPr>
          <w:sz w:val="24"/>
          <w:szCs w:val="24"/>
        </w:rPr>
      </w:pPr>
      <w:r>
        <w:rPr>
          <w:sz w:val="24"/>
          <w:szCs w:val="24"/>
        </w:rPr>
        <w:t>Ngân hàng: TPBank</w:t>
      </w:r>
    </w:p>
    <w:p w14:paraId="0000001D" w14:textId="77777777" w:rsidR="004C3692" w:rsidRDefault="00E05712">
      <w:pPr>
        <w:numPr>
          <w:ilvl w:val="0"/>
          <w:numId w:val="6"/>
        </w:numPr>
        <w:spacing w:before="120" w:after="120" w:line="276" w:lineRule="auto"/>
        <w:ind w:left="0" w:hanging="2"/>
        <w:jc w:val="both"/>
        <w:rPr>
          <w:sz w:val="24"/>
          <w:szCs w:val="24"/>
        </w:rPr>
      </w:pPr>
      <w:r>
        <w:rPr>
          <w:sz w:val="24"/>
          <w:szCs w:val="24"/>
        </w:rPr>
        <w:t>Thu qua hình thức chuyển khoản Momo</w:t>
      </w:r>
    </w:p>
    <w:p w14:paraId="0000001E" w14:textId="77777777" w:rsidR="004C3692" w:rsidRDefault="00E05712">
      <w:pPr>
        <w:numPr>
          <w:ilvl w:val="1"/>
          <w:numId w:val="6"/>
        </w:numPr>
        <w:spacing w:before="120" w:after="120" w:line="276" w:lineRule="auto"/>
        <w:ind w:left="0" w:hanging="2"/>
        <w:jc w:val="both"/>
        <w:rPr>
          <w:sz w:val="24"/>
          <w:szCs w:val="24"/>
        </w:rPr>
      </w:pPr>
      <w:r>
        <w:rPr>
          <w:sz w:val="24"/>
          <w:szCs w:val="24"/>
        </w:rPr>
        <w:t>SĐT : 0563474874</w:t>
      </w:r>
    </w:p>
    <w:p w14:paraId="0000001F" w14:textId="77777777" w:rsidR="004C3692" w:rsidRDefault="00E05712">
      <w:pPr>
        <w:numPr>
          <w:ilvl w:val="1"/>
          <w:numId w:val="6"/>
        </w:numPr>
        <w:spacing w:before="120" w:after="120" w:line="276" w:lineRule="auto"/>
        <w:ind w:left="0" w:hanging="2"/>
        <w:jc w:val="both"/>
        <w:rPr>
          <w:sz w:val="24"/>
          <w:szCs w:val="24"/>
        </w:rPr>
      </w:pPr>
      <w:r>
        <w:rPr>
          <w:sz w:val="24"/>
          <w:szCs w:val="24"/>
        </w:rPr>
        <w:lastRenderedPageBreak/>
        <w:t>Chủ khoản: Trần Khả Ái</w:t>
      </w:r>
    </w:p>
    <w:p w14:paraId="00000020" w14:textId="77777777" w:rsidR="004C3692" w:rsidRDefault="00E05712">
      <w:pPr>
        <w:widowControl/>
        <w:numPr>
          <w:ilvl w:val="0"/>
          <w:numId w:val="3"/>
        </w:numPr>
        <w:pBdr>
          <w:top w:val="nil"/>
          <w:left w:val="nil"/>
          <w:bottom w:val="nil"/>
          <w:right w:val="nil"/>
          <w:between w:val="nil"/>
        </w:pBdr>
        <w:spacing w:line="276" w:lineRule="auto"/>
        <w:ind w:left="0" w:hanging="2"/>
        <w:jc w:val="both"/>
        <w:rPr>
          <w:color w:val="000000"/>
          <w:sz w:val="24"/>
          <w:szCs w:val="24"/>
        </w:rPr>
      </w:pPr>
      <w:r>
        <w:rPr>
          <w:color w:val="000000"/>
          <w:sz w:val="24"/>
          <w:szCs w:val="24"/>
        </w:rPr>
        <w:t xml:space="preserve">Lưu ý: Nội dung chuyển khoản ghi theo cú pháp: </w:t>
      </w:r>
      <w:r>
        <w:rPr>
          <w:sz w:val="24"/>
          <w:szCs w:val="24"/>
        </w:rPr>
        <w:t xml:space="preserve">[Crosstech] - </w:t>
      </w:r>
      <w:r>
        <w:rPr>
          <w:color w:val="000000"/>
          <w:sz w:val="24"/>
          <w:szCs w:val="24"/>
        </w:rPr>
        <w:t>[Họ và tên]</w:t>
      </w:r>
      <w:r>
        <w:rPr>
          <w:sz w:val="24"/>
          <w:szCs w:val="24"/>
        </w:rPr>
        <w:t xml:space="preserve"> - </w:t>
      </w:r>
      <w:r>
        <w:rPr>
          <w:color w:val="000000"/>
          <w:sz w:val="24"/>
          <w:szCs w:val="24"/>
        </w:rPr>
        <w:t xml:space="preserve">[Tên khóa học] </w:t>
      </w:r>
      <w:r>
        <w:rPr>
          <w:sz w:val="24"/>
          <w:szCs w:val="24"/>
        </w:rPr>
        <w:t>[Tháng năm bắt đầu khóa học]</w:t>
      </w:r>
    </w:p>
    <w:p w14:paraId="00000021" w14:textId="2E3400B6" w:rsidR="004C3692" w:rsidRDefault="00E05712">
      <w:pPr>
        <w:widowControl/>
        <w:pBdr>
          <w:top w:val="nil"/>
          <w:left w:val="nil"/>
          <w:bottom w:val="nil"/>
          <w:right w:val="nil"/>
          <w:between w:val="nil"/>
        </w:pBdr>
        <w:spacing w:line="276" w:lineRule="auto"/>
        <w:ind w:left="0" w:hanging="2"/>
        <w:jc w:val="both"/>
        <w:rPr>
          <w:sz w:val="24"/>
          <w:szCs w:val="24"/>
        </w:rPr>
      </w:pPr>
      <w:r>
        <w:rPr>
          <w:color w:val="000000"/>
          <w:sz w:val="24"/>
          <w:szCs w:val="24"/>
        </w:rPr>
        <w:t xml:space="preserve">Ví dụ: </w:t>
      </w:r>
      <w:r>
        <w:rPr>
          <w:sz w:val="24"/>
          <w:szCs w:val="24"/>
        </w:rPr>
        <w:t xml:space="preserve">Crosstech - TranKhaAi - </w:t>
      </w:r>
      <w:r w:rsidR="00362320">
        <w:rPr>
          <w:sz w:val="24"/>
          <w:szCs w:val="24"/>
        </w:rPr>
        <w:t>UnityGame</w:t>
      </w:r>
      <w:r>
        <w:rPr>
          <w:sz w:val="24"/>
          <w:szCs w:val="24"/>
        </w:rPr>
        <w:t xml:space="preserve"> 0</w:t>
      </w:r>
      <w:r w:rsidR="00362320">
        <w:rPr>
          <w:sz w:val="24"/>
          <w:szCs w:val="24"/>
        </w:rPr>
        <w:t>8</w:t>
      </w:r>
      <w:r>
        <w:rPr>
          <w:sz w:val="24"/>
          <w:szCs w:val="24"/>
        </w:rPr>
        <w:t>2021</w:t>
      </w:r>
    </w:p>
    <w:p w14:paraId="00000022" w14:textId="77777777" w:rsidR="004C3692" w:rsidRDefault="00E05712">
      <w:pPr>
        <w:widowControl/>
        <w:numPr>
          <w:ilvl w:val="0"/>
          <w:numId w:val="2"/>
        </w:numPr>
        <w:pBdr>
          <w:top w:val="nil"/>
          <w:left w:val="nil"/>
          <w:bottom w:val="nil"/>
          <w:right w:val="nil"/>
          <w:between w:val="nil"/>
        </w:pBdr>
        <w:spacing w:line="276" w:lineRule="auto"/>
        <w:ind w:left="0" w:hanging="2"/>
        <w:jc w:val="both"/>
        <w:rPr>
          <w:color w:val="000000"/>
          <w:sz w:val="24"/>
          <w:szCs w:val="24"/>
        </w:rPr>
      </w:pPr>
      <w:r>
        <w:rPr>
          <w:color w:val="000000"/>
          <w:sz w:val="24"/>
          <w:szCs w:val="24"/>
        </w:rPr>
        <w:t>Thu bằng tiền mặt:</w:t>
      </w:r>
    </w:p>
    <w:p w14:paraId="00000023" w14:textId="77777777" w:rsidR="004C3692" w:rsidRDefault="00E05712">
      <w:pPr>
        <w:widowControl/>
        <w:numPr>
          <w:ilvl w:val="0"/>
          <w:numId w:val="5"/>
        </w:numPr>
        <w:pBdr>
          <w:top w:val="nil"/>
          <w:left w:val="nil"/>
          <w:bottom w:val="nil"/>
          <w:right w:val="nil"/>
          <w:between w:val="nil"/>
        </w:pBdr>
        <w:spacing w:line="276" w:lineRule="auto"/>
        <w:ind w:left="0" w:hanging="2"/>
        <w:jc w:val="both"/>
        <w:rPr>
          <w:color w:val="000000"/>
          <w:sz w:val="24"/>
          <w:szCs w:val="24"/>
        </w:rPr>
      </w:pPr>
      <w:r>
        <w:rPr>
          <w:color w:val="000000"/>
          <w:sz w:val="24"/>
          <w:szCs w:val="24"/>
        </w:rPr>
        <w:t xml:space="preserve">Liên hệ chị: Trần Khả Ái – </w:t>
      </w:r>
      <w:r>
        <w:rPr>
          <w:sz w:val="24"/>
          <w:szCs w:val="24"/>
        </w:rPr>
        <w:t>SĐT</w:t>
      </w:r>
      <w:r>
        <w:rPr>
          <w:color w:val="000000"/>
          <w:sz w:val="24"/>
          <w:szCs w:val="24"/>
        </w:rPr>
        <w:t>: 0563474874</w:t>
      </w:r>
    </w:p>
    <w:p w14:paraId="00000024" w14:textId="77777777" w:rsidR="004C3692" w:rsidRDefault="00E05712">
      <w:pPr>
        <w:widowControl/>
        <w:numPr>
          <w:ilvl w:val="0"/>
          <w:numId w:val="5"/>
        </w:numPr>
        <w:pBdr>
          <w:top w:val="nil"/>
          <w:left w:val="nil"/>
          <w:bottom w:val="nil"/>
          <w:right w:val="nil"/>
          <w:between w:val="nil"/>
        </w:pBdr>
        <w:spacing w:line="276" w:lineRule="auto"/>
        <w:ind w:left="0" w:hanging="2"/>
        <w:jc w:val="both"/>
        <w:rPr>
          <w:color w:val="000000"/>
          <w:sz w:val="24"/>
          <w:szCs w:val="24"/>
        </w:rPr>
      </w:pPr>
      <w:r>
        <w:rPr>
          <w:color w:val="000000"/>
          <w:sz w:val="24"/>
          <w:szCs w:val="24"/>
        </w:rPr>
        <w:t>Địa điểm: Phòn</w:t>
      </w:r>
      <w:r>
        <w:rPr>
          <w:sz w:val="24"/>
          <w:szCs w:val="24"/>
        </w:rPr>
        <w:t xml:space="preserve">g C02 </w:t>
      </w:r>
      <w:r>
        <w:rPr>
          <w:color w:val="000000"/>
          <w:sz w:val="24"/>
          <w:szCs w:val="24"/>
        </w:rPr>
        <w:t>khu công nghệ phần mềm, Đại học quốc gia TPHCM</w:t>
      </w:r>
    </w:p>
    <w:p w14:paraId="00000025" w14:textId="77777777" w:rsidR="004C3692" w:rsidRDefault="00E05712">
      <w:pPr>
        <w:widowControl/>
        <w:numPr>
          <w:ilvl w:val="0"/>
          <w:numId w:val="3"/>
        </w:numPr>
        <w:pBdr>
          <w:top w:val="nil"/>
          <w:left w:val="nil"/>
          <w:bottom w:val="nil"/>
          <w:right w:val="nil"/>
          <w:between w:val="nil"/>
        </w:pBdr>
        <w:spacing w:after="160" w:line="276" w:lineRule="auto"/>
        <w:ind w:left="0" w:hanging="2"/>
        <w:jc w:val="both"/>
        <w:rPr>
          <w:color w:val="000000"/>
          <w:sz w:val="24"/>
          <w:szCs w:val="24"/>
        </w:rPr>
      </w:pPr>
      <w:r>
        <w:rPr>
          <w:color w:val="000000"/>
          <w:sz w:val="24"/>
          <w:szCs w:val="24"/>
        </w:rPr>
        <w:t xml:space="preserve">Lưu ý: Học viên vui </w:t>
      </w:r>
      <w:r>
        <w:rPr>
          <w:sz w:val="24"/>
          <w:szCs w:val="24"/>
        </w:rPr>
        <w:t xml:space="preserve">lòng </w:t>
      </w:r>
      <w:r>
        <w:rPr>
          <w:color w:val="000000"/>
          <w:sz w:val="24"/>
          <w:szCs w:val="24"/>
        </w:rPr>
        <w:t>giữ lại biên lai thu tiền để nhận lại tiền cam kết sau khi kết thúc khóa học.</w:t>
      </w:r>
    </w:p>
    <w:p w14:paraId="00000026" w14:textId="77777777" w:rsidR="004C3692" w:rsidRDefault="00E05712">
      <w:pPr>
        <w:spacing w:before="120" w:after="120" w:line="276" w:lineRule="auto"/>
        <w:ind w:left="0" w:hanging="2"/>
        <w:jc w:val="both"/>
        <w:rPr>
          <w:sz w:val="24"/>
          <w:szCs w:val="24"/>
        </w:rPr>
      </w:pPr>
      <w:r>
        <w:rPr>
          <w:b/>
          <w:sz w:val="24"/>
          <w:szCs w:val="24"/>
        </w:rPr>
        <w:t>Điều 4:</w:t>
      </w:r>
      <w:r>
        <w:rPr>
          <w:sz w:val="24"/>
          <w:szCs w:val="24"/>
        </w:rPr>
        <w:t xml:space="preserve"> Giữ gìn bảo vệ của công: Bảo quản tốt phòng học, bàn ghế, bảng, hệ thống điện.</w:t>
      </w:r>
    </w:p>
    <w:p w14:paraId="00000027" w14:textId="77777777" w:rsidR="004C3692" w:rsidRDefault="00E05712">
      <w:pPr>
        <w:spacing w:before="120" w:after="120" w:line="276" w:lineRule="auto"/>
        <w:ind w:left="0" w:hanging="2"/>
        <w:jc w:val="both"/>
        <w:rPr>
          <w:sz w:val="24"/>
          <w:szCs w:val="24"/>
        </w:rPr>
      </w:pPr>
      <w:r>
        <w:rPr>
          <w:sz w:val="24"/>
          <w:szCs w:val="24"/>
        </w:rPr>
        <w:t>Trong thời gian tham gia khóa học, Bên A không thực hiện đúng các điều trên Bên B sẽ giữ lại toàn bộ số tiền cam kết đã đóng. Bên A có thành tích kết quả học tập không tốt sẽ không nhận được bất kì chứng chỉ kết thúc khóa học nào do Bên B cung cấp.</w:t>
      </w:r>
    </w:p>
    <w:p w14:paraId="00000028" w14:textId="77777777" w:rsidR="004C3692" w:rsidRDefault="00E05712">
      <w:pPr>
        <w:spacing w:before="120" w:after="120" w:line="276" w:lineRule="auto"/>
        <w:ind w:left="0" w:hanging="2"/>
        <w:jc w:val="both"/>
        <w:rPr>
          <w:sz w:val="24"/>
          <w:szCs w:val="24"/>
        </w:rPr>
      </w:pPr>
      <w:r>
        <w:rPr>
          <w:b/>
          <w:sz w:val="24"/>
          <w:szCs w:val="24"/>
        </w:rPr>
        <w:t>II. Trách nhiệm của Bên B:</w:t>
      </w:r>
    </w:p>
    <w:p w14:paraId="00000029" w14:textId="77777777" w:rsidR="004C3692" w:rsidRDefault="00E05712">
      <w:pPr>
        <w:spacing w:before="120" w:after="120" w:line="276" w:lineRule="auto"/>
        <w:ind w:left="0" w:hanging="2"/>
        <w:jc w:val="both"/>
        <w:rPr>
          <w:sz w:val="24"/>
          <w:szCs w:val="24"/>
        </w:rPr>
      </w:pPr>
      <w:r>
        <w:rPr>
          <w:b/>
          <w:sz w:val="24"/>
          <w:szCs w:val="24"/>
        </w:rPr>
        <w:t>Điều 1:</w:t>
      </w:r>
      <w:r>
        <w:rPr>
          <w:sz w:val="24"/>
          <w:szCs w:val="24"/>
        </w:rPr>
        <w:t xml:space="preserve"> Có trách nhiệm cung cấp cho bên A đầy đủ thông tin thời gian khóa học diễn ra bao gồm:</w:t>
      </w:r>
    </w:p>
    <w:p w14:paraId="0000002A" w14:textId="16AB30E4" w:rsidR="004C3692" w:rsidRDefault="00E05712">
      <w:pPr>
        <w:numPr>
          <w:ilvl w:val="0"/>
          <w:numId w:val="1"/>
        </w:numPr>
        <w:spacing w:before="120" w:after="120" w:line="276" w:lineRule="auto"/>
        <w:ind w:left="0" w:hanging="2"/>
        <w:jc w:val="both"/>
        <w:rPr>
          <w:sz w:val="24"/>
          <w:szCs w:val="24"/>
        </w:rPr>
      </w:pPr>
      <w:r>
        <w:rPr>
          <w:sz w:val="24"/>
          <w:szCs w:val="24"/>
        </w:rPr>
        <w:t xml:space="preserve">Thời gian khóa học: </w:t>
      </w:r>
      <w:r w:rsidR="00362320">
        <w:rPr>
          <w:sz w:val="24"/>
          <w:szCs w:val="24"/>
        </w:rPr>
        <w:t>10</w:t>
      </w:r>
      <w:r>
        <w:rPr>
          <w:sz w:val="24"/>
          <w:szCs w:val="24"/>
        </w:rPr>
        <w:t xml:space="preserve"> tuần tương đương </w:t>
      </w:r>
      <w:r w:rsidR="00362320">
        <w:rPr>
          <w:sz w:val="24"/>
          <w:szCs w:val="24"/>
        </w:rPr>
        <w:t>2</w:t>
      </w:r>
      <w:r>
        <w:rPr>
          <w:sz w:val="24"/>
          <w:szCs w:val="24"/>
        </w:rPr>
        <w:t>0 buổi</w:t>
      </w:r>
    </w:p>
    <w:p w14:paraId="0000002B" w14:textId="506B4572" w:rsidR="004C3692" w:rsidRDefault="00E05712">
      <w:pPr>
        <w:numPr>
          <w:ilvl w:val="0"/>
          <w:numId w:val="1"/>
        </w:numPr>
        <w:spacing w:before="120" w:after="120" w:line="276" w:lineRule="auto"/>
        <w:ind w:left="0" w:hanging="2"/>
        <w:jc w:val="both"/>
        <w:rPr>
          <w:sz w:val="24"/>
          <w:szCs w:val="24"/>
        </w:rPr>
      </w:pPr>
      <w:r>
        <w:rPr>
          <w:sz w:val="24"/>
          <w:szCs w:val="24"/>
        </w:rPr>
        <w:t xml:space="preserve">Ngày bắt đầu: </w:t>
      </w:r>
      <w:r w:rsidR="00362320">
        <w:rPr>
          <w:sz w:val="24"/>
          <w:szCs w:val="24"/>
        </w:rPr>
        <w:t>03</w:t>
      </w:r>
      <w:r>
        <w:rPr>
          <w:sz w:val="24"/>
          <w:szCs w:val="24"/>
        </w:rPr>
        <w:t>/0</w:t>
      </w:r>
      <w:r w:rsidR="00362320">
        <w:rPr>
          <w:sz w:val="24"/>
          <w:szCs w:val="24"/>
        </w:rPr>
        <w:t>8</w:t>
      </w:r>
      <w:r>
        <w:rPr>
          <w:sz w:val="24"/>
          <w:szCs w:val="24"/>
        </w:rPr>
        <w:t>/2021</w:t>
      </w:r>
    </w:p>
    <w:p w14:paraId="0000002C" w14:textId="4F78B4D0" w:rsidR="004C3692" w:rsidRDefault="00E05712">
      <w:pPr>
        <w:numPr>
          <w:ilvl w:val="0"/>
          <w:numId w:val="1"/>
        </w:numPr>
        <w:spacing w:before="120" w:after="120" w:line="276" w:lineRule="auto"/>
        <w:ind w:left="0" w:hanging="2"/>
        <w:jc w:val="both"/>
        <w:rPr>
          <w:sz w:val="24"/>
          <w:szCs w:val="24"/>
        </w:rPr>
      </w:pPr>
      <w:r>
        <w:rPr>
          <w:sz w:val="24"/>
          <w:szCs w:val="24"/>
        </w:rPr>
        <w:t xml:space="preserve">Ngày kết thúc dự kiến: </w:t>
      </w:r>
      <w:r w:rsidR="00362320">
        <w:rPr>
          <w:sz w:val="24"/>
          <w:szCs w:val="24"/>
        </w:rPr>
        <w:t>09</w:t>
      </w:r>
      <w:r>
        <w:rPr>
          <w:sz w:val="24"/>
          <w:szCs w:val="24"/>
        </w:rPr>
        <w:t>/</w:t>
      </w:r>
      <w:r w:rsidR="00362320">
        <w:rPr>
          <w:sz w:val="24"/>
          <w:szCs w:val="24"/>
        </w:rPr>
        <w:t>10</w:t>
      </w:r>
      <w:r>
        <w:rPr>
          <w:sz w:val="24"/>
          <w:szCs w:val="24"/>
        </w:rPr>
        <w:t>/2021</w:t>
      </w:r>
    </w:p>
    <w:p w14:paraId="0000002D" w14:textId="6B0952E5" w:rsidR="004C3692" w:rsidRDefault="00E05712">
      <w:pPr>
        <w:numPr>
          <w:ilvl w:val="0"/>
          <w:numId w:val="1"/>
        </w:numPr>
        <w:spacing w:before="120" w:after="120" w:line="276" w:lineRule="auto"/>
        <w:ind w:left="0" w:hanging="2"/>
        <w:jc w:val="both"/>
        <w:rPr>
          <w:sz w:val="24"/>
          <w:szCs w:val="24"/>
        </w:rPr>
      </w:pPr>
      <w:r>
        <w:rPr>
          <w:sz w:val="24"/>
          <w:szCs w:val="24"/>
        </w:rPr>
        <w:t xml:space="preserve">Hình thức khóa học: Online </w:t>
      </w:r>
      <w:r w:rsidR="00362320">
        <w:rPr>
          <w:sz w:val="24"/>
          <w:szCs w:val="24"/>
        </w:rPr>
        <w:t>thông qua công cụ Google Meet</w:t>
      </w:r>
    </w:p>
    <w:p w14:paraId="0000002E" w14:textId="77777777" w:rsidR="004C3692" w:rsidRDefault="00E05712">
      <w:pPr>
        <w:spacing w:before="120" w:after="120" w:line="276" w:lineRule="auto"/>
        <w:ind w:left="0" w:hanging="2"/>
        <w:jc w:val="both"/>
        <w:rPr>
          <w:sz w:val="24"/>
          <w:szCs w:val="24"/>
        </w:rPr>
      </w:pPr>
      <w:r>
        <w:rPr>
          <w:b/>
          <w:sz w:val="24"/>
          <w:szCs w:val="24"/>
        </w:rPr>
        <w:t>Điều 2:</w:t>
      </w:r>
      <w:r>
        <w:rPr>
          <w:sz w:val="24"/>
          <w:szCs w:val="24"/>
        </w:rPr>
        <w:t xml:space="preserve"> Có trách nhiệm đảm bảo chương trình giảng dạy diễn ra suôn sẻ và cung cấp đầy đủ tài liệu cho Bên A. </w:t>
      </w:r>
    </w:p>
    <w:p w14:paraId="0000002F" w14:textId="77777777" w:rsidR="004C3692" w:rsidRDefault="00E05712">
      <w:pPr>
        <w:spacing w:before="120" w:after="120" w:line="276" w:lineRule="auto"/>
        <w:ind w:left="0" w:hanging="2"/>
        <w:jc w:val="both"/>
        <w:rPr>
          <w:sz w:val="24"/>
          <w:szCs w:val="24"/>
        </w:rPr>
      </w:pPr>
      <w:r>
        <w:rPr>
          <w:b/>
          <w:sz w:val="24"/>
          <w:szCs w:val="24"/>
        </w:rPr>
        <w:t>Điều 3:</w:t>
      </w:r>
      <w:r>
        <w:rPr>
          <w:sz w:val="24"/>
          <w:szCs w:val="24"/>
        </w:rPr>
        <w:t xml:space="preserve"> Có trách nhiệm tư vấn cho Bên A về cách viết CV – Interview đến các công ty IT trong thời gian Bên A tham gia khóa học.</w:t>
      </w:r>
    </w:p>
    <w:p w14:paraId="00000030" w14:textId="77777777" w:rsidR="004C3692" w:rsidRDefault="00E05712">
      <w:pPr>
        <w:spacing w:before="120" w:after="120" w:line="276" w:lineRule="auto"/>
        <w:ind w:left="0" w:hanging="2"/>
        <w:jc w:val="both"/>
        <w:rPr>
          <w:sz w:val="24"/>
          <w:szCs w:val="24"/>
        </w:rPr>
      </w:pPr>
      <w:r>
        <w:rPr>
          <w:b/>
          <w:sz w:val="24"/>
          <w:szCs w:val="24"/>
        </w:rPr>
        <w:t>Điều 4:</w:t>
      </w:r>
      <w:r>
        <w:rPr>
          <w:sz w:val="24"/>
          <w:szCs w:val="24"/>
        </w:rPr>
        <w:t xml:space="preserve"> Có trách nhiệm cung cấp chứng chỉ kết thúc khóa học cho bên A sau khi hoàn thành khóa học. Chứng chỉ sẽ được cấp vào buổi cuối cùng của khóa học cho Bên A.</w:t>
      </w:r>
    </w:p>
    <w:p w14:paraId="00000031" w14:textId="77777777" w:rsidR="004C3692" w:rsidRDefault="00E05712">
      <w:pPr>
        <w:spacing w:before="120" w:after="120" w:line="276" w:lineRule="auto"/>
        <w:ind w:left="0" w:hanging="2"/>
        <w:jc w:val="both"/>
        <w:rPr>
          <w:sz w:val="24"/>
          <w:szCs w:val="24"/>
        </w:rPr>
      </w:pPr>
      <w:r>
        <w:rPr>
          <w:sz w:val="24"/>
          <w:szCs w:val="24"/>
        </w:rPr>
        <w:t>Bản cam kết này được ký trên cơ sở tự nguyện giữa hai bên.</w:t>
      </w:r>
    </w:p>
    <w:p w14:paraId="00000032" w14:textId="77777777" w:rsidR="004C3692" w:rsidRDefault="00E05712">
      <w:pPr>
        <w:spacing w:before="120" w:after="120" w:line="276" w:lineRule="auto"/>
        <w:ind w:left="0" w:hanging="2"/>
        <w:jc w:val="both"/>
        <w:rPr>
          <w:sz w:val="24"/>
          <w:szCs w:val="24"/>
        </w:rPr>
      </w:pPr>
      <w:r>
        <w:rPr>
          <w:sz w:val="24"/>
          <w:szCs w:val="24"/>
        </w:rPr>
        <w:t>Bản cam kết này được lập thành 02 bản có giá trị như nhau. Mỗi bên giữ 01 bản.</w:t>
      </w:r>
    </w:p>
    <w:tbl>
      <w:tblPr>
        <w:tblStyle w:val="a2"/>
        <w:tblW w:w="8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4"/>
        <w:gridCol w:w="4435"/>
      </w:tblGrid>
      <w:tr w:rsidR="004C3692" w14:paraId="4562780A" w14:textId="77777777">
        <w:trPr>
          <w:trHeight w:val="15"/>
        </w:trPr>
        <w:tc>
          <w:tcPr>
            <w:tcW w:w="4434" w:type="dxa"/>
            <w:tcBorders>
              <w:top w:val="nil"/>
              <w:left w:val="nil"/>
              <w:bottom w:val="nil"/>
              <w:right w:val="nil"/>
            </w:tcBorders>
          </w:tcPr>
          <w:p w14:paraId="00000033" w14:textId="77777777" w:rsidR="004C3692" w:rsidRDefault="004C3692">
            <w:pPr>
              <w:spacing w:before="120" w:after="120" w:line="276" w:lineRule="auto"/>
              <w:ind w:left="0" w:hanging="2"/>
              <w:jc w:val="both"/>
              <w:rPr>
                <w:sz w:val="24"/>
                <w:szCs w:val="24"/>
              </w:rPr>
            </w:pPr>
          </w:p>
        </w:tc>
        <w:tc>
          <w:tcPr>
            <w:tcW w:w="4435" w:type="dxa"/>
            <w:tcBorders>
              <w:top w:val="nil"/>
              <w:left w:val="nil"/>
              <w:bottom w:val="nil"/>
              <w:right w:val="nil"/>
            </w:tcBorders>
          </w:tcPr>
          <w:p w14:paraId="00000034" w14:textId="77777777" w:rsidR="004C3692" w:rsidRDefault="004C3692">
            <w:pPr>
              <w:spacing w:before="120" w:after="120" w:line="276" w:lineRule="auto"/>
              <w:ind w:left="0" w:hanging="2"/>
              <w:rPr>
                <w:sz w:val="24"/>
                <w:szCs w:val="24"/>
              </w:rPr>
            </w:pPr>
          </w:p>
        </w:tc>
      </w:tr>
      <w:tr w:rsidR="004C3692" w14:paraId="6DA3F8F6" w14:textId="77777777">
        <w:tc>
          <w:tcPr>
            <w:tcW w:w="4434" w:type="dxa"/>
            <w:tcBorders>
              <w:top w:val="nil"/>
              <w:left w:val="nil"/>
              <w:bottom w:val="nil"/>
              <w:right w:val="nil"/>
            </w:tcBorders>
          </w:tcPr>
          <w:p w14:paraId="00000035" w14:textId="77777777" w:rsidR="004C3692" w:rsidRDefault="00E05712">
            <w:pPr>
              <w:spacing w:before="120" w:after="120" w:line="276" w:lineRule="auto"/>
              <w:ind w:left="0" w:hanging="2"/>
              <w:jc w:val="center"/>
              <w:rPr>
                <w:sz w:val="24"/>
                <w:szCs w:val="24"/>
              </w:rPr>
            </w:pPr>
            <w:r>
              <w:rPr>
                <w:b/>
                <w:sz w:val="24"/>
                <w:szCs w:val="24"/>
              </w:rPr>
              <w:t>Bên A</w:t>
            </w:r>
          </w:p>
          <w:p w14:paraId="00000036" w14:textId="77777777" w:rsidR="004C3692" w:rsidRDefault="00E05712">
            <w:pPr>
              <w:spacing w:before="120" w:after="120" w:line="276" w:lineRule="auto"/>
              <w:ind w:left="0" w:hanging="2"/>
              <w:jc w:val="center"/>
              <w:rPr>
                <w:sz w:val="24"/>
                <w:szCs w:val="24"/>
              </w:rPr>
            </w:pPr>
            <w:r>
              <w:rPr>
                <w:i/>
                <w:sz w:val="24"/>
                <w:szCs w:val="24"/>
              </w:rPr>
              <w:t>(ký, ghi rõ họ tên)</w:t>
            </w:r>
          </w:p>
        </w:tc>
        <w:tc>
          <w:tcPr>
            <w:tcW w:w="4435" w:type="dxa"/>
            <w:tcBorders>
              <w:top w:val="nil"/>
              <w:left w:val="nil"/>
              <w:bottom w:val="nil"/>
              <w:right w:val="nil"/>
            </w:tcBorders>
          </w:tcPr>
          <w:p w14:paraId="00000037" w14:textId="77777777" w:rsidR="004C3692" w:rsidRDefault="00E05712">
            <w:pPr>
              <w:spacing w:before="120" w:after="120" w:line="276" w:lineRule="auto"/>
              <w:ind w:left="0" w:hanging="2"/>
              <w:jc w:val="center"/>
              <w:rPr>
                <w:sz w:val="24"/>
                <w:szCs w:val="24"/>
              </w:rPr>
            </w:pPr>
            <w:r>
              <w:rPr>
                <w:b/>
                <w:sz w:val="24"/>
                <w:szCs w:val="24"/>
              </w:rPr>
              <w:t>BÊN B</w:t>
            </w:r>
          </w:p>
          <w:p w14:paraId="00000038" w14:textId="77777777" w:rsidR="004C3692" w:rsidRDefault="00E05712">
            <w:pPr>
              <w:spacing w:before="120" w:after="120" w:line="276" w:lineRule="auto"/>
              <w:ind w:left="0" w:hanging="2"/>
              <w:jc w:val="center"/>
              <w:rPr>
                <w:b/>
                <w:sz w:val="24"/>
                <w:szCs w:val="24"/>
              </w:rPr>
            </w:pPr>
            <w:r>
              <w:rPr>
                <w:b/>
                <w:sz w:val="24"/>
                <w:szCs w:val="24"/>
              </w:rPr>
              <w:t>GIÁM ĐỐC</w:t>
            </w:r>
          </w:p>
        </w:tc>
      </w:tr>
    </w:tbl>
    <w:p w14:paraId="00000039" w14:textId="77777777" w:rsidR="004C3692" w:rsidRDefault="004C3692">
      <w:pPr>
        <w:spacing w:before="120" w:after="120" w:line="276" w:lineRule="auto"/>
        <w:ind w:left="0" w:hanging="2"/>
        <w:jc w:val="both"/>
        <w:rPr>
          <w:sz w:val="24"/>
          <w:szCs w:val="24"/>
        </w:rPr>
      </w:pPr>
    </w:p>
    <w:p w14:paraId="0000003A" w14:textId="77777777" w:rsidR="004C3692" w:rsidRDefault="004C3692">
      <w:pPr>
        <w:spacing w:before="120" w:after="120" w:line="276" w:lineRule="auto"/>
        <w:ind w:left="0" w:hanging="2"/>
        <w:jc w:val="both"/>
        <w:rPr>
          <w:sz w:val="24"/>
          <w:szCs w:val="24"/>
        </w:rPr>
      </w:pPr>
    </w:p>
    <w:p w14:paraId="0000003B" w14:textId="77777777" w:rsidR="004C3692" w:rsidRDefault="004C3692">
      <w:pPr>
        <w:spacing w:before="120" w:after="120" w:line="276" w:lineRule="auto"/>
        <w:ind w:left="0" w:hanging="2"/>
        <w:jc w:val="both"/>
        <w:rPr>
          <w:sz w:val="24"/>
          <w:szCs w:val="24"/>
        </w:rPr>
      </w:pPr>
    </w:p>
    <w:p w14:paraId="0000003C" w14:textId="77777777" w:rsidR="004C3692" w:rsidRDefault="00E05712">
      <w:pPr>
        <w:spacing w:before="120" w:after="120" w:line="276" w:lineRule="auto"/>
        <w:ind w:left="0" w:hanging="2"/>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 xml:space="preserve"> Nguyễn Thị Hồng Nhung</w:t>
      </w:r>
    </w:p>
    <w:sectPr w:rsidR="004C3692">
      <w:footerReference w:type="default" r:id="rId9"/>
      <w:pgSz w:w="11907" w:h="16839"/>
      <w:pgMar w:top="850" w:right="908" w:bottom="682" w:left="1080" w:header="39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0763" w14:textId="77777777" w:rsidR="004A21D9" w:rsidRDefault="004A21D9">
      <w:pPr>
        <w:spacing w:line="240" w:lineRule="auto"/>
        <w:ind w:left="0" w:hanging="2"/>
      </w:pPr>
      <w:r>
        <w:separator/>
      </w:r>
    </w:p>
  </w:endnote>
  <w:endnote w:type="continuationSeparator" w:id="0">
    <w:p w14:paraId="694E8231" w14:textId="77777777" w:rsidR="004A21D9" w:rsidRDefault="004A21D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4C3692" w:rsidRDefault="00E05712">
    <w:pPr>
      <w:pBdr>
        <w:top w:val="nil"/>
        <w:left w:val="nil"/>
        <w:bottom w:val="nil"/>
        <w:right w:val="nil"/>
        <w:between w:val="nil"/>
      </w:pBdr>
      <w:tabs>
        <w:tab w:val="left" w:pos="3570"/>
      </w:tabs>
      <w:spacing w:line="240" w:lineRule="auto"/>
      <w:ind w:left="0" w:hanging="2"/>
      <w:rPr>
        <w:color w:val="000000"/>
        <w:sz w:val="18"/>
        <w:szCs w:val="18"/>
      </w:rPr>
    </w:pPr>
    <w:r>
      <w:rPr>
        <w:color w:val="000000"/>
        <w:sz w:val="18"/>
        <w:szCs w:val="18"/>
      </w:rPr>
      <w:tab/>
    </w:r>
  </w:p>
  <w:p w14:paraId="0000003E" w14:textId="2A1EA111" w:rsidR="004C3692" w:rsidRDefault="00E05712">
    <w:pPr>
      <w:pBdr>
        <w:top w:val="nil"/>
        <w:left w:val="nil"/>
        <w:bottom w:val="nil"/>
        <w:right w:val="nil"/>
        <w:between w:val="nil"/>
      </w:pBdr>
      <w:tabs>
        <w:tab w:val="left" w:pos="3570"/>
      </w:tabs>
      <w:spacing w:line="240" w:lineRule="auto"/>
      <w:ind w:left="0" w:hanging="2"/>
      <w:jc w:val="right"/>
      <w:rPr>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62320">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9A62C" w14:textId="77777777" w:rsidR="004A21D9" w:rsidRDefault="004A21D9">
      <w:pPr>
        <w:spacing w:line="240" w:lineRule="auto"/>
        <w:ind w:left="0" w:hanging="2"/>
      </w:pPr>
      <w:r>
        <w:separator/>
      </w:r>
    </w:p>
  </w:footnote>
  <w:footnote w:type="continuationSeparator" w:id="0">
    <w:p w14:paraId="2E55F05A" w14:textId="77777777" w:rsidR="004A21D9" w:rsidRDefault="004A21D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790"/>
    <w:multiLevelType w:val="multilevel"/>
    <w:tmpl w:val="246CC4BA"/>
    <w:lvl w:ilvl="0">
      <w:start w:val="3"/>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13EC704F"/>
    <w:multiLevelType w:val="multilevel"/>
    <w:tmpl w:val="9600212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3796243F"/>
    <w:multiLevelType w:val="multilevel"/>
    <w:tmpl w:val="9080F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D0A2C7E"/>
    <w:multiLevelType w:val="multilevel"/>
    <w:tmpl w:val="2AF8FA92"/>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17E068D"/>
    <w:multiLevelType w:val="multilevel"/>
    <w:tmpl w:val="F0B04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D8591E"/>
    <w:multiLevelType w:val="multilevel"/>
    <w:tmpl w:val="30F8E222"/>
    <w:lvl w:ilvl="0">
      <w:start w:val="1"/>
      <w:numFmt w:val="bullet"/>
      <w:lvlText w:val="●"/>
      <w:lvlJc w:val="left"/>
      <w:pPr>
        <w:ind w:left="1140" w:hanging="360"/>
      </w:pPr>
      <w:rPr>
        <w:rFonts w:ascii="Times New Roman" w:eastAsia="Times New Roman" w:hAnsi="Times New Roman" w:cs="Times New Roman"/>
        <w:vertAlign w:val="baseline"/>
      </w:rPr>
    </w:lvl>
    <w:lvl w:ilvl="1">
      <w:start w:val="1"/>
      <w:numFmt w:val="bullet"/>
      <w:lvlText w:val="○"/>
      <w:lvlJc w:val="left"/>
      <w:pPr>
        <w:ind w:left="1860" w:hanging="360"/>
      </w:pPr>
      <w:rPr>
        <w:rFonts w:ascii="Courier New" w:eastAsia="Courier New" w:hAnsi="Courier New" w:cs="Courier New"/>
        <w:vertAlign w:val="baseline"/>
      </w:rPr>
    </w:lvl>
    <w:lvl w:ilvl="2">
      <w:start w:val="1"/>
      <w:numFmt w:val="bullet"/>
      <w:lvlText w:val="■"/>
      <w:lvlJc w:val="left"/>
      <w:pPr>
        <w:ind w:left="2580" w:hanging="360"/>
      </w:pPr>
      <w:rPr>
        <w:rFonts w:ascii="Noto Sans Symbols" w:eastAsia="Noto Sans Symbols" w:hAnsi="Noto Sans Symbols" w:cs="Noto Sans Symbols"/>
        <w:vertAlign w:val="baseline"/>
      </w:rPr>
    </w:lvl>
    <w:lvl w:ilvl="3">
      <w:start w:val="1"/>
      <w:numFmt w:val="bullet"/>
      <w:lvlText w:val="●"/>
      <w:lvlJc w:val="left"/>
      <w:pPr>
        <w:ind w:left="3300" w:hanging="360"/>
      </w:pPr>
      <w:rPr>
        <w:rFonts w:ascii="Noto Sans Symbols" w:eastAsia="Noto Sans Symbols" w:hAnsi="Noto Sans Symbols" w:cs="Noto Sans Symbols"/>
        <w:vertAlign w:val="baseline"/>
      </w:rPr>
    </w:lvl>
    <w:lvl w:ilvl="4">
      <w:start w:val="1"/>
      <w:numFmt w:val="bullet"/>
      <w:lvlText w:val="○"/>
      <w:lvlJc w:val="left"/>
      <w:pPr>
        <w:ind w:left="4020" w:hanging="360"/>
      </w:pPr>
      <w:rPr>
        <w:rFonts w:ascii="Courier New" w:eastAsia="Courier New" w:hAnsi="Courier New" w:cs="Courier New"/>
        <w:vertAlign w:val="baseline"/>
      </w:rPr>
    </w:lvl>
    <w:lvl w:ilvl="5">
      <w:start w:val="1"/>
      <w:numFmt w:val="bullet"/>
      <w:lvlText w:val="■"/>
      <w:lvlJc w:val="left"/>
      <w:pPr>
        <w:ind w:left="4740" w:hanging="360"/>
      </w:pPr>
      <w:rPr>
        <w:rFonts w:ascii="Noto Sans Symbols" w:eastAsia="Noto Sans Symbols" w:hAnsi="Noto Sans Symbols" w:cs="Noto Sans Symbols"/>
        <w:vertAlign w:val="baseline"/>
      </w:rPr>
    </w:lvl>
    <w:lvl w:ilvl="6">
      <w:start w:val="1"/>
      <w:numFmt w:val="bullet"/>
      <w:lvlText w:val="●"/>
      <w:lvlJc w:val="left"/>
      <w:pPr>
        <w:ind w:left="5460" w:hanging="360"/>
      </w:pPr>
      <w:rPr>
        <w:rFonts w:ascii="Noto Sans Symbols" w:eastAsia="Noto Sans Symbols" w:hAnsi="Noto Sans Symbols" w:cs="Noto Sans Symbols"/>
        <w:vertAlign w:val="baseline"/>
      </w:rPr>
    </w:lvl>
    <w:lvl w:ilvl="7">
      <w:start w:val="1"/>
      <w:numFmt w:val="bullet"/>
      <w:lvlText w:val="○"/>
      <w:lvlJc w:val="left"/>
      <w:pPr>
        <w:ind w:left="6180" w:hanging="360"/>
      </w:pPr>
      <w:rPr>
        <w:rFonts w:ascii="Courier New" w:eastAsia="Courier New" w:hAnsi="Courier New" w:cs="Courier New"/>
        <w:vertAlign w:val="baseline"/>
      </w:rPr>
    </w:lvl>
    <w:lvl w:ilvl="8">
      <w:start w:val="1"/>
      <w:numFmt w:val="bullet"/>
      <w:lvlText w:val="■"/>
      <w:lvlJc w:val="left"/>
      <w:pPr>
        <w:ind w:left="690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92"/>
    <w:rsid w:val="00362320"/>
    <w:rsid w:val="004A21D9"/>
    <w:rsid w:val="004C3692"/>
    <w:rsid w:val="00BE2D01"/>
    <w:rsid w:val="00E0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E2DD"/>
  <w15:docId w15:val="{A8347684-AD62-4ECB-8056-23BE29B3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1"/>
        <w:szCs w:val="21"/>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kern w:val="2"/>
      <w:position w:val="-1"/>
      <w:lang w:eastAsia="zh-CN"/>
    </w:rPr>
  </w:style>
  <w:style w:type="paragraph" w:styleId="Heading1">
    <w:name w:val="heading 1"/>
    <w:basedOn w:val="Normal"/>
    <w:next w:val="Normal"/>
    <w:uiPriority w:val="9"/>
    <w:qFormat/>
    <w:pPr>
      <w:keepNext/>
      <w:keepLines/>
      <w:spacing w:before="240" w:after="60" w:line="240" w:lineRule="auto"/>
    </w:pPr>
    <w:rPr>
      <w:rFonts w:ascii="Arial" w:hAnsi="Arial"/>
      <w:b/>
      <w:kern w:val="44"/>
      <w:sz w:val="32"/>
    </w:rPr>
  </w:style>
  <w:style w:type="paragraph" w:styleId="Heading2">
    <w:name w:val="heading 2"/>
    <w:basedOn w:val="Normal"/>
    <w:next w:val="Normal"/>
    <w:uiPriority w:val="9"/>
    <w:semiHidden/>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semiHidden/>
    <w:unhideWhenUsed/>
    <w:qFormat/>
    <w:pPr>
      <w:keepNext/>
      <w:keepLines/>
      <w:spacing w:before="240" w:after="60" w:line="240" w:lineRule="auto"/>
      <w:outlineLvl w:val="2"/>
    </w:pPr>
    <w:rPr>
      <w:rFonts w:ascii="Arial" w:hAnsi="Arial"/>
      <w:b/>
      <w:sz w:val="26"/>
    </w:rPr>
  </w:style>
  <w:style w:type="paragraph" w:styleId="Heading4">
    <w:name w:val="heading 4"/>
    <w:basedOn w:val="Normal"/>
    <w:next w:val="Normal"/>
    <w:uiPriority w:val="9"/>
    <w:semiHidden/>
    <w:unhideWhenUsed/>
    <w:qFormat/>
    <w:pPr>
      <w:keepNext/>
      <w:keepLines/>
      <w:spacing w:before="240" w:after="60" w:line="240" w:lineRule="auto"/>
      <w:outlineLvl w:val="3"/>
    </w:pPr>
    <w:rPr>
      <w:b/>
      <w:sz w:val="28"/>
    </w:rPr>
  </w:style>
  <w:style w:type="paragraph" w:styleId="Heading5">
    <w:name w:val="heading 5"/>
    <w:basedOn w:val="Normal"/>
    <w:next w:val="Normal"/>
    <w:uiPriority w:val="9"/>
    <w:semiHidden/>
    <w:unhideWhenUsed/>
    <w:qFormat/>
    <w:pPr>
      <w:keepNext/>
      <w:keepLines/>
      <w:spacing w:before="240" w:after="60" w:line="240" w:lineRule="auto"/>
      <w:outlineLvl w:val="4"/>
    </w:pPr>
    <w:rPr>
      <w:b/>
      <w:i/>
      <w:sz w:val="26"/>
    </w:rPr>
  </w:style>
  <w:style w:type="paragraph" w:styleId="Heading6">
    <w:name w:val="heading 6"/>
    <w:basedOn w:val="Normal"/>
    <w:next w:val="Normal"/>
    <w:uiPriority w:val="9"/>
    <w:semiHidden/>
    <w:unhideWhenUsed/>
    <w:qFormat/>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i/>
      <w:sz w:val="24"/>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pPr>
      <w:tabs>
        <w:tab w:val="center" w:pos="4153"/>
        <w:tab w:val="right" w:pos="8306"/>
      </w:tabs>
    </w:pPr>
    <w:rPr>
      <w:sz w:val="18"/>
      <w:szCs w:val="18"/>
    </w:rPr>
  </w:style>
  <w:style w:type="paragraph" w:styleId="Header">
    <w:name w:val="header"/>
    <w:basedOn w:val="Normal"/>
    <w:pPr>
      <w:tabs>
        <w:tab w:val="center" w:pos="4153"/>
        <w:tab w:val="right" w:pos="8306"/>
      </w:tabs>
    </w:pPr>
    <w:rPr>
      <w:sz w:val="18"/>
      <w:szCs w:val="18"/>
    </w:rPr>
  </w:style>
  <w:style w:type="character" w:styleId="Hyperlink">
    <w:name w:val="Hyperlink"/>
    <w:rPr>
      <w:color w:val="0563C1"/>
      <w:w w:val="100"/>
      <w:position w:val="-1"/>
      <w:u w:val="single"/>
      <w:effect w:val="none"/>
      <w:vertAlign w:val="baseline"/>
      <w:cs w:val="0"/>
      <w:em w:val="none"/>
    </w:rPr>
  </w:style>
  <w:style w:type="paragraph" w:styleId="ListParagraph">
    <w:name w:val="List Paragraph"/>
    <w:basedOn w:val="Normal"/>
    <w:pPr>
      <w:widowControl/>
      <w:spacing w:after="160" w:line="259" w:lineRule="auto"/>
      <w:ind w:left="720"/>
      <w:contextualSpacing/>
    </w:pPr>
    <w:rPr>
      <w:rFonts w:ascii="Calibri" w:eastAsia="Calibri" w:hAnsi="Calibri"/>
      <w:kern w:val="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thihongtho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NYQ+aE9vZ+It0/ADQi5VDD/igA==">AMUW2mX2MdgM4Al4Jctce9sBBYMe7B1xvscNyCHS/g6ip6oabVgsPOpAlnog5e0hsEDHRdTiCdm/MFfhA39sxM41p0+k+63qdZ+L2Z7C7pzuDcJAr/him8Q=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bt1</dc:creator>
  <cp:lastModifiedBy>Duong Le Phuoc Trung</cp:lastModifiedBy>
  <cp:revision>4</cp:revision>
  <dcterms:created xsi:type="dcterms:W3CDTF">2016-07-19T14:15:00Z</dcterms:created>
  <dcterms:modified xsi:type="dcterms:W3CDTF">2021-08-17T15:18:00Z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