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CE9" w:rsidRPr="00E155FE" w:rsidRDefault="00B956C7">
      <w:pPr>
        <w:rPr>
          <w:rFonts w:ascii="Arial" w:hAnsi="Arial" w:cs="Arial"/>
          <w:sz w:val="24"/>
          <w:szCs w:val="24"/>
          <w:u w:val="single"/>
        </w:rPr>
      </w:pPr>
      <w:r w:rsidRPr="00E155FE">
        <w:rPr>
          <w:rFonts w:ascii="Arial" w:hAnsi="Arial" w:cs="Arial"/>
          <w:sz w:val="24"/>
          <w:szCs w:val="24"/>
          <w:u w:val="single"/>
        </w:rPr>
        <w:t>Sicherheitsbetrachtung nach DIN EN ISO 13 849-1</w:t>
      </w:r>
    </w:p>
    <w:p w:rsidR="00B956C7" w:rsidRPr="00E155FE" w:rsidRDefault="00B956C7">
      <w:pPr>
        <w:rPr>
          <w:rFonts w:ascii="Arial" w:hAnsi="Arial" w:cs="Arial"/>
          <w:sz w:val="24"/>
          <w:szCs w:val="24"/>
          <w:u w:val="single"/>
        </w:rPr>
      </w:pPr>
    </w:p>
    <w:p w:rsidR="00B956C7" w:rsidRPr="00E155FE" w:rsidRDefault="00B956C7">
      <w:pPr>
        <w:rPr>
          <w:rFonts w:ascii="Arial" w:hAnsi="Arial" w:cs="Arial"/>
          <w:sz w:val="24"/>
          <w:szCs w:val="24"/>
          <w:u w:val="single"/>
        </w:rPr>
      </w:pPr>
    </w:p>
    <w:p w:rsidR="00B956C7" w:rsidRPr="00E155FE" w:rsidRDefault="00B956C7">
      <w:pPr>
        <w:rPr>
          <w:rFonts w:ascii="Arial" w:hAnsi="Arial" w:cs="Arial"/>
          <w:bCs/>
          <w:sz w:val="24"/>
          <w:szCs w:val="24"/>
        </w:rPr>
      </w:pPr>
      <w:r w:rsidRPr="00E155FE">
        <w:rPr>
          <w:rFonts w:ascii="Arial" w:hAnsi="Arial" w:cs="Arial"/>
          <w:sz w:val="24"/>
          <w:szCs w:val="24"/>
        </w:rPr>
        <w:t xml:space="preserve">In der nachfolgenden Betrachtung wurde die </w:t>
      </w:r>
      <w:r w:rsidRPr="00E155FE">
        <w:rPr>
          <w:rFonts w:ascii="Arial" w:hAnsi="Arial" w:cs="Arial"/>
          <w:bCs/>
          <w:sz w:val="24"/>
          <w:szCs w:val="24"/>
        </w:rPr>
        <w:t>MTTF (mittlere Betriebsdauer bis zum Ausfall) der beiden</w:t>
      </w:r>
      <w:bookmarkStart w:id="0" w:name="_GoBack"/>
      <w:bookmarkEnd w:id="0"/>
      <w:r w:rsidRPr="00E155FE">
        <w:rPr>
          <w:rFonts w:ascii="Arial" w:hAnsi="Arial" w:cs="Arial"/>
          <w:bCs/>
          <w:sz w:val="24"/>
          <w:szCs w:val="24"/>
        </w:rPr>
        <w:t xml:space="preserve"> Sicherheitskreise im Projekt Paternoster berechnet.</w:t>
      </w:r>
    </w:p>
    <w:p w:rsidR="007E60A8" w:rsidRPr="00E155FE" w:rsidRDefault="00B956C7">
      <w:pPr>
        <w:rPr>
          <w:rFonts w:ascii="Arial" w:hAnsi="Arial" w:cs="Arial"/>
          <w:sz w:val="24"/>
          <w:szCs w:val="24"/>
        </w:rPr>
      </w:pPr>
      <w:r w:rsidRPr="00E155FE">
        <w:rPr>
          <w:rFonts w:ascii="Arial" w:hAnsi="Arial" w:cs="Arial"/>
          <w:sz w:val="24"/>
          <w:szCs w:val="24"/>
        </w:rPr>
        <w:t>Der erste Sicherheitsk</w:t>
      </w:r>
      <w:r w:rsidR="00354F7B" w:rsidRPr="00E155FE">
        <w:rPr>
          <w:rFonts w:ascii="Arial" w:hAnsi="Arial" w:cs="Arial"/>
          <w:sz w:val="24"/>
          <w:szCs w:val="24"/>
        </w:rPr>
        <w:t>anal</w:t>
      </w:r>
      <w:r w:rsidRPr="00E155FE">
        <w:rPr>
          <w:rFonts w:ascii="Arial" w:hAnsi="Arial" w:cs="Arial"/>
          <w:sz w:val="24"/>
          <w:szCs w:val="24"/>
        </w:rPr>
        <w:t xml:space="preserve"> betrachtet die vertikale Achse (Lift) der zweite K</w:t>
      </w:r>
      <w:r w:rsidR="00354F7B" w:rsidRPr="00E155FE">
        <w:rPr>
          <w:rFonts w:ascii="Arial" w:hAnsi="Arial" w:cs="Arial"/>
          <w:sz w:val="24"/>
          <w:szCs w:val="24"/>
        </w:rPr>
        <w:t>anal</w:t>
      </w:r>
      <w:r w:rsidRPr="00E155FE">
        <w:rPr>
          <w:rFonts w:ascii="Arial" w:hAnsi="Arial" w:cs="Arial"/>
          <w:sz w:val="24"/>
          <w:szCs w:val="24"/>
        </w:rPr>
        <w:t xml:space="preserve"> die horizontale Achse</w:t>
      </w:r>
      <w:r w:rsidRPr="00E155FE">
        <w:rPr>
          <w:rFonts w:ascii="Arial" w:hAnsi="Arial" w:cs="Arial"/>
          <w:sz w:val="24"/>
          <w:szCs w:val="24"/>
        </w:rPr>
        <w:br/>
        <w:t xml:space="preserve">(Kette und </w:t>
      </w:r>
      <w:proofErr w:type="spellStart"/>
      <w:r w:rsidRPr="00E155FE">
        <w:rPr>
          <w:rFonts w:ascii="Arial" w:hAnsi="Arial" w:cs="Arial"/>
          <w:sz w:val="24"/>
          <w:szCs w:val="24"/>
        </w:rPr>
        <w:t>Driveroller</w:t>
      </w:r>
      <w:proofErr w:type="spellEnd"/>
      <w:r w:rsidRPr="00E155FE">
        <w:rPr>
          <w:rFonts w:ascii="Arial" w:hAnsi="Arial" w:cs="Arial"/>
          <w:sz w:val="24"/>
          <w:szCs w:val="24"/>
        </w:rPr>
        <w:t>).</w:t>
      </w:r>
      <w:r w:rsidRPr="00E155FE">
        <w:rPr>
          <w:rFonts w:ascii="Arial" w:hAnsi="Arial" w:cs="Arial"/>
          <w:sz w:val="24"/>
          <w:szCs w:val="24"/>
        </w:rPr>
        <w:br/>
        <w:t>Es wurden Parameter wie z.B. Anzahl der Arbeitstage pro Jahr, Arbeitsstunden pro Tag</w:t>
      </w:r>
      <w:r w:rsidR="007E60A8" w:rsidRPr="00E155FE">
        <w:rPr>
          <w:rFonts w:ascii="Arial" w:hAnsi="Arial" w:cs="Arial"/>
          <w:sz w:val="24"/>
          <w:szCs w:val="24"/>
        </w:rPr>
        <w:t xml:space="preserve"> oder die Zykluszeit zwischen den einzelnen Betätigungen betrachtet.</w:t>
      </w:r>
      <w:r w:rsidR="007E60A8" w:rsidRPr="00E155FE">
        <w:rPr>
          <w:rFonts w:ascii="Arial" w:hAnsi="Arial" w:cs="Arial"/>
          <w:sz w:val="24"/>
          <w:szCs w:val="24"/>
        </w:rPr>
        <w:br/>
        <w:t>Zwei Betrachtungen wurden durchgeführt, eine unter der Annahme von 2 Betätigungen täglich, die andere bei 10 Betätigungen pro Tag.</w:t>
      </w:r>
    </w:p>
    <w:p w:rsidR="00B956C7" w:rsidRPr="00E155FE" w:rsidRDefault="00B956C7">
      <w:pPr>
        <w:rPr>
          <w:rFonts w:ascii="Arial" w:hAnsi="Arial" w:cs="Arial"/>
          <w:sz w:val="24"/>
          <w:szCs w:val="24"/>
        </w:rPr>
      </w:pPr>
      <w:r w:rsidRPr="00E155FE">
        <w:rPr>
          <w:rFonts w:ascii="Arial" w:hAnsi="Arial" w:cs="Arial"/>
          <w:sz w:val="24"/>
          <w:szCs w:val="24"/>
        </w:rPr>
        <w:t>Die Datenblätter der betreffenden Bauteile sind dieser Betrachtung angefügt.</w:t>
      </w:r>
    </w:p>
    <w:sectPr w:rsidR="00B956C7" w:rsidRPr="00E1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C7"/>
    <w:rsid w:val="00354F7B"/>
    <w:rsid w:val="007E60A8"/>
    <w:rsid w:val="00871CE9"/>
    <w:rsid w:val="00B956C7"/>
    <w:rsid w:val="00CF3603"/>
    <w:rsid w:val="00E1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76AAF-0285-497B-8ADB-6596FC14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3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3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Hofstätter</dc:creator>
  <cp:keywords/>
  <dc:description/>
  <cp:lastModifiedBy>Dominik Hofstätter</cp:lastModifiedBy>
  <cp:revision>4</cp:revision>
  <cp:lastPrinted>2018-06-25T19:22:00Z</cp:lastPrinted>
  <dcterms:created xsi:type="dcterms:W3CDTF">2018-06-24T10:50:00Z</dcterms:created>
  <dcterms:modified xsi:type="dcterms:W3CDTF">2018-06-25T19:41:00Z</dcterms:modified>
</cp:coreProperties>
</file>