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335" w:rsidRDefault="002F733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b"/>
        <w:tblW w:w="935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2F7335">
        <w:trPr>
          <w:trHeight w:val="180"/>
        </w:trPr>
        <w:tc>
          <w:tcPr>
            <w:tcW w:w="2599" w:type="dxa"/>
          </w:tcPr>
          <w:p w:rsidR="002F7335" w:rsidRDefault="002F7335">
            <w:pPr>
              <w:jc w:val="center"/>
              <w:rPr>
                <w:b/>
                <w:sz w:val="24"/>
                <w:szCs w:val="24"/>
              </w:rPr>
            </w:pPr>
          </w:p>
          <w:p w:rsidR="002F7335" w:rsidRDefault="002F7335">
            <w:pPr>
              <w:jc w:val="center"/>
              <w:rPr>
                <w:b/>
                <w:sz w:val="24"/>
                <w:szCs w:val="24"/>
              </w:rPr>
            </w:pPr>
          </w:p>
          <w:p w:rsidR="002F7335" w:rsidRDefault="002F7335">
            <w:pPr>
              <w:jc w:val="center"/>
              <w:rPr>
                <w:smallCaps/>
                <w:sz w:val="24"/>
                <w:szCs w:val="24"/>
              </w:rPr>
            </w:pPr>
          </w:p>
        </w:tc>
        <w:tc>
          <w:tcPr>
            <w:tcW w:w="3166" w:type="dxa"/>
          </w:tcPr>
          <w:p w:rsidR="002F7335" w:rsidRDefault="005B28B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727257" cy="824041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257" cy="82404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:rsidR="002F7335" w:rsidRDefault="002F7335">
            <w:pPr>
              <w:jc w:val="center"/>
              <w:rPr>
                <w:smallCaps/>
                <w:sz w:val="24"/>
                <w:szCs w:val="24"/>
              </w:rPr>
            </w:pPr>
          </w:p>
        </w:tc>
      </w:tr>
      <w:tr w:rsidR="002F7335">
        <w:trPr>
          <w:trHeight w:val="540"/>
        </w:trPr>
        <w:tc>
          <w:tcPr>
            <w:tcW w:w="9356" w:type="dxa"/>
            <w:gridSpan w:val="3"/>
            <w:vAlign w:val="center"/>
          </w:tcPr>
          <w:p w:rsidR="002F7335" w:rsidRDefault="005B28BD">
            <w:pPr>
              <w:jc w:val="center"/>
              <w:rPr>
                <w:smallCaps/>
              </w:rPr>
            </w:pPr>
            <w:r>
              <w:rPr>
                <w:smallCaps/>
                <w:sz w:val="24"/>
                <w:szCs w:val="24"/>
              </w:rPr>
              <w:t>МИНОБРНАУКИ РОССИИ</w:t>
            </w:r>
          </w:p>
        </w:tc>
      </w:tr>
      <w:tr w:rsidR="002F7335">
        <w:tc>
          <w:tcPr>
            <w:tcW w:w="9356" w:type="dxa"/>
            <w:gridSpan w:val="3"/>
          </w:tcPr>
          <w:p w:rsidR="002F7335" w:rsidRDefault="005B28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2F7335" w:rsidRDefault="005B28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высшего образования</w:t>
            </w:r>
          </w:p>
          <w:p w:rsidR="002F7335" w:rsidRDefault="005B28BD">
            <w:pPr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«МИРЭА – Российский</w:t>
            </w:r>
            <w:r w:rsidR="00E132BF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технологический</w:t>
            </w:r>
            <w:r w:rsidR="00E132BF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университет»</w:t>
            </w:r>
          </w:p>
          <w:p w:rsidR="002F7335" w:rsidRDefault="005B28BD">
            <w:pPr>
              <w:keepNext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  <w:tr w:rsidR="002F7335">
        <w:tc>
          <w:tcPr>
            <w:tcW w:w="9356" w:type="dxa"/>
            <w:gridSpan w:val="3"/>
          </w:tcPr>
          <w:p w:rsidR="002F7335" w:rsidRDefault="002F7335">
            <w:pPr>
              <w:keepNext/>
              <w:jc w:val="center"/>
              <w:rPr>
                <w:b/>
                <w:sz w:val="28"/>
                <w:szCs w:val="28"/>
              </w:rPr>
            </w:pPr>
          </w:p>
          <w:p w:rsidR="002F7335" w:rsidRDefault="005B28BD">
            <w:pPr>
              <w:keepNext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Институт комплексной безопасности и специального приборостроения</w:t>
            </w:r>
          </w:p>
          <w:p w:rsidR="002F7335" w:rsidRDefault="002F7335">
            <w:pPr>
              <w:keepNext/>
              <w:jc w:val="center"/>
              <w:rPr>
                <w:b/>
                <w:sz w:val="28"/>
                <w:szCs w:val="28"/>
              </w:rPr>
            </w:pPr>
          </w:p>
        </w:tc>
      </w:tr>
      <w:tr w:rsidR="002F7335">
        <w:trPr>
          <w:trHeight w:val="180"/>
        </w:trPr>
        <w:tc>
          <w:tcPr>
            <w:tcW w:w="2599" w:type="dxa"/>
          </w:tcPr>
          <w:p w:rsidR="002F7335" w:rsidRDefault="002F7335">
            <w:pPr>
              <w:rPr>
                <w:smallCaps/>
                <w:sz w:val="24"/>
                <w:szCs w:val="24"/>
              </w:rPr>
            </w:pPr>
          </w:p>
        </w:tc>
        <w:tc>
          <w:tcPr>
            <w:tcW w:w="3166" w:type="dxa"/>
          </w:tcPr>
          <w:p w:rsidR="002F7335" w:rsidRDefault="002F73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91" w:type="dxa"/>
          </w:tcPr>
          <w:p w:rsidR="002F7335" w:rsidRDefault="002F7335">
            <w:pPr>
              <w:jc w:val="right"/>
              <w:rPr>
                <w:smallCaps/>
                <w:sz w:val="24"/>
                <w:szCs w:val="24"/>
              </w:rPr>
            </w:pPr>
          </w:p>
        </w:tc>
      </w:tr>
    </w:tbl>
    <w:p w:rsidR="002F7335" w:rsidRDefault="005B28B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4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КБ-3 «Управление и моделирование систем»</w:t>
      </w:r>
    </w:p>
    <w:p w:rsidR="002F7335" w:rsidRDefault="002F73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40"/>
        <w:rPr>
          <w:color w:val="000000"/>
          <w:sz w:val="28"/>
          <w:szCs w:val="28"/>
        </w:rPr>
      </w:pPr>
    </w:p>
    <w:p w:rsidR="002F7335" w:rsidRDefault="002F73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40"/>
        <w:rPr>
          <w:color w:val="000000"/>
          <w:sz w:val="28"/>
          <w:szCs w:val="28"/>
        </w:rPr>
      </w:pPr>
    </w:p>
    <w:p w:rsidR="002F7335" w:rsidRDefault="002F73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40"/>
        <w:rPr>
          <w:color w:val="000000"/>
          <w:sz w:val="28"/>
          <w:szCs w:val="28"/>
        </w:rPr>
      </w:pPr>
    </w:p>
    <w:p w:rsidR="002F7335" w:rsidRDefault="005B28B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40"/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>Отчет</w:t>
      </w:r>
    </w:p>
    <w:p w:rsidR="002F7335" w:rsidRDefault="005B28B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4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выполнению лабораторной работы № 1</w:t>
      </w:r>
    </w:p>
    <w:p w:rsidR="002F7335" w:rsidRDefault="005B28B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4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 w:rsidR="008B498D">
        <w:rPr>
          <w:color w:val="000000"/>
          <w:sz w:val="28"/>
          <w:szCs w:val="28"/>
        </w:rPr>
        <w:t>Формирование политики безопасности на предприятии</w:t>
      </w:r>
      <w:r>
        <w:rPr>
          <w:color w:val="000000"/>
          <w:sz w:val="28"/>
          <w:szCs w:val="28"/>
        </w:rPr>
        <w:t>»</w:t>
      </w:r>
    </w:p>
    <w:p w:rsidR="002F7335" w:rsidRDefault="005B28B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4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 </w:t>
      </w:r>
      <w:r w:rsidR="00E132BF">
        <w:rPr>
          <w:color w:val="000000"/>
          <w:sz w:val="28"/>
          <w:szCs w:val="28"/>
        </w:rPr>
        <w:t>дисциплине</w:t>
      </w:r>
      <w:r w:rsidR="00D0154D">
        <w:rPr>
          <w:color w:val="000000"/>
          <w:sz w:val="28"/>
          <w:szCs w:val="28"/>
        </w:rPr>
        <w:t xml:space="preserve"> «Основы Информационной Безопасности</w:t>
      </w:r>
      <w:r>
        <w:rPr>
          <w:color w:val="000000"/>
          <w:sz w:val="28"/>
          <w:szCs w:val="28"/>
        </w:rPr>
        <w:t>»</w:t>
      </w:r>
    </w:p>
    <w:p w:rsidR="002F7335" w:rsidRDefault="002F73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40"/>
        <w:jc w:val="center"/>
        <w:rPr>
          <w:color w:val="000000"/>
          <w:sz w:val="28"/>
          <w:szCs w:val="28"/>
        </w:rPr>
      </w:pPr>
    </w:p>
    <w:p w:rsidR="002F7335" w:rsidRDefault="005B28BD">
      <w:pPr>
        <w:pBdr>
          <w:top w:val="nil"/>
          <w:left w:val="nil"/>
          <w:bottom w:val="nil"/>
          <w:right w:val="nil"/>
          <w:between w:val="nil"/>
        </w:pBdr>
        <w:ind w:left="4996" w:firstLine="6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:rsidR="002F7335" w:rsidRDefault="00D0154D">
      <w:pPr>
        <w:pBdr>
          <w:top w:val="nil"/>
          <w:left w:val="nil"/>
          <w:bottom w:val="nil"/>
          <w:right w:val="nil"/>
          <w:between w:val="nil"/>
        </w:pBdr>
        <w:ind w:left="6373" w:hanging="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2</w:t>
      </w:r>
      <w:r w:rsidR="005B28BD">
        <w:rPr>
          <w:color w:val="000000"/>
          <w:sz w:val="28"/>
          <w:szCs w:val="28"/>
        </w:rPr>
        <w:t xml:space="preserve"> курса</w:t>
      </w:r>
    </w:p>
    <w:p w:rsidR="002F7335" w:rsidRPr="00E132BF" w:rsidRDefault="005B28BD">
      <w:pPr>
        <w:pBdr>
          <w:top w:val="nil"/>
          <w:left w:val="nil"/>
          <w:bottom w:val="nil"/>
          <w:right w:val="nil"/>
          <w:between w:val="nil"/>
        </w:pBdr>
        <w:ind w:left="6373" w:hanging="40"/>
        <w:rPr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color w:val="000000"/>
          <w:sz w:val="28"/>
          <w:szCs w:val="28"/>
        </w:rPr>
        <w:t xml:space="preserve">Группа </w:t>
      </w:r>
      <w:r w:rsidR="00E132BF" w:rsidRPr="00E025D0">
        <w:rPr>
          <w:color w:val="000000"/>
          <w:sz w:val="28"/>
          <w:szCs w:val="28"/>
        </w:rPr>
        <w:t>БИСО-02-19</w:t>
      </w:r>
    </w:p>
    <w:p w:rsidR="002F7335" w:rsidRPr="00E132BF" w:rsidRDefault="005B28BD">
      <w:pPr>
        <w:pBdr>
          <w:top w:val="nil"/>
          <w:left w:val="nil"/>
          <w:bottom w:val="nil"/>
          <w:right w:val="nil"/>
          <w:between w:val="nil"/>
        </w:pBdr>
        <w:ind w:left="6373" w:hanging="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Шифр </w:t>
      </w:r>
      <w:r w:rsidR="00E132BF" w:rsidRPr="00E025D0">
        <w:rPr>
          <w:sz w:val="28"/>
          <w:szCs w:val="28"/>
        </w:rPr>
        <w:t>19Б1160</w:t>
      </w:r>
    </w:p>
    <w:p w:rsidR="002F7335" w:rsidRPr="00E132BF" w:rsidRDefault="00E132BF">
      <w:pPr>
        <w:pBdr>
          <w:top w:val="nil"/>
          <w:left w:val="nil"/>
          <w:bottom w:val="nil"/>
          <w:right w:val="nil"/>
          <w:between w:val="nil"/>
        </w:pBdr>
        <w:ind w:left="6373" w:hanging="40"/>
        <w:rPr>
          <w:color w:val="000000"/>
          <w:sz w:val="28"/>
          <w:szCs w:val="28"/>
        </w:rPr>
      </w:pPr>
      <w:r w:rsidRPr="00E025D0">
        <w:rPr>
          <w:sz w:val="28"/>
          <w:szCs w:val="28"/>
        </w:rPr>
        <w:t>Страхов Алексей Леонидович</w:t>
      </w:r>
    </w:p>
    <w:p w:rsidR="002F7335" w:rsidRDefault="002F73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40"/>
        <w:rPr>
          <w:color w:val="000000"/>
          <w:sz w:val="28"/>
          <w:szCs w:val="28"/>
        </w:rPr>
      </w:pPr>
    </w:p>
    <w:p w:rsidR="002F7335" w:rsidRDefault="005B28BD">
      <w:pPr>
        <w:pBdr>
          <w:top w:val="nil"/>
          <w:left w:val="nil"/>
          <w:bottom w:val="nil"/>
          <w:right w:val="nil"/>
          <w:between w:val="nil"/>
        </w:pBdr>
        <w:ind w:left="4996" w:firstLine="6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</w:p>
    <w:p w:rsidR="002F7335" w:rsidRDefault="005B28B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r w:rsidR="00D0154D">
        <w:rPr>
          <w:color w:val="000000"/>
          <w:sz w:val="28"/>
          <w:szCs w:val="28"/>
        </w:rPr>
        <w:t>Изергин</w:t>
      </w:r>
      <w:proofErr w:type="spellEnd"/>
      <w:r w:rsidR="00D0154D">
        <w:rPr>
          <w:color w:val="000000"/>
          <w:sz w:val="28"/>
          <w:szCs w:val="28"/>
        </w:rPr>
        <w:t xml:space="preserve"> Д.А. </w:t>
      </w:r>
    </w:p>
    <w:p w:rsidR="002F7335" w:rsidRDefault="002F73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40"/>
        <w:rPr>
          <w:color w:val="000000"/>
          <w:sz w:val="28"/>
          <w:szCs w:val="28"/>
        </w:rPr>
      </w:pPr>
    </w:p>
    <w:p w:rsidR="002F7335" w:rsidRDefault="002F73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40"/>
        <w:rPr>
          <w:color w:val="000000"/>
          <w:sz w:val="28"/>
          <w:szCs w:val="28"/>
        </w:rPr>
      </w:pPr>
    </w:p>
    <w:p w:rsidR="002F7335" w:rsidRDefault="00D0154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4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Москва, 2020</w:t>
      </w:r>
    </w:p>
    <w:p w:rsidR="00E025D0" w:rsidRDefault="00E025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40"/>
        <w:jc w:val="center"/>
        <w:rPr>
          <w:color w:val="000000"/>
          <w:sz w:val="28"/>
          <w:szCs w:val="28"/>
        </w:rPr>
      </w:pPr>
    </w:p>
    <w:p w:rsidR="008B498D" w:rsidRDefault="008B498D" w:rsidP="008B498D">
      <w:pPr>
        <w:tabs>
          <w:tab w:val="left" w:pos="3969"/>
        </w:tabs>
        <w:jc w:val="center"/>
        <w:rPr>
          <w:b/>
          <w:sz w:val="24"/>
          <w:szCs w:val="24"/>
        </w:rPr>
      </w:pPr>
    </w:p>
    <w:p w:rsidR="008B498D" w:rsidRDefault="008B498D" w:rsidP="008B498D">
      <w:pPr>
        <w:tabs>
          <w:tab w:val="left" w:pos="3969"/>
        </w:tabs>
        <w:ind w:left="6096"/>
        <w:rPr>
          <w:sz w:val="24"/>
          <w:szCs w:val="24"/>
        </w:rPr>
      </w:pPr>
      <w:r>
        <w:rPr>
          <w:sz w:val="24"/>
          <w:szCs w:val="24"/>
        </w:rPr>
        <w:t>УТВЕРЖДЕНО</w:t>
      </w:r>
    </w:p>
    <w:p w:rsidR="008B498D" w:rsidRDefault="008B498D" w:rsidP="008B498D">
      <w:pPr>
        <w:tabs>
          <w:tab w:val="left" w:pos="3969"/>
        </w:tabs>
        <w:ind w:left="6096"/>
        <w:rPr>
          <w:sz w:val="24"/>
          <w:szCs w:val="24"/>
        </w:rPr>
      </w:pPr>
    </w:p>
    <w:p w:rsidR="008B498D" w:rsidRDefault="008B498D" w:rsidP="008B498D">
      <w:pPr>
        <w:tabs>
          <w:tab w:val="left" w:pos="3969"/>
        </w:tabs>
        <w:ind w:left="6096"/>
        <w:rPr>
          <w:sz w:val="24"/>
          <w:szCs w:val="24"/>
        </w:rPr>
      </w:pPr>
      <w:r>
        <w:rPr>
          <w:sz w:val="24"/>
          <w:szCs w:val="24"/>
        </w:rPr>
        <w:t>Приказом директора(ФИО)</w:t>
      </w:r>
    </w:p>
    <w:p w:rsidR="008B498D" w:rsidRDefault="008B498D" w:rsidP="008B498D">
      <w:pPr>
        <w:tabs>
          <w:tab w:val="left" w:pos="3969"/>
        </w:tabs>
        <w:ind w:left="6096"/>
        <w:rPr>
          <w:sz w:val="24"/>
          <w:szCs w:val="24"/>
        </w:rPr>
      </w:pPr>
      <w:r>
        <w:rPr>
          <w:sz w:val="24"/>
          <w:szCs w:val="24"/>
        </w:rPr>
        <w:t>_______________________</w:t>
      </w:r>
    </w:p>
    <w:p w:rsidR="008B498D" w:rsidRDefault="008B498D" w:rsidP="008B498D">
      <w:pPr>
        <w:tabs>
          <w:tab w:val="left" w:pos="3969"/>
        </w:tabs>
        <w:ind w:left="6096"/>
        <w:rPr>
          <w:sz w:val="24"/>
          <w:szCs w:val="24"/>
        </w:rPr>
      </w:pPr>
      <w:r>
        <w:rPr>
          <w:sz w:val="24"/>
          <w:szCs w:val="24"/>
        </w:rPr>
        <w:t>№__ от «_</w:t>
      </w:r>
      <w:proofErr w:type="gramStart"/>
      <w:r>
        <w:rPr>
          <w:sz w:val="24"/>
          <w:szCs w:val="24"/>
        </w:rPr>
        <w:t>_»_</w:t>
      </w:r>
      <w:proofErr w:type="gramEnd"/>
      <w:r>
        <w:rPr>
          <w:sz w:val="24"/>
          <w:szCs w:val="24"/>
        </w:rPr>
        <w:t>____20__</w:t>
      </w:r>
    </w:p>
    <w:p w:rsidR="008B498D" w:rsidRDefault="008B498D" w:rsidP="008B498D">
      <w:pPr>
        <w:tabs>
          <w:tab w:val="left" w:pos="3969"/>
        </w:tabs>
        <w:ind w:left="6096"/>
        <w:rPr>
          <w:sz w:val="24"/>
          <w:szCs w:val="24"/>
        </w:rPr>
      </w:pPr>
    </w:p>
    <w:p w:rsidR="008B498D" w:rsidRDefault="008B498D" w:rsidP="008B498D">
      <w:pPr>
        <w:tabs>
          <w:tab w:val="left" w:pos="3969"/>
        </w:tabs>
        <w:ind w:left="6096"/>
        <w:rPr>
          <w:sz w:val="24"/>
          <w:szCs w:val="24"/>
        </w:rPr>
      </w:pPr>
      <w:r>
        <w:rPr>
          <w:sz w:val="24"/>
          <w:szCs w:val="24"/>
        </w:rPr>
        <w:t xml:space="preserve">ООО «Камчатская мечта» </w:t>
      </w:r>
    </w:p>
    <w:p w:rsidR="008B498D" w:rsidRDefault="008B498D" w:rsidP="008B498D">
      <w:pPr>
        <w:tabs>
          <w:tab w:val="left" w:pos="3969"/>
        </w:tabs>
        <w:ind w:left="5103"/>
        <w:rPr>
          <w:sz w:val="24"/>
          <w:szCs w:val="24"/>
        </w:rPr>
      </w:pPr>
    </w:p>
    <w:p w:rsidR="008B498D" w:rsidRDefault="008B498D" w:rsidP="008B498D">
      <w:pPr>
        <w:tabs>
          <w:tab w:val="left" w:pos="3969"/>
        </w:tabs>
        <w:ind w:left="5103"/>
        <w:rPr>
          <w:sz w:val="24"/>
          <w:szCs w:val="24"/>
        </w:rPr>
      </w:pPr>
    </w:p>
    <w:p w:rsidR="008B498D" w:rsidRDefault="008B498D" w:rsidP="008B498D">
      <w:pPr>
        <w:tabs>
          <w:tab w:val="left" w:pos="3969"/>
        </w:tabs>
        <w:ind w:left="5103"/>
        <w:rPr>
          <w:sz w:val="24"/>
          <w:szCs w:val="24"/>
        </w:rPr>
      </w:pPr>
    </w:p>
    <w:p w:rsidR="008B498D" w:rsidRDefault="008B498D" w:rsidP="008B498D">
      <w:pPr>
        <w:tabs>
          <w:tab w:val="left" w:pos="3969"/>
        </w:tabs>
        <w:ind w:left="5103"/>
        <w:rPr>
          <w:sz w:val="24"/>
          <w:szCs w:val="24"/>
        </w:rPr>
      </w:pPr>
    </w:p>
    <w:p w:rsidR="008B498D" w:rsidRPr="00EA3F9F" w:rsidRDefault="008B498D" w:rsidP="008B498D">
      <w:pPr>
        <w:tabs>
          <w:tab w:val="left" w:pos="3969"/>
        </w:tabs>
        <w:ind w:left="5103"/>
        <w:rPr>
          <w:sz w:val="24"/>
          <w:szCs w:val="24"/>
        </w:rPr>
      </w:pPr>
    </w:p>
    <w:p w:rsidR="008B498D" w:rsidRDefault="008B498D" w:rsidP="008B498D">
      <w:pPr>
        <w:tabs>
          <w:tab w:val="left" w:pos="3969"/>
        </w:tabs>
        <w:jc w:val="center"/>
        <w:rPr>
          <w:b/>
          <w:sz w:val="24"/>
          <w:szCs w:val="24"/>
        </w:rPr>
      </w:pPr>
    </w:p>
    <w:p w:rsidR="008B498D" w:rsidRPr="00B53B9B" w:rsidRDefault="008B498D" w:rsidP="008B498D">
      <w:pPr>
        <w:tabs>
          <w:tab w:val="left" w:pos="3969"/>
        </w:tabs>
        <w:jc w:val="center"/>
        <w:rPr>
          <w:b/>
          <w:sz w:val="24"/>
          <w:szCs w:val="24"/>
        </w:rPr>
      </w:pPr>
      <w:r w:rsidRPr="00B53B9B">
        <w:rPr>
          <w:b/>
          <w:sz w:val="24"/>
          <w:szCs w:val="24"/>
        </w:rPr>
        <w:t>Политика информационной безопасности ООО "</w:t>
      </w:r>
      <w:r>
        <w:rPr>
          <w:b/>
          <w:sz w:val="24"/>
          <w:szCs w:val="24"/>
        </w:rPr>
        <w:t>Камчатская мечта</w:t>
      </w:r>
      <w:r w:rsidRPr="00B53B9B">
        <w:rPr>
          <w:b/>
          <w:sz w:val="24"/>
          <w:szCs w:val="24"/>
        </w:rPr>
        <w:t>".</w:t>
      </w:r>
    </w:p>
    <w:p w:rsidR="008B498D" w:rsidRPr="006054D2" w:rsidRDefault="008B498D" w:rsidP="008B498D">
      <w:pPr>
        <w:tabs>
          <w:tab w:val="left" w:pos="3969"/>
        </w:tabs>
        <w:jc w:val="center"/>
        <w:rPr>
          <w:b/>
          <w:sz w:val="24"/>
          <w:szCs w:val="24"/>
        </w:rPr>
      </w:pPr>
    </w:p>
    <w:p w:rsidR="008B498D" w:rsidRDefault="008B498D" w:rsidP="008B498D">
      <w:pPr>
        <w:tabs>
          <w:tab w:val="left" w:pos="3969"/>
        </w:tabs>
        <w:jc w:val="center"/>
        <w:rPr>
          <w:b/>
          <w:sz w:val="24"/>
          <w:szCs w:val="24"/>
        </w:rPr>
      </w:pPr>
    </w:p>
    <w:p w:rsidR="008B498D" w:rsidRDefault="008B498D" w:rsidP="008B498D">
      <w:pPr>
        <w:tabs>
          <w:tab w:val="left" w:pos="3969"/>
        </w:tabs>
        <w:jc w:val="center"/>
        <w:rPr>
          <w:b/>
          <w:sz w:val="24"/>
          <w:szCs w:val="24"/>
        </w:rPr>
      </w:pPr>
    </w:p>
    <w:p w:rsidR="008B498D" w:rsidRDefault="008B498D" w:rsidP="008B498D">
      <w:pPr>
        <w:tabs>
          <w:tab w:val="left" w:pos="3969"/>
        </w:tabs>
        <w:jc w:val="center"/>
        <w:rPr>
          <w:b/>
          <w:sz w:val="24"/>
          <w:szCs w:val="24"/>
        </w:rPr>
      </w:pPr>
    </w:p>
    <w:p w:rsidR="008B498D" w:rsidRDefault="008B498D" w:rsidP="008B498D">
      <w:pPr>
        <w:tabs>
          <w:tab w:val="left" w:pos="3969"/>
        </w:tabs>
        <w:jc w:val="center"/>
        <w:rPr>
          <w:b/>
          <w:sz w:val="24"/>
          <w:szCs w:val="24"/>
        </w:rPr>
      </w:pPr>
    </w:p>
    <w:p w:rsidR="008B498D" w:rsidRDefault="008B498D" w:rsidP="008B498D">
      <w:pPr>
        <w:tabs>
          <w:tab w:val="left" w:pos="3969"/>
        </w:tabs>
        <w:rPr>
          <w:b/>
          <w:sz w:val="24"/>
          <w:szCs w:val="24"/>
        </w:rPr>
      </w:pPr>
    </w:p>
    <w:p w:rsidR="008B498D" w:rsidRDefault="008B498D" w:rsidP="008B498D">
      <w:pPr>
        <w:tabs>
          <w:tab w:val="left" w:pos="3969"/>
        </w:tabs>
        <w:rPr>
          <w:b/>
          <w:sz w:val="24"/>
          <w:szCs w:val="24"/>
        </w:rPr>
      </w:pPr>
    </w:p>
    <w:p w:rsidR="008B498D" w:rsidRDefault="008B498D" w:rsidP="008B498D">
      <w:pPr>
        <w:tabs>
          <w:tab w:val="left" w:pos="3969"/>
        </w:tabs>
        <w:rPr>
          <w:b/>
          <w:sz w:val="24"/>
          <w:szCs w:val="24"/>
        </w:rPr>
      </w:pPr>
    </w:p>
    <w:p w:rsidR="008B498D" w:rsidRDefault="008B498D" w:rsidP="008B498D">
      <w:pPr>
        <w:tabs>
          <w:tab w:val="left" w:pos="3969"/>
        </w:tabs>
        <w:rPr>
          <w:b/>
          <w:sz w:val="24"/>
          <w:szCs w:val="24"/>
        </w:rPr>
      </w:pPr>
    </w:p>
    <w:p w:rsidR="008B498D" w:rsidRDefault="008B498D" w:rsidP="008B498D">
      <w:pPr>
        <w:tabs>
          <w:tab w:val="left" w:pos="3969"/>
        </w:tabs>
        <w:rPr>
          <w:b/>
          <w:sz w:val="24"/>
          <w:szCs w:val="24"/>
        </w:rPr>
      </w:pPr>
    </w:p>
    <w:p w:rsidR="008B498D" w:rsidRDefault="008B498D" w:rsidP="008B498D">
      <w:pPr>
        <w:tabs>
          <w:tab w:val="left" w:pos="3969"/>
        </w:tabs>
        <w:rPr>
          <w:b/>
          <w:sz w:val="24"/>
          <w:szCs w:val="24"/>
        </w:rPr>
      </w:pPr>
    </w:p>
    <w:p w:rsidR="008B498D" w:rsidRDefault="008B498D" w:rsidP="008B498D">
      <w:pPr>
        <w:tabs>
          <w:tab w:val="left" w:pos="3969"/>
        </w:tabs>
        <w:rPr>
          <w:b/>
          <w:sz w:val="24"/>
          <w:szCs w:val="24"/>
        </w:rPr>
      </w:pPr>
    </w:p>
    <w:p w:rsidR="008B498D" w:rsidRDefault="008B498D" w:rsidP="008B498D">
      <w:pPr>
        <w:tabs>
          <w:tab w:val="left" w:pos="3969"/>
        </w:tabs>
        <w:rPr>
          <w:b/>
          <w:sz w:val="24"/>
          <w:szCs w:val="24"/>
        </w:rPr>
      </w:pPr>
    </w:p>
    <w:p w:rsidR="008B498D" w:rsidRDefault="008B498D" w:rsidP="008B498D">
      <w:pPr>
        <w:tabs>
          <w:tab w:val="left" w:pos="3969"/>
        </w:tabs>
        <w:rPr>
          <w:b/>
          <w:sz w:val="24"/>
          <w:szCs w:val="24"/>
        </w:rPr>
      </w:pPr>
    </w:p>
    <w:p w:rsidR="008B498D" w:rsidRDefault="008B498D" w:rsidP="008B498D">
      <w:pPr>
        <w:tabs>
          <w:tab w:val="left" w:pos="3969"/>
        </w:tabs>
        <w:rPr>
          <w:b/>
          <w:sz w:val="24"/>
          <w:szCs w:val="24"/>
        </w:rPr>
      </w:pPr>
    </w:p>
    <w:p w:rsidR="008B498D" w:rsidRDefault="008B498D" w:rsidP="008B498D">
      <w:pPr>
        <w:tabs>
          <w:tab w:val="left" w:pos="3969"/>
        </w:tabs>
        <w:rPr>
          <w:b/>
          <w:sz w:val="24"/>
          <w:szCs w:val="24"/>
        </w:rPr>
      </w:pPr>
    </w:p>
    <w:p w:rsidR="008B498D" w:rsidRDefault="008B498D" w:rsidP="008B498D">
      <w:pPr>
        <w:tabs>
          <w:tab w:val="left" w:pos="3969"/>
        </w:tabs>
        <w:rPr>
          <w:b/>
          <w:sz w:val="24"/>
          <w:szCs w:val="24"/>
        </w:rPr>
      </w:pPr>
    </w:p>
    <w:p w:rsidR="008B498D" w:rsidRDefault="008B498D" w:rsidP="008B498D">
      <w:pPr>
        <w:tabs>
          <w:tab w:val="left" w:pos="3969"/>
        </w:tabs>
        <w:rPr>
          <w:b/>
          <w:sz w:val="24"/>
          <w:szCs w:val="24"/>
        </w:rPr>
      </w:pPr>
    </w:p>
    <w:p w:rsidR="008B498D" w:rsidRDefault="008B498D" w:rsidP="008B498D">
      <w:pPr>
        <w:tabs>
          <w:tab w:val="left" w:pos="3969"/>
        </w:tabs>
        <w:rPr>
          <w:b/>
          <w:sz w:val="24"/>
          <w:szCs w:val="24"/>
        </w:rPr>
      </w:pPr>
    </w:p>
    <w:p w:rsidR="008B498D" w:rsidRDefault="008B498D" w:rsidP="008B498D">
      <w:pPr>
        <w:tabs>
          <w:tab w:val="left" w:pos="3969"/>
        </w:tabs>
        <w:rPr>
          <w:b/>
          <w:sz w:val="24"/>
          <w:szCs w:val="24"/>
        </w:rPr>
      </w:pPr>
    </w:p>
    <w:p w:rsidR="008B498D" w:rsidRDefault="008B498D" w:rsidP="008B498D">
      <w:pPr>
        <w:tabs>
          <w:tab w:val="left" w:pos="3969"/>
        </w:tabs>
        <w:rPr>
          <w:b/>
          <w:sz w:val="24"/>
          <w:szCs w:val="24"/>
        </w:rPr>
      </w:pPr>
    </w:p>
    <w:p w:rsidR="008B498D" w:rsidRDefault="008B498D" w:rsidP="008B498D">
      <w:pPr>
        <w:tabs>
          <w:tab w:val="left" w:pos="3969"/>
        </w:tabs>
        <w:rPr>
          <w:b/>
          <w:sz w:val="24"/>
          <w:szCs w:val="24"/>
        </w:rPr>
      </w:pPr>
    </w:p>
    <w:p w:rsidR="008B498D" w:rsidRDefault="008B498D" w:rsidP="008B498D">
      <w:pPr>
        <w:tabs>
          <w:tab w:val="left" w:pos="3969"/>
        </w:tabs>
        <w:rPr>
          <w:b/>
          <w:sz w:val="24"/>
          <w:szCs w:val="24"/>
        </w:rPr>
      </w:pPr>
    </w:p>
    <w:p w:rsidR="008B498D" w:rsidRDefault="008B498D" w:rsidP="008B498D">
      <w:pPr>
        <w:tabs>
          <w:tab w:val="left" w:pos="3969"/>
        </w:tabs>
        <w:rPr>
          <w:b/>
          <w:sz w:val="24"/>
          <w:szCs w:val="24"/>
        </w:rPr>
      </w:pPr>
    </w:p>
    <w:p w:rsidR="008B498D" w:rsidRDefault="008B498D" w:rsidP="008B498D">
      <w:pPr>
        <w:tabs>
          <w:tab w:val="left" w:pos="3969"/>
        </w:tabs>
        <w:rPr>
          <w:b/>
          <w:sz w:val="24"/>
          <w:szCs w:val="24"/>
        </w:rPr>
      </w:pPr>
    </w:p>
    <w:p w:rsidR="008B498D" w:rsidRDefault="008B498D" w:rsidP="008B498D">
      <w:pPr>
        <w:tabs>
          <w:tab w:val="left" w:pos="3969"/>
        </w:tabs>
        <w:rPr>
          <w:b/>
          <w:sz w:val="24"/>
          <w:szCs w:val="24"/>
        </w:rPr>
      </w:pPr>
    </w:p>
    <w:p w:rsidR="008B498D" w:rsidRDefault="008B498D" w:rsidP="008B498D">
      <w:pPr>
        <w:tabs>
          <w:tab w:val="left" w:pos="3969"/>
        </w:tabs>
        <w:rPr>
          <w:b/>
          <w:sz w:val="24"/>
          <w:szCs w:val="24"/>
        </w:rPr>
      </w:pPr>
    </w:p>
    <w:p w:rsidR="008B498D" w:rsidRDefault="008B498D" w:rsidP="008B498D">
      <w:pPr>
        <w:tabs>
          <w:tab w:val="left" w:pos="3969"/>
        </w:tabs>
        <w:rPr>
          <w:b/>
          <w:sz w:val="24"/>
          <w:szCs w:val="24"/>
        </w:rPr>
      </w:pPr>
    </w:p>
    <w:p w:rsidR="008B498D" w:rsidRDefault="008B498D" w:rsidP="008B498D">
      <w:pPr>
        <w:tabs>
          <w:tab w:val="left" w:pos="3969"/>
        </w:tabs>
        <w:rPr>
          <w:b/>
          <w:sz w:val="24"/>
          <w:szCs w:val="24"/>
        </w:rPr>
      </w:pPr>
    </w:p>
    <w:p w:rsidR="008B498D" w:rsidRDefault="008B498D" w:rsidP="008B498D">
      <w:pPr>
        <w:tabs>
          <w:tab w:val="left" w:pos="3969"/>
        </w:tabs>
        <w:rPr>
          <w:b/>
          <w:sz w:val="24"/>
          <w:szCs w:val="24"/>
        </w:rPr>
      </w:pPr>
    </w:p>
    <w:p w:rsidR="008B498D" w:rsidRDefault="008B498D" w:rsidP="008B498D">
      <w:pPr>
        <w:tabs>
          <w:tab w:val="left" w:pos="3969"/>
        </w:tabs>
        <w:rPr>
          <w:b/>
          <w:sz w:val="24"/>
          <w:szCs w:val="24"/>
        </w:rPr>
      </w:pPr>
    </w:p>
    <w:p w:rsidR="008B498D" w:rsidRDefault="008B498D" w:rsidP="008B498D">
      <w:pPr>
        <w:tabs>
          <w:tab w:val="left" w:pos="3969"/>
        </w:tabs>
        <w:rPr>
          <w:b/>
          <w:sz w:val="24"/>
          <w:szCs w:val="24"/>
        </w:rPr>
      </w:pPr>
    </w:p>
    <w:p w:rsidR="008B498D" w:rsidRDefault="008B498D" w:rsidP="008B498D">
      <w:pPr>
        <w:tabs>
          <w:tab w:val="left" w:pos="3969"/>
        </w:tabs>
        <w:rPr>
          <w:b/>
          <w:sz w:val="24"/>
          <w:szCs w:val="24"/>
        </w:rPr>
      </w:pPr>
    </w:p>
    <w:p w:rsidR="008B498D" w:rsidRDefault="008B498D" w:rsidP="008B498D">
      <w:pPr>
        <w:tabs>
          <w:tab w:val="left" w:pos="3969"/>
        </w:tabs>
        <w:rPr>
          <w:b/>
          <w:sz w:val="24"/>
          <w:szCs w:val="24"/>
        </w:rPr>
      </w:pPr>
    </w:p>
    <w:p w:rsidR="008B498D" w:rsidRDefault="008B498D" w:rsidP="008B498D">
      <w:pPr>
        <w:tabs>
          <w:tab w:val="left" w:pos="3969"/>
        </w:tabs>
        <w:rPr>
          <w:b/>
          <w:sz w:val="24"/>
          <w:szCs w:val="24"/>
        </w:rPr>
      </w:pPr>
    </w:p>
    <w:p w:rsidR="008B498D" w:rsidRDefault="008B498D" w:rsidP="008B498D">
      <w:pPr>
        <w:tabs>
          <w:tab w:val="left" w:pos="3969"/>
        </w:tabs>
        <w:jc w:val="center"/>
        <w:rPr>
          <w:b/>
          <w:sz w:val="24"/>
          <w:szCs w:val="24"/>
        </w:rPr>
      </w:pPr>
    </w:p>
    <w:p w:rsidR="008B498D" w:rsidRDefault="008B498D" w:rsidP="008B498D">
      <w:pPr>
        <w:tabs>
          <w:tab w:val="left" w:pos="3969"/>
        </w:tabs>
        <w:jc w:val="center"/>
        <w:rPr>
          <w:b/>
          <w:sz w:val="24"/>
          <w:szCs w:val="24"/>
        </w:rPr>
      </w:pPr>
    </w:p>
    <w:p w:rsidR="008B498D" w:rsidRDefault="008B498D" w:rsidP="008B498D">
      <w:pPr>
        <w:tabs>
          <w:tab w:val="left" w:pos="3969"/>
        </w:tabs>
        <w:rPr>
          <w:b/>
          <w:sz w:val="24"/>
          <w:szCs w:val="24"/>
        </w:rPr>
      </w:pPr>
    </w:p>
    <w:p w:rsidR="008B498D" w:rsidRPr="001D1168" w:rsidRDefault="008B498D" w:rsidP="008B498D">
      <w:pPr>
        <w:tabs>
          <w:tab w:val="left" w:pos="3969"/>
        </w:tabs>
        <w:jc w:val="center"/>
        <w:rPr>
          <w:sz w:val="24"/>
          <w:szCs w:val="24"/>
        </w:rPr>
      </w:pPr>
      <w:r w:rsidRPr="001D1168">
        <w:rPr>
          <w:sz w:val="24"/>
          <w:szCs w:val="24"/>
        </w:rPr>
        <w:t>Настоящий документ не может быть полностью или частично воспроизведен, тиражирован и распространен без</w:t>
      </w:r>
      <w:r>
        <w:rPr>
          <w:sz w:val="24"/>
          <w:szCs w:val="24"/>
        </w:rPr>
        <w:t xml:space="preserve"> согласования с</w:t>
      </w:r>
      <w:r w:rsidRPr="001D1168">
        <w:rPr>
          <w:sz w:val="24"/>
          <w:szCs w:val="24"/>
        </w:rPr>
        <w:t xml:space="preserve"> ООО «</w:t>
      </w:r>
      <w:r>
        <w:rPr>
          <w:sz w:val="24"/>
          <w:szCs w:val="24"/>
        </w:rPr>
        <w:t>Камчатская мечта</w:t>
      </w:r>
      <w:r w:rsidRPr="001D1168">
        <w:rPr>
          <w:sz w:val="24"/>
          <w:szCs w:val="24"/>
        </w:rPr>
        <w:t>»</w:t>
      </w:r>
    </w:p>
    <w:p w:rsidR="008B498D" w:rsidRPr="001D1168" w:rsidRDefault="008B498D" w:rsidP="008B498D">
      <w:pPr>
        <w:tabs>
          <w:tab w:val="left" w:pos="3969"/>
        </w:tabs>
        <w:jc w:val="center"/>
        <w:rPr>
          <w:sz w:val="24"/>
          <w:szCs w:val="24"/>
        </w:rPr>
      </w:pPr>
      <w:r>
        <w:rPr>
          <w:sz w:val="24"/>
          <w:szCs w:val="24"/>
        </w:rPr>
        <w:t>2020</w:t>
      </w:r>
    </w:p>
    <w:p w:rsidR="008B498D" w:rsidRDefault="008B498D" w:rsidP="008B498D"/>
    <w:p w:rsidR="008B498D" w:rsidRDefault="008B498D" w:rsidP="008B498D">
      <w:pPr>
        <w:jc w:val="center"/>
        <w:rPr>
          <w:szCs w:val="28"/>
        </w:rPr>
      </w:pPr>
      <w:r>
        <w:rPr>
          <w:szCs w:val="28"/>
        </w:rPr>
        <w:t>ИНФОРМАЦИОННЫЕ ДАННЫЕ</w:t>
      </w:r>
    </w:p>
    <w:p w:rsidR="008B498D" w:rsidRDefault="008B498D" w:rsidP="008B498D">
      <w:pPr>
        <w:ind w:left="284"/>
        <w:rPr>
          <w:szCs w:val="28"/>
        </w:rPr>
      </w:pPr>
      <w:r>
        <w:rPr>
          <w:szCs w:val="28"/>
        </w:rPr>
        <w:t xml:space="preserve">ВВЕДЕНО В ДЕЙСТВИЕ ПРИКАЗОМ № __ </w:t>
      </w:r>
      <w:proofErr w:type="gramStart"/>
      <w:r>
        <w:rPr>
          <w:szCs w:val="28"/>
        </w:rPr>
        <w:t>от  9</w:t>
      </w:r>
      <w:proofErr w:type="gramEnd"/>
      <w:r>
        <w:rPr>
          <w:szCs w:val="28"/>
        </w:rPr>
        <w:t xml:space="preserve"> октября 2020 г.</w:t>
      </w:r>
    </w:p>
    <w:p w:rsidR="008B498D" w:rsidRPr="00EB50ED" w:rsidRDefault="008B498D" w:rsidP="008B498D">
      <w:pPr>
        <w:ind w:left="284" w:right="685"/>
        <w:rPr>
          <w:szCs w:val="28"/>
        </w:rPr>
      </w:pPr>
      <w:r>
        <w:rPr>
          <w:szCs w:val="28"/>
        </w:rPr>
        <w:t>РАЗРАБОТАНО: Отдел защиты информации</w:t>
      </w:r>
    </w:p>
    <w:p w:rsidR="008B498D" w:rsidRDefault="008B498D" w:rsidP="008B498D">
      <w:pPr>
        <w:ind w:left="284" w:right="685"/>
        <w:rPr>
          <w:szCs w:val="28"/>
        </w:rPr>
      </w:pPr>
      <w:r>
        <w:rPr>
          <w:szCs w:val="28"/>
        </w:rPr>
        <w:t>ИСПОЛНИТЕЛИ:</w:t>
      </w:r>
    </w:p>
    <w:p w:rsidR="008B498D" w:rsidRDefault="008B498D" w:rsidP="008B498D">
      <w:pPr>
        <w:ind w:left="284" w:right="685"/>
        <w:rPr>
          <w:szCs w:val="28"/>
        </w:rPr>
      </w:pPr>
      <w:r>
        <w:rPr>
          <w:szCs w:val="28"/>
        </w:rPr>
        <w:t>Начальник отдела защиты информации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Страхов А.Л. ________</w:t>
      </w:r>
    </w:p>
    <w:p w:rsidR="008B498D" w:rsidRDefault="008B498D" w:rsidP="008B498D">
      <w:pPr>
        <w:ind w:left="284" w:right="685"/>
        <w:rPr>
          <w:szCs w:val="28"/>
        </w:rPr>
      </w:pPr>
      <w:r>
        <w:rPr>
          <w:szCs w:val="28"/>
        </w:rPr>
        <w:t>СОГЛАСОВАНО:</w:t>
      </w:r>
    </w:p>
    <w:p w:rsidR="008B498D" w:rsidRDefault="008B498D" w:rsidP="008B498D">
      <w:pPr>
        <w:ind w:left="284" w:right="685"/>
        <w:rPr>
          <w:szCs w:val="28"/>
        </w:rPr>
      </w:pPr>
      <w:r>
        <w:rPr>
          <w:szCs w:val="28"/>
        </w:rPr>
        <w:t>Директор департамента ИТ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Вдовин А.С. ________</w:t>
      </w:r>
    </w:p>
    <w:p w:rsidR="008B498D" w:rsidRDefault="008B498D" w:rsidP="008B498D">
      <w:pPr>
        <w:ind w:left="284" w:right="685"/>
        <w:rPr>
          <w:szCs w:val="28"/>
        </w:rPr>
      </w:pPr>
      <w:r>
        <w:rPr>
          <w:szCs w:val="28"/>
        </w:rPr>
        <w:t>Начальник юридической службы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Косова Ю.А. ________</w:t>
      </w:r>
    </w:p>
    <w:p w:rsidR="008B498D" w:rsidRDefault="008B498D" w:rsidP="008B498D">
      <w:pPr>
        <w:ind w:left="284" w:right="685"/>
        <w:rPr>
          <w:szCs w:val="28"/>
        </w:rPr>
      </w:pPr>
      <w:r>
        <w:rPr>
          <w:szCs w:val="28"/>
        </w:rPr>
        <w:t>Директор финансового департамента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Спирин А.С. ________</w:t>
      </w:r>
    </w:p>
    <w:p w:rsidR="008B498D" w:rsidRDefault="008B498D" w:rsidP="008B498D">
      <w:pPr>
        <w:ind w:left="284" w:right="685"/>
        <w:rPr>
          <w:szCs w:val="28"/>
        </w:rPr>
      </w:pPr>
    </w:p>
    <w:p w:rsidR="008B498D" w:rsidRDefault="008B498D" w:rsidP="008B498D"/>
    <w:p w:rsidR="008B498D" w:rsidRDefault="008B498D" w:rsidP="008B498D"/>
    <w:p w:rsidR="008B498D" w:rsidRDefault="008B498D" w:rsidP="008B498D"/>
    <w:p w:rsidR="008B498D" w:rsidRDefault="008B498D" w:rsidP="008B498D"/>
    <w:p w:rsidR="008B498D" w:rsidRDefault="008B498D" w:rsidP="008B498D"/>
    <w:p w:rsidR="008B498D" w:rsidRDefault="008B498D" w:rsidP="008B498D"/>
    <w:p w:rsidR="008B498D" w:rsidRDefault="008B498D" w:rsidP="008B498D"/>
    <w:p w:rsidR="008B498D" w:rsidRDefault="008B498D" w:rsidP="008B498D"/>
    <w:p w:rsidR="008B498D" w:rsidRDefault="008B498D" w:rsidP="008B498D"/>
    <w:p w:rsidR="008B498D" w:rsidRPr="00D774D6" w:rsidRDefault="008B498D" w:rsidP="008B498D">
      <w:pPr>
        <w:rPr>
          <w:sz w:val="28"/>
          <w:szCs w:val="28"/>
        </w:rPr>
      </w:pPr>
    </w:p>
    <w:p w:rsidR="008B498D" w:rsidRPr="00D774D6" w:rsidRDefault="008B498D" w:rsidP="008B498D">
      <w:pPr>
        <w:rPr>
          <w:sz w:val="28"/>
          <w:szCs w:val="28"/>
        </w:rPr>
      </w:pPr>
    </w:p>
    <w:p w:rsidR="008B498D" w:rsidRPr="00D774D6" w:rsidRDefault="008B498D" w:rsidP="008B498D">
      <w:pPr>
        <w:rPr>
          <w:sz w:val="28"/>
          <w:szCs w:val="28"/>
        </w:rPr>
      </w:pPr>
    </w:p>
    <w:p w:rsidR="008B498D" w:rsidRPr="00D774D6" w:rsidRDefault="008B498D" w:rsidP="008B498D">
      <w:pPr>
        <w:rPr>
          <w:sz w:val="28"/>
          <w:szCs w:val="28"/>
        </w:rPr>
      </w:pPr>
    </w:p>
    <w:p w:rsidR="008B498D" w:rsidRPr="00D774D6" w:rsidRDefault="008B498D" w:rsidP="008B498D">
      <w:pPr>
        <w:rPr>
          <w:sz w:val="28"/>
          <w:szCs w:val="28"/>
        </w:rPr>
      </w:pPr>
    </w:p>
    <w:p w:rsidR="008B498D" w:rsidRPr="00D774D6" w:rsidRDefault="008B498D" w:rsidP="008B498D">
      <w:pPr>
        <w:rPr>
          <w:sz w:val="28"/>
          <w:szCs w:val="28"/>
        </w:rPr>
      </w:pPr>
    </w:p>
    <w:p w:rsidR="008B498D" w:rsidRPr="00D774D6" w:rsidRDefault="008B498D" w:rsidP="008B498D">
      <w:pPr>
        <w:rPr>
          <w:sz w:val="28"/>
          <w:szCs w:val="28"/>
        </w:rPr>
      </w:pPr>
    </w:p>
    <w:p w:rsidR="008B498D" w:rsidRPr="00D774D6" w:rsidRDefault="008B498D" w:rsidP="008B498D">
      <w:pPr>
        <w:rPr>
          <w:sz w:val="28"/>
          <w:szCs w:val="28"/>
        </w:rPr>
      </w:pPr>
    </w:p>
    <w:p w:rsidR="008B498D" w:rsidRPr="00D774D6" w:rsidRDefault="008B498D" w:rsidP="008B498D">
      <w:pPr>
        <w:rPr>
          <w:sz w:val="28"/>
          <w:szCs w:val="28"/>
        </w:rPr>
      </w:pPr>
    </w:p>
    <w:p w:rsidR="008B498D" w:rsidRDefault="008B498D" w:rsidP="008B498D">
      <w:pPr>
        <w:rPr>
          <w:sz w:val="28"/>
          <w:szCs w:val="28"/>
        </w:rPr>
      </w:pPr>
    </w:p>
    <w:p w:rsidR="008B498D" w:rsidRDefault="008B498D" w:rsidP="008B498D">
      <w:pPr>
        <w:rPr>
          <w:sz w:val="28"/>
          <w:szCs w:val="28"/>
        </w:rPr>
      </w:pPr>
    </w:p>
    <w:p w:rsidR="008B498D" w:rsidRDefault="008B498D" w:rsidP="008B498D">
      <w:pPr>
        <w:rPr>
          <w:sz w:val="28"/>
          <w:szCs w:val="28"/>
        </w:rPr>
      </w:pPr>
    </w:p>
    <w:p w:rsidR="008B498D" w:rsidRDefault="008B498D" w:rsidP="008B498D">
      <w:pPr>
        <w:rPr>
          <w:sz w:val="28"/>
          <w:szCs w:val="28"/>
        </w:rPr>
      </w:pPr>
    </w:p>
    <w:p w:rsidR="008B498D" w:rsidRDefault="008B498D" w:rsidP="008B498D">
      <w:pPr>
        <w:rPr>
          <w:sz w:val="28"/>
          <w:szCs w:val="28"/>
        </w:rPr>
      </w:pPr>
    </w:p>
    <w:p w:rsidR="008B498D" w:rsidRDefault="008B498D" w:rsidP="008B498D">
      <w:pPr>
        <w:rPr>
          <w:sz w:val="28"/>
          <w:szCs w:val="28"/>
        </w:rPr>
      </w:pPr>
    </w:p>
    <w:p w:rsidR="008B498D" w:rsidRDefault="008B498D" w:rsidP="008B498D">
      <w:pPr>
        <w:rPr>
          <w:sz w:val="28"/>
          <w:szCs w:val="28"/>
        </w:rPr>
      </w:pPr>
    </w:p>
    <w:p w:rsidR="008B498D" w:rsidRDefault="008B498D" w:rsidP="008B498D">
      <w:pPr>
        <w:rPr>
          <w:sz w:val="28"/>
          <w:szCs w:val="28"/>
        </w:rPr>
      </w:pPr>
    </w:p>
    <w:p w:rsidR="008B498D" w:rsidRDefault="008B498D" w:rsidP="008B498D">
      <w:pPr>
        <w:rPr>
          <w:sz w:val="28"/>
          <w:szCs w:val="28"/>
        </w:rPr>
      </w:pPr>
    </w:p>
    <w:p w:rsidR="008B498D" w:rsidRDefault="008B498D" w:rsidP="008B498D">
      <w:pPr>
        <w:rPr>
          <w:sz w:val="28"/>
          <w:szCs w:val="28"/>
        </w:rPr>
      </w:pPr>
    </w:p>
    <w:p w:rsidR="008B498D" w:rsidRDefault="008B498D" w:rsidP="008B498D">
      <w:pPr>
        <w:rPr>
          <w:sz w:val="28"/>
          <w:szCs w:val="28"/>
        </w:rPr>
      </w:pPr>
    </w:p>
    <w:p w:rsidR="008B498D" w:rsidRDefault="008B498D" w:rsidP="008B498D">
      <w:pPr>
        <w:rPr>
          <w:sz w:val="28"/>
          <w:szCs w:val="28"/>
        </w:rPr>
      </w:pPr>
    </w:p>
    <w:p w:rsidR="008B498D" w:rsidRDefault="008B498D" w:rsidP="008B498D">
      <w:pPr>
        <w:rPr>
          <w:sz w:val="28"/>
          <w:szCs w:val="28"/>
        </w:rPr>
      </w:pPr>
    </w:p>
    <w:p w:rsidR="008B498D" w:rsidRDefault="008B498D" w:rsidP="008B498D">
      <w:pPr>
        <w:rPr>
          <w:sz w:val="28"/>
          <w:szCs w:val="28"/>
        </w:rPr>
      </w:pPr>
    </w:p>
    <w:p w:rsidR="008B498D" w:rsidRDefault="008B498D" w:rsidP="008B498D">
      <w:pPr>
        <w:rPr>
          <w:sz w:val="28"/>
          <w:szCs w:val="28"/>
        </w:rPr>
      </w:pPr>
    </w:p>
    <w:p w:rsidR="008B498D" w:rsidRDefault="008B498D" w:rsidP="008B498D">
      <w:pPr>
        <w:rPr>
          <w:sz w:val="28"/>
          <w:szCs w:val="28"/>
        </w:rPr>
      </w:pPr>
    </w:p>
    <w:p w:rsidR="008B498D" w:rsidRPr="00D774D6" w:rsidRDefault="008B498D" w:rsidP="008B498D">
      <w:pPr>
        <w:rPr>
          <w:sz w:val="28"/>
          <w:szCs w:val="28"/>
        </w:rPr>
      </w:pPr>
    </w:p>
    <w:p w:rsidR="008B498D" w:rsidRPr="00D774D6" w:rsidRDefault="008B498D" w:rsidP="008B498D">
      <w:pPr>
        <w:rPr>
          <w:sz w:val="28"/>
          <w:szCs w:val="28"/>
        </w:rPr>
      </w:pPr>
    </w:p>
    <w:p w:rsidR="008B498D" w:rsidRPr="00D774D6" w:rsidRDefault="008B498D" w:rsidP="008B498D">
      <w:pPr>
        <w:rPr>
          <w:sz w:val="28"/>
          <w:szCs w:val="28"/>
        </w:rPr>
      </w:pPr>
    </w:p>
    <w:p w:rsidR="008B498D" w:rsidRPr="00D774D6" w:rsidRDefault="008B498D" w:rsidP="008B498D">
      <w:pPr>
        <w:rPr>
          <w:sz w:val="28"/>
          <w:szCs w:val="28"/>
        </w:rPr>
      </w:pPr>
    </w:p>
    <w:p w:rsidR="008B498D" w:rsidRPr="00D774D6" w:rsidRDefault="008B498D" w:rsidP="008B498D">
      <w:pPr>
        <w:ind w:left="284" w:right="685"/>
        <w:jc w:val="center"/>
        <w:rPr>
          <w:b/>
          <w:sz w:val="28"/>
          <w:szCs w:val="28"/>
        </w:rPr>
      </w:pPr>
      <w:r w:rsidRPr="00D774D6">
        <w:rPr>
          <w:b/>
          <w:sz w:val="28"/>
          <w:szCs w:val="28"/>
        </w:rPr>
        <w:t>СОДЕРЖАНИЕ</w:t>
      </w:r>
    </w:p>
    <w:sdt>
      <w:sdtPr>
        <w:rPr>
          <w:sz w:val="28"/>
          <w:szCs w:val="28"/>
        </w:rPr>
        <w:id w:val="-20725613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B498D" w:rsidRPr="00D774D6" w:rsidRDefault="008B498D" w:rsidP="008B498D">
          <w:pPr>
            <w:rPr>
              <w:sz w:val="28"/>
              <w:szCs w:val="28"/>
            </w:rPr>
          </w:pPr>
        </w:p>
        <w:p w:rsidR="008B498D" w:rsidRPr="00D774D6" w:rsidRDefault="008B498D" w:rsidP="008B498D">
          <w:pPr>
            <w:pStyle w:val="10"/>
            <w:rPr>
              <w:rFonts w:ascii="Times New Roman" w:hAnsi="Times New Roman"/>
              <w:noProof/>
              <w:sz w:val="28"/>
              <w:szCs w:val="28"/>
            </w:rPr>
          </w:pPr>
          <w:r w:rsidRPr="00D774D6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D774D6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D774D6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477876072" w:history="1">
            <w:r w:rsidRPr="00D774D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1.</w:t>
            </w:r>
            <w:r w:rsidRPr="00D774D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D774D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ОБЩИЕ ПОЛОЖЕНИЯ</w:t>
            </w:r>
            <w:r w:rsidRPr="00D774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774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774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_Toc477876072 \h </w:instrText>
            </w:r>
            <w:r w:rsidRPr="00D774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774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774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D774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498D" w:rsidRPr="00D774D6" w:rsidRDefault="008B498D" w:rsidP="008B498D">
          <w:pPr>
            <w:pStyle w:val="10"/>
            <w:rPr>
              <w:rFonts w:ascii="Times New Roman" w:hAnsi="Times New Roman"/>
              <w:noProof/>
              <w:sz w:val="28"/>
              <w:szCs w:val="28"/>
            </w:rPr>
          </w:pPr>
          <w:hyperlink w:anchor="_Toc477876073" w:history="1">
            <w:r w:rsidRPr="00D774D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2.</w:t>
            </w:r>
            <w:r w:rsidRPr="00D774D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D774D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ТЕРМИНЫ И ОПРЕДЕЛЕНИЯ</w:t>
            </w:r>
            <w:r w:rsidRPr="00D774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</w:hyperlink>
        </w:p>
        <w:p w:rsidR="008B498D" w:rsidRPr="00D774D6" w:rsidRDefault="008B498D" w:rsidP="008B498D">
          <w:pPr>
            <w:pStyle w:val="10"/>
            <w:rPr>
              <w:rFonts w:ascii="Times New Roman" w:hAnsi="Times New Roman"/>
              <w:noProof/>
              <w:sz w:val="28"/>
              <w:szCs w:val="28"/>
            </w:rPr>
          </w:pPr>
          <w:hyperlink w:anchor="_Toc477876074" w:history="1">
            <w:r w:rsidRPr="00D774D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3.</w:t>
            </w:r>
            <w:r w:rsidRPr="00D774D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D774D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СПИСОК ИСПОЛЬЗОВАНЫХ СОКРАЩЕНИЙ</w:t>
            </w:r>
            <w:r w:rsidRPr="00D774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774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774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_Toc477876074 \h </w:instrText>
            </w:r>
            <w:r w:rsidRPr="00D774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774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774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D774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498D" w:rsidRPr="00D774D6" w:rsidRDefault="008B498D" w:rsidP="008B498D">
          <w:pPr>
            <w:pStyle w:val="10"/>
            <w:rPr>
              <w:rFonts w:ascii="Times New Roman" w:hAnsi="Times New Roman"/>
              <w:noProof/>
              <w:sz w:val="28"/>
              <w:szCs w:val="28"/>
            </w:rPr>
          </w:pPr>
          <w:hyperlink w:anchor="_Toc477876075" w:history="1">
            <w:r w:rsidRPr="00D774D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4.</w:t>
            </w:r>
            <w:r w:rsidRPr="00D774D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D774D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ЦЕЛИ ПОЛИТИКИ</w:t>
            </w:r>
            <w:r w:rsidRPr="00D774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774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774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_Toc477876075 \h </w:instrText>
            </w:r>
            <w:r w:rsidRPr="00D774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774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774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D774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498D" w:rsidRPr="00D774D6" w:rsidRDefault="008B498D" w:rsidP="008B498D">
          <w:pPr>
            <w:pStyle w:val="10"/>
            <w:rPr>
              <w:rFonts w:ascii="Times New Roman" w:hAnsi="Times New Roman"/>
              <w:noProof/>
              <w:sz w:val="28"/>
              <w:szCs w:val="28"/>
            </w:rPr>
          </w:pPr>
          <w:hyperlink w:anchor="_Toc477876076" w:history="1">
            <w:r w:rsidRPr="00D774D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5.</w:t>
            </w:r>
            <w:r w:rsidRPr="00D774D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D774D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ПРИНЦИПЫ ПОЛИТИКИ ИНФОРМАЦИОННОЙ БЕЗОПАСНОСТИ</w:t>
            </w:r>
            <w:r w:rsidRPr="00D774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774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774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_Toc477876076 \h </w:instrText>
            </w:r>
            <w:r w:rsidRPr="00D774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774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774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D774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498D" w:rsidRPr="00D774D6" w:rsidRDefault="008B498D" w:rsidP="008B498D">
          <w:pPr>
            <w:pStyle w:val="10"/>
            <w:rPr>
              <w:rFonts w:ascii="Times New Roman" w:hAnsi="Times New Roman"/>
              <w:noProof/>
              <w:sz w:val="28"/>
              <w:szCs w:val="28"/>
            </w:rPr>
          </w:pPr>
          <w:hyperlink w:anchor="_Toc477876077" w:history="1">
            <w:r w:rsidRPr="00D774D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6.</w:t>
            </w:r>
            <w:r w:rsidRPr="00D774D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D774D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ОБЛАСТЬ ПРИМЕНЕНИЯ</w:t>
            </w:r>
            <w:r w:rsidRPr="00D774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774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774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_Toc477876077 \h </w:instrText>
            </w:r>
            <w:r w:rsidRPr="00D774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774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774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D774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498D" w:rsidRPr="00D774D6" w:rsidRDefault="008B498D" w:rsidP="008B498D">
          <w:pPr>
            <w:pStyle w:val="10"/>
            <w:rPr>
              <w:rFonts w:ascii="Times New Roman" w:hAnsi="Times New Roman"/>
              <w:noProof/>
              <w:sz w:val="28"/>
              <w:szCs w:val="28"/>
            </w:rPr>
          </w:pPr>
          <w:hyperlink w:anchor="_Toc477876078" w:history="1">
            <w:r w:rsidRPr="00D774D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7.</w:t>
            </w:r>
            <w:r w:rsidRPr="00D774D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D774D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ОСНОВНЫЕ ЗАДАЧИ</w:t>
            </w:r>
            <w:r w:rsidRPr="00D774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774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774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_Toc477876078 \h </w:instrText>
            </w:r>
            <w:r w:rsidRPr="00D774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774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774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D774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498D" w:rsidRPr="00D774D6" w:rsidRDefault="008B498D" w:rsidP="008B498D">
          <w:pPr>
            <w:pStyle w:val="10"/>
            <w:rPr>
              <w:rFonts w:ascii="Times New Roman" w:hAnsi="Times New Roman"/>
              <w:noProof/>
              <w:sz w:val="28"/>
              <w:szCs w:val="28"/>
            </w:rPr>
          </w:pPr>
          <w:hyperlink w:anchor="_Toc477876079" w:history="1">
            <w:r w:rsidRPr="00D774D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8.</w:t>
            </w:r>
            <w:r w:rsidRPr="00D774D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D774D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УГРОЗЫ И ИСТОЧНИКИ УГРОЗ ИНФОРМАЦИОННОЙ БЕЗОПАСНОСТИ</w:t>
            </w:r>
            <w:r w:rsidRPr="00D774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</w:hyperlink>
        </w:p>
        <w:p w:rsidR="008B498D" w:rsidRPr="00D774D6" w:rsidRDefault="008B498D" w:rsidP="008B498D">
          <w:pPr>
            <w:pStyle w:val="10"/>
            <w:rPr>
              <w:rFonts w:ascii="Times New Roman" w:hAnsi="Times New Roman"/>
              <w:noProof/>
              <w:sz w:val="28"/>
              <w:szCs w:val="28"/>
            </w:rPr>
          </w:pPr>
          <w:hyperlink w:anchor="_Toc477876080" w:history="1">
            <w:r w:rsidRPr="00D774D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9.</w:t>
            </w:r>
            <w:r w:rsidRPr="00D774D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D774D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УПРАВЛЕНИЕ УГРОЗАМИ ИНФОРМАЦИОННОЙ БЕЗОПАСНОСТИ</w:t>
            </w:r>
            <w:r w:rsidRPr="00D774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774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774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_Toc477876080 \h </w:instrText>
            </w:r>
            <w:r w:rsidRPr="00D774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774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774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0</w:t>
            </w:r>
            <w:r w:rsidRPr="00D774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498D" w:rsidRPr="00D774D6" w:rsidRDefault="008B498D" w:rsidP="008B498D">
          <w:pPr>
            <w:pStyle w:val="10"/>
            <w:rPr>
              <w:rFonts w:ascii="Times New Roman" w:hAnsi="Times New Roman"/>
              <w:noProof/>
              <w:sz w:val="28"/>
              <w:szCs w:val="28"/>
            </w:rPr>
          </w:pPr>
          <w:hyperlink w:anchor="_Toc477876083" w:history="1">
            <w:r w:rsidRPr="00D774D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10.</w:t>
            </w:r>
            <w:r w:rsidRPr="00D774D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D774D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ОТВЕТСТВЕННОСТЬ В СФЕРЕ ИНФОРМАЦИОННОЙ БЕЗОПАСНОСТИ</w:t>
            </w:r>
            <w:r w:rsidRPr="00D774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</w:hyperlink>
        </w:p>
        <w:p w:rsidR="008B498D" w:rsidRPr="00D774D6" w:rsidRDefault="008B498D" w:rsidP="008B498D">
          <w:pPr>
            <w:pStyle w:val="10"/>
            <w:rPr>
              <w:rFonts w:ascii="Times New Roman" w:hAnsi="Times New Roman"/>
              <w:noProof/>
              <w:sz w:val="28"/>
              <w:szCs w:val="28"/>
            </w:rPr>
          </w:pPr>
          <w:hyperlink w:anchor="_Toc477876084" w:history="1">
            <w:r w:rsidRPr="00D774D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11.</w:t>
            </w:r>
            <w:r w:rsidRPr="00D774D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D774D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НОРМАТИВНЫЕ ССЫЛКИ</w:t>
            </w:r>
            <w:r w:rsidRPr="00D774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</w:hyperlink>
        </w:p>
        <w:p w:rsidR="008B498D" w:rsidRPr="00D774D6" w:rsidRDefault="008B498D" w:rsidP="008B498D">
          <w:pPr>
            <w:rPr>
              <w:sz w:val="28"/>
              <w:szCs w:val="28"/>
            </w:rPr>
          </w:pPr>
          <w:r w:rsidRPr="00D774D6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8B498D" w:rsidRPr="00D774D6" w:rsidRDefault="008B498D" w:rsidP="008B498D">
      <w:pPr>
        <w:ind w:left="284" w:right="685"/>
        <w:jc w:val="center"/>
        <w:rPr>
          <w:b/>
          <w:sz w:val="28"/>
          <w:szCs w:val="28"/>
        </w:rPr>
      </w:pPr>
    </w:p>
    <w:p w:rsidR="008B498D" w:rsidRPr="00D774D6" w:rsidRDefault="008B498D" w:rsidP="008B498D">
      <w:pPr>
        <w:rPr>
          <w:b/>
          <w:sz w:val="28"/>
          <w:szCs w:val="28"/>
        </w:rPr>
      </w:pPr>
      <w:r w:rsidRPr="00D774D6">
        <w:rPr>
          <w:b/>
          <w:sz w:val="28"/>
          <w:szCs w:val="28"/>
        </w:rPr>
        <w:br w:type="page"/>
      </w:r>
    </w:p>
    <w:p w:rsidR="008B498D" w:rsidRPr="00D774D6" w:rsidRDefault="008B498D" w:rsidP="008B498D">
      <w:pPr>
        <w:pStyle w:val="1"/>
        <w:widowControl/>
        <w:numPr>
          <w:ilvl w:val="0"/>
          <w:numId w:val="1"/>
        </w:numPr>
        <w:autoSpaceDE/>
        <w:autoSpaceDN/>
        <w:adjustRightInd/>
        <w:spacing w:before="360"/>
        <w:jc w:val="both"/>
        <w:rPr>
          <w:sz w:val="28"/>
          <w:szCs w:val="28"/>
        </w:rPr>
      </w:pPr>
      <w:bookmarkStart w:id="1" w:name="_Ref458425345"/>
      <w:bookmarkStart w:id="2" w:name="_Toc477876072"/>
      <w:r w:rsidRPr="00D774D6">
        <w:rPr>
          <w:sz w:val="28"/>
          <w:szCs w:val="28"/>
        </w:rPr>
        <w:lastRenderedPageBreak/>
        <w:t>ОБЩИЕ ПОЛОЖЕНИЯ</w:t>
      </w:r>
      <w:bookmarkEnd w:id="1"/>
      <w:bookmarkEnd w:id="2"/>
    </w:p>
    <w:p w:rsidR="008B498D" w:rsidRPr="00D774D6" w:rsidRDefault="008B498D" w:rsidP="008B498D">
      <w:pPr>
        <w:pStyle w:val="ad"/>
        <w:numPr>
          <w:ilvl w:val="1"/>
          <w:numId w:val="1"/>
        </w:numPr>
        <w:spacing w:after="0"/>
        <w:ind w:left="993" w:hanging="633"/>
        <w:rPr>
          <w:rFonts w:cs="Times New Roman"/>
          <w:szCs w:val="28"/>
        </w:rPr>
      </w:pPr>
      <w:r w:rsidRPr="00D774D6">
        <w:rPr>
          <w:rFonts w:cs="Times New Roman"/>
          <w:szCs w:val="28"/>
        </w:rPr>
        <w:t>Политика информационной безопасности (далее – Политика) ООО «Русаков и компания» (далее – Общества), представляет собой совокупность управленческих решений, лежащих в основе организационно-распорядительных документов, регламентирующих правила и нормы информационной безопасности.</w:t>
      </w:r>
    </w:p>
    <w:p w:rsidR="008B498D" w:rsidRPr="00D774D6" w:rsidRDefault="008B498D" w:rsidP="008B498D">
      <w:pPr>
        <w:pStyle w:val="ad"/>
        <w:numPr>
          <w:ilvl w:val="1"/>
          <w:numId w:val="1"/>
        </w:numPr>
        <w:spacing w:after="0"/>
        <w:ind w:left="993" w:hanging="633"/>
        <w:rPr>
          <w:rFonts w:cs="Times New Roman"/>
          <w:szCs w:val="28"/>
        </w:rPr>
      </w:pPr>
      <w:r w:rsidRPr="00D774D6">
        <w:rPr>
          <w:rFonts w:cs="Times New Roman"/>
          <w:szCs w:val="28"/>
        </w:rPr>
        <w:t>Настоящая Политика представляет собой официально принятую  руководством Общества систему взглядов на проблему обеспечения информационной безопасности, определяет основные направления деятельности руководящего состава Общества по устранению потенциальных угроз информационной безопасности в процессе деятельности Общества, содержит цели, задачи и принципы достижения требуемого уровня безопасности информации, определяет виды угроз безопасности информации и информационные ресурсы, подлежащие защите.</w:t>
      </w:r>
    </w:p>
    <w:p w:rsidR="008B498D" w:rsidRPr="00D774D6" w:rsidRDefault="008B498D" w:rsidP="008B498D">
      <w:pPr>
        <w:pStyle w:val="ad"/>
        <w:numPr>
          <w:ilvl w:val="1"/>
          <w:numId w:val="1"/>
        </w:numPr>
        <w:spacing w:after="0"/>
        <w:ind w:left="993" w:hanging="633"/>
        <w:rPr>
          <w:rFonts w:cs="Times New Roman"/>
          <w:szCs w:val="28"/>
        </w:rPr>
      </w:pPr>
      <w:r w:rsidRPr="00D774D6">
        <w:rPr>
          <w:rFonts w:cs="Times New Roman"/>
          <w:szCs w:val="28"/>
        </w:rPr>
        <w:t>Политика является внутренним документом верхнего уровня в системе организационно-нормативного обеспечения защиты информации в ИС Общества. Организационно-нормативные документы нижнего уровня создаются в развитие Политики, определяя и уточняя процедуры и порядки, направленные на реализацию положений Политики.</w:t>
      </w:r>
    </w:p>
    <w:p w:rsidR="008B498D" w:rsidRPr="00D774D6" w:rsidRDefault="008B498D" w:rsidP="008B498D">
      <w:pPr>
        <w:pStyle w:val="ad"/>
        <w:numPr>
          <w:ilvl w:val="1"/>
          <w:numId w:val="1"/>
        </w:numPr>
        <w:spacing w:after="0"/>
        <w:ind w:left="993" w:hanging="633"/>
        <w:rPr>
          <w:rFonts w:cs="Times New Roman"/>
          <w:szCs w:val="28"/>
        </w:rPr>
      </w:pPr>
      <w:r w:rsidRPr="00D774D6">
        <w:rPr>
          <w:rFonts w:cs="Times New Roman"/>
          <w:szCs w:val="28"/>
        </w:rPr>
        <w:t>Основу политики информационной безопасности составляет:</w:t>
      </w:r>
    </w:p>
    <w:p w:rsidR="008B498D" w:rsidRPr="00D774D6" w:rsidRDefault="008B498D" w:rsidP="008B498D">
      <w:pPr>
        <w:pStyle w:val="ad"/>
        <w:numPr>
          <w:ilvl w:val="0"/>
          <w:numId w:val="2"/>
        </w:numPr>
        <w:spacing w:after="0"/>
        <w:rPr>
          <w:rFonts w:cs="Times New Roman"/>
          <w:szCs w:val="28"/>
        </w:rPr>
      </w:pPr>
      <w:r w:rsidRPr="00D774D6">
        <w:rPr>
          <w:rFonts w:cs="Times New Roman"/>
          <w:szCs w:val="28"/>
        </w:rPr>
        <w:t>соответствие процессов сбора, накопления, обработки, предоставления и распространения информации требованиям ратифицированного в Российской Федерации международного законодательства, законодательства Российской Федерации, требованиям и нормативным документам регуляторов, а также собственным приоритетам в вопросах защиты коммерческой тайны;</w:t>
      </w:r>
    </w:p>
    <w:p w:rsidR="008B498D" w:rsidRPr="00D774D6" w:rsidRDefault="008B498D" w:rsidP="008B498D">
      <w:pPr>
        <w:pStyle w:val="ad"/>
        <w:numPr>
          <w:ilvl w:val="0"/>
          <w:numId w:val="2"/>
        </w:numPr>
        <w:spacing w:after="0"/>
        <w:rPr>
          <w:rFonts w:cs="Times New Roman"/>
          <w:szCs w:val="28"/>
        </w:rPr>
      </w:pPr>
      <w:r w:rsidRPr="00D774D6">
        <w:rPr>
          <w:rFonts w:cs="Times New Roman"/>
          <w:szCs w:val="28"/>
        </w:rPr>
        <w:t>централизованная разработка документов Общества, регламентирующих вопросы информационной безопасности, обязательность выполнения их требований;</w:t>
      </w:r>
    </w:p>
    <w:p w:rsidR="008B498D" w:rsidRPr="00D774D6" w:rsidRDefault="008B498D" w:rsidP="008B498D">
      <w:pPr>
        <w:pStyle w:val="ad"/>
        <w:numPr>
          <w:ilvl w:val="0"/>
          <w:numId w:val="2"/>
        </w:numPr>
        <w:spacing w:after="0"/>
        <w:rPr>
          <w:rFonts w:cs="Times New Roman"/>
          <w:szCs w:val="28"/>
        </w:rPr>
      </w:pPr>
      <w:r w:rsidRPr="00D774D6">
        <w:rPr>
          <w:rFonts w:cs="Times New Roman"/>
          <w:szCs w:val="28"/>
        </w:rPr>
        <w:t>единство технической политики Общества в области реализации технических, программных и программно-технических мер по защите информационных ресурсов и технологий;</w:t>
      </w:r>
    </w:p>
    <w:p w:rsidR="008B498D" w:rsidRPr="00D774D6" w:rsidRDefault="008B498D" w:rsidP="008B498D">
      <w:pPr>
        <w:pStyle w:val="ad"/>
        <w:numPr>
          <w:ilvl w:val="0"/>
          <w:numId w:val="2"/>
        </w:numPr>
        <w:spacing w:after="0"/>
        <w:rPr>
          <w:rFonts w:cs="Times New Roman"/>
          <w:szCs w:val="28"/>
        </w:rPr>
      </w:pPr>
      <w:r w:rsidRPr="00D774D6">
        <w:rPr>
          <w:rFonts w:cs="Times New Roman"/>
          <w:szCs w:val="28"/>
        </w:rPr>
        <w:t>персональная ответственность за нарушения в сфере информационной безопасности;</w:t>
      </w:r>
    </w:p>
    <w:p w:rsidR="008B498D" w:rsidRPr="00D774D6" w:rsidRDefault="008B498D" w:rsidP="008B498D">
      <w:pPr>
        <w:pStyle w:val="ad"/>
        <w:numPr>
          <w:ilvl w:val="0"/>
          <w:numId w:val="2"/>
        </w:numPr>
        <w:spacing w:after="0"/>
        <w:rPr>
          <w:rFonts w:cs="Times New Roman"/>
          <w:szCs w:val="28"/>
        </w:rPr>
      </w:pPr>
      <w:r w:rsidRPr="00D774D6">
        <w:rPr>
          <w:rFonts w:cs="Times New Roman"/>
          <w:szCs w:val="28"/>
        </w:rPr>
        <w:t>обеспечение постоянного контроля состояния информационной безопасности в Общества.</w:t>
      </w:r>
    </w:p>
    <w:p w:rsidR="008B498D" w:rsidRPr="00D774D6" w:rsidRDefault="008B498D" w:rsidP="008B498D">
      <w:pPr>
        <w:rPr>
          <w:szCs w:val="28"/>
        </w:rPr>
      </w:pPr>
    </w:p>
    <w:p w:rsidR="008B498D" w:rsidRPr="00D774D6" w:rsidRDefault="008B498D" w:rsidP="008B498D">
      <w:pPr>
        <w:rPr>
          <w:szCs w:val="28"/>
        </w:rPr>
      </w:pPr>
    </w:p>
    <w:p w:rsidR="008B498D" w:rsidRPr="008B498D" w:rsidRDefault="008B498D" w:rsidP="008B498D">
      <w:pPr>
        <w:pStyle w:val="1"/>
        <w:widowControl/>
        <w:numPr>
          <w:ilvl w:val="0"/>
          <w:numId w:val="1"/>
        </w:numPr>
        <w:autoSpaceDE/>
        <w:autoSpaceDN/>
        <w:adjustRightInd/>
        <w:spacing w:before="360"/>
        <w:jc w:val="both"/>
        <w:rPr>
          <w:sz w:val="28"/>
          <w:szCs w:val="28"/>
        </w:rPr>
      </w:pPr>
      <w:bookmarkStart w:id="3" w:name="_Toc477876073"/>
      <w:r w:rsidRPr="008B498D">
        <w:rPr>
          <w:sz w:val="28"/>
          <w:szCs w:val="28"/>
        </w:rPr>
        <w:lastRenderedPageBreak/>
        <w:t>ТЕРМИНЫ И ОПРЕДЕЛЕНИЯ</w:t>
      </w:r>
      <w:bookmarkEnd w:id="3"/>
    </w:p>
    <w:p w:rsidR="008B498D" w:rsidRPr="00EB50ED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F927DD">
        <w:rPr>
          <w:rFonts w:ascii="Times New Roman" w:hAnsi="Times New Roman"/>
          <w:b/>
          <w:sz w:val="28"/>
          <w:szCs w:val="28"/>
        </w:rPr>
        <w:t>Администратор безопасности</w:t>
      </w:r>
      <w:r w:rsidRPr="00F927DD">
        <w:rPr>
          <w:rFonts w:ascii="Times New Roman" w:hAnsi="Times New Roman"/>
          <w:sz w:val="28"/>
          <w:szCs w:val="28"/>
        </w:rPr>
        <w:t xml:space="preserve"> – </w:t>
      </w:r>
      <w:r w:rsidRPr="00EB50ED">
        <w:rPr>
          <w:rFonts w:ascii="Times New Roman" w:hAnsi="Times New Roman"/>
          <w:sz w:val="28"/>
          <w:szCs w:val="28"/>
        </w:rPr>
        <w:t>функциональная роль в информационной системе, отвечающая за информационную безопасность в этой системе и имеющая право назначать иные роли и распределять права доступа.</w:t>
      </w:r>
    </w:p>
    <w:p w:rsidR="008B498D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F927DD">
        <w:rPr>
          <w:rFonts w:ascii="Times New Roman" w:hAnsi="Times New Roman"/>
          <w:b/>
          <w:sz w:val="28"/>
          <w:szCs w:val="28"/>
        </w:rPr>
        <w:t>Безопасность информации</w:t>
      </w:r>
      <w:r w:rsidRPr="00F927DD">
        <w:rPr>
          <w:rFonts w:ascii="Times New Roman" w:hAnsi="Times New Roman"/>
          <w:sz w:val="28"/>
          <w:szCs w:val="28"/>
        </w:rPr>
        <w:t xml:space="preserve"> - состояние защищённости информации, обрабатываемой средствами вычислительной техники или автоматизированной системы от внутренних или внешних угроз.</w:t>
      </w:r>
    </w:p>
    <w:p w:rsidR="008B498D" w:rsidRPr="00F927DD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Государственная тайна </w:t>
      </w:r>
      <w:r>
        <w:rPr>
          <w:rFonts w:ascii="Times New Roman" w:hAnsi="Times New Roman"/>
          <w:sz w:val="28"/>
          <w:szCs w:val="28"/>
        </w:rPr>
        <w:t xml:space="preserve">- </w:t>
      </w:r>
      <w:r w:rsidRPr="00580AB7">
        <w:rPr>
          <w:rFonts w:ascii="Times New Roman" w:hAnsi="Times New Roman"/>
          <w:sz w:val="28"/>
          <w:szCs w:val="28"/>
        </w:rPr>
        <w:t>защищаемые государством сведения в области его военной, внешнеполитической, экономической, разведывательной, контрразведывательной, оперативно-розыскной деятельности, распространение которых может нанести ущерб безопасности государства.</w:t>
      </w:r>
    </w:p>
    <w:p w:rsidR="008B498D" w:rsidRPr="00F927DD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F927DD">
        <w:rPr>
          <w:rFonts w:ascii="Times New Roman" w:hAnsi="Times New Roman"/>
          <w:b/>
          <w:sz w:val="28"/>
          <w:szCs w:val="28"/>
        </w:rPr>
        <w:t>Доступ к информации</w:t>
      </w:r>
      <w:r w:rsidRPr="00F927DD">
        <w:rPr>
          <w:rFonts w:ascii="Times New Roman" w:hAnsi="Times New Roman"/>
          <w:sz w:val="28"/>
          <w:szCs w:val="28"/>
        </w:rPr>
        <w:t xml:space="preserve"> - возможность получения информации и её использования.</w:t>
      </w:r>
    </w:p>
    <w:p w:rsidR="008B498D" w:rsidRPr="00F927DD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F927DD">
        <w:rPr>
          <w:rFonts w:ascii="Times New Roman" w:hAnsi="Times New Roman"/>
          <w:b/>
          <w:sz w:val="28"/>
          <w:szCs w:val="28"/>
        </w:rPr>
        <w:t>Защита информации</w:t>
      </w:r>
      <w:r w:rsidRPr="00F927DD">
        <w:rPr>
          <w:rFonts w:ascii="Times New Roman" w:hAnsi="Times New Roman"/>
          <w:sz w:val="28"/>
          <w:szCs w:val="28"/>
        </w:rPr>
        <w:t xml:space="preserve"> - деятельность, направленная на предотвращение утечки защищаемой информации, несанкционированных и непреднамеренных воздействий на защищаемую информацию.</w:t>
      </w:r>
    </w:p>
    <w:p w:rsidR="008B498D" w:rsidRPr="00F927DD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F927DD">
        <w:rPr>
          <w:rFonts w:ascii="Times New Roman" w:hAnsi="Times New Roman"/>
          <w:b/>
          <w:sz w:val="28"/>
          <w:szCs w:val="28"/>
        </w:rPr>
        <w:t>Защищаемая информация</w:t>
      </w:r>
      <w:r w:rsidRPr="00F927DD">
        <w:rPr>
          <w:rFonts w:ascii="Times New Roman" w:hAnsi="Times New Roman"/>
          <w:sz w:val="28"/>
          <w:szCs w:val="28"/>
        </w:rPr>
        <w:t xml:space="preserve"> - информация, являющаяся предметом собственности и подлежащая защите в соответствии с требованиями правовых документов или требованиями, устанавливаемыми собственником информации.</w:t>
      </w:r>
    </w:p>
    <w:p w:rsidR="008B498D" w:rsidRPr="00F927DD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F927DD">
        <w:rPr>
          <w:rFonts w:ascii="Times New Roman" w:hAnsi="Times New Roman"/>
          <w:b/>
          <w:sz w:val="28"/>
          <w:szCs w:val="28"/>
        </w:rPr>
        <w:t>Информационная безопасность</w:t>
      </w:r>
      <w:r w:rsidRPr="00F927DD">
        <w:rPr>
          <w:rFonts w:ascii="Times New Roman" w:hAnsi="Times New Roman"/>
          <w:sz w:val="28"/>
          <w:szCs w:val="28"/>
        </w:rPr>
        <w:t xml:space="preserve"> – в рамках данного документа под информационной безопасностью понимается непрерывный во времени процесс обеспечения конфиденциальности (кроме </w:t>
      </w:r>
      <w:r>
        <w:rPr>
          <w:rFonts w:ascii="Times New Roman" w:hAnsi="Times New Roman"/>
          <w:sz w:val="28"/>
          <w:szCs w:val="28"/>
        </w:rPr>
        <w:t>информации, конфиденциальность которой не определена ни на государственном уровне, ни на локальном</w:t>
      </w:r>
      <w:r w:rsidRPr="00F927DD">
        <w:rPr>
          <w:rFonts w:ascii="Times New Roman" w:hAnsi="Times New Roman"/>
          <w:sz w:val="28"/>
          <w:szCs w:val="28"/>
        </w:rPr>
        <w:t>), целостности и доступности защищаемой информации.</w:t>
      </w:r>
    </w:p>
    <w:p w:rsidR="008B498D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3E66D8">
        <w:rPr>
          <w:rFonts w:ascii="Times New Roman" w:hAnsi="Times New Roman"/>
          <w:b/>
          <w:sz w:val="28"/>
          <w:szCs w:val="28"/>
        </w:rPr>
        <w:t>Информационная система</w:t>
      </w:r>
      <w:r>
        <w:rPr>
          <w:rFonts w:ascii="Times New Roman" w:hAnsi="Times New Roman"/>
          <w:sz w:val="28"/>
          <w:szCs w:val="28"/>
        </w:rPr>
        <w:t xml:space="preserve"> – </w:t>
      </w:r>
      <w:r w:rsidRPr="00E32FBA">
        <w:rPr>
          <w:rFonts w:ascii="Times New Roman" w:hAnsi="Times New Roman"/>
          <w:sz w:val="28"/>
          <w:szCs w:val="28"/>
        </w:rPr>
        <w:t>совокупность содержащейся в базах данных информации и обеспечивающих её обработку информационных технологий и технических средств</w:t>
      </w:r>
      <w:r>
        <w:rPr>
          <w:rFonts w:ascii="Times New Roman" w:hAnsi="Times New Roman"/>
          <w:sz w:val="28"/>
          <w:szCs w:val="28"/>
        </w:rPr>
        <w:t>.</w:t>
      </w:r>
    </w:p>
    <w:p w:rsidR="008B498D" w:rsidRPr="00F927DD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3E66D8">
        <w:rPr>
          <w:rFonts w:ascii="Times New Roman" w:hAnsi="Times New Roman"/>
          <w:b/>
          <w:sz w:val="28"/>
          <w:szCs w:val="28"/>
        </w:rPr>
        <w:t>Информационная система персональных данных</w:t>
      </w:r>
      <w:r w:rsidRPr="00F927D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E32FBA">
        <w:t xml:space="preserve"> </w:t>
      </w:r>
      <w:r w:rsidRPr="00E32FBA">
        <w:rPr>
          <w:rFonts w:ascii="Times New Roman" w:hAnsi="Times New Roman"/>
          <w:sz w:val="28"/>
          <w:szCs w:val="28"/>
        </w:rPr>
        <w:t>совокупность содержащихся в базах данных персональных данных и обеспечивающих их обработку информационных технологий и технических средств</w:t>
      </w:r>
      <w:r w:rsidRPr="00F927DD">
        <w:rPr>
          <w:rFonts w:ascii="Times New Roman" w:hAnsi="Times New Roman"/>
          <w:sz w:val="28"/>
          <w:szCs w:val="28"/>
        </w:rPr>
        <w:t>.</w:t>
      </w:r>
    </w:p>
    <w:p w:rsidR="008B498D" w:rsidRPr="00F927DD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3E66D8">
        <w:rPr>
          <w:rFonts w:ascii="Times New Roman" w:hAnsi="Times New Roman"/>
          <w:b/>
          <w:sz w:val="28"/>
          <w:szCs w:val="28"/>
        </w:rPr>
        <w:t>Информационный процесс</w:t>
      </w:r>
      <w:r w:rsidRPr="00F927DD">
        <w:rPr>
          <w:rFonts w:ascii="Times New Roman" w:hAnsi="Times New Roman"/>
          <w:sz w:val="28"/>
          <w:szCs w:val="28"/>
        </w:rPr>
        <w:t xml:space="preserve"> - процесс получения, создания, сбора, обработки, накопления, хранения, поиска, распространения и использования информации.</w:t>
      </w:r>
    </w:p>
    <w:p w:rsidR="008B498D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E32FBA">
        <w:rPr>
          <w:rFonts w:ascii="Times New Roman" w:hAnsi="Times New Roman"/>
          <w:b/>
          <w:sz w:val="28"/>
          <w:szCs w:val="28"/>
        </w:rPr>
        <w:lastRenderedPageBreak/>
        <w:t>Информация</w:t>
      </w:r>
      <w:r w:rsidRPr="00F927DD">
        <w:rPr>
          <w:rFonts w:ascii="Times New Roman" w:hAnsi="Times New Roman"/>
          <w:sz w:val="28"/>
          <w:szCs w:val="28"/>
        </w:rPr>
        <w:t xml:space="preserve"> - сведения (сообщения, данные) независимо от формы их представления.</w:t>
      </w:r>
    </w:p>
    <w:p w:rsidR="008B498D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Инцидент информационной безопасности (Инцидент ИБ) </w:t>
      </w:r>
      <w:r w:rsidRPr="00B57711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</w:t>
      </w:r>
      <w:r w:rsidRPr="00B57711">
        <w:rPr>
          <w:rFonts w:ascii="Times New Roman" w:hAnsi="Times New Roman"/>
          <w:sz w:val="28"/>
          <w:szCs w:val="28"/>
        </w:rPr>
        <w:t xml:space="preserve">единичное, нежелательное или неожиданное событие информационной безопасности (или совокупность таких событий), которое может скомпрометировать бизнес-процессы </w:t>
      </w:r>
      <w:r>
        <w:rPr>
          <w:rFonts w:ascii="Times New Roman" w:hAnsi="Times New Roman"/>
          <w:sz w:val="28"/>
          <w:szCs w:val="28"/>
        </w:rPr>
        <w:t>Общества</w:t>
      </w:r>
      <w:r w:rsidRPr="00B57711">
        <w:rPr>
          <w:rFonts w:ascii="Times New Roman" w:hAnsi="Times New Roman"/>
          <w:sz w:val="28"/>
          <w:szCs w:val="28"/>
        </w:rPr>
        <w:t xml:space="preserve"> или угрожает ее информационной безопасности.</w:t>
      </w:r>
    </w:p>
    <w:p w:rsidR="008B498D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Коммерческая тайна </w:t>
      </w:r>
      <w:r>
        <w:rPr>
          <w:rFonts w:ascii="Times New Roman" w:hAnsi="Times New Roman"/>
          <w:sz w:val="28"/>
          <w:szCs w:val="28"/>
        </w:rPr>
        <w:t>- научно-техническая, технологическая, производственная, финансово-экономическая или иная информация, в том числе составляющая</w:t>
      </w:r>
      <w:r w:rsidRPr="00580AB7">
        <w:rPr>
          <w:rFonts w:ascii="Times New Roman" w:hAnsi="Times New Roman"/>
          <w:sz w:val="28"/>
          <w:szCs w:val="28"/>
        </w:rPr>
        <w:t xml:space="preserve"> секреты производства (ноу-хау), которая имеет действительную или потенциальную коммерческую ценность в силу неизвестности её третьим лицам, к которой нет свободного доступа на законном основании и в отношении которой обладателем такой информации введён режим коммерческой тайны</w:t>
      </w:r>
      <w:r>
        <w:rPr>
          <w:rFonts w:ascii="Times New Roman" w:hAnsi="Times New Roman"/>
          <w:sz w:val="28"/>
          <w:szCs w:val="28"/>
        </w:rPr>
        <w:t>.</w:t>
      </w:r>
    </w:p>
    <w:p w:rsidR="008B498D" w:rsidRPr="00372BD3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b/>
          <w:sz w:val="28"/>
          <w:szCs w:val="28"/>
        </w:rPr>
      </w:pPr>
      <w:r w:rsidRPr="00372BD3">
        <w:rPr>
          <w:rFonts w:ascii="Times New Roman" w:hAnsi="Times New Roman"/>
          <w:b/>
          <w:sz w:val="28"/>
          <w:szCs w:val="28"/>
        </w:rPr>
        <w:t xml:space="preserve">Контролируемая зона - </w:t>
      </w:r>
      <w:r w:rsidRPr="00372BD3">
        <w:rPr>
          <w:rFonts w:ascii="Times New Roman" w:hAnsi="Times New Roman"/>
          <w:sz w:val="28"/>
          <w:szCs w:val="28"/>
        </w:rPr>
        <w:t>это пространство (территория, здание, часть здания), в котором исключено неконтролируемое пребывание сотрудников и посетителей организации, а также транспортных средств</w:t>
      </w:r>
      <w:r>
        <w:rPr>
          <w:rFonts w:ascii="Times New Roman" w:hAnsi="Times New Roman"/>
          <w:sz w:val="28"/>
          <w:szCs w:val="28"/>
        </w:rPr>
        <w:t>.</w:t>
      </w:r>
    </w:p>
    <w:p w:rsidR="008B498D" w:rsidRPr="00F927DD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E32FBA">
        <w:rPr>
          <w:rFonts w:ascii="Times New Roman" w:hAnsi="Times New Roman"/>
          <w:b/>
          <w:sz w:val="28"/>
          <w:szCs w:val="28"/>
        </w:rPr>
        <w:t>Конфиденциальная информация</w:t>
      </w:r>
      <w:r w:rsidRPr="00F927DD">
        <w:rPr>
          <w:rFonts w:ascii="Times New Roman" w:hAnsi="Times New Roman"/>
          <w:sz w:val="28"/>
          <w:szCs w:val="28"/>
        </w:rPr>
        <w:t xml:space="preserve"> - информация с ограниченным доступом, за исключением сведений, отнесённых к государственной тайне и персональным данным, содержащейся в </w:t>
      </w:r>
      <w:r>
        <w:rPr>
          <w:rFonts w:ascii="Times New Roman" w:hAnsi="Times New Roman"/>
          <w:sz w:val="28"/>
          <w:szCs w:val="28"/>
        </w:rPr>
        <w:t>информационных системах Общества, накопленная</w:t>
      </w:r>
      <w:r w:rsidRPr="00F927DD">
        <w:rPr>
          <w:rFonts w:ascii="Times New Roman" w:hAnsi="Times New Roman"/>
          <w:sz w:val="28"/>
          <w:szCs w:val="28"/>
        </w:rPr>
        <w:t xml:space="preserve"> за </w:t>
      </w:r>
      <w:r>
        <w:rPr>
          <w:rFonts w:ascii="Times New Roman" w:hAnsi="Times New Roman"/>
          <w:sz w:val="28"/>
          <w:szCs w:val="28"/>
        </w:rPr>
        <w:t>счёт Общества</w:t>
      </w:r>
      <w:r w:rsidRPr="00F927DD">
        <w:rPr>
          <w:rFonts w:ascii="Times New Roman" w:hAnsi="Times New Roman"/>
          <w:sz w:val="28"/>
          <w:szCs w:val="28"/>
        </w:rPr>
        <w:t xml:space="preserve"> и являющейся собственностью </w:t>
      </w:r>
      <w:r>
        <w:rPr>
          <w:rFonts w:ascii="Times New Roman" w:hAnsi="Times New Roman"/>
          <w:sz w:val="28"/>
          <w:szCs w:val="28"/>
        </w:rPr>
        <w:t>Общества</w:t>
      </w:r>
      <w:r w:rsidRPr="00F927DD">
        <w:rPr>
          <w:rFonts w:ascii="Times New Roman" w:hAnsi="Times New Roman"/>
          <w:sz w:val="28"/>
          <w:szCs w:val="28"/>
        </w:rPr>
        <w:t xml:space="preserve"> (к ней может быть отнесена информация, составляющая служебную тайну и другие виды тайн в соответствии с законодательством Российской Федерации, а также сведения конфиденциального характера в соответствии с «Перечнем сведений конфиденциального характера», утверждённого Указом Президента Российской Федерации от 06.03.1997 №188), защита которой осуществляется в интересах </w:t>
      </w:r>
      <w:r>
        <w:rPr>
          <w:rFonts w:ascii="Times New Roman" w:hAnsi="Times New Roman"/>
          <w:sz w:val="28"/>
          <w:szCs w:val="28"/>
        </w:rPr>
        <w:t>Общества</w:t>
      </w:r>
      <w:r w:rsidRPr="00F927DD">
        <w:rPr>
          <w:rFonts w:ascii="Times New Roman" w:hAnsi="Times New Roman"/>
          <w:sz w:val="28"/>
          <w:szCs w:val="28"/>
        </w:rPr>
        <w:t>.</w:t>
      </w:r>
    </w:p>
    <w:p w:rsidR="008B498D" w:rsidRPr="00F927DD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E32FBA">
        <w:rPr>
          <w:rFonts w:ascii="Times New Roman" w:hAnsi="Times New Roman"/>
          <w:b/>
          <w:sz w:val="28"/>
          <w:szCs w:val="28"/>
        </w:rPr>
        <w:t>Конфиденциальность персональных данных</w:t>
      </w:r>
      <w:r w:rsidRPr="00F927DD">
        <w:rPr>
          <w:rFonts w:ascii="Times New Roman" w:hAnsi="Times New Roman"/>
          <w:sz w:val="28"/>
          <w:szCs w:val="28"/>
        </w:rPr>
        <w:t xml:space="preserve"> - обязательное для соблюдения оператором или иным получившим доступ к персональным данным лицом требование не допускать их распространения без согласия субъекта персональных данных или наличия иного законного основания.</w:t>
      </w:r>
    </w:p>
    <w:p w:rsidR="008B498D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E32FBA">
        <w:rPr>
          <w:rFonts w:ascii="Times New Roman" w:hAnsi="Times New Roman"/>
          <w:b/>
          <w:sz w:val="28"/>
          <w:szCs w:val="28"/>
        </w:rPr>
        <w:t>Модель угроз</w:t>
      </w:r>
      <w:r w:rsidRPr="00F927DD">
        <w:rPr>
          <w:rFonts w:ascii="Times New Roman" w:hAnsi="Times New Roman"/>
          <w:sz w:val="28"/>
          <w:szCs w:val="28"/>
        </w:rPr>
        <w:t xml:space="preserve"> (безопасности информации) - физическое, математическое, описательное представление свойств или характеристик угроз безопасности информации.</w:t>
      </w:r>
    </w:p>
    <w:p w:rsidR="008B498D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lastRenderedPageBreak/>
        <w:t>Мультисервисная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сеть</w:t>
      </w:r>
      <w:r>
        <w:rPr>
          <w:rFonts w:ascii="Times New Roman" w:hAnsi="Times New Roman"/>
          <w:sz w:val="28"/>
          <w:szCs w:val="28"/>
        </w:rPr>
        <w:t xml:space="preserve"> предприятия - универсальная многоцелевая среда</w:t>
      </w:r>
      <w:r w:rsidRPr="004A7E2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предназначенная</w:t>
      </w:r>
      <w:r w:rsidRPr="004A7E26">
        <w:rPr>
          <w:rFonts w:ascii="Times New Roman" w:hAnsi="Times New Roman"/>
          <w:sz w:val="28"/>
          <w:szCs w:val="28"/>
        </w:rPr>
        <w:t xml:space="preserve"> для передачи речи, изображения и данных с использованием технологии коммутации пакетов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8B498D" w:rsidRPr="00F927DD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Несанкционированный доступ к информации – </w:t>
      </w:r>
      <w:r w:rsidRPr="000A0CD7">
        <w:rPr>
          <w:rFonts w:ascii="Times New Roman" w:hAnsi="Times New Roman"/>
          <w:bCs/>
          <w:sz w:val="28"/>
          <w:szCs w:val="28"/>
        </w:rPr>
        <w:t>доступ к информации</w:t>
      </w:r>
      <w:r w:rsidRPr="000A0CD7">
        <w:rPr>
          <w:rFonts w:ascii="Times New Roman" w:hAnsi="Times New Roman"/>
          <w:sz w:val="28"/>
          <w:szCs w:val="28"/>
        </w:rPr>
        <w:t>, нарушающий правила разграничения </w:t>
      </w:r>
      <w:r w:rsidRPr="000A0CD7">
        <w:rPr>
          <w:rFonts w:ascii="Times New Roman" w:hAnsi="Times New Roman"/>
          <w:bCs/>
          <w:sz w:val="28"/>
          <w:szCs w:val="28"/>
        </w:rPr>
        <w:t>доступа</w:t>
      </w:r>
      <w:r w:rsidRPr="000A0CD7">
        <w:rPr>
          <w:rFonts w:ascii="Times New Roman" w:hAnsi="Times New Roman"/>
          <w:sz w:val="28"/>
          <w:szCs w:val="28"/>
        </w:rPr>
        <w:t xml:space="preserve"> с использованием штатных средств, предоставляемых средствами </w:t>
      </w:r>
      <w:r>
        <w:rPr>
          <w:rFonts w:ascii="Times New Roman" w:hAnsi="Times New Roman"/>
          <w:sz w:val="28"/>
          <w:szCs w:val="28"/>
        </w:rPr>
        <w:t>информационных систем</w:t>
      </w:r>
      <w:r w:rsidRPr="000A0CD7">
        <w:rPr>
          <w:rFonts w:ascii="Times New Roman" w:hAnsi="Times New Roman"/>
          <w:sz w:val="28"/>
          <w:szCs w:val="28"/>
        </w:rPr>
        <w:t>.</w:t>
      </w:r>
    </w:p>
    <w:p w:rsidR="008B498D" w:rsidRPr="00F927DD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E32FBA">
        <w:rPr>
          <w:rFonts w:ascii="Times New Roman" w:hAnsi="Times New Roman"/>
          <w:b/>
          <w:sz w:val="28"/>
          <w:szCs w:val="28"/>
        </w:rPr>
        <w:t>Носитель защищаемой информации</w:t>
      </w:r>
      <w:r w:rsidRPr="00F927D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F927DD">
        <w:rPr>
          <w:rFonts w:ascii="Times New Roman" w:hAnsi="Times New Roman"/>
          <w:sz w:val="28"/>
          <w:szCs w:val="28"/>
        </w:rPr>
        <w:t xml:space="preserve"> физическое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27DD">
        <w:rPr>
          <w:rFonts w:ascii="Times New Roman" w:hAnsi="Times New Roman"/>
          <w:sz w:val="28"/>
          <w:szCs w:val="28"/>
        </w:rPr>
        <w:t>лицо или материальный объект, в том числе физическое поле, в котором информация находит своё отражение в виде символов, образов, сигналов, технических решений и процессов, количественных характеристик физических величин.</w:t>
      </w:r>
    </w:p>
    <w:p w:rsidR="008B498D" w:rsidRPr="00F927DD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E32FBA">
        <w:rPr>
          <w:rFonts w:ascii="Times New Roman" w:hAnsi="Times New Roman"/>
          <w:b/>
          <w:sz w:val="28"/>
          <w:szCs w:val="28"/>
        </w:rPr>
        <w:t>Обработка персональных данных</w:t>
      </w:r>
      <w:r w:rsidRPr="00F927DD">
        <w:rPr>
          <w:rFonts w:ascii="Times New Roman" w:hAnsi="Times New Roman"/>
          <w:sz w:val="28"/>
          <w:szCs w:val="28"/>
        </w:rPr>
        <w:t xml:space="preserve"> – любое действие (операция) или совокупность действий,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27DD">
        <w:rPr>
          <w:rFonts w:ascii="Times New Roman" w:hAnsi="Times New Roman"/>
          <w:sz w:val="28"/>
          <w:szCs w:val="28"/>
        </w:rPr>
        <w:t>уточнение (обновление, изменение), извлечение, использование, передачу (в том числе распространение, предоставление, доступ), обезличивание, блокирование, удаление, уничтожение персональных данных.</w:t>
      </w:r>
    </w:p>
    <w:p w:rsidR="008B498D" w:rsidRPr="00F927DD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134BBE">
        <w:rPr>
          <w:rFonts w:ascii="Times New Roman" w:hAnsi="Times New Roman"/>
          <w:b/>
          <w:sz w:val="28"/>
          <w:szCs w:val="28"/>
        </w:rPr>
        <w:t>Оператор</w:t>
      </w:r>
      <w:r w:rsidRPr="00F927DD">
        <w:rPr>
          <w:rFonts w:ascii="Times New Roman" w:hAnsi="Times New Roman"/>
          <w:sz w:val="28"/>
          <w:szCs w:val="28"/>
        </w:rPr>
        <w:t xml:space="preserve"> - государственный орган, муниципальный орган, юридическое или физическое лицо, самостоятельно или совместно с другими лицами организующее и (или) осуществляющее обработку персональных данных, а также определяющее цели обработки персональных данных, состав персональных данных, подлежащих обработке, действия (операции), совершаемые с персональными данными.</w:t>
      </w:r>
    </w:p>
    <w:p w:rsidR="008B498D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134BBE">
        <w:rPr>
          <w:rFonts w:ascii="Times New Roman" w:hAnsi="Times New Roman"/>
          <w:b/>
          <w:sz w:val="28"/>
          <w:szCs w:val="28"/>
        </w:rPr>
        <w:t>Персональные данные</w:t>
      </w:r>
      <w:r w:rsidRPr="00F927DD">
        <w:rPr>
          <w:rFonts w:ascii="Times New Roman" w:hAnsi="Times New Roman"/>
          <w:sz w:val="28"/>
          <w:szCs w:val="28"/>
        </w:rPr>
        <w:t xml:space="preserve"> - любая информация, относящаяся прямо или косвенно к определённому или определяемому физическому лицу (субъекту персональных данных).</w:t>
      </w:r>
    </w:p>
    <w:p w:rsidR="008B498D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Подсистема информационной безопасности</w:t>
      </w:r>
      <w:r>
        <w:rPr>
          <w:rFonts w:ascii="Times New Roman" w:hAnsi="Times New Roman"/>
          <w:sz w:val="28"/>
          <w:szCs w:val="28"/>
        </w:rPr>
        <w:t xml:space="preserve"> – структурная часть общей системы информационной безопасности Общества. Подсистема информационной безопасности служит для реализации технических защитных мер в отношении: отдельной информационной системы; сети передачи данных или её сегмента; автоматизированного рабочего места; конкретной категории защищаемой информации.</w:t>
      </w:r>
    </w:p>
    <w:p w:rsidR="008B498D" w:rsidRPr="00134BBE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Режим коммерческой тайны </w:t>
      </w:r>
      <w:r w:rsidRPr="000F1B0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</w:t>
      </w:r>
      <w:r w:rsidRPr="000F1B0B">
        <w:rPr>
          <w:rFonts w:ascii="Times New Roman" w:hAnsi="Times New Roman"/>
          <w:sz w:val="28"/>
          <w:szCs w:val="28"/>
        </w:rPr>
        <w:t xml:space="preserve">режим конфиденциальности информации, позволяющий её обладателю при существующих или </w:t>
      </w:r>
      <w:r w:rsidRPr="000F1B0B">
        <w:rPr>
          <w:rFonts w:ascii="Times New Roman" w:hAnsi="Times New Roman"/>
          <w:sz w:val="28"/>
          <w:szCs w:val="28"/>
        </w:rPr>
        <w:lastRenderedPageBreak/>
        <w:t>возможных обстоятельствах увеличить доходы, избежать неоправданных расходов, сохранить положение на рынке товаров, работ, услуг или получить иную коммерческую выгоду</w:t>
      </w:r>
      <w:r>
        <w:rPr>
          <w:rFonts w:ascii="Times New Roman" w:hAnsi="Times New Roman"/>
          <w:sz w:val="28"/>
          <w:szCs w:val="28"/>
        </w:rPr>
        <w:t>.</w:t>
      </w:r>
    </w:p>
    <w:p w:rsidR="008B498D" w:rsidRPr="00F927DD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134BBE">
        <w:rPr>
          <w:rFonts w:ascii="Times New Roman" w:hAnsi="Times New Roman"/>
          <w:b/>
          <w:sz w:val="28"/>
          <w:szCs w:val="28"/>
        </w:rPr>
        <w:t>Сертификация на соответствие требованиям по безопасности информации</w:t>
      </w:r>
      <w:r w:rsidRPr="00F927DD">
        <w:rPr>
          <w:rFonts w:ascii="Times New Roman" w:hAnsi="Times New Roman"/>
          <w:sz w:val="28"/>
          <w:szCs w:val="28"/>
        </w:rPr>
        <w:t xml:space="preserve"> - форма осуществляемого органом по сертификации подтверждения соответствия объектов оценки</w:t>
      </w:r>
      <w:r w:rsidRPr="00F927DD">
        <w:footnoteReference w:id="1"/>
      </w:r>
      <w:r w:rsidRPr="00F927DD">
        <w:rPr>
          <w:rFonts w:ascii="Times New Roman" w:hAnsi="Times New Roman"/>
          <w:sz w:val="28"/>
          <w:szCs w:val="28"/>
        </w:rPr>
        <w:t xml:space="preserve"> требованиям по безопасности информации, установленным техническими регламентами, стандартами или условиями договоров.</w:t>
      </w:r>
    </w:p>
    <w:p w:rsidR="008B498D" w:rsidRPr="00F927DD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134BBE">
        <w:rPr>
          <w:rFonts w:ascii="Times New Roman" w:hAnsi="Times New Roman"/>
          <w:b/>
          <w:sz w:val="28"/>
          <w:szCs w:val="28"/>
        </w:rPr>
        <w:t>Средство защиты информации</w:t>
      </w:r>
      <w:r w:rsidRPr="00F927DD">
        <w:rPr>
          <w:rFonts w:ascii="Times New Roman" w:hAnsi="Times New Roman"/>
          <w:sz w:val="28"/>
          <w:szCs w:val="28"/>
        </w:rPr>
        <w:t xml:space="preserve"> - техническое и(или) программное средство предназначенное или используемое для защиты информации.</w:t>
      </w:r>
    </w:p>
    <w:p w:rsidR="008B498D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134BBE">
        <w:rPr>
          <w:rFonts w:ascii="Times New Roman" w:hAnsi="Times New Roman"/>
          <w:b/>
          <w:sz w:val="28"/>
          <w:szCs w:val="28"/>
        </w:rPr>
        <w:t xml:space="preserve">Система </w:t>
      </w:r>
      <w:r>
        <w:rPr>
          <w:rFonts w:ascii="Times New Roman" w:hAnsi="Times New Roman"/>
          <w:b/>
          <w:sz w:val="28"/>
          <w:szCs w:val="28"/>
        </w:rPr>
        <w:t xml:space="preserve">обеспечения </w:t>
      </w:r>
      <w:r w:rsidRPr="00134BBE">
        <w:rPr>
          <w:rFonts w:ascii="Times New Roman" w:hAnsi="Times New Roman"/>
          <w:b/>
          <w:sz w:val="28"/>
          <w:szCs w:val="28"/>
        </w:rPr>
        <w:t>информационной безопасности</w:t>
      </w:r>
      <w:r w:rsidRPr="00F927DD">
        <w:rPr>
          <w:rFonts w:ascii="Times New Roman" w:hAnsi="Times New Roman"/>
          <w:sz w:val="28"/>
          <w:szCs w:val="28"/>
        </w:rPr>
        <w:t xml:space="preserve"> - функционирующая как единое целое совокупность средств</w:t>
      </w:r>
      <w:r>
        <w:rPr>
          <w:rFonts w:ascii="Times New Roman" w:hAnsi="Times New Roman"/>
          <w:sz w:val="28"/>
          <w:szCs w:val="28"/>
        </w:rPr>
        <w:t xml:space="preserve"> и</w:t>
      </w:r>
      <w:r w:rsidRPr="00F927DD">
        <w:rPr>
          <w:rFonts w:ascii="Times New Roman" w:hAnsi="Times New Roman"/>
          <w:sz w:val="28"/>
          <w:szCs w:val="28"/>
        </w:rPr>
        <w:t xml:space="preserve"> мероприятий, и применяемых при проведении мероприятий мер, устремлённая на ликвидацию внутренних и внешних угроз жизненно важным интересам субъекта безопасности, создание, поддержание и развитие состояния защищённости его информационной среды.</w:t>
      </w:r>
    </w:p>
    <w:p w:rsidR="008B498D" w:rsidRPr="00F927DD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F927DD">
        <w:rPr>
          <w:rFonts w:ascii="Times New Roman" w:hAnsi="Times New Roman"/>
          <w:sz w:val="28"/>
          <w:szCs w:val="28"/>
        </w:rPr>
        <w:t>уточнение (обновление, изменение), извлечение, использование, передачу (в том числе распространение, предоставление, доступ), обезличивание, блокирование, удаление, уничтожение персональных данных.</w:t>
      </w:r>
    </w:p>
    <w:p w:rsidR="008B498D" w:rsidRPr="00F927DD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134BBE">
        <w:rPr>
          <w:rFonts w:ascii="Times New Roman" w:hAnsi="Times New Roman"/>
          <w:b/>
          <w:sz w:val="28"/>
          <w:szCs w:val="28"/>
        </w:rPr>
        <w:t>Оператор</w:t>
      </w:r>
      <w:r w:rsidRPr="00F927DD">
        <w:rPr>
          <w:rFonts w:ascii="Times New Roman" w:hAnsi="Times New Roman"/>
          <w:sz w:val="28"/>
          <w:szCs w:val="28"/>
        </w:rPr>
        <w:t xml:space="preserve"> - государственный орган, муниципальный орган, юридическое или физическое лицо, самостоятельно или совместно с другими лицами организующее и (или) осуществляющее обработку персональных данных, а также определяющее цели обработки персональных данных, состав персональных данных, подлежащих обработке, действия (операции), совершаемые с персональными данными.</w:t>
      </w:r>
    </w:p>
    <w:p w:rsidR="008B498D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134BBE">
        <w:rPr>
          <w:rFonts w:ascii="Times New Roman" w:hAnsi="Times New Roman"/>
          <w:b/>
          <w:sz w:val="28"/>
          <w:szCs w:val="28"/>
        </w:rPr>
        <w:t>Персональные данные</w:t>
      </w:r>
      <w:r w:rsidRPr="00F927DD">
        <w:rPr>
          <w:rFonts w:ascii="Times New Roman" w:hAnsi="Times New Roman"/>
          <w:sz w:val="28"/>
          <w:szCs w:val="28"/>
        </w:rPr>
        <w:t xml:space="preserve"> - любая информация, относящаяся прямо или косвенно к определённому или определяемому физическому лицу (субъекту персональных данных).</w:t>
      </w:r>
    </w:p>
    <w:p w:rsidR="008B498D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Подсистема информационной безопасности</w:t>
      </w:r>
      <w:r>
        <w:rPr>
          <w:rFonts w:ascii="Times New Roman" w:hAnsi="Times New Roman"/>
          <w:sz w:val="28"/>
          <w:szCs w:val="28"/>
        </w:rPr>
        <w:t xml:space="preserve"> – структурная часть общей системы информационной безопасности Общества. Подсистема информационной безопасности служит для реализации технических защитных мер в отношении: отдельной информационной системы; сети передачи данных или её сегмента; автоматизированного рабочего места; конкретной категории защищаемой информации.</w:t>
      </w:r>
    </w:p>
    <w:p w:rsidR="008B498D" w:rsidRPr="00134BBE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Режим коммерческой тайны </w:t>
      </w:r>
      <w:r w:rsidRPr="000F1B0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</w:t>
      </w:r>
      <w:r w:rsidRPr="000F1B0B">
        <w:rPr>
          <w:rFonts w:ascii="Times New Roman" w:hAnsi="Times New Roman"/>
          <w:sz w:val="28"/>
          <w:szCs w:val="28"/>
        </w:rPr>
        <w:t>режим конфиденциальности информации, позволяющий её обладателю при существующих или возможных обстоятельствах увеличить доходы, избежать неоправданных расходов, сохранить положение на рынке товаров, работ, услуг или получить иную коммерческую выгоду</w:t>
      </w:r>
      <w:r>
        <w:rPr>
          <w:rFonts w:ascii="Times New Roman" w:hAnsi="Times New Roman"/>
          <w:sz w:val="28"/>
          <w:szCs w:val="28"/>
        </w:rPr>
        <w:t>.</w:t>
      </w:r>
    </w:p>
    <w:p w:rsidR="008B498D" w:rsidRPr="00F927DD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134BBE">
        <w:rPr>
          <w:rFonts w:ascii="Times New Roman" w:hAnsi="Times New Roman"/>
          <w:b/>
          <w:sz w:val="28"/>
          <w:szCs w:val="28"/>
        </w:rPr>
        <w:t>Сертификация на соответствие требованиям по безопасности информации</w:t>
      </w:r>
      <w:r w:rsidRPr="00F927DD">
        <w:rPr>
          <w:rFonts w:ascii="Times New Roman" w:hAnsi="Times New Roman"/>
          <w:sz w:val="28"/>
          <w:szCs w:val="28"/>
        </w:rPr>
        <w:t xml:space="preserve"> - форма осуществляемого органом по сертификации подтверждения соответствия объектов оценки</w:t>
      </w:r>
      <w:r w:rsidRPr="00F927DD">
        <w:footnoteReference w:id="2"/>
      </w:r>
      <w:r w:rsidRPr="00F927DD">
        <w:rPr>
          <w:rFonts w:ascii="Times New Roman" w:hAnsi="Times New Roman"/>
          <w:sz w:val="28"/>
          <w:szCs w:val="28"/>
        </w:rPr>
        <w:t xml:space="preserve"> требованиям по безопасности информации, установленным техническими регламентами, стандартами или условиями договоров.</w:t>
      </w:r>
    </w:p>
    <w:p w:rsidR="008B498D" w:rsidRPr="00F927DD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134BBE">
        <w:rPr>
          <w:rFonts w:ascii="Times New Roman" w:hAnsi="Times New Roman"/>
          <w:b/>
          <w:sz w:val="28"/>
          <w:szCs w:val="28"/>
        </w:rPr>
        <w:t>Средство защиты информации</w:t>
      </w:r>
      <w:r w:rsidRPr="00F927DD">
        <w:rPr>
          <w:rFonts w:ascii="Times New Roman" w:hAnsi="Times New Roman"/>
          <w:sz w:val="28"/>
          <w:szCs w:val="28"/>
        </w:rPr>
        <w:t xml:space="preserve"> - техническое и(или) программное средство предназначенное или используемое для защиты информации.</w:t>
      </w:r>
    </w:p>
    <w:p w:rsidR="008B498D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134BBE">
        <w:rPr>
          <w:rFonts w:ascii="Times New Roman" w:hAnsi="Times New Roman"/>
          <w:b/>
          <w:sz w:val="28"/>
          <w:szCs w:val="28"/>
        </w:rPr>
        <w:t xml:space="preserve">Система </w:t>
      </w:r>
      <w:r>
        <w:rPr>
          <w:rFonts w:ascii="Times New Roman" w:hAnsi="Times New Roman"/>
          <w:b/>
          <w:sz w:val="28"/>
          <w:szCs w:val="28"/>
        </w:rPr>
        <w:t xml:space="preserve">обеспечения </w:t>
      </w:r>
      <w:r w:rsidRPr="00134BBE">
        <w:rPr>
          <w:rFonts w:ascii="Times New Roman" w:hAnsi="Times New Roman"/>
          <w:b/>
          <w:sz w:val="28"/>
          <w:szCs w:val="28"/>
        </w:rPr>
        <w:t>информационной безопасности</w:t>
      </w:r>
      <w:r w:rsidRPr="00F927DD">
        <w:rPr>
          <w:rFonts w:ascii="Times New Roman" w:hAnsi="Times New Roman"/>
          <w:sz w:val="28"/>
          <w:szCs w:val="28"/>
        </w:rPr>
        <w:t xml:space="preserve"> - функционирующая как единое целое совокупность средств</w:t>
      </w:r>
      <w:r>
        <w:rPr>
          <w:rFonts w:ascii="Times New Roman" w:hAnsi="Times New Roman"/>
          <w:sz w:val="28"/>
          <w:szCs w:val="28"/>
        </w:rPr>
        <w:t xml:space="preserve"> и</w:t>
      </w:r>
      <w:r w:rsidRPr="00F927DD">
        <w:rPr>
          <w:rFonts w:ascii="Times New Roman" w:hAnsi="Times New Roman"/>
          <w:sz w:val="28"/>
          <w:szCs w:val="28"/>
        </w:rPr>
        <w:t xml:space="preserve"> мероприятий, и применяемых при проведении мероприятий мер, устремлённая на ликвидацию внутренних и внешних угроз жизненно важным интересам субъекта безопасности, создание, поддержание и развитие состояния защищённости его информационной среды.</w:t>
      </w:r>
    </w:p>
    <w:p w:rsidR="008B498D" w:rsidRDefault="008B498D" w:rsidP="008B498D">
      <w:pPr>
        <w:jc w:val="both"/>
        <w:rPr>
          <w:sz w:val="28"/>
          <w:szCs w:val="28"/>
        </w:rPr>
      </w:pPr>
    </w:p>
    <w:p w:rsidR="008B498D" w:rsidRDefault="008B498D" w:rsidP="008B498D">
      <w:pPr>
        <w:jc w:val="both"/>
        <w:rPr>
          <w:sz w:val="28"/>
          <w:szCs w:val="28"/>
        </w:rPr>
      </w:pPr>
    </w:p>
    <w:p w:rsidR="008B498D" w:rsidRDefault="008B498D" w:rsidP="008B498D">
      <w:pPr>
        <w:jc w:val="both"/>
        <w:rPr>
          <w:sz w:val="28"/>
          <w:szCs w:val="28"/>
        </w:rPr>
      </w:pPr>
    </w:p>
    <w:p w:rsidR="008B498D" w:rsidRDefault="008B498D" w:rsidP="008B498D">
      <w:pPr>
        <w:jc w:val="both"/>
        <w:rPr>
          <w:sz w:val="28"/>
          <w:szCs w:val="28"/>
        </w:rPr>
      </w:pPr>
    </w:p>
    <w:p w:rsidR="008B498D" w:rsidRDefault="008B498D" w:rsidP="008B498D">
      <w:pPr>
        <w:jc w:val="both"/>
        <w:rPr>
          <w:sz w:val="28"/>
          <w:szCs w:val="28"/>
        </w:rPr>
      </w:pPr>
    </w:p>
    <w:p w:rsidR="008B498D" w:rsidRDefault="008B498D" w:rsidP="008B498D">
      <w:pPr>
        <w:jc w:val="both"/>
        <w:rPr>
          <w:sz w:val="28"/>
          <w:szCs w:val="28"/>
        </w:rPr>
      </w:pPr>
    </w:p>
    <w:p w:rsidR="008B498D" w:rsidRDefault="008B498D" w:rsidP="008B498D">
      <w:pPr>
        <w:jc w:val="both"/>
        <w:rPr>
          <w:sz w:val="28"/>
          <w:szCs w:val="28"/>
        </w:rPr>
      </w:pPr>
    </w:p>
    <w:p w:rsidR="008B498D" w:rsidRDefault="008B498D" w:rsidP="008B498D">
      <w:pPr>
        <w:jc w:val="both"/>
        <w:rPr>
          <w:sz w:val="28"/>
          <w:szCs w:val="28"/>
        </w:rPr>
      </w:pPr>
    </w:p>
    <w:p w:rsidR="008B498D" w:rsidRDefault="008B498D" w:rsidP="008B498D">
      <w:pPr>
        <w:jc w:val="both"/>
        <w:rPr>
          <w:sz w:val="28"/>
          <w:szCs w:val="28"/>
        </w:rPr>
      </w:pPr>
    </w:p>
    <w:p w:rsidR="008B498D" w:rsidRDefault="008B498D" w:rsidP="008B498D">
      <w:pPr>
        <w:jc w:val="both"/>
        <w:rPr>
          <w:sz w:val="28"/>
          <w:szCs w:val="28"/>
        </w:rPr>
      </w:pPr>
    </w:p>
    <w:p w:rsidR="008B498D" w:rsidRPr="008B498D" w:rsidRDefault="008B498D" w:rsidP="008B498D">
      <w:pPr>
        <w:pStyle w:val="1"/>
        <w:widowControl/>
        <w:numPr>
          <w:ilvl w:val="0"/>
          <w:numId w:val="1"/>
        </w:numPr>
        <w:autoSpaceDE/>
        <w:autoSpaceDN/>
        <w:adjustRightInd/>
        <w:spacing w:before="360"/>
        <w:jc w:val="both"/>
        <w:rPr>
          <w:sz w:val="28"/>
          <w:szCs w:val="28"/>
        </w:rPr>
      </w:pPr>
      <w:bookmarkStart w:id="4" w:name="_Toc477876074"/>
      <w:r w:rsidRPr="008B498D">
        <w:rPr>
          <w:sz w:val="28"/>
          <w:szCs w:val="28"/>
        </w:rPr>
        <w:t>СПИСОК ИСПОЛЬЗОВАНЫХ СОКРАЩЕНИЙ</w:t>
      </w:r>
      <w:bookmarkEnd w:id="4"/>
    </w:p>
    <w:p w:rsidR="008B498D" w:rsidRPr="004C376C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4C376C">
        <w:rPr>
          <w:rFonts w:ascii="Times New Roman" w:hAnsi="Times New Roman"/>
          <w:b/>
          <w:sz w:val="28"/>
          <w:szCs w:val="28"/>
        </w:rPr>
        <w:t>АРМ</w:t>
      </w:r>
      <w:r>
        <w:rPr>
          <w:rFonts w:ascii="Times New Roman" w:hAnsi="Times New Roman"/>
          <w:sz w:val="28"/>
          <w:szCs w:val="28"/>
        </w:rPr>
        <w:t xml:space="preserve"> – автоматизированное рабочее место.</w:t>
      </w:r>
    </w:p>
    <w:p w:rsidR="008B498D" w:rsidRPr="00036BF2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036BF2">
        <w:rPr>
          <w:rFonts w:ascii="Times New Roman" w:hAnsi="Times New Roman"/>
          <w:b/>
          <w:sz w:val="28"/>
          <w:szCs w:val="28"/>
        </w:rPr>
        <w:t>ИС</w:t>
      </w:r>
      <w:r w:rsidRPr="00036BF2">
        <w:rPr>
          <w:rFonts w:ascii="Times New Roman" w:hAnsi="Times New Roman"/>
          <w:sz w:val="28"/>
          <w:szCs w:val="28"/>
        </w:rPr>
        <w:t xml:space="preserve"> – информационная система.</w:t>
      </w:r>
    </w:p>
    <w:p w:rsidR="008B498D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proofErr w:type="spellStart"/>
      <w:r w:rsidRPr="00036BF2">
        <w:rPr>
          <w:rFonts w:ascii="Times New Roman" w:hAnsi="Times New Roman"/>
          <w:b/>
          <w:sz w:val="28"/>
          <w:szCs w:val="28"/>
        </w:rPr>
        <w:t>ИСПДн</w:t>
      </w:r>
      <w:proofErr w:type="spellEnd"/>
      <w:r w:rsidRPr="00036BF2">
        <w:rPr>
          <w:rFonts w:ascii="Times New Roman" w:hAnsi="Times New Roman"/>
          <w:sz w:val="28"/>
          <w:szCs w:val="28"/>
        </w:rPr>
        <w:t xml:space="preserve"> – информационная система, содержащая персональные данные.</w:t>
      </w:r>
    </w:p>
    <w:p w:rsidR="008B498D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КЗ</w:t>
      </w:r>
      <w:r>
        <w:rPr>
          <w:rFonts w:ascii="Times New Roman" w:hAnsi="Times New Roman"/>
          <w:sz w:val="28"/>
          <w:szCs w:val="28"/>
        </w:rPr>
        <w:t xml:space="preserve"> – контролируемая зона.</w:t>
      </w:r>
    </w:p>
    <w:p w:rsidR="008B498D" w:rsidRPr="00800656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КТ</w:t>
      </w:r>
      <w:r>
        <w:rPr>
          <w:rFonts w:ascii="Times New Roman" w:hAnsi="Times New Roman"/>
          <w:sz w:val="28"/>
          <w:szCs w:val="28"/>
        </w:rPr>
        <w:t xml:space="preserve"> – коммерческая тайна; информация, составляющая коммерческую тайну.</w:t>
      </w:r>
    </w:p>
    <w:p w:rsidR="008B498D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МСС </w:t>
      </w:r>
      <w:r>
        <w:rPr>
          <w:rFonts w:ascii="Times New Roman" w:hAnsi="Times New Roman"/>
          <w:sz w:val="28"/>
          <w:szCs w:val="28"/>
        </w:rPr>
        <w:t xml:space="preserve">– </w:t>
      </w:r>
      <w:proofErr w:type="spellStart"/>
      <w:r>
        <w:rPr>
          <w:rFonts w:ascii="Times New Roman" w:hAnsi="Times New Roman"/>
          <w:sz w:val="28"/>
          <w:szCs w:val="28"/>
        </w:rPr>
        <w:t>мультисервисная</w:t>
      </w:r>
      <w:proofErr w:type="spellEnd"/>
      <w:r>
        <w:rPr>
          <w:rFonts w:ascii="Times New Roman" w:hAnsi="Times New Roman"/>
          <w:sz w:val="28"/>
          <w:szCs w:val="28"/>
        </w:rPr>
        <w:t xml:space="preserve"> сеть.</w:t>
      </w:r>
    </w:p>
    <w:p w:rsidR="008B498D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ОЗИ </w:t>
      </w:r>
      <w:r>
        <w:rPr>
          <w:rFonts w:ascii="Times New Roman" w:hAnsi="Times New Roman"/>
          <w:sz w:val="28"/>
          <w:szCs w:val="28"/>
        </w:rPr>
        <w:t>– отдел защиты информации.</w:t>
      </w:r>
    </w:p>
    <w:p w:rsidR="008B498D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ОС </w:t>
      </w:r>
      <w:r>
        <w:rPr>
          <w:rFonts w:ascii="Times New Roman" w:hAnsi="Times New Roman"/>
          <w:sz w:val="28"/>
          <w:szCs w:val="28"/>
        </w:rPr>
        <w:t>– операционная система.</w:t>
      </w:r>
    </w:p>
    <w:p w:rsidR="008B498D" w:rsidRPr="00036BF2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НСД – </w:t>
      </w:r>
      <w:r>
        <w:rPr>
          <w:rFonts w:ascii="Times New Roman" w:hAnsi="Times New Roman"/>
          <w:sz w:val="28"/>
          <w:szCs w:val="28"/>
        </w:rPr>
        <w:t>несанкционированный доступ к информации.</w:t>
      </w:r>
    </w:p>
    <w:p w:rsidR="008B498D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proofErr w:type="spellStart"/>
      <w:r w:rsidRPr="00036BF2">
        <w:rPr>
          <w:rFonts w:ascii="Times New Roman" w:hAnsi="Times New Roman"/>
          <w:b/>
          <w:sz w:val="28"/>
          <w:szCs w:val="28"/>
        </w:rPr>
        <w:t>ПДн</w:t>
      </w:r>
      <w:proofErr w:type="spellEnd"/>
      <w:r w:rsidRPr="00036BF2">
        <w:rPr>
          <w:rFonts w:ascii="Times New Roman" w:hAnsi="Times New Roman"/>
          <w:sz w:val="28"/>
          <w:szCs w:val="28"/>
        </w:rPr>
        <w:t xml:space="preserve"> – персональные данные</w:t>
      </w:r>
      <w:r>
        <w:rPr>
          <w:rFonts w:ascii="Times New Roman" w:hAnsi="Times New Roman"/>
          <w:sz w:val="28"/>
          <w:szCs w:val="28"/>
        </w:rPr>
        <w:t>.</w:t>
      </w:r>
    </w:p>
    <w:p w:rsidR="008B498D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ПИБ </w:t>
      </w:r>
      <w:r>
        <w:rPr>
          <w:rFonts w:ascii="Times New Roman" w:hAnsi="Times New Roman"/>
          <w:sz w:val="28"/>
          <w:szCs w:val="28"/>
        </w:rPr>
        <w:t>– подсистема информационной безопасности.</w:t>
      </w:r>
    </w:p>
    <w:p w:rsidR="008B498D" w:rsidRPr="00036BF2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036BF2">
        <w:rPr>
          <w:rFonts w:ascii="Times New Roman" w:hAnsi="Times New Roman"/>
          <w:b/>
          <w:sz w:val="28"/>
          <w:szCs w:val="28"/>
        </w:rPr>
        <w:t>ПО</w:t>
      </w:r>
      <w:r w:rsidRPr="00036BF2">
        <w:rPr>
          <w:rFonts w:ascii="Times New Roman" w:hAnsi="Times New Roman"/>
          <w:sz w:val="28"/>
          <w:szCs w:val="28"/>
        </w:rPr>
        <w:t xml:space="preserve"> – программное обеспечение.</w:t>
      </w:r>
    </w:p>
    <w:p w:rsidR="008B498D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036BF2">
        <w:rPr>
          <w:rFonts w:ascii="Times New Roman" w:hAnsi="Times New Roman"/>
          <w:b/>
          <w:sz w:val="28"/>
          <w:szCs w:val="28"/>
        </w:rPr>
        <w:t>Пользователи ИС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036BF2">
        <w:rPr>
          <w:rFonts w:ascii="Times New Roman" w:hAnsi="Times New Roman"/>
          <w:sz w:val="28"/>
          <w:szCs w:val="28"/>
        </w:rPr>
        <w:t xml:space="preserve">– сотрудники </w:t>
      </w:r>
      <w:r>
        <w:rPr>
          <w:rFonts w:ascii="Times New Roman" w:hAnsi="Times New Roman"/>
          <w:sz w:val="28"/>
          <w:szCs w:val="28"/>
        </w:rPr>
        <w:t>Общества</w:t>
      </w:r>
      <w:r w:rsidRPr="00036BF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использующие в процессе выполнения своих должностных обязанностей те или иные информационные системы Общества</w:t>
      </w:r>
      <w:r w:rsidRPr="00036BF2">
        <w:rPr>
          <w:rFonts w:ascii="Times New Roman" w:hAnsi="Times New Roman"/>
          <w:sz w:val="28"/>
          <w:szCs w:val="28"/>
        </w:rPr>
        <w:t>.</w:t>
      </w:r>
    </w:p>
    <w:p w:rsidR="008B498D" w:rsidRPr="00036BF2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СВТ </w:t>
      </w:r>
      <w:r>
        <w:rPr>
          <w:rFonts w:ascii="Times New Roman" w:hAnsi="Times New Roman"/>
          <w:sz w:val="28"/>
          <w:szCs w:val="28"/>
        </w:rPr>
        <w:t>– средство вычислительной техники.</w:t>
      </w:r>
    </w:p>
    <w:p w:rsidR="008B498D" w:rsidRPr="00F25CA5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b/>
          <w:sz w:val="28"/>
          <w:szCs w:val="28"/>
        </w:rPr>
      </w:pPr>
      <w:r w:rsidRPr="00F25CA5">
        <w:rPr>
          <w:rFonts w:ascii="Times New Roman" w:hAnsi="Times New Roman"/>
          <w:b/>
          <w:sz w:val="28"/>
          <w:szCs w:val="28"/>
        </w:rPr>
        <w:t>СОИБ</w:t>
      </w:r>
      <w:r>
        <w:rPr>
          <w:rFonts w:ascii="Times New Roman" w:hAnsi="Times New Roman"/>
          <w:sz w:val="28"/>
          <w:szCs w:val="28"/>
        </w:rPr>
        <w:t xml:space="preserve"> – система обеспечения информационной безопасности.</w:t>
      </w:r>
    </w:p>
    <w:p w:rsidR="008B498D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СКЗИ</w:t>
      </w:r>
      <w:r w:rsidRPr="00036BF2">
        <w:rPr>
          <w:rFonts w:ascii="Times New Roman" w:hAnsi="Times New Roman"/>
          <w:sz w:val="28"/>
          <w:szCs w:val="28"/>
        </w:rPr>
        <w:t>– средство криптографической защиты информации.</w:t>
      </w:r>
    </w:p>
    <w:p w:rsidR="008B498D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СТР-К - </w:t>
      </w:r>
      <w:r w:rsidRPr="00436DB0">
        <w:rPr>
          <w:rFonts w:ascii="Times New Roman" w:hAnsi="Times New Roman"/>
          <w:sz w:val="28"/>
          <w:szCs w:val="28"/>
        </w:rPr>
        <w:t xml:space="preserve">Специальные требования и рекомендации по технической защите конфиденциальной информации одобренные решением коллегии </w:t>
      </w:r>
      <w:proofErr w:type="spellStart"/>
      <w:r w:rsidRPr="00436DB0">
        <w:rPr>
          <w:rFonts w:ascii="Times New Roman" w:hAnsi="Times New Roman"/>
          <w:sz w:val="28"/>
          <w:szCs w:val="28"/>
        </w:rPr>
        <w:t>Гостехкомиссии</w:t>
      </w:r>
      <w:proofErr w:type="spellEnd"/>
      <w:r w:rsidRPr="00436DB0">
        <w:rPr>
          <w:rFonts w:ascii="Times New Roman" w:hAnsi="Times New Roman"/>
          <w:sz w:val="28"/>
          <w:szCs w:val="28"/>
        </w:rPr>
        <w:t xml:space="preserve"> России от </w:t>
      </w:r>
      <w:r>
        <w:rPr>
          <w:rFonts w:ascii="Times New Roman" w:hAnsi="Times New Roman"/>
          <w:sz w:val="28"/>
          <w:szCs w:val="28"/>
        </w:rPr>
        <w:t>02.03.2001 г.</w:t>
      </w:r>
    </w:p>
    <w:p w:rsidR="008B498D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ТЗ </w:t>
      </w:r>
      <w:r>
        <w:rPr>
          <w:rFonts w:ascii="Times New Roman" w:hAnsi="Times New Roman"/>
          <w:sz w:val="28"/>
          <w:szCs w:val="28"/>
        </w:rPr>
        <w:t>– техническое задание.</w:t>
      </w:r>
    </w:p>
    <w:p w:rsidR="008B498D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ФСБ России </w:t>
      </w:r>
      <w:r>
        <w:rPr>
          <w:rFonts w:ascii="Times New Roman" w:hAnsi="Times New Roman"/>
          <w:sz w:val="28"/>
          <w:szCs w:val="28"/>
        </w:rPr>
        <w:t>– Федеральная служба безопасности Российской Федерации.</w:t>
      </w:r>
    </w:p>
    <w:p w:rsidR="008B498D" w:rsidRPr="00800656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ФСТЭК России </w:t>
      </w:r>
      <w:r>
        <w:rPr>
          <w:rFonts w:ascii="Times New Roman" w:hAnsi="Times New Roman"/>
          <w:sz w:val="28"/>
          <w:szCs w:val="28"/>
        </w:rPr>
        <w:t>– Федеральная служба по техническому и экспортному контролю Российской Федерации.</w:t>
      </w:r>
    </w:p>
    <w:p w:rsidR="008B498D" w:rsidRDefault="008B498D" w:rsidP="008B498D">
      <w:pPr>
        <w:jc w:val="both"/>
        <w:rPr>
          <w:sz w:val="28"/>
          <w:szCs w:val="28"/>
        </w:rPr>
      </w:pPr>
    </w:p>
    <w:p w:rsidR="008B498D" w:rsidRDefault="008B498D" w:rsidP="008B498D">
      <w:pPr>
        <w:jc w:val="both"/>
        <w:rPr>
          <w:sz w:val="28"/>
          <w:szCs w:val="28"/>
        </w:rPr>
      </w:pPr>
    </w:p>
    <w:p w:rsidR="008B498D" w:rsidRDefault="008B498D" w:rsidP="008B498D">
      <w:pPr>
        <w:jc w:val="both"/>
        <w:rPr>
          <w:sz w:val="28"/>
          <w:szCs w:val="28"/>
        </w:rPr>
      </w:pPr>
    </w:p>
    <w:p w:rsidR="008B498D" w:rsidRDefault="008B498D" w:rsidP="008B498D">
      <w:pPr>
        <w:jc w:val="both"/>
        <w:rPr>
          <w:sz w:val="28"/>
          <w:szCs w:val="28"/>
        </w:rPr>
      </w:pPr>
    </w:p>
    <w:p w:rsidR="008B498D" w:rsidRDefault="008B498D" w:rsidP="008B498D">
      <w:pPr>
        <w:jc w:val="both"/>
        <w:rPr>
          <w:sz w:val="28"/>
          <w:szCs w:val="28"/>
        </w:rPr>
      </w:pPr>
    </w:p>
    <w:p w:rsidR="008B498D" w:rsidRDefault="008B498D" w:rsidP="008B498D">
      <w:pPr>
        <w:jc w:val="both"/>
        <w:rPr>
          <w:sz w:val="28"/>
          <w:szCs w:val="28"/>
        </w:rPr>
      </w:pPr>
    </w:p>
    <w:p w:rsidR="008B498D" w:rsidRPr="008B498D" w:rsidRDefault="008B498D" w:rsidP="008B498D">
      <w:pPr>
        <w:pStyle w:val="1"/>
        <w:widowControl/>
        <w:numPr>
          <w:ilvl w:val="0"/>
          <w:numId w:val="1"/>
        </w:numPr>
        <w:autoSpaceDE/>
        <w:autoSpaceDN/>
        <w:adjustRightInd/>
        <w:spacing w:before="360"/>
        <w:ind w:left="4122"/>
        <w:jc w:val="center"/>
        <w:rPr>
          <w:sz w:val="28"/>
          <w:szCs w:val="28"/>
        </w:rPr>
      </w:pPr>
      <w:bookmarkStart w:id="5" w:name="_Ref458427016"/>
      <w:bookmarkStart w:id="6" w:name="_Toc477876075"/>
      <w:r w:rsidRPr="008B498D">
        <w:rPr>
          <w:sz w:val="28"/>
          <w:szCs w:val="28"/>
        </w:rPr>
        <w:t xml:space="preserve">ЦЕЛИ </w:t>
      </w:r>
      <w:bookmarkEnd w:id="5"/>
      <w:r w:rsidRPr="008B498D">
        <w:rPr>
          <w:sz w:val="28"/>
          <w:szCs w:val="28"/>
        </w:rPr>
        <w:t>ПОЛИТИКИ</w:t>
      </w:r>
      <w:bookmarkEnd w:id="6"/>
      <w:r w:rsidRPr="008B498D">
        <w:rPr>
          <w:sz w:val="28"/>
          <w:szCs w:val="28"/>
        </w:rPr>
        <w:t xml:space="preserve"> </w:t>
      </w:r>
    </w:p>
    <w:p w:rsidR="008B498D" w:rsidRPr="00B57711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Политика</w:t>
      </w:r>
      <w:r w:rsidRPr="00B57711">
        <w:rPr>
          <w:rFonts w:ascii="Times New Roman" w:hAnsi="Times New Roman"/>
          <w:sz w:val="28"/>
          <w:szCs w:val="28"/>
        </w:rPr>
        <w:t xml:space="preserve"> представляет собой систематизированное изложение целей и задач защиты, основных принципов построения системы информационной безопасности, требований к организационным и техническим мерам защиты информации в </w:t>
      </w:r>
      <w:r>
        <w:rPr>
          <w:rFonts w:ascii="Times New Roman" w:hAnsi="Times New Roman"/>
          <w:sz w:val="28"/>
          <w:szCs w:val="28"/>
        </w:rPr>
        <w:t>информационных системах Общества</w:t>
      </w:r>
      <w:r w:rsidRPr="00B57711">
        <w:rPr>
          <w:rFonts w:ascii="Times New Roman" w:hAnsi="Times New Roman"/>
          <w:sz w:val="28"/>
          <w:szCs w:val="28"/>
        </w:rPr>
        <w:t>.</w:t>
      </w:r>
    </w:p>
    <w:p w:rsidR="008B498D" w:rsidRPr="00B57711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B57711">
        <w:rPr>
          <w:rFonts w:ascii="Times New Roman" w:hAnsi="Times New Roman"/>
          <w:sz w:val="28"/>
          <w:szCs w:val="28"/>
        </w:rPr>
        <w:t xml:space="preserve">Целями разработки и применения </w:t>
      </w:r>
      <w:r>
        <w:rPr>
          <w:rFonts w:ascii="Times New Roman" w:hAnsi="Times New Roman"/>
          <w:sz w:val="28"/>
          <w:szCs w:val="28"/>
        </w:rPr>
        <w:t>Политики</w:t>
      </w:r>
      <w:r w:rsidRPr="00B57711">
        <w:rPr>
          <w:rFonts w:ascii="Times New Roman" w:hAnsi="Times New Roman"/>
          <w:sz w:val="28"/>
          <w:szCs w:val="28"/>
        </w:rPr>
        <w:t xml:space="preserve"> являются:</w:t>
      </w:r>
    </w:p>
    <w:p w:rsidR="008B498D" w:rsidRDefault="008B498D" w:rsidP="008B498D">
      <w:pPr>
        <w:pStyle w:val="11"/>
        <w:widowControl/>
        <w:numPr>
          <w:ilvl w:val="2"/>
          <w:numId w:val="3"/>
        </w:numPr>
        <w:spacing w:line="276" w:lineRule="auto"/>
        <w:ind w:left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</w:t>
      </w:r>
      <w:r w:rsidRPr="006E3899">
        <w:rPr>
          <w:rFonts w:ascii="Times New Roman" w:hAnsi="Times New Roman"/>
          <w:sz w:val="28"/>
          <w:szCs w:val="28"/>
        </w:rPr>
        <w:t xml:space="preserve">ащита интересов Общества от </w:t>
      </w:r>
      <w:r>
        <w:rPr>
          <w:rFonts w:ascii="Times New Roman" w:hAnsi="Times New Roman"/>
          <w:sz w:val="28"/>
          <w:szCs w:val="28"/>
        </w:rPr>
        <w:t>актуальных</w:t>
      </w:r>
      <w:r w:rsidRPr="006E3899">
        <w:rPr>
          <w:rFonts w:ascii="Times New Roman" w:hAnsi="Times New Roman"/>
          <w:sz w:val="28"/>
          <w:szCs w:val="28"/>
        </w:rPr>
        <w:t xml:space="preserve"> угроз</w:t>
      </w:r>
      <w:r>
        <w:rPr>
          <w:rFonts w:ascii="Times New Roman" w:hAnsi="Times New Roman"/>
          <w:sz w:val="28"/>
          <w:szCs w:val="28"/>
        </w:rPr>
        <w:t xml:space="preserve"> информационной безопасности</w:t>
      </w:r>
      <w:r w:rsidRPr="006E3899">
        <w:rPr>
          <w:rFonts w:ascii="Times New Roman" w:hAnsi="Times New Roman"/>
          <w:sz w:val="28"/>
          <w:szCs w:val="28"/>
        </w:rPr>
        <w:t xml:space="preserve"> путем </w:t>
      </w:r>
      <w:r>
        <w:rPr>
          <w:rFonts w:ascii="Times New Roman" w:hAnsi="Times New Roman"/>
          <w:sz w:val="28"/>
          <w:szCs w:val="28"/>
        </w:rPr>
        <w:t>их исключения или минимизации;</w:t>
      </w:r>
    </w:p>
    <w:p w:rsidR="008B498D" w:rsidRPr="00B57711" w:rsidRDefault="008B498D" w:rsidP="008B498D">
      <w:pPr>
        <w:pStyle w:val="11"/>
        <w:widowControl/>
        <w:numPr>
          <w:ilvl w:val="2"/>
          <w:numId w:val="3"/>
        </w:numPr>
        <w:spacing w:line="276" w:lineRule="auto"/>
        <w:ind w:left="1701"/>
        <w:rPr>
          <w:rFonts w:ascii="Times New Roman" w:hAnsi="Times New Roman"/>
          <w:sz w:val="28"/>
          <w:szCs w:val="28"/>
        </w:rPr>
      </w:pPr>
      <w:r w:rsidRPr="00B57711">
        <w:rPr>
          <w:rFonts w:ascii="Times New Roman" w:hAnsi="Times New Roman"/>
          <w:sz w:val="28"/>
          <w:szCs w:val="28"/>
        </w:rPr>
        <w:lastRenderedPageBreak/>
        <w:t xml:space="preserve">определение стратегии построения, реализации и дальнейшего развития системы информационной безопасности ИС </w:t>
      </w:r>
      <w:r>
        <w:rPr>
          <w:rFonts w:ascii="Times New Roman" w:hAnsi="Times New Roman"/>
          <w:sz w:val="28"/>
          <w:szCs w:val="28"/>
        </w:rPr>
        <w:t>Общества</w:t>
      </w:r>
      <w:r w:rsidRPr="00B57711">
        <w:rPr>
          <w:rFonts w:ascii="Times New Roman" w:hAnsi="Times New Roman"/>
          <w:sz w:val="28"/>
          <w:szCs w:val="28"/>
        </w:rPr>
        <w:t>;</w:t>
      </w:r>
    </w:p>
    <w:p w:rsidR="008B498D" w:rsidRPr="00B57711" w:rsidRDefault="008B498D" w:rsidP="008B498D">
      <w:pPr>
        <w:pStyle w:val="11"/>
        <w:widowControl/>
        <w:numPr>
          <w:ilvl w:val="2"/>
          <w:numId w:val="3"/>
        </w:numPr>
        <w:spacing w:line="276" w:lineRule="auto"/>
        <w:ind w:left="1701"/>
        <w:rPr>
          <w:rFonts w:ascii="Times New Roman" w:hAnsi="Times New Roman"/>
          <w:sz w:val="28"/>
          <w:szCs w:val="28"/>
        </w:rPr>
      </w:pPr>
      <w:r w:rsidRPr="00B57711">
        <w:rPr>
          <w:rFonts w:ascii="Times New Roman" w:hAnsi="Times New Roman"/>
          <w:sz w:val="28"/>
          <w:szCs w:val="28"/>
        </w:rPr>
        <w:t xml:space="preserve">формирование требований по защите ИС </w:t>
      </w:r>
      <w:r>
        <w:rPr>
          <w:rFonts w:ascii="Times New Roman" w:hAnsi="Times New Roman"/>
          <w:sz w:val="28"/>
          <w:szCs w:val="28"/>
        </w:rPr>
        <w:t>Общества</w:t>
      </w:r>
      <w:r w:rsidRPr="00B57711">
        <w:rPr>
          <w:rFonts w:ascii="Times New Roman" w:hAnsi="Times New Roman"/>
          <w:sz w:val="28"/>
          <w:szCs w:val="28"/>
        </w:rPr>
        <w:t xml:space="preserve">, единых для </w:t>
      </w:r>
      <w:r>
        <w:rPr>
          <w:rFonts w:ascii="Times New Roman" w:hAnsi="Times New Roman"/>
          <w:sz w:val="28"/>
          <w:szCs w:val="28"/>
        </w:rPr>
        <w:t>всех подразделений Общества;</w:t>
      </w:r>
    </w:p>
    <w:p w:rsidR="008B498D" w:rsidRDefault="008B498D" w:rsidP="008B498D">
      <w:pPr>
        <w:pStyle w:val="11"/>
        <w:widowControl/>
        <w:numPr>
          <w:ilvl w:val="2"/>
          <w:numId w:val="3"/>
        </w:numPr>
        <w:spacing w:line="276" w:lineRule="auto"/>
        <w:ind w:left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B57711">
        <w:rPr>
          <w:rFonts w:ascii="Times New Roman" w:hAnsi="Times New Roman"/>
          <w:sz w:val="28"/>
          <w:szCs w:val="28"/>
        </w:rPr>
        <w:t xml:space="preserve">ыполнение требований действующего законодательства, подзаконных актов, требований </w:t>
      </w:r>
      <w:r>
        <w:rPr>
          <w:rFonts w:ascii="Times New Roman" w:hAnsi="Times New Roman"/>
          <w:sz w:val="28"/>
          <w:szCs w:val="28"/>
        </w:rPr>
        <w:t>профильных регуляторов в</w:t>
      </w:r>
      <w:r w:rsidRPr="00B57711">
        <w:rPr>
          <w:rFonts w:ascii="Times New Roman" w:hAnsi="Times New Roman"/>
          <w:sz w:val="28"/>
          <w:szCs w:val="28"/>
        </w:rPr>
        <w:t xml:space="preserve"> сфере информационной безопасности</w:t>
      </w:r>
      <w:r>
        <w:rPr>
          <w:rFonts w:ascii="Times New Roman" w:hAnsi="Times New Roman"/>
          <w:sz w:val="28"/>
          <w:szCs w:val="28"/>
        </w:rPr>
        <w:t>;</w:t>
      </w:r>
    </w:p>
    <w:p w:rsidR="008B498D" w:rsidRPr="00B57711" w:rsidRDefault="008B498D" w:rsidP="008B498D">
      <w:pPr>
        <w:pStyle w:val="11"/>
        <w:widowControl/>
        <w:numPr>
          <w:ilvl w:val="2"/>
          <w:numId w:val="3"/>
        </w:numPr>
        <w:spacing w:line="276" w:lineRule="auto"/>
        <w:ind w:left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применение лучших мировых практик в области защиты информации и обеспечения непрерывности критичных технологических процессов.</w:t>
      </w:r>
    </w:p>
    <w:p w:rsidR="008B498D" w:rsidRPr="00BE6BA9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szCs w:val="28"/>
        </w:rPr>
      </w:pPr>
      <w:r w:rsidRPr="00BE6BA9">
        <w:rPr>
          <w:szCs w:val="28"/>
        </w:rPr>
        <w:br w:type="page"/>
      </w:r>
    </w:p>
    <w:p w:rsidR="008B498D" w:rsidRPr="008B498D" w:rsidRDefault="008B498D" w:rsidP="008B498D">
      <w:pPr>
        <w:pStyle w:val="1"/>
        <w:widowControl/>
        <w:numPr>
          <w:ilvl w:val="0"/>
          <w:numId w:val="4"/>
        </w:numPr>
        <w:autoSpaceDE/>
        <w:autoSpaceDN/>
        <w:adjustRightInd/>
        <w:spacing w:before="360"/>
        <w:jc w:val="center"/>
        <w:rPr>
          <w:sz w:val="28"/>
          <w:szCs w:val="28"/>
        </w:rPr>
      </w:pPr>
      <w:bookmarkStart w:id="7" w:name="_Toc477876076"/>
      <w:r w:rsidRPr="008B498D">
        <w:rPr>
          <w:sz w:val="28"/>
          <w:szCs w:val="28"/>
        </w:rPr>
        <w:lastRenderedPageBreak/>
        <w:t>ПРИНЦИПЫ ПОЛИТИКИ ИНФОРМАЦИОННОЙ БЕЗОПАСНОСТИ</w:t>
      </w:r>
      <w:bookmarkEnd w:id="7"/>
    </w:p>
    <w:p w:rsidR="008B498D" w:rsidRPr="00526C5E" w:rsidRDefault="008B498D" w:rsidP="008B498D">
      <w:pPr>
        <w:pStyle w:val="11"/>
        <w:widowControl/>
        <w:spacing w:line="276" w:lineRule="auto"/>
        <w:ind w:left="426"/>
        <w:rPr>
          <w:rFonts w:ascii="Times New Roman" w:hAnsi="Times New Roman"/>
          <w:sz w:val="28"/>
          <w:szCs w:val="28"/>
        </w:rPr>
      </w:pPr>
      <w:r w:rsidRPr="00526C5E">
        <w:rPr>
          <w:rFonts w:ascii="Times New Roman" w:hAnsi="Times New Roman"/>
          <w:sz w:val="28"/>
          <w:szCs w:val="28"/>
        </w:rPr>
        <w:t xml:space="preserve">При достижении поставленных целей </w:t>
      </w:r>
      <w:r>
        <w:rPr>
          <w:rFonts w:ascii="Times New Roman" w:hAnsi="Times New Roman"/>
          <w:sz w:val="28"/>
          <w:szCs w:val="28"/>
        </w:rPr>
        <w:t>Общество намерено</w:t>
      </w:r>
      <w:r w:rsidRPr="00526C5E">
        <w:rPr>
          <w:rFonts w:ascii="Times New Roman" w:hAnsi="Times New Roman"/>
          <w:sz w:val="28"/>
          <w:szCs w:val="28"/>
        </w:rPr>
        <w:t xml:space="preserve"> руководствоваться следующими принципами:</w:t>
      </w:r>
    </w:p>
    <w:p w:rsidR="008B498D" w:rsidRPr="00457B23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457B23">
        <w:rPr>
          <w:rFonts w:ascii="Times New Roman" w:hAnsi="Times New Roman"/>
          <w:b/>
          <w:sz w:val="28"/>
          <w:szCs w:val="28"/>
        </w:rPr>
        <w:t>Законность.</w:t>
      </w:r>
      <w:r w:rsidRPr="00457B23">
        <w:rPr>
          <w:rFonts w:ascii="Times New Roman" w:hAnsi="Times New Roman"/>
          <w:sz w:val="28"/>
          <w:szCs w:val="28"/>
        </w:rPr>
        <w:t xml:space="preserve"> </w:t>
      </w:r>
      <w:r w:rsidRPr="007957FB">
        <w:rPr>
          <w:rFonts w:ascii="Times New Roman" w:hAnsi="Times New Roman"/>
          <w:sz w:val="28"/>
          <w:szCs w:val="28"/>
        </w:rPr>
        <w:t>Предполагает осуществление защитных мероприятий и разработку системы безопасности информации в Обществе в соответствии с действующим законодательством в области информации, информатизации и защиты информации и других нормативных актов по безопасности, утверждённых органами государственной власти, в пределах их компетенции с применением всех дозволенных методов обнаружения и пресечения правонарушений при работе с информацией.</w:t>
      </w:r>
    </w:p>
    <w:p w:rsidR="008B498D" w:rsidRPr="00C17212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457B23">
        <w:rPr>
          <w:rFonts w:ascii="Times New Roman" w:hAnsi="Times New Roman"/>
          <w:b/>
          <w:sz w:val="28"/>
          <w:szCs w:val="28"/>
        </w:rPr>
        <w:t>Системность.</w:t>
      </w:r>
      <w:r w:rsidRPr="00C17212">
        <w:rPr>
          <w:rFonts w:ascii="Times New Roman" w:hAnsi="Times New Roman"/>
          <w:sz w:val="28"/>
          <w:szCs w:val="28"/>
        </w:rPr>
        <w:t xml:space="preserve"> Системный подход к защите информации в Обществе предполагает учёт всех взаимосвязанных, взаимодействующих и изменяющихся во времени элементов, условий и факторов, существенно значимых для понимания и решения проблемы обеспечения информационной безопасности в Обществе. При создании системы защиты должны учитываться все слабые и наиболее уязвимые места системы обработки информации, а также характер, возможные объекты и направления атак на систему со стороны нарушителей, пути проникновения в распределённые системы и НСД к информации. Система защиты должна строиться с учётом не только всех известных каналов проникновения и НСД к информации, но и с учётом возможности появления принципиально новых путей реализации угроз безопасности.</w:t>
      </w:r>
    </w:p>
    <w:p w:rsidR="008B498D" w:rsidRPr="00C17212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457B23">
        <w:rPr>
          <w:rFonts w:ascii="Times New Roman" w:hAnsi="Times New Roman"/>
          <w:b/>
          <w:sz w:val="28"/>
          <w:szCs w:val="28"/>
        </w:rPr>
        <w:t>Комплексность.</w:t>
      </w:r>
      <w:r w:rsidRPr="00C17212">
        <w:rPr>
          <w:rFonts w:ascii="Times New Roman" w:hAnsi="Times New Roman"/>
          <w:sz w:val="28"/>
          <w:szCs w:val="28"/>
        </w:rPr>
        <w:t xml:space="preserve"> Комплексное использование методов и средств защиты компьютерных систем предполагает согласованное применение разнородных средств при построении целостной системы защиты, перекрывающей все существенные (значимые) </w:t>
      </w:r>
      <w:r>
        <w:rPr>
          <w:rFonts w:ascii="Times New Roman" w:hAnsi="Times New Roman"/>
          <w:sz w:val="28"/>
          <w:szCs w:val="28"/>
        </w:rPr>
        <w:t>векторы угроз информационной безопасности</w:t>
      </w:r>
      <w:r w:rsidRPr="00C17212">
        <w:rPr>
          <w:rFonts w:ascii="Times New Roman" w:hAnsi="Times New Roman"/>
          <w:sz w:val="28"/>
          <w:szCs w:val="28"/>
        </w:rPr>
        <w:t xml:space="preserve"> и не содержащей слабых мест на стыках отдельных её компонентов. Защита должна строиться эшелонировано. Внешняя защита </w:t>
      </w:r>
      <w:r>
        <w:rPr>
          <w:rFonts w:ascii="Times New Roman" w:hAnsi="Times New Roman"/>
          <w:sz w:val="28"/>
          <w:szCs w:val="28"/>
        </w:rPr>
        <w:t xml:space="preserve">ИС </w:t>
      </w:r>
      <w:r w:rsidRPr="00C17212">
        <w:rPr>
          <w:rFonts w:ascii="Times New Roman" w:hAnsi="Times New Roman"/>
          <w:sz w:val="28"/>
          <w:szCs w:val="28"/>
        </w:rPr>
        <w:t xml:space="preserve">должна обеспечиваться физическими средствами, организационными, технологическими и правовыми мерами. Одним из наиболее укреплённых рубежей призваны быть средства защиты, реализованные на уровне операционных систем СВТ в силу того, что ОС - это та часть компьютерной системы, которая управляет использованием всех её ресурсов. Прикладной уровень защиты, </w:t>
      </w:r>
      <w:r w:rsidRPr="00C17212">
        <w:rPr>
          <w:rFonts w:ascii="Times New Roman" w:hAnsi="Times New Roman"/>
          <w:sz w:val="28"/>
          <w:szCs w:val="28"/>
        </w:rPr>
        <w:lastRenderedPageBreak/>
        <w:t>учитывающий особенности предметной области, представляет внутренний рубеж защиты.</w:t>
      </w:r>
    </w:p>
    <w:p w:rsidR="008B498D" w:rsidRPr="00C17212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457B23">
        <w:rPr>
          <w:rFonts w:ascii="Times New Roman" w:hAnsi="Times New Roman"/>
          <w:b/>
          <w:sz w:val="28"/>
          <w:szCs w:val="28"/>
        </w:rPr>
        <w:t>Непрерывность защиты.</w:t>
      </w:r>
      <w:r w:rsidRPr="00C17212">
        <w:rPr>
          <w:rFonts w:ascii="Times New Roman" w:hAnsi="Times New Roman"/>
          <w:sz w:val="28"/>
          <w:szCs w:val="28"/>
        </w:rPr>
        <w:t xml:space="preserve"> Защита информации - непрерывный целенаправленный процесс, предполагающий принятие соответствующих мер на всех этапах жизненного цикла ИС Общества, начиная с самых ранних стадий проектирования, а не только на этапе её эксплуатации. Большинству физических и технических средств защиты для эффективного выполнения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C17212">
        <w:rPr>
          <w:rFonts w:ascii="Times New Roman" w:hAnsi="Times New Roman"/>
          <w:sz w:val="28"/>
          <w:szCs w:val="28"/>
        </w:rPr>
        <w:t>своих функций необходима постоянная организационная (административная) поддержка (своевременная смена и обеспечение правильного хранения и применения имён, паролей, ключей шифрования, переопределение полномочий и т.п.). Перерывы в работе средств защиты могут быть использованы злоумышленниками для внедрения специальных программных и аппаратных «закладок» и других средств преодоления системы защиты после восстановления её функционирования.</w:t>
      </w:r>
    </w:p>
    <w:p w:rsidR="008B498D" w:rsidRPr="00C17212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457B23">
        <w:rPr>
          <w:rFonts w:ascii="Times New Roman" w:hAnsi="Times New Roman"/>
          <w:b/>
          <w:sz w:val="28"/>
          <w:szCs w:val="28"/>
        </w:rPr>
        <w:t>Своевременность.</w:t>
      </w:r>
      <w:r w:rsidRPr="00457B23">
        <w:rPr>
          <w:rFonts w:ascii="Times New Roman" w:hAnsi="Times New Roman"/>
          <w:sz w:val="28"/>
          <w:szCs w:val="28"/>
        </w:rPr>
        <w:t xml:space="preserve"> </w:t>
      </w:r>
      <w:r w:rsidRPr="00C17212">
        <w:rPr>
          <w:rFonts w:ascii="Times New Roman" w:hAnsi="Times New Roman"/>
          <w:sz w:val="28"/>
          <w:szCs w:val="28"/>
        </w:rPr>
        <w:t>Предполагает упреждающий характер мер обеспечения безопасности информации, то есть постановку задач по комплексной защите ИС Общества и реализацию мер обеспечения безопасности информации на ранних стадиях разработки ИС в целом и её системы информационной безопасности, в частности. Разработка системы защиты должна вестись параллельно с разработкой и развитием самой защищаемой системы. Это позволит учесть требования безопасности при проектировании архитектуры и, в конечном счёте, создать более эффективные (как по затратам ресурсов, так и по стойкости) защищённые системы.</w:t>
      </w:r>
    </w:p>
    <w:p w:rsidR="008B498D" w:rsidRPr="00C17212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457B23">
        <w:rPr>
          <w:rFonts w:ascii="Times New Roman" w:hAnsi="Times New Roman"/>
          <w:b/>
          <w:sz w:val="28"/>
          <w:szCs w:val="28"/>
        </w:rPr>
        <w:t>Преемственность и совершенствование.</w:t>
      </w:r>
      <w:r w:rsidRPr="00C17212">
        <w:rPr>
          <w:rFonts w:ascii="Times New Roman" w:hAnsi="Times New Roman"/>
          <w:sz w:val="28"/>
          <w:szCs w:val="28"/>
        </w:rPr>
        <w:t xml:space="preserve"> Предполагают постоянное совершенствование мер и средств защиты информации на основе преемственности организационных и технических решений, анализа функционирования информационных систем и их систем информационной безопасности с учётом изменений в методах и средствах перехвата информации и воздействия на компоненты ИС, нормативных требований по защите, достигнутого отечественного и зарубежного опыта в этой области.</w:t>
      </w:r>
    </w:p>
    <w:p w:rsidR="008B498D" w:rsidRPr="00C17212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457B23">
        <w:rPr>
          <w:rFonts w:ascii="Times New Roman" w:hAnsi="Times New Roman"/>
          <w:b/>
          <w:sz w:val="28"/>
          <w:szCs w:val="28"/>
        </w:rPr>
        <w:t xml:space="preserve">Разумная достаточность </w:t>
      </w:r>
      <w:r w:rsidRPr="00C17212">
        <w:rPr>
          <w:rFonts w:ascii="Times New Roman" w:hAnsi="Times New Roman"/>
          <w:sz w:val="28"/>
          <w:szCs w:val="28"/>
        </w:rPr>
        <w:t>(экономическая целесообразность, сопоставимость возможного ущерба и затрат). Предполагает соответствие уровня затрат на обеспечение безопасности информации ценности информационных ресурсов</w:t>
      </w:r>
      <w:r>
        <w:rPr>
          <w:rFonts w:ascii="Times New Roman" w:hAnsi="Times New Roman"/>
          <w:sz w:val="28"/>
          <w:szCs w:val="28"/>
        </w:rPr>
        <w:t>,</w:t>
      </w:r>
      <w:r w:rsidRPr="00C17212">
        <w:rPr>
          <w:rFonts w:ascii="Times New Roman" w:hAnsi="Times New Roman"/>
          <w:sz w:val="28"/>
          <w:szCs w:val="28"/>
        </w:rPr>
        <w:t xml:space="preserve"> величине возможного ущерба от их разглашения, утраты, утечки, уничтожения </w:t>
      </w:r>
      <w:r w:rsidRPr="00C17212">
        <w:rPr>
          <w:rFonts w:ascii="Times New Roman" w:hAnsi="Times New Roman"/>
          <w:sz w:val="28"/>
          <w:szCs w:val="28"/>
        </w:rPr>
        <w:lastRenderedPageBreak/>
        <w:t>и искажения. Используемые меры и средства обеспечения безопасности информационных ресурсов не должны заметно ухудшать эргономические показатели работы ИС Общества, в которых эта информация циркулирует. Важно правильно выбрать тот достаточный уровень защиты, при котором затраты, риск и размер возможного ущерба были бы приемлемыми (задача анализа риска).</w:t>
      </w:r>
    </w:p>
    <w:p w:rsidR="008B498D" w:rsidRPr="00C17212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457B23">
        <w:rPr>
          <w:rFonts w:ascii="Times New Roman" w:hAnsi="Times New Roman"/>
          <w:b/>
          <w:sz w:val="28"/>
          <w:szCs w:val="28"/>
        </w:rPr>
        <w:t xml:space="preserve">Персональная ответственность. </w:t>
      </w:r>
      <w:r w:rsidRPr="00C17212">
        <w:rPr>
          <w:rFonts w:ascii="Times New Roman" w:hAnsi="Times New Roman"/>
          <w:sz w:val="28"/>
          <w:szCs w:val="28"/>
        </w:rPr>
        <w:t>Предполагает возложение ответственности за обеспечение безопасности информации и системы её обработки на каждого сотрудника в пределах его полномочий. В соответствии с этим принципом распределение прав и обязанностей сотрудников строится таким образом, чтобы в случае любого нарушения круг виновников был чётко известен или сведён к минимуму.</w:t>
      </w:r>
    </w:p>
    <w:p w:rsidR="008B498D" w:rsidRDefault="008B498D" w:rsidP="008B498D">
      <w:pPr>
        <w:jc w:val="both"/>
        <w:rPr>
          <w:sz w:val="28"/>
          <w:szCs w:val="28"/>
        </w:rPr>
      </w:pPr>
      <w:r w:rsidRPr="00457B23">
        <w:rPr>
          <w:b/>
          <w:sz w:val="28"/>
          <w:szCs w:val="28"/>
        </w:rPr>
        <w:t xml:space="preserve">Минимизация полномочий. </w:t>
      </w:r>
      <w:r w:rsidRPr="00C17212">
        <w:rPr>
          <w:sz w:val="28"/>
          <w:szCs w:val="28"/>
        </w:rPr>
        <w:t>Означает предоставление пользователям минимальных прав доступа в соответствии со служебной необходимостью.</w:t>
      </w:r>
      <w:r>
        <w:rPr>
          <w:sz w:val="28"/>
          <w:szCs w:val="28"/>
        </w:rPr>
        <w:t xml:space="preserve"> </w:t>
      </w:r>
    </w:p>
    <w:p w:rsidR="008B498D" w:rsidRPr="00C17212" w:rsidRDefault="008B498D" w:rsidP="008B498D">
      <w:pPr>
        <w:pStyle w:val="11"/>
        <w:widowControl/>
        <w:spacing w:line="276" w:lineRule="auto"/>
        <w:ind w:left="10497" w:firstLine="0"/>
        <w:rPr>
          <w:rFonts w:ascii="Times New Roman" w:hAnsi="Times New Roman"/>
          <w:sz w:val="28"/>
          <w:szCs w:val="28"/>
        </w:rPr>
      </w:pPr>
      <w:r w:rsidRPr="00C17212">
        <w:rPr>
          <w:rFonts w:ascii="Times New Roman" w:hAnsi="Times New Roman"/>
          <w:sz w:val="28"/>
          <w:szCs w:val="28"/>
        </w:rPr>
        <w:t>.</w:t>
      </w:r>
    </w:p>
    <w:p w:rsidR="008B498D" w:rsidRPr="00C17212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457B23">
        <w:rPr>
          <w:rFonts w:ascii="Times New Roman" w:hAnsi="Times New Roman"/>
          <w:b/>
          <w:sz w:val="28"/>
          <w:szCs w:val="28"/>
        </w:rPr>
        <w:t>Открытость алгоритмов и механизмов защиты.</w:t>
      </w:r>
      <w:r w:rsidRPr="00457B23">
        <w:rPr>
          <w:rFonts w:ascii="Times New Roman" w:hAnsi="Times New Roman"/>
          <w:sz w:val="28"/>
          <w:szCs w:val="28"/>
        </w:rPr>
        <w:t xml:space="preserve"> </w:t>
      </w:r>
      <w:r w:rsidRPr="00C17212">
        <w:rPr>
          <w:rFonts w:ascii="Times New Roman" w:hAnsi="Times New Roman"/>
          <w:sz w:val="28"/>
          <w:szCs w:val="28"/>
        </w:rPr>
        <w:t>Суть принципа открытости алгоритмов и механизмов защиты состоит в том, что защита не должна обеспечиваться только за счёт секретности структурной организации и алгоритмов функционирования её подсистем. Знание алгоритмов работы системы защиты не должно давать возможности её преодоления (даже авторам). Это, однако, не означает, что информация о конкретной системе защиты должна быть общедоступна.</w:t>
      </w:r>
    </w:p>
    <w:p w:rsidR="008B498D" w:rsidRPr="00C17212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457B23">
        <w:rPr>
          <w:rFonts w:ascii="Times New Roman" w:hAnsi="Times New Roman"/>
          <w:b/>
          <w:sz w:val="28"/>
          <w:szCs w:val="28"/>
        </w:rPr>
        <w:t>Специализация и профессионализм.</w:t>
      </w:r>
      <w:r w:rsidRPr="00457B23">
        <w:rPr>
          <w:rFonts w:ascii="Times New Roman" w:hAnsi="Times New Roman"/>
          <w:sz w:val="28"/>
          <w:szCs w:val="28"/>
        </w:rPr>
        <w:t xml:space="preserve"> </w:t>
      </w:r>
      <w:r w:rsidRPr="00C17212">
        <w:rPr>
          <w:rFonts w:ascii="Times New Roman" w:hAnsi="Times New Roman"/>
          <w:sz w:val="28"/>
          <w:szCs w:val="28"/>
        </w:rPr>
        <w:t>Предполагает привлечение к разработке средств и реализации мер защиты информации сотрудников, имеющих соответствующее образование и опыт. Реализация административных мер и эксплуатация средств защиты также должна осуществляться профессионально подготовленными сотрудниками (специалистами подразделений, отвечающих за безопасности информации).</w:t>
      </w:r>
    </w:p>
    <w:p w:rsidR="008B498D" w:rsidRPr="00457B23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457B23">
        <w:rPr>
          <w:rFonts w:ascii="Times New Roman" w:hAnsi="Times New Roman"/>
          <w:b/>
          <w:sz w:val="28"/>
          <w:szCs w:val="28"/>
        </w:rPr>
        <w:t>Обязательность контроля.</w:t>
      </w:r>
      <w:r w:rsidRPr="00C17212">
        <w:rPr>
          <w:rFonts w:ascii="Times New Roman" w:hAnsi="Times New Roman"/>
          <w:sz w:val="28"/>
          <w:szCs w:val="28"/>
        </w:rPr>
        <w:t xml:space="preserve"> Предполагает обязательность и своевременность выявления и пресечения попыток нарушения установленных правил обеспечения безопасности информации на основе используемых систем и средств защиты информации. Контроль за деятельностью любого пользователя, каждого средства защиты и в отношении любого объекта защиты должен осуществляться на основе применения средств оперативного </w:t>
      </w:r>
      <w:r w:rsidRPr="00C17212">
        <w:rPr>
          <w:rFonts w:ascii="Times New Roman" w:hAnsi="Times New Roman"/>
          <w:sz w:val="28"/>
          <w:szCs w:val="28"/>
        </w:rPr>
        <w:lastRenderedPageBreak/>
        <w:t>контроля и регистрации и должен охватывать как несанкционированные, так и санкционированные действия пользователей.</w:t>
      </w:r>
    </w:p>
    <w:p w:rsidR="008B498D" w:rsidRDefault="008B498D" w:rsidP="008B498D">
      <w:pPr>
        <w:jc w:val="both"/>
        <w:rPr>
          <w:sz w:val="28"/>
          <w:szCs w:val="28"/>
        </w:rPr>
      </w:pPr>
      <w:r w:rsidRPr="00457B23">
        <w:rPr>
          <w:b/>
          <w:sz w:val="28"/>
          <w:szCs w:val="28"/>
        </w:rPr>
        <w:t>Вовлеченность руководства</w:t>
      </w:r>
      <w:r>
        <w:rPr>
          <w:sz w:val="28"/>
          <w:szCs w:val="28"/>
        </w:rPr>
        <w:t>. Вовлеченность руководства</w:t>
      </w:r>
      <w:r w:rsidRPr="00457B23">
        <w:rPr>
          <w:sz w:val="28"/>
          <w:szCs w:val="28"/>
        </w:rPr>
        <w:t xml:space="preserve"> Общества в процесс обеспечения информационной безопасности. Деятельность по обеспечению информационной безопасности инициирована и контролируется руководством Общества. Руководство Общества выполняет те же правила по обеспечению информационной безопасности, что и все работники Общества.</w:t>
      </w:r>
      <w:r>
        <w:rPr>
          <w:sz w:val="28"/>
          <w:szCs w:val="28"/>
        </w:rPr>
        <w:t xml:space="preserve"> </w:t>
      </w:r>
    </w:p>
    <w:p w:rsidR="008B498D" w:rsidRPr="008B498D" w:rsidRDefault="008B498D" w:rsidP="008B498D">
      <w:pPr>
        <w:pStyle w:val="1"/>
        <w:widowControl/>
        <w:numPr>
          <w:ilvl w:val="0"/>
          <w:numId w:val="1"/>
        </w:numPr>
        <w:autoSpaceDE/>
        <w:autoSpaceDN/>
        <w:adjustRightInd/>
        <w:spacing w:before="360"/>
        <w:ind w:left="4122"/>
        <w:jc w:val="center"/>
        <w:rPr>
          <w:sz w:val="28"/>
          <w:szCs w:val="28"/>
        </w:rPr>
      </w:pPr>
      <w:bookmarkStart w:id="8" w:name="_Toc477876077"/>
      <w:r w:rsidRPr="008B498D">
        <w:rPr>
          <w:sz w:val="28"/>
          <w:szCs w:val="28"/>
        </w:rPr>
        <w:t>ОБЛАСТЬ ПРИМЕНЕНИЯ</w:t>
      </w:r>
      <w:bookmarkEnd w:id="8"/>
    </w:p>
    <w:p w:rsidR="008B498D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581CB7">
        <w:rPr>
          <w:rFonts w:ascii="Times New Roman" w:hAnsi="Times New Roman"/>
          <w:sz w:val="28"/>
          <w:szCs w:val="28"/>
        </w:rPr>
        <w:t xml:space="preserve">Положения Политики распространяются на всех работников </w:t>
      </w:r>
      <w:r>
        <w:rPr>
          <w:rFonts w:ascii="Times New Roman" w:hAnsi="Times New Roman"/>
          <w:sz w:val="28"/>
          <w:szCs w:val="28"/>
        </w:rPr>
        <w:t>Общества</w:t>
      </w:r>
      <w:r w:rsidRPr="00581CB7">
        <w:rPr>
          <w:rFonts w:ascii="Times New Roman" w:hAnsi="Times New Roman"/>
          <w:sz w:val="28"/>
          <w:szCs w:val="28"/>
        </w:rPr>
        <w:t xml:space="preserve">, имеющих доступ к информационным активам и ИТ-инфраструктуре </w:t>
      </w:r>
      <w:r>
        <w:rPr>
          <w:rFonts w:ascii="Times New Roman" w:hAnsi="Times New Roman"/>
          <w:sz w:val="28"/>
          <w:szCs w:val="28"/>
        </w:rPr>
        <w:t>Общества, а так</w:t>
      </w:r>
      <w:r w:rsidRPr="00581CB7">
        <w:rPr>
          <w:rFonts w:ascii="Times New Roman" w:hAnsi="Times New Roman"/>
          <w:sz w:val="28"/>
          <w:szCs w:val="28"/>
        </w:rPr>
        <w:t>же учитываются в отношениях с контрагентами (потребителями продукции, поставщиками, партнерами, консультантами, стажерами, практикантами и т.д.).</w:t>
      </w:r>
    </w:p>
    <w:p w:rsidR="008B498D" w:rsidRPr="00922841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922841">
        <w:rPr>
          <w:rFonts w:ascii="Times New Roman" w:hAnsi="Times New Roman"/>
          <w:sz w:val="28"/>
          <w:szCs w:val="28"/>
        </w:rPr>
        <w:t xml:space="preserve">В общем случае </w:t>
      </w:r>
      <w:r>
        <w:rPr>
          <w:rFonts w:ascii="Times New Roman" w:hAnsi="Times New Roman"/>
          <w:sz w:val="28"/>
          <w:szCs w:val="28"/>
        </w:rPr>
        <w:t>предметом настоящей Политики</w:t>
      </w:r>
      <w:r w:rsidRPr="00922841">
        <w:rPr>
          <w:rFonts w:ascii="Times New Roman" w:hAnsi="Times New Roman"/>
          <w:sz w:val="28"/>
          <w:szCs w:val="28"/>
        </w:rPr>
        <w:t xml:space="preserve"> являются информация или носитель защищаемой информации, или информационный процесс, которые необходимо</w:t>
      </w:r>
      <w:r>
        <w:rPr>
          <w:rFonts w:ascii="Times New Roman" w:hAnsi="Times New Roman"/>
          <w:sz w:val="28"/>
          <w:szCs w:val="28"/>
        </w:rPr>
        <w:t xml:space="preserve"> защищать в соответствии с целями</w:t>
      </w:r>
      <w:r w:rsidRPr="009228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Политики</w:t>
      </w:r>
      <w:r w:rsidRPr="00922841">
        <w:rPr>
          <w:rFonts w:ascii="Times New Roman" w:hAnsi="Times New Roman"/>
          <w:sz w:val="28"/>
          <w:szCs w:val="28"/>
        </w:rPr>
        <w:t>. Причём основным объектом защиты является именно информация, необходимость защиты носителей информации и информационных процессов вытекает из необходимости защиты информации.</w:t>
      </w:r>
    </w:p>
    <w:p w:rsidR="008B498D" w:rsidRPr="00922841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bookmarkStart w:id="9" w:name="_Ref460912930"/>
      <w:r>
        <w:rPr>
          <w:rFonts w:ascii="Times New Roman" w:hAnsi="Times New Roman"/>
          <w:sz w:val="28"/>
          <w:szCs w:val="28"/>
        </w:rPr>
        <w:t>Информацию, обрабатываемую в обществе, следует относить к одной из следующих категорий</w:t>
      </w:r>
      <w:r w:rsidRPr="00922841">
        <w:rPr>
          <w:rFonts w:ascii="Times New Roman" w:hAnsi="Times New Roman"/>
          <w:sz w:val="28"/>
          <w:szCs w:val="28"/>
        </w:rPr>
        <w:t>:</w:t>
      </w:r>
      <w:bookmarkEnd w:id="9"/>
    </w:p>
    <w:p w:rsidR="008B498D" w:rsidRPr="00580AB7" w:rsidRDefault="008B498D" w:rsidP="008B498D">
      <w:pPr>
        <w:pStyle w:val="11"/>
        <w:widowControl/>
        <w:numPr>
          <w:ilvl w:val="2"/>
          <w:numId w:val="3"/>
        </w:numPr>
        <w:spacing w:line="276" w:lineRule="auto"/>
        <w:ind w:left="1701"/>
        <w:rPr>
          <w:rFonts w:ascii="Times New Roman" w:hAnsi="Times New Roman"/>
          <w:sz w:val="28"/>
          <w:szCs w:val="28"/>
        </w:rPr>
      </w:pPr>
      <w:r w:rsidRPr="00580AB7">
        <w:rPr>
          <w:rFonts w:ascii="Times New Roman" w:hAnsi="Times New Roman"/>
          <w:sz w:val="28"/>
          <w:szCs w:val="28"/>
        </w:rPr>
        <w:t>персональные данные</w:t>
      </w:r>
      <w:r>
        <w:rPr>
          <w:rFonts w:ascii="Times New Roman" w:hAnsi="Times New Roman"/>
          <w:sz w:val="28"/>
          <w:szCs w:val="28"/>
        </w:rPr>
        <w:t>;</w:t>
      </w:r>
    </w:p>
    <w:p w:rsidR="008B498D" w:rsidRDefault="008B498D" w:rsidP="008B498D">
      <w:pPr>
        <w:pStyle w:val="11"/>
        <w:widowControl/>
        <w:numPr>
          <w:ilvl w:val="2"/>
          <w:numId w:val="3"/>
        </w:numPr>
        <w:spacing w:line="276" w:lineRule="auto"/>
        <w:ind w:left="1701"/>
        <w:rPr>
          <w:rFonts w:ascii="Times New Roman" w:hAnsi="Times New Roman"/>
          <w:sz w:val="28"/>
          <w:szCs w:val="28"/>
        </w:rPr>
      </w:pPr>
      <w:r w:rsidRPr="00580AB7">
        <w:rPr>
          <w:rFonts w:ascii="Times New Roman" w:hAnsi="Times New Roman"/>
          <w:sz w:val="28"/>
          <w:szCs w:val="28"/>
        </w:rPr>
        <w:t>коммерческая тайна</w:t>
      </w:r>
      <w:r>
        <w:rPr>
          <w:rFonts w:ascii="Times New Roman" w:hAnsi="Times New Roman"/>
          <w:sz w:val="28"/>
          <w:szCs w:val="28"/>
        </w:rPr>
        <w:t>;</w:t>
      </w:r>
    </w:p>
    <w:p w:rsidR="008B498D" w:rsidRDefault="008B498D" w:rsidP="008B498D">
      <w:pPr>
        <w:pStyle w:val="11"/>
        <w:widowControl/>
        <w:numPr>
          <w:ilvl w:val="2"/>
          <w:numId w:val="3"/>
        </w:numPr>
        <w:spacing w:line="276" w:lineRule="auto"/>
        <w:ind w:left="1701"/>
        <w:rPr>
          <w:rFonts w:ascii="Times New Roman" w:hAnsi="Times New Roman"/>
          <w:sz w:val="28"/>
          <w:szCs w:val="28"/>
        </w:rPr>
      </w:pPr>
      <w:r w:rsidRPr="00580AB7">
        <w:rPr>
          <w:rFonts w:ascii="Times New Roman" w:hAnsi="Times New Roman"/>
          <w:sz w:val="28"/>
          <w:szCs w:val="28"/>
        </w:rPr>
        <w:t>иная информация</w:t>
      </w:r>
      <w:r>
        <w:rPr>
          <w:rFonts w:ascii="Times New Roman" w:hAnsi="Times New Roman"/>
          <w:sz w:val="28"/>
          <w:szCs w:val="28"/>
        </w:rPr>
        <w:t>, не отнесенная к предыдущим категориям.</w:t>
      </w:r>
    </w:p>
    <w:p w:rsidR="008B498D" w:rsidRPr="00F21005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Исходя из целей Политики </w:t>
      </w:r>
      <w:r w:rsidRPr="00F21005">
        <w:rPr>
          <w:rFonts w:ascii="Times New Roman" w:hAnsi="Times New Roman"/>
          <w:sz w:val="28"/>
          <w:szCs w:val="28"/>
        </w:rPr>
        <w:t>к объектам защиты</w:t>
      </w:r>
      <w:r>
        <w:rPr>
          <w:rFonts w:ascii="Times New Roman" w:hAnsi="Times New Roman"/>
          <w:sz w:val="28"/>
          <w:szCs w:val="28"/>
        </w:rPr>
        <w:t xml:space="preserve"> следует</w:t>
      </w:r>
      <w:r w:rsidRPr="00F2100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относить</w:t>
      </w:r>
      <w:r w:rsidRPr="00F21005">
        <w:rPr>
          <w:rFonts w:ascii="Times New Roman" w:hAnsi="Times New Roman"/>
          <w:sz w:val="28"/>
          <w:szCs w:val="28"/>
        </w:rPr>
        <w:t>:</w:t>
      </w:r>
    </w:p>
    <w:p w:rsidR="008B498D" w:rsidRPr="0061691B" w:rsidRDefault="008B498D" w:rsidP="008B498D">
      <w:pPr>
        <w:pStyle w:val="11"/>
        <w:widowControl/>
        <w:numPr>
          <w:ilvl w:val="2"/>
          <w:numId w:val="3"/>
        </w:numPr>
        <w:spacing w:line="276" w:lineRule="auto"/>
        <w:ind w:left="1701"/>
        <w:rPr>
          <w:rFonts w:ascii="Times New Roman" w:hAnsi="Times New Roman"/>
          <w:sz w:val="28"/>
          <w:szCs w:val="28"/>
        </w:rPr>
      </w:pPr>
      <w:r w:rsidRPr="0061691B">
        <w:rPr>
          <w:rFonts w:ascii="Times New Roman" w:hAnsi="Times New Roman"/>
          <w:sz w:val="28"/>
          <w:szCs w:val="28"/>
        </w:rPr>
        <w:t>сре</w:t>
      </w:r>
      <w:r>
        <w:rPr>
          <w:rFonts w:ascii="Times New Roman" w:hAnsi="Times New Roman"/>
          <w:sz w:val="28"/>
          <w:szCs w:val="28"/>
        </w:rPr>
        <w:t>дства и системы информатизации</w:t>
      </w:r>
      <w:r w:rsidRPr="0061691B">
        <w:rPr>
          <w:rFonts w:ascii="Times New Roman" w:hAnsi="Times New Roman"/>
          <w:sz w:val="28"/>
          <w:szCs w:val="28"/>
        </w:rPr>
        <w:t xml:space="preserve">, используемые для обработки защищаемой информации; </w:t>
      </w:r>
    </w:p>
    <w:p w:rsidR="008B498D" w:rsidRPr="0061691B" w:rsidRDefault="008B498D" w:rsidP="008B498D">
      <w:pPr>
        <w:pStyle w:val="11"/>
        <w:widowControl/>
        <w:numPr>
          <w:ilvl w:val="2"/>
          <w:numId w:val="3"/>
        </w:numPr>
        <w:spacing w:line="276" w:lineRule="auto"/>
        <w:ind w:left="1701"/>
        <w:rPr>
          <w:rFonts w:ascii="Times New Roman" w:hAnsi="Times New Roman"/>
          <w:sz w:val="28"/>
          <w:szCs w:val="28"/>
        </w:rPr>
      </w:pPr>
      <w:r w:rsidRPr="0061691B">
        <w:rPr>
          <w:rFonts w:ascii="Times New Roman" w:hAnsi="Times New Roman"/>
          <w:sz w:val="28"/>
          <w:szCs w:val="28"/>
        </w:rPr>
        <w:t xml:space="preserve">технические средства и системы, не обрабатывающие непосредственно защищаемую информацию, но размещённые в помещениях, где она обрабатывается (циркулирует); </w:t>
      </w:r>
    </w:p>
    <w:p w:rsidR="008B498D" w:rsidRPr="0061691B" w:rsidRDefault="008B498D" w:rsidP="008B498D">
      <w:pPr>
        <w:pStyle w:val="11"/>
        <w:widowControl/>
        <w:numPr>
          <w:ilvl w:val="2"/>
          <w:numId w:val="3"/>
        </w:numPr>
        <w:spacing w:line="276" w:lineRule="auto"/>
        <w:ind w:left="1701"/>
        <w:rPr>
          <w:rFonts w:ascii="Times New Roman" w:hAnsi="Times New Roman"/>
          <w:sz w:val="28"/>
          <w:szCs w:val="28"/>
        </w:rPr>
      </w:pPr>
      <w:r w:rsidRPr="0061691B">
        <w:rPr>
          <w:rFonts w:ascii="Times New Roman" w:hAnsi="Times New Roman"/>
          <w:sz w:val="28"/>
          <w:szCs w:val="28"/>
        </w:rPr>
        <w:t>любые носители информации, в том числе не относящиеся к системам автоматизированной обработки информации;</w:t>
      </w:r>
    </w:p>
    <w:p w:rsidR="008B498D" w:rsidRDefault="008B498D" w:rsidP="008B498D">
      <w:pPr>
        <w:pStyle w:val="11"/>
        <w:widowControl/>
        <w:numPr>
          <w:ilvl w:val="2"/>
          <w:numId w:val="3"/>
        </w:numPr>
        <w:spacing w:line="276" w:lineRule="auto"/>
        <w:ind w:left="1701"/>
        <w:rPr>
          <w:rFonts w:ascii="Times New Roman" w:hAnsi="Times New Roman"/>
          <w:sz w:val="28"/>
          <w:szCs w:val="28"/>
        </w:rPr>
      </w:pPr>
      <w:r w:rsidRPr="0061691B">
        <w:rPr>
          <w:rFonts w:ascii="Times New Roman" w:hAnsi="Times New Roman"/>
          <w:sz w:val="28"/>
          <w:szCs w:val="28"/>
        </w:rPr>
        <w:t>защищаемые помещения.</w:t>
      </w:r>
    </w:p>
    <w:p w:rsidR="008B498D" w:rsidRDefault="008B498D" w:rsidP="008B498D">
      <w:pPr>
        <w:jc w:val="both"/>
        <w:rPr>
          <w:sz w:val="28"/>
          <w:szCs w:val="28"/>
        </w:rPr>
      </w:pPr>
    </w:p>
    <w:p w:rsidR="008B498D" w:rsidRDefault="008B498D" w:rsidP="008B498D">
      <w:pPr>
        <w:jc w:val="both"/>
        <w:rPr>
          <w:sz w:val="28"/>
          <w:szCs w:val="28"/>
        </w:rPr>
      </w:pPr>
    </w:p>
    <w:p w:rsidR="008B498D" w:rsidRPr="008B498D" w:rsidRDefault="008B498D" w:rsidP="008B498D">
      <w:pPr>
        <w:pStyle w:val="1"/>
        <w:widowControl/>
        <w:numPr>
          <w:ilvl w:val="0"/>
          <w:numId w:val="1"/>
        </w:numPr>
        <w:autoSpaceDE/>
        <w:autoSpaceDN/>
        <w:adjustRightInd/>
        <w:spacing w:before="360"/>
        <w:ind w:left="4122"/>
        <w:jc w:val="center"/>
        <w:rPr>
          <w:sz w:val="28"/>
          <w:szCs w:val="28"/>
        </w:rPr>
      </w:pPr>
      <w:bookmarkStart w:id="10" w:name="_Toc477876078"/>
      <w:r w:rsidRPr="008B498D">
        <w:rPr>
          <w:sz w:val="28"/>
          <w:szCs w:val="28"/>
        </w:rPr>
        <w:lastRenderedPageBreak/>
        <w:t>ОСНОВНЫЕ ЗАДАЧИ</w:t>
      </w:r>
      <w:bookmarkEnd w:id="10"/>
    </w:p>
    <w:p w:rsidR="008B498D" w:rsidRPr="004F06AD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4F06AD">
        <w:rPr>
          <w:rFonts w:ascii="Times New Roman" w:hAnsi="Times New Roman"/>
          <w:sz w:val="28"/>
          <w:szCs w:val="28"/>
        </w:rPr>
        <w:t xml:space="preserve">Основными задачами </w:t>
      </w:r>
      <w:r>
        <w:rPr>
          <w:rFonts w:ascii="Times New Roman" w:hAnsi="Times New Roman"/>
          <w:sz w:val="28"/>
          <w:szCs w:val="28"/>
        </w:rPr>
        <w:t>Политики</w:t>
      </w:r>
      <w:r w:rsidRPr="004F06AD">
        <w:rPr>
          <w:rFonts w:ascii="Times New Roman" w:hAnsi="Times New Roman"/>
          <w:sz w:val="28"/>
          <w:szCs w:val="28"/>
        </w:rPr>
        <w:t xml:space="preserve"> являются:</w:t>
      </w:r>
    </w:p>
    <w:p w:rsidR="008B498D" w:rsidRPr="004F06AD" w:rsidRDefault="008B498D" w:rsidP="008B498D">
      <w:pPr>
        <w:pStyle w:val="11"/>
        <w:widowControl/>
        <w:numPr>
          <w:ilvl w:val="2"/>
          <w:numId w:val="3"/>
        </w:numPr>
        <w:spacing w:line="276" w:lineRule="auto"/>
        <w:ind w:left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определение</w:t>
      </w:r>
      <w:r w:rsidRPr="004F06AD">
        <w:rPr>
          <w:rFonts w:ascii="Times New Roman" w:hAnsi="Times New Roman"/>
          <w:sz w:val="28"/>
          <w:szCs w:val="28"/>
        </w:rPr>
        <w:t xml:space="preserve"> единых для </w:t>
      </w:r>
      <w:r>
        <w:rPr>
          <w:rFonts w:ascii="Times New Roman" w:hAnsi="Times New Roman"/>
          <w:sz w:val="28"/>
          <w:szCs w:val="28"/>
        </w:rPr>
        <w:t>всех ИС Общества подходов</w:t>
      </w:r>
      <w:r w:rsidRPr="004F06AD">
        <w:rPr>
          <w:rFonts w:ascii="Times New Roman" w:hAnsi="Times New Roman"/>
          <w:sz w:val="28"/>
          <w:szCs w:val="28"/>
        </w:rPr>
        <w:t xml:space="preserve"> к обеспечению информационной безопасности, обеспечивающих необходимый уровень защиты информационных ресурсов</w:t>
      </w:r>
      <w:r>
        <w:rPr>
          <w:rFonts w:ascii="Times New Roman" w:hAnsi="Times New Roman"/>
          <w:sz w:val="28"/>
          <w:szCs w:val="28"/>
        </w:rPr>
        <w:t>;</w:t>
      </w:r>
    </w:p>
    <w:p w:rsidR="008B498D" w:rsidRDefault="008B498D" w:rsidP="008B498D">
      <w:pPr>
        <w:pStyle w:val="11"/>
        <w:widowControl/>
        <w:numPr>
          <w:ilvl w:val="2"/>
          <w:numId w:val="3"/>
        </w:numPr>
        <w:spacing w:line="276" w:lineRule="auto"/>
        <w:ind w:left="1701"/>
        <w:rPr>
          <w:rFonts w:ascii="Times New Roman" w:hAnsi="Times New Roman"/>
          <w:sz w:val="28"/>
          <w:szCs w:val="28"/>
        </w:rPr>
      </w:pPr>
      <w:r w:rsidRPr="004F06AD">
        <w:rPr>
          <w:rFonts w:ascii="Times New Roman" w:hAnsi="Times New Roman"/>
          <w:sz w:val="28"/>
          <w:szCs w:val="28"/>
        </w:rPr>
        <w:t xml:space="preserve">обеспечение выполнения в </w:t>
      </w:r>
      <w:r>
        <w:rPr>
          <w:rFonts w:ascii="Times New Roman" w:hAnsi="Times New Roman"/>
          <w:sz w:val="28"/>
          <w:szCs w:val="28"/>
        </w:rPr>
        <w:t>Обществе</w:t>
      </w:r>
      <w:r w:rsidRPr="004F06AD">
        <w:rPr>
          <w:rFonts w:ascii="Times New Roman" w:hAnsi="Times New Roman"/>
          <w:sz w:val="28"/>
          <w:szCs w:val="28"/>
        </w:rPr>
        <w:t xml:space="preserve"> требований законодательства Российской Федерации по защите информации;</w:t>
      </w:r>
    </w:p>
    <w:p w:rsidR="008B498D" w:rsidRPr="004F06AD" w:rsidRDefault="008B498D" w:rsidP="008B498D">
      <w:pPr>
        <w:pStyle w:val="11"/>
        <w:widowControl/>
        <w:numPr>
          <w:ilvl w:val="2"/>
          <w:numId w:val="3"/>
        </w:numPr>
        <w:spacing w:line="276" w:lineRule="auto"/>
        <w:ind w:left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защита собственной конфиденциальной информации Общества;</w:t>
      </w:r>
    </w:p>
    <w:p w:rsidR="008B498D" w:rsidRPr="00F25CA5" w:rsidRDefault="008B498D" w:rsidP="008B498D">
      <w:pPr>
        <w:pStyle w:val="11"/>
        <w:widowControl/>
        <w:numPr>
          <w:ilvl w:val="2"/>
          <w:numId w:val="3"/>
        </w:numPr>
        <w:spacing w:line="276" w:lineRule="auto"/>
        <w:ind w:left="1701"/>
        <w:rPr>
          <w:rFonts w:ascii="Times New Roman" w:hAnsi="Times New Roman"/>
          <w:sz w:val="28"/>
          <w:szCs w:val="28"/>
        </w:rPr>
      </w:pPr>
      <w:r w:rsidRPr="004F06AD">
        <w:rPr>
          <w:rFonts w:ascii="Times New Roman" w:hAnsi="Times New Roman"/>
          <w:sz w:val="28"/>
          <w:szCs w:val="28"/>
        </w:rPr>
        <w:t>создание основы для проведения единой технической политики в области применения информационных технологий,</w:t>
      </w:r>
      <w:r w:rsidRPr="00877A3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создания единой СОИБ в Обществе</w:t>
      </w:r>
      <w:r w:rsidRPr="004F06AD">
        <w:rPr>
          <w:rFonts w:ascii="Times New Roman" w:hAnsi="Times New Roman"/>
          <w:sz w:val="28"/>
          <w:szCs w:val="28"/>
        </w:rPr>
        <w:t>.</w:t>
      </w:r>
    </w:p>
    <w:p w:rsidR="008B498D" w:rsidRPr="00C1465C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C1465C">
        <w:rPr>
          <w:rFonts w:ascii="Times New Roman" w:hAnsi="Times New Roman"/>
          <w:sz w:val="28"/>
          <w:szCs w:val="28"/>
        </w:rPr>
        <w:t xml:space="preserve">Для достижения </w:t>
      </w:r>
      <w:r>
        <w:rPr>
          <w:rFonts w:ascii="Times New Roman" w:hAnsi="Times New Roman"/>
          <w:sz w:val="28"/>
          <w:szCs w:val="28"/>
        </w:rPr>
        <w:t>целей Политики</w:t>
      </w:r>
      <w:r w:rsidRPr="00C1465C">
        <w:rPr>
          <w:rFonts w:ascii="Times New Roman" w:hAnsi="Times New Roman"/>
          <w:sz w:val="28"/>
          <w:szCs w:val="28"/>
        </w:rPr>
        <w:t xml:space="preserve"> и обеспечения </w:t>
      </w:r>
      <w:r>
        <w:rPr>
          <w:rFonts w:ascii="Times New Roman" w:hAnsi="Times New Roman"/>
          <w:sz w:val="28"/>
          <w:szCs w:val="28"/>
        </w:rPr>
        <w:t xml:space="preserve">безопасности </w:t>
      </w:r>
      <w:r w:rsidRPr="00C1465C">
        <w:rPr>
          <w:rFonts w:ascii="Times New Roman" w:hAnsi="Times New Roman"/>
          <w:sz w:val="28"/>
          <w:szCs w:val="28"/>
        </w:rPr>
        <w:t xml:space="preserve">информации </w:t>
      </w:r>
      <w:r>
        <w:rPr>
          <w:rFonts w:ascii="Times New Roman" w:hAnsi="Times New Roman"/>
          <w:sz w:val="28"/>
          <w:szCs w:val="28"/>
        </w:rPr>
        <w:t>СОИБ Общества</w:t>
      </w:r>
      <w:r w:rsidRPr="00C1465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должно быть обеспечено</w:t>
      </w:r>
      <w:r w:rsidRPr="00C1465C">
        <w:rPr>
          <w:rFonts w:ascii="Times New Roman" w:hAnsi="Times New Roman"/>
          <w:sz w:val="28"/>
          <w:szCs w:val="28"/>
        </w:rPr>
        <w:t xml:space="preserve"> эффективное решение следующих задач:</w:t>
      </w:r>
    </w:p>
    <w:p w:rsidR="008B498D" w:rsidRDefault="008B498D" w:rsidP="008B498D">
      <w:pPr>
        <w:pStyle w:val="11"/>
        <w:widowControl/>
        <w:numPr>
          <w:ilvl w:val="2"/>
          <w:numId w:val="3"/>
        </w:numPr>
        <w:spacing w:line="276" w:lineRule="auto"/>
        <w:ind w:left="1701"/>
        <w:rPr>
          <w:rFonts w:ascii="Times New Roman" w:hAnsi="Times New Roman"/>
          <w:sz w:val="28"/>
          <w:szCs w:val="28"/>
        </w:rPr>
      </w:pPr>
      <w:r w:rsidRPr="00B13E74">
        <w:rPr>
          <w:rFonts w:ascii="Times New Roman" w:hAnsi="Times New Roman"/>
          <w:sz w:val="28"/>
          <w:szCs w:val="28"/>
        </w:rPr>
        <w:t xml:space="preserve">своевременное выявление, оценка и прогнозирование источников угроз информационной безопасности, причин и условий, способствующих нанесению ущерба заинтересованным субъектам информационных отношений, нарушению нормального функционирования </w:t>
      </w:r>
      <w:r>
        <w:rPr>
          <w:rFonts w:ascii="Times New Roman" w:hAnsi="Times New Roman"/>
          <w:sz w:val="28"/>
          <w:szCs w:val="28"/>
        </w:rPr>
        <w:t>ИС и подразделений Общества</w:t>
      </w:r>
      <w:r w:rsidRPr="00B13E74">
        <w:rPr>
          <w:rFonts w:ascii="Times New Roman" w:hAnsi="Times New Roman"/>
          <w:sz w:val="28"/>
          <w:szCs w:val="28"/>
        </w:rPr>
        <w:t>;</w:t>
      </w:r>
    </w:p>
    <w:p w:rsidR="008B498D" w:rsidRDefault="008B498D" w:rsidP="008B498D">
      <w:pPr>
        <w:pStyle w:val="11"/>
        <w:widowControl/>
        <w:numPr>
          <w:ilvl w:val="2"/>
          <w:numId w:val="3"/>
        </w:numPr>
        <w:spacing w:line="276" w:lineRule="auto"/>
        <w:ind w:left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управление инцидентами информационной безопасности;</w:t>
      </w:r>
    </w:p>
    <w:p w:rsidR="008B498D" w:rsidRPr="00B13E74" w:rsidRDefault="008B498D" w:rsidP="008B498D">
      <w:pPr>
        <w:pStyle w:val="11"/>
        <w:widowControl/>
        <w:numPr>
          <w:ilvl w:val="2"/>
          <w:numId w:val="3"/>
        </w:numPr>
        <w:spacing w:line="276" w:lineRule="auto"/>
        <w:ind w:left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повышение уровня осведомленности сотрудников Общества в области информационной безопасности;</w:t>
      </w:r>
    </w:p>
    <w:p w:rsidR="008B498D" w:rsidRPr="00B13E74" w:rsidRDefault="008B498D" w:rsidP="008B498D">
      <w:pPr>
        <w:pStyle w:val="11"/>
        <w:widowControl/>
        <w:numPr>
          <w:ilvl w:val="2"/>
          <w:numId w:val="3"/>
        </w:numPr>
        <w:spacing w:line="276" w:lineRule="auto"/>
        <w:ind w:left="1701"/>
        <w:rPr>
          <w:rFonts w:ascii="Times New Roman" w:hAnsi="Times New Roman"/>
          <w:sz w:val="28"/>
          <w:szCs w:val="28"/>
        </w:rPr>
      </w:pPr>
      <w:r w:rsidRPr="00B13E74">
        <w:rPr>
          <w:rFonts w:ascii="Times New Roman" w:hAnsi="Times New Roman"/>
          <w:sz w:val="28"/>
          <w:szCs w:val="28"/>
        </w:rPr>
        <w:t>создание механизма оперативного реагирования на угрозы безопасности информации и негативные тенденции;</w:t>
      </w:r>
    </w:p>
    <w:p w:rsidR="008B498D" w:rsidRPr="00B13E74" w:rsidRDefault="008B498D" w:rsidP="008B498D">
      <w:pPr>
        <w:pStyle w:val="11"/>
        <w:widowControl/>
        <w:numPr>
          <w:ilvl w:val="2"/>
          <w:numId w:val="3"/>
        </w:numPr>
        <w:spacing w:line="276" w:lineRule="auto"/>
        <w:ind w:left="1701"/>
        <w:rPr>
          <w:rFonts w:ascii="Times New Roman" w:hAnsi="Times New Roman"/>
          <w:sz w:val="28"/>
          <w:szCs w:val="28"/>
        </w:rPr>
      </w:pPr>
      <w:r w:rsidRPr="00B13E74">
        <w:rPr>
          <w:rFonts w:ascii="Times New Roman" w:hAnsi="Times New Roman"/>
          <w:sz w:val="28"/>
          <w:szCs w:val="28"/>
        </w:rPr>
        <w:t>создание условий для минимизации и локализации наносимого ущерба неправомерными действиями физических и юридических лиц, ослабление негативного влияния и ликвидация последствий нарушения безопасности информации;</w:t>
      </w:r>
    </w:p>
    <w:p w:rsidR="008B498D" w:rsidRPr="00B13E74" w:rsidRDefault="008B498D" w:rsidP="008B498D">
      <w:pPr>
        <w:pStyle w:val="11"/>
        <w:widowControl/>
        <w:numPr>
          <w:ilvl w:val="2"/>
          <w:numId w:val="3"/>
        </w:numPr>
        <w:spacing w:line="276" w:lineRule="auto"/>
        <w:ind w:left="1701"/>
        <w:rPr>
          <w:rFonts w:ascii="Times New Roman" w:hAnsi="Times New Roman"/>
          <w:sz w:val="28"/>
          <w:szCs w:val="28"/>
        </w:rPr>
      </w:pPr>
      <w:r w:rsidRPr="00B13E74">
        <w:rPr>
          <w:rFonts w:ascii="Times New Roman" w:hAnsi="Times New Roman"/>
          <w:sz w:val="28"/>
          <w:szCs w:val="28"/>
        </w:rPr>
        <w:t xml:space="preserve">защиту от вмешательства в процесс функционирования </w:t>
      </w:r>
      <w:r>
        <w:rPr>
          <w:rFonts w:ascii="Times New Roman" w:hAnsi="Times New Roman"/>
          <w:sz w:val="28"/>
          <w:szCs w:val="28"/>
        </w:rPr>
        <w:t>информационных систем Общества</w:t>
      </w:r>
      <w:r w:rsidRPr="00B13E74">
        <w:rPr>
          <w:rFonts w:ascii="Times New Roman" w:hAnsi="Times New Roman"/>
          <w:sz w:val="28"/>
          <w:szCs w:val="28"/>
        </w:rPr>
        <w:t xml:space="preserve"> посторонних лиц (доступ к </w:t>
      </w:r>
      <w:r>
        <w:rPr>
          <w:rFonts w:ascii="Times New Roman" w:hAnsi="Times New Roman"/>
          <w:sz w:val="28"/>
          <w:szCs w:val="28"/>
        </w:rPr>
        <w:t>защищаемым ИС Общества</w:t>
      </w:r>
      <w:r w:rsidRPr="00B13E74">
        <w:rPr>
          <w:rFonts w:ascii="Times New Roman" w:hAnsi="Times New Roman"/>
          <w:sz w:val="28"/>
          <w:szCs w:val="28"/>
        </w:rPr>
        <w:t xml:space="preserve"> должны иметь только зарегистрированные в установленном порядке пользователи);</w:t>
      </w:r>
    </w:p>
    <w:p w:rsidR="008B498D" w:rsidRPr="00B13E74" w:rsidRDefault="008B498D" w:rsidP="008B498D">
      <w:pPr>
        <w:pStyle w:val="11"/>
        <w:widowControl/>
        <w:numPr>
          <w:ilvl w:val="2"/>
          <w:numId w:val="3"/>
        </w:numPr>
        <w:spacing w:line="276" w:lineRule="auto"/>
        <w:ind w:left="1701"/>
        <w:rPr>
          <w:rFonts w:ascii="Times New Roman" w:hAnsi="Times New Roman"/>
          <w:sz w:val="28"/>
          <w:szCs w:val="28"/>
        </w:rPr>
      </w:pPr>
      <w:r w:rsidRPr="00B13E74">
        <w:rPr>
          <w:rFonts w:ascii="Times New Roman" w:hAnsi="Times New Roman"/>
          <w:sz w:val="28"/>
          <w:szCs w:val="28"/>
        </w:rPr>
        <w:t xml:space="preserve">разграничение доступа пользователей к информационным, аппаратным, программным и иным ресурсам </w:t>
      </w:r>
      <w:r>
        <w:rPr>
          <w:rFonts w:ascii="Times New Roman" w:hAnsi="Times New Roman"/>
          <w:sz w:val="28"/>
          <w:szCs w:val="28"/>
        </w:rPr>
        <w:t>Общества</w:t>
      </w:r>
      <w:r w:rsidRPr="00B13E74">
        <w:rPr>
          <w:rFonts w:ascii="Times New Roman" w:hAnsi="Times New Roman"/>
          <w:sz w:val="28"/>
          <w:szCs w:val="28"/>
        </w:rPr>
        <w:t xml:space="preserve"> (возможность доступа только к тем ресурсам и выполнения только тех операций с ними, которые необходимы конкретным </w:t>
      </w:r>
      <w:r w:rsidRPr="00B13E74">
        <w:rPr>
          <w:rFonts w:ascii="Times New Roman" w:hAnsi="Times New Roman"/>
          <w:sz w:val="28"/>
          <w:szCs w:val="28"/>
        </w:rPr>
        <w:lastRenderedPageBreak/>
        <w:t>пользователям для выполнени</w:t>
      </w:r>
      <w:r>
        <w:rPr>
          <w:rFonts w:ascii="Times New Roman" w:hAnsi="Times New Roman"/>
          <w:sz w:val="28"/>
          <w:szCs w:val="28"/>
        </w:rPr>
        <w:t>я своих служебных обязанностей)</w:t>
      </w:r>
      <w:r w:rsidRPr="00B13E74">
        <w:rPr>
          <w:rFonts w:ascii="Times New Roman" w:hAnsi="Times New Roman"/>
          <w:sz w:val="28"/>
          <w:szCs w:val="28"/>
        </w:rPr>
        <w:t>;</w:t>
      </w:r>
    </w:p>
    <w:p w:rsidR="008B498D" w:rsidRPr="00B13E74" w:rsidRDefault="008B498D" w:rsidP="008B498D">
      <w:pPr>
        <w:pStyle w:val="11"/>
        <w:widowControl/>
        <w:numPr>
          <w:ilvl w:val="2"/>
          <w:numId w:val="3"/>
        </w:numPr>
        <w:spacing w:line="276" w:lineRule="auto"/>
        <w:ind w:left="1701"/>
        <w:rPr>
          <w:rFonts w:ascii="Times New Roman" w:hAnsi="Times New Roman"/>
          <w:sz w:val="28"/>
          <w:szCs w:val="28"/>
        </w:rPr>
      </w:pPr>
      <w:r w:rsidRPr="00B13E74">
        <w:rPr>
          <w:rFonts w:ascii="Times New Roman" w:hAnsi="Times New Roman"/>
          <w:sz w:val="28"/>
          <w:szCs w:val="28"/>
        </w:rPr>
        <w:t>обеспечение аутентификации пользователей, участвующих в информационном обмене (подтверждение подлинности отправителя и получателя информации);</w:t>
      </w:r>
    </w:p>
    <w:p w:rsidR="008B498D" w:rsidRPr="00B13E74" w:rsidRDefault="008B498D" w:rsidP="008B498D">
      <w:pPr>
        <w:pStyle w:val="11"/>
        <w:widowControl/>
        <w:numPr>
          <w:ilvl w:val="2"/>
          <w:numId w:val="3"/>
        </w:numPr>
        <w:spacing w:line="276" w:lineRule="auto"/>
        <w:ind w:left="1701"/>
        <w:rPr>
          <w:rFonts w:ascii="Times New Roman" w:hAnsi="Times New Roman"/>
          <w:sz w:val="28"/>
          <w:szCs w:val="28"/>
        </w:rPr>
      </w:pPr>
      <w:r w:rsidRPr="00B13E74">
        <w:rPr>
          <w:rFonts w:ascii="Times New Roman" w:hAnsi="Times New Roman"/>
          <w:sz w:val="28"/>
          <w:szCs w:val="28"/>
        </w:rPr>
        <w:t xml:space="preserve">защиту от несанкционированной модификации, используемых в </w:t>
      </w:r>
      <w:r>
        <w:rPr>
          <w:rFonts w:ascii="Times New Roman" w:hAnsi="Times New Roman"/>
          <w:sz w:val="28"/>
          <w:szCs w:val="28"/>
        </w:rPr>
        <w:t>информационных системах</w:t>
      </w:r>
      <w:r w:rsidRPr="00B13E7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Общества</w:t>
      </w:r>
      <w:r w:rsidRPr="00B13E74">
        <w:rPr>
          <w:rFonts w:ascii="Times New Roman" w:hAnsi="Times New Roman"/>
          <w:sz w:val="28"/>
          <w:szCs w:val="28"/>
        </w:rPr>
        <w:t xml:space="preserve"> программных средств, а также </w:t>
      </w:r>
      <w:r>
        <w:rPr>
          <w:rFonts w:ascii="Times New Roman" w:hAnsi="Times New Roman"/>
          <w:sz w:val="28"/>
          <w:szCs w:val="28"/>
        </w:rPr>
        <w:t xml:space="preserve">защита информационных систем </w:t>
      </w:r>
      <w:r w:rsidRPr="00B13E74">
        <w:rPr>
          <w:rFonts w:ascii="Times New Roman" w:hAnsi="Times New Roman"/>
          <w:sz w:val="28"/>
          <w:szCs w:val="28"/>
        </w:rPr>
        <w:t>от внедрения несанкционированных программ, включая компьютерные вирусы;</w:t>
      </w:r>
    </w:p>
    <w:p w:rsidR="008B498D" w:rsidRPr="00B13E74" w:rsidRDefault="008B498D" w:rsidP="008B498D">
      <w:pPr>
        <w:pStyle w:val="11"/>
        <w:widowControl/>
        <w:numPr>
          <w:ilvl w:val="2"/>
          <w:numId w:val="3"/>
        </w:numPr>
        <w:spacing w:line="276" w:lineRule="auto"/>
        <w:ind w:left="1701"/>
        <w:rPr>
          <w:rFonts w:ascii="Times New Roman" w:hAnsi="Times New Roman"/>
          <w:sz w:val="28"/>
          <w:szCs w:val="28"/>
        </w:rPr>
      </w:pPr>
      <w:r w:rsidRPr="00B13E74">
        <w:rPr>
          <w:rFonts w:ascii="Times New Roman" w:hAnsi="Times New Roman"/>
          <w:sz w:val="28"/>
          <w:szCs w:val="28"/>
        </w:rPr>
        <w:t xml:space="preserve">защиту информации ограниченного </w:t>
      </w:r>
      <w:r>
        <w:rPr>
          <w:rFonts w:ascii="Times New Roman" w:hAnsi="Times New Roman"/>
          <w:sz w:val="28"/>
          <w:szCs w:val="28"/>
        </w:rPr>
        <w:t>доступа</w:t>
      </w:r>
      <w:r w:rsidRPr="00B13E74">
        <w:rPr>
          <w:rFonts w:ascii="Times New Roman" w:hAnsi="Times New Roman"/>
          <w:sz w:val="28"/>
          <w:szCs w:val="28"/>
        </w:rPr>
        <w:t xml:space="preserve"> от утечки по </w:t>
      </w:r>
      <w:r>
        <w:rPr>
          <w:rFonts w:ascii="Times New Roman" w:hAnsi="Times New Roman"/>
          <w:sz w:val="28"/>
          <w:szCs w:val="28"/>
        </w:rPr>
        <w:t>любым возможным</w:t>
      </w:r>
      <w:r w:rsidRPr="00B13E74">
        <w:rPr>
          <w:rFonts w:ascii="Times New Roman" w:hAnsi="Times New Roman"/>
          <w:sz w:val="28"/>
          <w:szCs w:val="28"/>
        </w:rPr>
        <w:t xml:space="preserve"> каналам при её обработке, хранении и передаче по каналам связи;</w:t>
      </w:r>
    </w:p>
    <w:p w:rsidR="008B498D" w:rsidRDefault="008B498D" w:rsidP="008B498D">
      <w:pPr>
        <w:pStyle w:val="11"/>
        <w:widowControl/>
        <w:numPr>
          <w:ilvl w:val="2"/>
          <w:numId w:val="3"/>
        </w:numPr>
        <w:spacing w:line="276" w:lineRule="auto"/>
        <w:ind w:left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обеспечение жизненного цикла</w:t>
      </w:r>
      <w:r w:rsidRPr="00B13E7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СКЗИ в соответствии с требованиями законодателя и регуляторов</w:t>
      </w:r>
      <w:r w:rsidRPr="00B13E74">
        <w:rPr>
          <w:rFonts w:ascii="Times New Roman" w:hAnsi="Times New Roman"/>
          <w:sz w:val="28"/>
          <w:szCs w:val="28"/>
        </w:rPr>
        <w:t>;</w:t>
      </w:r>
    </w:p>
    <w:p w:rsidR="008B498D" w:rsidRPr="00B13E74" w:rsidRDefault="008B498D" w:rsidP="008B498D">
      <w:pPr>
        <w:pStyle w:val="11"/>
        <w:widowControl/>
        <w:numPr>
          <w:ilvl w:val="2"/>
          <w:numId w:val="3"/>
        </w:numPr>
        <w:spacing w:line="276" w:lineRule="auto"/>
        <w:ind w:left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обеспечение возобновления работы защищаемых ИС Общества в случае возникновения инцидента ИБ;</w:t>
      </w:r>
    </w:p>
    <w:p w:rsidR="008B498D" w:rsidRPr="00636B13" w:rsidRDefault="008B498D" w:rsidP="008B498D">
      <w:pPr>
        <w:pStyle w:val="11"/>
        <w:widowControl/>
        <w:numPr>
          <w:ilvl w:val="2"/>
          <w:numId w:val="3"/>
        </w:numPr>
        <w:spacing w:line="276" w:lineRule="auto"/>
        <w:ind w:left="1701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 информационной безопасности</w:t>
      </w:r>
      <w:r w:rsidRPr="00B13E7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Общества</w:t>
      </w:r>
      <w:r w:rsidRPr="00B13E74">
        <w:rPr>
          <w:rFonts w:ascii="Times New Roman" w:hAnsi="Times New Roman"/>
          <w:sz w:val="28"/>
          <w:szCs w:val="28"/>
        </w:rPr>
        <w:t xml:space="preserve"> должна полностью соответствовать требованиям действующего законодательства в вопросах защиты </w:t>
      </w:r>
      <w:r>
        <w:rPr>
          <w:rFonts w:ascii="Times New Roman" w:hAnsi="Times New Roman"/>
          <w:sz w:val="28"/>
          <w:szCs w:val="28"/>
        </w:rPr>
        <w:t>КТ</w:t>
      </w:r>
      <w:r w:rsidRPr="00B13E74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ПДн</w:t>
      </w:r>
      <w:proofErr w:type="spellEnd"/>
      <w:r>
        <w:rPr>
          <w:rFonts w:ascii="Times New Roman" w:hAnsi="Times New Roman"/>
          <w:sz w:val="28"/>
          <w:szCs w:val="28"/>
        </w:rPr>
        <w:t>,</w:t>
      </w:r>
      <w:r w:rsidRPr="00B13E74">
        <w:rPr>
          <w:rFonts w:ascii="Times New Roman" w:hAnsi="Times New Roman"/>
          <w:sz w:val="28"/>
          <w:szCs w:val="28"/>
        </w:rPr>
        <w:t xml:space="preserve"> а также требованиям профильных нормативно-правовых и методических документов регуляторов</w:t>
      </w:r>
      <w:r>
        <w:rPr>
          <w:rFonts w:ascii="Times New Roman" w:hAnsi="Times New Roman"/>
          <w:sz w:val="28"/>
          <w:szCs w:val="28"/>
        </w:rPr>
        <w:t>;</w:t>
      </w:r>
    </w:p>
    <w:p w:rsidR="008B498D" w:rsidRPr="008464B7" w:rsidRDefault="008B498D" w:rsidP="008B498D">
      <w:pPr>
        <w:pStyle w:val="11"/>
        <w:widowControl/>
        <w:numPr>
          <w:ilvl w:val="2"/>
          <w:numId w:val="3"/>
        </w:numPr>
        <w:spacing w:line="276" w:lineRule="auto"/>
        <w:ind w:left="1701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 информационной безопасности</w:t>
      </w:r>
      <w:r w:rsidRPr="00B13E7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Общества</w:t>
      </w:r>
      <w:r w:rsidRPr="00B13E74">
        <w:rPr>
          <w:rFonts w:ascii="Times New Roman" w:hAnsi="Times New Roman"/>
          <w:sz w:val="28"/>
          <w:szCs w:val="28"/>
        </w:rPr>
        <w:t xml:space="preserve"> должна</w:t>
      </w:r>
      <w:r>
        <w:rPr>
          <w:rFonts w:ascii="Times New Roman" w:hAnsi="Times New Roman"/>
          <w:sz w:val="28"/>
          <w:szCs w:val="28"/>
        </w:rPr>
        <w:t xml:space="preserve"> использовать передовые мировые практики в вопросах разработки, внедрения и управления систем информационной безопасности, не нарушая при этом требования предыдущего подпункта.</w:t>
      </w:r>
    </w:p>
    <w:p w:rsidR="008B498D" w:rsidRPr="00B12761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B12761">
        <w:rPr>
          <w:rFonts w:ascii="Times New Roman" w:hAnsi="Times New Roman"/>
          <w:sz w:val="28"/>
          <w:szCs w:val="28"/>
        </w:rPr>
        <w:t xml:space="preserve">Действенность системы обеспечения информационной безопасности Общества </w:t>
      </w:r>
      <w:r>
        <w:rPr>
          <w:rFonts w:ascii="Times New Roman" w:hAnsi="Times New Roman"/>
          <w:sz w:val="28"/>
          <w:szCs w:val="28"/>
        </w:rPr>
        <w:t xml:space="preserve">должна достигаться </w:t>
      </w:r>
      <w:r w:rsidRPr="00B12761">
        <w:rPr>
          <w:rFonts w:ascii="Times New Roman" w:hAnsi="Times New Roman"/>
          <w:sz w:val="28"/>
          <w:szCs w:val="28"/>
        </w:rPr>
        <w:t>установлением порядка, правил и зон ответственности в сфере защиты информации, которые должны определять цели и содержание деятельности Общества по обеспечению процессов управления информационной безопасностью.</w:t>
      </w:r>
    </w:p>
    <w:p w:rsidR="008B498D" w:rsidRPr="00B12761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B12761">
        <w:rPr>
          <w:rFonts w:ascii="Times New Roman" w:hAnsi="Times New Roman"/>
          <w:sz w:val="28"/>
          <w:szCs w:val="28"/>
        </w:rPr>
        <w:t>В Обществе для достижения поставленных целей и эффективного выполнения задач по обеспечению информационной безопасности определяется совокупность индивидуальных правил, устанавливающих допустимое взаимодействие между работником и объектами информатизации.</w:t>
      </w:r>
    </w:p>
    <w:p w:rsidR="008B498D" w:rsidRPr="00B12761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B12761">
        <w:rPr>
          <w:rFonts w:ascii="Times New Roman" w:hAnsi="Times New Roman"/>
          <w:sz w:val="28"/>
          <w:szCs w:val="28"/>
        </w:rPr>
        <w:lastRenderedPageBreak/>
        <w:t xml:space="preserve">Правила </w:t>
      </w:r>
      <w:r>
        <w:rPr>
          <w:rFonts w:ascii="Times New Roman" w:hAnsi="Times New Roman"/>
          <w:sz w:val="28"/>
          <w:szCs w:val="28"/>
        </w:rPr>
        <w:t xml:space="preserve">должны быть персонифицированы </w:t>
      </w:r>
      <w:r w:rsidRPr="00B12761">
        <w:rPr>
          <w:rFonts w:ascii="Times New Roman" w:hAnsi="Times New Roman"/>
          <w:sz w:val="28"/>
          <w:szCs w:val="28"/>
        </w:rPr>
        <w:t xml:space="preserve">для каждого работника в виде обязанностей с установлением ответственности за их исполнение. Ответственность за их надлежащее исполнение для каждого работника </w:t>
      </w:r>
      <w:r>
        <w:rPr>
          <w:rFonts w:ascii="Times New Roman" w:hAnsi="Times New Roman"/>
          <w:sz w:val="28"/>
          <w:szCs w:val="28"/>
        </w:rPr>
        <w:t>должна быть закреплена</w:t>
      </w:r>
      <w:r w:rsidRPr="00B12761">
        <w:rPr>
          <w:rFonts w:ascii="Times New Roman" w:hAnsi="Times New Roman"/>
          <w:sz w:val="28"/>
          <w:szCs w:val="28"/>
        </w:rPr>
        <w:t xml:space="preserve"> в должностной инструкции.</w:t>
      </w:r>
    </w:p>
    <w:p w:rsidR="008B498D" w:rsidRPr="00B12761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B12761">
        <w:rPr>
          <w:rFonts w:ascii="Times New Roman" w:hAnsi="Times New Roman"/>
          <w:sz w:val="28"/>
          <w:szCs w:val="28"/>
        </w:rPr>
        <w:t>Исполнение обязанностей</w:t>
      </w:r>
      <w:r>
        <w:rPr>
          <w:rFonts w:ascii="Times New Roman" w:hAnsi="Times New Roman"/>
          <w:sz w:val="28"/>
          <w:szCs w:val="28"/>
        </w:rPr>
        <w:t xml:space="preserve"> по информационной безопасности работников Общества</w:t>
      </w:r>
      <w:r w:rsidRPr="00B1276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должно быть обеспечено</w:t>
      </w:r>
      <w:r w:rsidRPr="00B12761">
        <w:rPr>
          <w:rFonts w:ascii="Times New Roman" w:hAnsi="Times New Roman"/>
          <w:sz w:val="28"/>
          <w:szCs w:val="28"/>
        </w:rPr>
        <w:t xml:space="preserve"> необходимыми ресурсами. </w:t>
      </w:r>
    </w:p>
    <w:p w:rsidR="008B498D" w:rsidRPr="00B12761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 должно допускаться совмещение обязанностей работника, включающих функции </w:t>
      </w:r>
      <w:r w:rsidRPr="00B12761">
        <w:rPr>
          <w:rFonts w:ascii="Times New Roman" w:hAnsi="Times New Roman"/>
          <w:sz w:val="28"/>
          <w:szCs w:val="28"/>
        </w:rPr>
        <w:t xml:space="preserve">сопровождения, исполнения, администрирования </w:t>
      </w:r>
      <w:r>
        <w:rPr>
          <w:rFonts w:ascii="Times New Roman" w:hAnsi="Times New Roman"/>
          <w:sz w:val="28"/>
          <w:szCs w:val="28"/>
        </w:rPr>
        <w:t>и обязанностей, включающих функции</w:t>
      </w:r>
      <w:r w:rsidRPr="00B12761">
        <w:rPr>
          <w:rFonts w:ascii="Times New Roman" w:hAnsi="Times New Roman"/>
          <w:sz w:val="28"/>
          <w:szCs w:val="28"/>
        </w:rPr>
        <w:t xml:space="preserve"> контроля.</w:t>
      </w:r>
    </w:p>
    <w:p w:rsidR="008B498D" w:rsidRPr="008B498D" w:rsidRDefault="008B498D" w:rsidP="008B498D">
      <w:pPr>
        <w:pStyle w:val="1"/>
        <w:widowControl/>
        <w:numPr>
          <w:ilvl w:val="0"/>
          <w:numId w:val="1"/>
        </w:numPr>
        <w:autoSpaceDE/>
        <w:autoSpaceDN/>
        <w:adjustRightInd/>
        <w:spacing w:before="360"/>
        <w:ind w:left="4122"/>
        <w:jc w:val="center"/>
        <w:rPr>
          <w:sz w:val="28"/>
          <w:szCs w:val="28"/>
        </w:rPr>
      </w:pPr>
      <w:bookmarkStart w:id="11" w:name="_Toc477876079"/>
      <w:r w:rsidRPr="008B498D">
        <w:rPr>
          <w:sz w:val="28"/>
          <w:szCs w:val="28"/>
        </w:rPr>
        <w:t>УГРОЗЫ И ИСТОЧНИКИ УГРОЗ ИНФОРМАЦИОННОЙ БЕЗОПАСНОСТИ</w:t>
      </w:r>
      <w:bookmarkEnd w:id="11"/>
      <w:r w:rsidRPr="008B498D">
        <w:rPr>
          <w:sz w:val="28"/>
          <w:szCs w:val="28"/>
        </w:rPr>
        <w:t xml:space="preserve"> </w:t>
      </w:r>
    </w:p>
    <w:p w:rsidR="008B498D" w:rsidRPr="00C54B44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C54B44">
        <w:rPr>
          <w:rFonts w:ascii="Times New Roman" w:hAnsi="Times New Roman"/>
          <w:sz w:val="28"/>
          <w:szCs w:val="28"/>
        </w:rPr>
        <w:t>Угроза информационной безопасности — совокупность условий и факторов, создающих опасность нарушения информационной безопасности.</w:t>
      </w:r>
    </w:p>
    <w:p w:rsidR="008B498D" w:rsidRPr="00A447B0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A447B0">
        <w:rPr>
          <w:rFonts w:ascii="Times New Roman" w:hAnsi="Times New Roman"/>
          <w:sz w:val="28"/>
          <w:szCs w:val="28"/>
        </w:rPr>
        <w:t xml:space="preserve">Угрозы информационной безопасности </w:t>
      </w:r>
      <w:r>
        <w:rPr>
          <w:rFonts w:ascii="Times New Roman" w:hAnsi="Times New Roman"/>
          <w:sz w:val="28"/>
          <w:szCs w:val="28"/>
        </w:rPr>
        <w:t>Общества подлежат классификации по следующим</w:t>
      </w:r>
      <w:r w:rsidRPr="00A447B0">
        <w:rPr>
          <w:rFonts w:ascii="Times New Roman" w:hAnsi="Times New Roman"/>
          <w:sz w:val="28"/>
          <w:szCs w:val="28"/>
        </w:rPr>
        <w:t xml:space="preserve"> признакам:</w:t>
      </w:r>
    </w:p>
    <w:p w:rsidR="008B498D" w:rsidRPr="00A447B0" w:rsidRDefault="008B498D" w:rsidP="008B498D">
      <w:pPr>
        <w:pStyle w:val="ad"/>
        <w:numPr>
          <w:ilvl w:val="0"/>
          <w:numId w:val="5"/>
        </w:numPr>
        <w:spacing w:after="0"/>
        <w:ind w:left="2127" w:hanging="426"/>
        <w:rPr>
          <w:rFonts w:cs="Times New Roman"/>
          <w:szCs w:val="28"/>
        </w:rPr>
      </w:pPr>
      <w:r w:rsidRPr="00A447B0">
        <w:rPr>
          <w:rFonts w:cs="Times New Roman"/>
          <w:szCs w:val="28"/>
        </w:rPr>
        <w:t>По аспекту информационной безопасности, на который направлены угрозы:</w:t>
      </w:r>
    </w:p>
    <w:p w:rsidR="008B498D" w:rsidRPr="00A447B0" w:rsidRDefault="008B498D" w:rsidP="008B498D">
      <w:pPr>
        <w:pStyle w:val="ad"/>
        <w:numPr>
          <w:ilvl w:val="0"/>
          <w:numId w:val="6"/>
        </w:numPr>
        <w:spacing w:after="0"/>
        <w:ind w:left="2552"/>
        <w:rPr>
          <w:rFonts w:cs="Times New Roman"/>
          <w:szCs w:val="28"/>
        </w:rPr>
      </w:pPr>
      <w:r w:rsidRPr="00A447B0">
        <w:rPr>
          <w:rFonts w:cs="Times New Roman"/>
          <w:szCs w:val="28"/>
        </w:rPr>
        <w:t>Угрозы конфиденциальности (неправомерный доступ к информации).</w:t>
      </w:r>
    </w:p>
    <w:p w:rsidR="008B498D" w:rsidRPr="00A447B0" w:rsidRDefault="008B498D" w:rsidP="008B498D">
      <w:pPr>
        <w:pStyle w:val="ad"/>
        <w:numPr>
          <w:ilvl w:val="0"/>
          <w:numId w:val="6"/>
        </w:numPr>
        <w:spacing w:after="0"/>
        <w:ind w:left="2552"/>
        <w:rPr>
          <w:rFonts w:cs="Times New Roman"/>
          <w:szCs w:val="28"/>
        </w:rPr>
      </w:pPr>
      <w:r w:rsidRPr="00A447B0">
        <w:rPr>
          <w:rFonts w:cs="Times New Roman"/>
          <w:szCs w:val="28"/>
        </w:rPr>
        <w:t>Угрозы целостности (неправомочное изменение данных).</w:t>
      </w:r>
    </w:p>
    <w:p w:rsidR="008B498D" w:rsidRPr="00A447B0" w:rsidRDefault="008B498D" w:rsidP="008B498D">
      <w:pPr>
        <w:pStyle w:val="ad"/>
        <w:numPr>
          <w:ilvl w:val="0"/>
          <w:numId w:val="6"/>
        </w:numPr>
        <w:spacing w:after="0"/>
        <w:ind w:left="2552"/>
        <w:rPr>
          <w:rFonts w:cs="Times New Roman"/>
          <w:szCs w:val="28"/>
        </w:rPr>
      </w:pPr>
      <w:r w:rsidRPr="00A447B0">
        <w:rPr>
          <w:rFonts w:cs="Times New Roman"/>
          <w:szCs w:val="28"/>
        </w:rPr>
        <w:t>Угрозы доступности (осуществление действий, делающих невозможным или затрудняющих доступ к ресурсам информационной системы).</w:t>
      </w:r>
    </w:p>
    <w:p w:rsidR="008B498D" w:rsidRPr="00A447B0" w:rsidRDefault="008B498D" w:rsidP="008B498D">
      <w:pPr>
        <w:pStyle w:val="ad"/>
        <w:numPr>
          <w:ilvl w:val="0"/>
          <w:numId w:val="5"/>
        </w:numPr>
        <w:spacing w:after="0"/>
        <w:ind w:left="2127" w:hanging="426"/>
        <w:rPr>
          <w:rFonts w:cs="Times New Roman"/>
          <w:szCs w:val="28"/>
        </w:rPr>
      </w:pPr>
      <w:r w:rsidRPr="00A447B0">
        <w:rPr>
          <w:rFonts w:cs="Times New Roman"/>
          <w:szCs w:val="28"/>
        </w:rPr>
        <w:t>По степени преднамеренности действий:</w:t>
      </w:r>
    </w:p>
    <w:p w:rsidR="008B498D" w:rsidRPr="00A447B0" w:rsidRDefault="008B498D" w:rsidP="008B498D">
      <w:pPr>
        <w:pStyle w:val="ad"/>
        <w:numPr>
          <w:ilvl w:val="0"/>
          <w:numId w:val="6"/>
        </w:numPr>
        <w:spacing w:after="0"/>
        <w:ind w:left="2552"/>
        <w:rPr>
          <w:rFonts w:cs="Times New Roman"/>
          <w:szCs w:val="28"/>
        </w:rPr>
      </w:pPr>
      <w:r w:rsidRPr="00A447B0">
        <w:rPr>
          <w:rFonts w:cs="Times New Roman"/>
          <w:szCs w:val="28"/>
        </w:rPr>
        <w:t>Случайные (неумышленные действия, например, сбои в работе систем, стихийные бедствия).</w:t>
      </w:r>
    </w:p>
    <w:p w:rsidR="008B498D" w:rsidRPr="00A447B0" w:rsidRDefault="008B498D" w:rsidP="008B498D">
      <w:pPr>
        <w:pStyle w:val="ad"/>
        <w:numPr>
          <w:ilvl w:val="0"/>
          <w:numId w:val="6"/>
        </w:numPr>
        <w:spacing w:after="0"/>
        <w:ind w:left="2552"/>
        <w:rPr>
          <w:rFonts w:cs="Times New Roman"/>
          <w:szCs w:val="28"/>
        </w:rPr>
      </w:pPr>
      <w:r w:rsidRPr="00A447B0">
        <w:rPr>
          <w:rFonts w:cs="Times New Roman"/>
          <w:szCs w:val="28"/>
        </w:rPr>
        <w:t>Преднамеренные (умышленные действия, например, шпионаж и диверсии).</w:t>
      </w:r>
    </w:p>
    <w:p w:rsidR="008B498D" w:rsidRPr="00A447B0" w:rsidRDefault="008B498D" w:rsidP="008B498D">
      <w:pPr>
        <w:pStyle w:val="ad"/>
        <w:numPr>
          <w:ilvl w:val="0"/>
          <w:numId w:val="5"/>
        </w:numPr>
        <w:spacing w:after="0"/>
        <w:ind w:left="2127" w:hanging="426"/>
        <w:rPr>
          <w:rFonts w:cs="Times New Roman"/>
          <w:szCs w:val="28"/>
        </w:rPr>
      </w:pPr>
      <w:r w:rsidRPr="00A447B0">
        <w:rPr>
          <w:rFonts w:cs="Times New Roman"/>
          <w:szCs w:val="28"/>
        </w:rPr>
        <w:t>По расположению источника угроз:</w:t>
      </w:r>
    </w:p>
    <w:p w:rsidR="008B498D" w:rsidRPr="00A447B0" w:rsidRDefault="008B498D" w:rsidP="008B498D">
      <w:pPr>
        <w:pStyle w:val="ad"/>
        <w:numPr>
          <w:ilvl w:val="0"/>
          <w:numId w:val="6"/>
        </w:numPr>
        <w:spacing w:after="0"/>
        <w:ind w:left="2552"/>
        <w:rPr>
          <w:rFonts w:cs="Times New Roman"/>
          <w:szCs w:val="28"/>
        </w:rPr>
      </w:pPr>
      <w:r w:rsidRPr="00A447B0">
        <w:rPr>
          <w:rFonts w:cs="Times New Roman"/>
          <w:szCs w:val="28"/>
        </w:rPr>
        <w:t>Внутренние (источники угроз располагаются внутри системы).</w:t>
      </w:r>
    </w:p>
    <w:p w:rsidR="008B498D" w:rsidRPr="00A447B0" w:rsidRDefault="008B498D" w:rsidP="008B498D">
      <w:pPr>
        <w:pStyle w:val="ad"/>
        <w:numPr>
          <w:ilvl w:val="0"/>
          <w:numId w:val="6"/>
        </w:numPr>
        <w:spacing w:after="0"/>
        <w:ind w:left="2552"/>
        <w:rPr>
          <w:rFonts w:cs="Times New Roman"/>
          <w:szCs w:val="28"/>
        </w:rPr>
      </w:pPr>
      <w:r w:rsidRPr="00A447B0">
        <w:rPr>
          <w:rFonts w:cs="Times New Roman"/>
          <w:szCs w:val="28"/>
        </w:rPr>
        <w:t>Внешние (источники угроз находятся вне системы).</w:t>
      </w:r>
    </w:p>
    <w:p w:rsidR="008B498D" w:rsidRPr="00A447B0" w:rsidRDefault="008B498D" w:rsidP="008B498D">
      <w:pPr>
        <w:pStyle w:val="ad"/>
        <w:numPr>
          <w:ilvl w:val="0"/>
          <w:numId w:val="5"/>
        </w:numPr>
        <w:spacing w:after="0"/>
        <w:ind w:left="2127" w:hanging="426"/>
        <w:rPr>
          <w:rFonts w:cs="Times New Roman"/>
          <w:szCs w:val="28"/>
        </w:rPr>
      </w:pPr>
      <w:r w:rsidRPr="00A447B0">
        <w:rPr>
          <w:rFonts w:cs="Times New Roman"/>
          <w:szCs w:val="28"/>
        </w:rPr>
        <w:t>По размерам наносимого ущерба:</w:t>
      </w:r>
    </w:p>
    <w:p w:rsidR="008B498D" w:rsidRPr="00A447B0" w:rsidRDefault="008B498D" w:rsidP="008B498D">
      <w:pPr>
        <w:pStyle w:val="ad"/>
        <w:numPr>
          <w:ilvl w:val="0"/>
          <w:numId w:val="6"/>
        </w:numPr>
        <w:spacing w:after="0"/>
        <w:ind w:left="2552"/>
        <w:rPr>
          <w:rFonts w:cs="Times New Roman"/>
          <w:szCs w:val="28"/>
        </w:rPr>
      </w:pPr>
      <w:r w:rsidRPr="00A447B0">
        <w:rPr>
          <w:rFonts w:cs="Times New Roman"/>
          <w:szCs w:val="28"/>
        </w:rPr>
        <w:lastRenderedPageBreak/>
        <w:t>Общие (нанесение ущерба объекту безопасности в целом, причинение значительного ущерба).</w:t>
      </w:r>
    </w:p>
    <w:p w:rsidR="008B498D" w:rsidRPr="00A447B0" w:rsidRDefault="008B498D" w:rsidP="008B498D">
      <w:pPr>
        <w:pStyle w:val="ad"/>
        <w:numPr>
          <w:ilvl w:val="0"/>
          <w:numId w:val="6"/>
        </w:numPr>
        <w:spacing w:after="0"/>
        <w:ind w:left="2552"/>
        <w:rPr>
          <w:rFonts w:cs="Times New Roman"/>
          <w:szCs w:val="28"/>
        </w:rPr>
      </w:pPr>
      <w:r w:rsidRPr="00A447B0">
        <w:rPr>
          <w:rFonts w:cs="Times New Roman"/>
          <w:szCs w:val="28"/>
        </w:rPr>
        <w:t>Локальные (причинение вреда отдельным частям объекта безопасности).</w:t>
      </w:r>
    </w:p>
    <w:p w:rsidR="008B498D" w:rsidRPr="00A447B0" w:rsidRDefault="008B498D" w:rsidP="008B498D">
      <w:pPr>
        <w:pStyle w:val="ad"/>
        <w:numPr>
          <w:ilvl w:val="0"/>
          <w:numId w:val="6"/>
        </w:numPr>
        <w:spacing w:after="0"/>
        <w:ind w:left="2552"/>
        <w:rPr>
          <w:rFonts w:cs="Times New Roman"/>
          <w:szCs w:val="28"/>
        </w:rPr>
      </w:pPr>
      <w:r w:rsidRPr="00A447B0">
        <w:rPr>
          <w:rFonts w:cs="Times New Roman"/>
          <w:szCs w:val="28"/>
        </w:rPr>
        <w:t>Частные (причинение вреда отдельным свойствам элементов объекта безопасности).</w:t>
      </w:r>
    </w:p>
    <w:p w:rsidR="008B498D" w:rsidRPr="00A447B0" w:rsidRDefault="008B498D" w:rsidP="008B498D">
      <w:pPr>
        <w:pStyle w:val="ad"/>
        <w:numPr>
          <w:ilvl w:val="0"/>
          <w:numId w:val="5"/>
        </w:numPr>
        <w:spacing w:after="0"/>
        <w:ind w:left="2127" w:hanging="426"/>
        <w:rPr>
          <w:rFonts w:cs="Times New Roman"/>
          <w:szCs w:val="28"/>
        </w:rPr>
      </w:pPr>
      <w:r w:rsidRPr="00A447B0">
        <w:rPr>
          <w:rFonts w:cs="Times New Roman"/>
          <w:szCs w:val="28"/>
        </w:rPr>
        <w:t>По степени воздействия на информационную систему:</w:t>
      </w:r>
    </w:p>
    <w:p w:rsidR="008B498D" w:rsidRPr="00A447B0" w:rsidRDefault="008B498D" w:rsidP="008B498D">
      <w:pPr>
        <w:pStyle w:val="ad"/>
        <w:numPr>
          <w:ilvl w:val="0"/>
          <w:numId w:val="6"/>
        </w:numPr>
        <w:spacing w:after="0"/>
        <w:ind w:left="2552"/>
        <w:rPr>
          <w:rFonts w:cs="Times New Roman"/>
          <w:szCs w:val="28"/>
        </w:rPr>
      </w:pPr>
      <w:r w:rsidRPr="00A447B0">
        <w:rPr>
          <w:rFonts w:cs="Times New Roman"/>
          <w:szCs w:val="28"/>
        </w:rPr>
        <w:t>Пассивные (структура и содержание системы не изменяются).</w:t>
      </w:r>
    </w:p>
    <w:p w:rsidR="008B498D" w:rsidRPr="00A447B0" w:rsidRDefault="008B498D" w:rsidP="008B498D">
      <w:pPr>
        <w:pStyle w:val="ad"/>
        <w:numPr>
          <w:ilvl w:val="0"/>
          <w:numId w:val="6"/>
        </w:numPr>
        <w:spacing w:after="0"/>
        <w:ind w:left="2552"/>
        <w:rPr>
          <w:rFonts w:cs="Times New Roman"/>
          <w:szCs w:val="28"/>
        </w:rPr>
      </w:pPr>
      <w:r w:rsidRPr="00A447B0">
        <w:rPr>
          <w:rFonts w:cs="Times New Roman"/>
          <w:szCs w:val="28"/>
        </w:rPr>
        <w:t>Активные (структура и содержание системы подвергается изменениям).</w:t>
      </w:r>
    </w:p>
    <w:p w:rsidR="008B498D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Объектами угроз информационной безопасности общества являются все виды информации, указанные в </w:t>
      </w:r>
      <w:proofErr w:type="spellStart"/>
      <w:r>
        <w:rPr>
          <w:rFonts w:ascii="Times New Roman" w:hAnsi="Times New Roman"/>
          <w:sz w:val="28"/>
          <w:szCs w:val="28"/>
        </w:rPr>
        <w:t>п.п</w:t>
      </w:r>
      <w:proofErr w:type="spellEnd"/>
      <w:r>
        <w:rPr>
          <w:rFonts w:ascii="Times New Roman" w:hAnsi="Times New Roman"/>
          <w:sz w:val="28"/>
          <w:szCs w:val="28"/>
        </w:rPr>
        <w:t>. 6.3</w:t>
      </w:r>
    </w:p>
    <w:p w:rsidR="008B498D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определении угроз необходимо руководствоваться:</w:t>
      </w:r>
    </w:p>
    <w:p w:rsidR="008B498D" w:rsidRDefault="008B498D" w:rsidP="008B498D">
      <w:pPr>
        <w:pStyle w:val="11"/>
        <w:widowControl/>
        <w:numPr>
          <w:ilvl w:val="2"/>
          <w:numId w:val="3"/>
        </w:numPr>
        <w:spacing w:line="276" w:lineRule="auto"/>
        <w:ind w:left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коммерческой тайны – требованиями, указанными в </w:t>
      </w:r>
      <w:proofErr w:type="spellStart"/>
      <w:r>
        <w:rPr>
          <w:rFonts w:ascii="Times New Roman" w:hAnsi="Times New Roman"/>
          <w:sz w:val="28"/>
          <w:szCs w:val="28"/>
        </w:rPr>
        <w:t>п.п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REF _Ref460914016 \r \h </w:instrTex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/>
          <w:sz w:val="28"/>
          <w:szCs w:val="28"/>
        </w:rPr>
        <w:t>11.20</w:t>
      </w:r>
      <w:r>
        <w:rPr>
          <w:rFonts w:ascii="Times New Roman" w:hAnsi="Times New Roman"/>
          <w:sz w:val="28"/>
          <w:szCs w:val="28"/>
        </w:rPr>
        <w:fldChar w:fldCharType="end"/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REF _Ref460914650 \r \h </w:instrTex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/>
          <w:sz w:val="28"/>
          <w:szCs w:val="28"/>
        </w:rPr>
        <w:t>11.29</w:t>
      </w:r>
      <w:r>
        <w:rPr>
          <w:rFonts w:ascii="Times New Roman" w:hAnsi="Times New Roman"/>
          <w:sz w:val="28"/>
          <w:szCs w:val="28"/>
        </w:rPr>
        <w:fldChar w:fldCharType="end"/>
      </w:r>
      <w:r>
        <w:rPr>
          <w:rFonts w:ascii="Times New Roman" w:hAnsi="Times New Roman"/>
          <w:sz w:val="28"/>
          <w:szCs w:val="28"/>
        </w:rPr>
        <w:t xml:space="preserve"> Политики;</w:t>
      </w:r>
    </w:p>
    <w:p w:rsidR="008B498D" w:rsidRDefault="008B498D" w:rsidP="008B498D">
      <w:pPr>
        <w:pStyle w:val="11"/>
        <w:widowControl/>
        <w:numPr>
          <w:ilvl w:val="2"/>
          <w:numId w:val="3"/>
        </w:numPr>
        <w:spacing w:line="276" w:lineRule="auto"/>
        <w:ind w:left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персональных данных – методикой, указанной в </w:t>
      </w:r>
      <w:proofErr w:type="spellStart"/>
      <w:r>
        <w:rPr>
          <w:rFonts w:ascii="Times New Roman" w:hAnsi="Times New Roman"/>
          <w:sz w:val="28"/>
          <w:szCs w:val="28"/>
        </w:rPr>
        <w:t>п.п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REF _Ref460914054 \r \h </w:instrTex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/>
          <w:sz w:val="28"/>
          <w:szCs w:val="28"/>
        </w:rPr>
        <w:t>11.19</w:t>
      </w:r>
      <w:r>
        <w:rPr>
          <w:rFonts w:ascii="Times New Roman" w:hAnsi="Times New Roman"/>
          <w:sz w:val="28"/>
          <w:szCs w:val="28"/>
        </w:rPr>
        <w:fldChar w:fldCharType="end"/>
      </w:r>
      <w:r>
        <w:rPr>
          <w:rFonts w:ascii="Times New Roman" w:hAnsi="Times New Roman"/>
          <w:sz w:val="28"/>
          <w:szCs w:val="28"/>
        </w:rPr>
        <w:t xml:space="preserve"> Политики;</w:t>
      </w:r>
    </w:p>
    <w:p w:rsidR="008B498D" w:rsidRDefault="008B498D" w:rsidP="008B498D">
      <w:pPr>
        <w:pStyle w:val="11"/>
        <w:widowControl/>
        <w:numPr>
          <w:ilvl w:val="2"/>
          <w:numId w:val="3"/>
        </w:numPr>
        <w:spacing w:line="276" w:lineRule="auto"/>
        <w:ind w:left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иной, подлежащей защите информации, защита которой не является обязательной с точки зрения законодателя и регуляторов – перечень актуальных угроз определяется экспертным методом, допустимом применение наиболее подходящих из существующих руководящих документов (например, те, которые определены для коммерческой тайны).</w:t>
      </w:r>
    </w:p>
    <w:p w:rsidR="008B498D" w:rsidRPr="00D667E9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Перечень нормативных ссылок, указанный в </w:t>
      </w:r>
      <w:proofErr w:type="spellStart"/>
      <w:r>
        <w:rPr>
          <w:rFonts w:ascii="Times New Roman" w:hAnsi="Times New Roman"/>
          <w:sz w:val="28"/>
          <w:szCs w:val="28"/>
        </w:rPr>
        <w:t>п.п</w:t>
      </w:r>
      <w:proofErr w:type="spellEnd"/>
      <w:r>
        <w:rPr>
          <w:rFonts w:ascii="Times New Roman" w:hAnsi="Times New Roman"/>
          <w:sz w:val="28"/>
          <w:szCs w:val="28"/>
        </w:rPr>
        <w:t>. 8.4, не является исчерпывающим. При проведении работ по моделированию угроз безопасности информации необходимо применять наиболее актуальные на момент выполнения работ руководящие документы.</w:t>
      </w:r>
    </w:p>
    <w:p w:rsidR="008B498D" w:rsidRPr="008B498D" w:rsidRDefault="008B498D" w:rsidP="008B498D">
      <w:pPr>
        <w:pStyle w:val="1"/>
        <w:widowControl/>
        <w:numPr>
          <w:ilvl w:val="0"/>
          <w:numId w:val="1"/>
        </w:numPr>
        <w:autoSpaceDE/>
        <w:autoSpaceDN/>
        <w:adjustRightInd/>
        <w:spacing w:before="360"/>
        <w:ind w:left="4122"/>
        <w:jc w:val="both"/>
        <w:rPr>
          <w:sz w:val="28"/>
          <w:szCs w:val="28"/>
        </w:rPr>
      </w:pPr>
      <w:bookmarkStart w:id="12" w:name="_Toc477876080"/>
      <w:r w:rsidRPr="008B498D">
        <w:rPr>
          <w:sz w:val="28"/>
          <w:szCs w:val="28"/>
        </w:rPr>
        <w:t>УПРАВЛЕНИЕ УГРОЗАМИ ИНФОРМАЦИОННОЙ БЕЗОПАСНОСТИ</w:t>
      </w:r>
      <w:bookmarkEnd w:id="12"/>
    </w:p>
    <w:p w:rsidR="008B498D" w:rsidRPr="008B498D" w:rsidRDefault="008B498D" w:rsidP="008B498D">
      <w:pPr>
        <w:pStyle w:val="1"/>
        <w:widowControl/>
        <w:numPr>
          <w:ilvl w:val="0"/>
          <w:numId w:val="1"/>
        </w:numPr>
        <w:autoSpaceDE/>
        <w:autoSpaceDN/>
        <w:adjustRightInd/>
        <w:spacing w:before="360"/>
        <w:ind w:left="4122"/>
        <w:jc w:val="center"/>
        <w:rPr>
          <w:sz w:val="28"/>
          <w:szCs w:val="28"/>
        </w:rPr>
      </w:pPr>
      <w:bookmarkStart w:id="13" w:name="_Toc460502731"/>
      <w:bookmarkStart w:id="14" w:name="_Toc462145755"/>
      <w:bookmarkStart w:id="15" w:name="_Toc477876081"/>
      <w:r w:rsidRPr="008B498D">
        <w:rPr>
          <w:sz w:val="28"/>
          <w:szCs w:val="28"/>
        </w:rPr>
        <w:t>Направления обеспечения информационной безопасности в информационных системах</w:t>
      </w:r>
      <w:bookmarkEnd w:id="13"/>
      <w:bookmarkEnd w:id="14"/>
      <w:bookmarkEnd w:id="15"/>
    </w:p>
    <w:p w:rsidR="008B498D" w:rsidRDefault="008B498D" w:rsidP="008B498D">
      <w:pPr>
        <w:pStyle w:val="11"/>
        <w:widowControl/>
        <w:numPr>
          <w:ilvl w:val="2"/>
          <w:numId w:val="1"/>
        </w:numPr>
        <w:spacing w:line="276" w:lineRule="auto"/>
        <w:ind w:left="1701" w:hanging="981"/>
        <w:rPr>
          <w:rFonts w:ascii="Times New Roman" w:hAnsi="Times New Roman"/>
          <w:sz w:val="28"/>
          <w:szCs w:val="28"/>
        </w:rPr>
      </w:pPr>
      <w:r w:rsidRPr="00C17212">
        <w:rPr>
          <w:rFonts w:ascii="Times New Roman" w:hAnsi="Times New Roman"/>
          <w:sz w:val="28"/>
          <w:szCs w:val="28"/>
        </w:rPr>
        <w:t xml:space="preserve">Информационная безопасность </w:t>
      </w:r>
      <w:r>
        <w:rPr>
          <w:rFonts w:ascii="Times New Roman" w:hAnsi="Times New Roman"/>
          <w:sz w:val="28"/>
          <w:szCs w:val="28"/>
        </w:rPr>
        <w:t>информационных</w:t>
      </w:r>
      <w:r w:rsidRPr="00C17212">
        <w:rPr>
          <w:rFonts w:ascii="Times New Roman" w:hAnsi="Times New Roman"/>
          <w:sz w:val="28"/>
          <w:szCs w:val="28"/>
        </w:rPr>
        <w:t xml:space="preserve"> систем обеспечивается на всех стадиях их жизненного цикла с учетом степени участия в этом процессе субъектов отношений в информационной сфере (разработчиков, заказчиков, </w:t>
      </w:r>
      <w:r w:rsidRPr="00C17212">
        <w:rPr>
          <w:rFonts w:ascii="Times New Roman" w:hAnsi="Times New Roman"/>
          <w:sz w:val="28"/>
          <w:szCs w:val="28"/>
        </w:rPr>
        <w:lastRenderedPageBreak/>
        <w:t>поставщиков продуктов и услуг, эксплуатирующих и иных организаций).</w:t>
      </w:r>
    </w:p>
    <w:p w:rsidR="008B498D" w:rsidRPr="00C17212" w:rsidRDefault="008B498D" w:rsidP="008B498D">
      <w:pPr>
        <w:pStyle w:val="11"/>
        <w:widowControl/>
        <w:numPr>
          <w:ilvl w:val="3"/>
          <w:numId w:val="1"/>
        </w:numPr>
        <w:spacing w:line="276" w:lineRule="auto"/>
        <w:ind w:left="2127" w:hanging="1047"/>
        <w:rPr>
          <w:rFonts w:ascii="Times New Roman" w:hAnsi="Times New Roman"/>
          <w:sz w:val="28"/>
          <w:szCs w:val="28"/>
        </w:rPr>
      </w:pPr>
      <w:r w:rsidRPr="00C17212">
        <w:rPr>
          <w:rFonts w:ascii="Times New Roman" w:hAnsi="Times New Roman"/>
          <w:sz w:val="28"/>
          <w:szCs w:val="28"/>
        </w:rPr>
        <w:t xml:space="preserve">В процессе создания </w:t>
      </w:r>
      <w:r>
        <w:rPr>
          <w:rFonts w:ascii="Times New Roman" w:hAnsi="Times New Roman"/>
          <w:sz w:val="28"/>
          <w:szCs w:val="28"/>
        </w:rPr>
        <w:t>информационных</w:t>
      </w:r>
      <w:r w:rsidRPr="00C17212">
        <w:rPr>
          <w:rFonts w:ascii="Times New Roman" w:hAnsi="Times New Roman"/>
          <w:sz w:val="28"/>
          <w:szCs w:val="28"/>
        </w:rPr>
        <w:t xml:space="preserve"> систем обеспечивается:</w:t>
      </w:r>
    </w:p>
    <w:p w:rsidR="008B498D" w:rsidRDefault="008B498D" w:rsidP="008B498D">
      <w:pPr>
        <w:pStyle w:val="ad"/>
        <w:numPr>
          <w:ilvl w:val="0"/>
          <w:numId w:val="7"/>
        </w:numPr>
        <w:ind w:left="2410"/>
      </w:pPr>
      <w:r>
        <w:t xml:space="preserve">обоснованная формулировка требований к обеспечению информационной безопасности создаваемых </w:t>
      </w:r>
      <w:r>
        <w:rPr>
          <w:szCs w:val="28"/>
        </w:rPr>
        <w:t>информационных</w:t>
      </w:r>
      <w:r w:rsidRPr="00C17212">
        <w:rPr>
          <w:szCs w:val="28"/>
        </w:rPr>
        <w:t xml:space="preserve"> систем</w:t>
      </w:r>
      <w:r>
        <w:t xml:space="preserve"> в соответствии с действующей нормативной базой и значимостью защищаемой информации, а также их полноценная реализация;</w:t>
      </w:r>
    </w:p>
    <w:p w:rsidR="008B498D" w:rsidRDefault="008B498D" w:rsidP="008B498D">
      <w:pPr>
        <w:pStyle w:val="ad"/>
        <w:numPr>
          <w:ilvl w:val="0"/>
          <w:numId w:val="7"/>
        </w:numPr>
        <w:ind w:left="2410"/>
      </w:pPr>
      <w:r>
        <w:t>выбор оптимальных проектных решений;</w:t>
      </w:r>
    </w:p>
    <w:p w:rsidR="008B498D" w:rsidRDefault="008B498D" w:rsidP="008B498D">
      <w:pPr>
        <w:pStyle w:val="ad"/>
        <w:numPr>
          <w:ilvl w:val="0"/>
          <w:numId w:val="7"/>
        </w:numPr>
        <w:ind w:left="2410"/>
      </w:pPr>
      <w:r>
        <w:t>выбор адекватной модели жизненного цикла;</w:t>
      </w:r>
    </w:p>
    <w:p w:rsidR="008B498D" w:rsidRDefault="008B498D" w:rsidP="008B498D">
      <w:pPr>
        <w:pStyle w:val="ad"/>
        <w:numPr>
          <w:ilvl w:val="0"/>
          <w:numId w:val="7"/>
        </w:numPr>
        <w:ind w:left="2410"/>
      </w:pPr>
      <w:r>
        <w:t>разработка необходимой эксплуатационной документации и организационно-распорядительных документов, регламентирующих порядок работы с защищаемой информацией;</w:t>
      </w:r>
    </w:p>
    <w:p w:rsidR="008B498D" w:rsidRDefault="008B498D" w:rsidP="008B498D">
      <w:pPr>
        <w:pStyle w:val="ad"/>
        <w:numPr>
          <w:ilvl w:val="0"/>
          <w:numId w:val="7"/>
        </w:numPr>
        <w:ind w:left="2410"/>
      </w:pPr>
      <w:r>
        <w:t>приемка в эксплуатацию (при необходимости, с проведением в установленном;</w:t>
      </w:r>
    </w:p>
    <w:p w:rsidR="008B498D" w:rsidRDefault="008B498D" w:rsidP="008B498D">
      <w:pPr>
        <w:pStyle w:val="ad"/>
        <w:numPr>
          <w:ilvl w:val="0"/>
          <w:numId w:val="7"/>
        </w:numPr>
        <w:ind w:left="2410"/>
      </w:pPr>
      <w:r>
        <w:t>оценка соответствия выбранных мер защиты информации установленным требованиям ИБ;</w:t>
      </w:r>
    </w:p>
    <w:p w:rsidR="008B498D" w:rsidRDefault="008B498D" w:rsidP="008B498D">
      <w:pPr>
        <w:pStyle w:val="ad"/>
        <w:numPr>
          <w:ilvl w:val="0"/>
          <w:numId w:val="7"/>
        </w:numPr>
        <w:ind w:left="2410"/>
      </w:pPr>
      <w:r>
        <w:t>предотвращение внесения недокументированных возможностей в программное обеспечение и оборудование.</w:t>
      </w:r>
    </w:p>
    <w:p w:rsidR="008B498D" w:rsidRPr="00C17212" w:rsidRDefault="008B498D" w:rsidP="008B498D">
      <w:pPr>
        <w:pStyle w:val="11"/>
        <w:widowControl/>
        <w:numPr>
          <w:ilvl w:val="3"/>
          <w:numId w:val="1"/>
        </w:numPr>
        <w:spacing w:line="276" w:lineRule="auto"/>
        <w:ind w:left="2127" w:hanging="1047"/>
        <w:rPr>
          <w:rFonts w:ascii="Times New Roman" w:hAnsi="Times New Roman"/>
          <w:sz w:val="28"/>
          <w:szCs w:val="28"/>
        </w:rPr>
      </w:pPr>
      <w:r w:rsidRPr="00C17212">
        <w:rPr>
          <w:rFonts w:ascii="Times New Roman" w:hAnsi="Times New Roman"/>
          <w:sz w:val="28"/>
          <w:szCs w:val="28"/>
        </w:rPr>
        <w:t xml:space="preserve">При эксплуатации </w:t>
      </w:r>
      <w:r>
        <w:rPr>
          <w:rFonts w:ascii="Times New Roman" w:hAnsi="Times New Roman"/>
          <w:sz w:val="28"/>
          <w:szCs w:val="28"/>
        </w:rPr>
        <w:t>информационных систем</w:t>
      </w:r>
      <w:r w:rsidRPr="00C17212">
        <w:rPr>
          <w:rFonts w:ascii="Times New Roman" w:hAnsi="Times New Roman"/>
          <w:sz w:val="28"/>
          <w:szCs w:val="28"/>
        </w:rPr>
        <w:t xml:space="preserve"> в первую очередь обеспечивается их защита от следующих факторов:</w:t>
      </w:r>
    </w:p>
    <w:p w:rsidR="008B498D" w:rsidRDefault="008B498D" w:rsidP="008B498D">
      <w:pPr>
        <w:pStyle w:val="ad"/>
        <w:numPr>
          <w:ilvl w:val="0"/>
          <w:numId w:val="7"/>
        </w:numPr>
        <w:ind w:left="2410"/>
      </w:pPr>
      <w:r>
        <w:t>несанкционированного доступа к информации, ее модификации или уничтожения;</w:t>
      </w:r>
    </w:p>
    <w:p w:rsidR="008B498D" w:rsidRDefault="008B498D" w:rsidP="008B498D">
      <w:pPr>
        <w:pStyle w:val="ad"/>
        <w:numPr>
          <w:ilvl w:val="0"/>
          <w:numId w:val="7"/>
        </w:numPr>
        <w:ind w:left="2410"/>
      </w:pPr>
      <w:r>
        <w:t>неумышленной модификации или уничтожения информации;</w:t>
      </w:r>
    </w:p>
    <w:p w:rsidR="008B498D" w:rsidRDefault="008B498D" w:rsidP="008B498D">
      <w:pPr>
        <w:pStyle w:val="ad"/>
        <w:numPr>
          <w:ilvl w:val="0"/>
          <w:numId w:val="7"/>
        </w:numPr>
        <w:ind w:left="2410"/>
      </w:pPr>
      <w:r>
        <w:t>недоставки или ошибочной доставки информации;</w:t>
      </w:r>
    </w:p>
    <w:p w:rsidR="008B498D" w:rsidRDefault="008B498D" w:rsidP="008B498D">
      <w:pPr>
        <w:pStyle w:val="ad"/>
        <w:numPr>
          <w:ilvl w:val="0"/>
          <w:numId w:val="7"/>
        </w:numPr>
        <w:ind w:left="2410"/>
      </w:pPr>
      <w:r>
        <w:t>отказа в обслуживании или ухудшения обслуживания;</w:t>
      </w:r>
    </w:p>
    <w:p w:rsidR="008B498D" w:rsidRDefault="008B498D" w:rsidP="008B498D">
      <w:pPr>
        <w:pStyle w:val="ad"/>
        <w:numPr>
          <w:ilvl w:val="0"/>
          <w:numId w:val="7"/>
        </w:numPr>
        <w:ind w:left="2410"/>
      </w:pPr>
      <w:r>
        <w:t>отказа от авторства.</w:t>
      </w:r>
    </w:p>
    <w:p w:rsidR="008B498D" w:rsidRPr="000A395B" w:rsidRDefault="008B498D" w:rsidP="008B498D">
      <w:pPr>
        <w:pStyle w:val="11"/>
        <w:widowControl/>
        <w:spacing w:line="276" w:lineRule="auto"/>
        <w:ind w:left="2127" w:firstLine="0"/>
        <w:rPr>
          <w:rFonts w:ascii="Times New Roman" w:hAnsi="Times New Roman"/>
          <w:sz w:val="28"/>
          <w:szCs w:val="28"/>
        </w:rPr>
      </w:pPr>
      <w:r w:rsidRPr="000A395B">
        <w:rPr>
          <w:rFonts w:ascii="Times New Roman" w:hAnsi="Times New Roman"/>
          <w:sz w:val="28"/>
          <w:szCs w:val="28"/>
        </w:rPr>
        <w:t>В процессе эксплуатации недопустимо внесение изменений в автоматизированные системы и вычислительные сети, приводящих к нарушению их функциональности или появлению недокументированных возможностей.</w:t>
      </w:r>
    </w:p>
    <w:p w:rsidR="008B498D" w:rsidRPr="000A395B" w:rsidRDefault="008B498D" w:rsidP="008B498D">
      <w:pPr>
        <w:pStyle w:val="11"/>
        <w:widowControl/>
        <w:numPr>
          <w:ilvl w:val="3"/>
          <w:numId w:val="1"/>
        </w:numPr>
        <w:spacing w:line="276" w:lineRule="auto"/>
        <w:ind w:left="2127" w:hanging="1047"/>
        <w:rPr>
          <w:rFonts w:ascii="Times New Roman" w:hAnsi="Times New Roman"/>
          <w:sz w:val="28"/>
          <w:szCs w:val="28"/>
        </w:rPr>
      </w:pPr>
      <w:r w:rsidRPr="000A395B">
        <w:rPr>
          <w:rFonts w:ascii="Times New Roman" w:hAnsi="Times New Roman"/>
          <w:sz w:val="28"/>
          <w:szCs w:val="28"/>
        </w:rPr>
        <w:t xml:space="preserve">На стадии вывода из эксплуатации </w:t>
      </w:r>
      <w:r>
        <w:rPr>
          <w:rFonts w:ascii="Times New Roman" w:hAnsi="Times New Roman"/>
          <w:sz w:val="28"/>
          <w:szCs w:val="28"/>
        </w:rPr>
        <w:t>информационных систем</w:t>
      </w:r>
      <w:r w:rsidRPr="000A395B">
        <w:rPr>
          <w:rFonts w:ascii="Times New Roman" w:hAnsi="Times New Roman"/>
          <w:sz w:val="28"/>
          <w:szCs w:val="28"/>
        </w:rPr>
        <w:t xml:space="preserve"> (отдельных элементов) обеспечивается удаление из запоминающих устройств информации, </w:t>
      </w:r>
      <w:r w:rsidRPr="000A395B">
        <w:rPr>
          <w:rFonts w:ascii="Times New Roman" w:hAnsi="Times New Roman"/>
          <w:sz w:val="28"/>
          <w:szCs w:val="28"/>
        </w:rPr>
        <w:lastRenderedPageBreak/>
        <w:t>несанкционированное использование которой может нанести ущерб коммерческой деятельности Общества.</w:t>
      </w:r>
    </w:p>
    <w:p w:rsidR="008B498D" w:rsidRPr="000A395B" w:rsidRDefault="008B498D" w:rsidP="008B498D">
      <w:pPr>
        <w:pStyle w:val="11"/>
        <w:widowControl/>
        <w:numPr>
          <w:ilvl w:val="3"/>
          <w:numId w:val="1"/>
        </w:numPr>
        <w:spacing w:line="276" w:lineRule="auto"/>
        <w:ind w:left="2127" w:hanging="1047"/>
        <w:rPr>
          <w:rFonts w:ascii="Times New Roman" w:hAnsi="Times New Roman"/>
          <w:sz w:val="28"/>
          <w:szCs w:val="28"/>
        </w:rPr>
      </w:pPr>
      <w:r w:rsidRPr="000A395B">
        <w:rPr>
          <w:rFonts w:ascii="Times New Roman" w:hAnsi="Times New Roman"/>
          <w:sz w:val="28"/>
          <w:szCs w:val="28"/>
        </w:rPr>
        <w:t xml:space="preserve">Требования по информационной безопасности включаются в договоры и контракты на проведение работ или оказание услуг, заключаемые на всех стадиях жизненного цикла </w:t>
      </w:r>
      <w:r>
        <w:rPr>
          <w:rFonts w:ascii="Times New Roman" w:hAnsi="Times New Roman"/>
          <w:sz w:val="28"/>
          <w:szCs w:val="28"/>
        </w:rPr>
        <w:t>информационных систем</w:t>
      </w:r>
      <w:r w:rsidRPr="000A395B">
        <w:rPr>
          <w:rFonts w:ascii="Times New Roman" w:hAnsi="Times New Roman"/>
          <w:sz w:val="28"/>
          <w:szCs w:val="28"/>
        </w:rPr>
        <w:t>, а также в соответствующую проектную документацию.</w:t>
      </w:r>
    </w:p>
    <w:p w:rsidR="008B498D" w:rsidRPr="000A395B" w:rsidRDefault="008B498D" w:rsidP="008B498D">
      <w:pPr>
        <w:pStyle w:val="11"/>
        <w:widowControl/>
        <w:numPr>
          <w:ilvl w:val="3"/>
          <w:numId w:val="1"/>
        </w:numPr>
        <w:spacing w:line="276" w:lineRule="auto"/>
        <w:ind w:left="2127" w:hanging="1047"/>
        <w:rPr>
          <w:rFonts w:ascii="Times New Roman" w:hAnsi="Times New Roman"/>
          <w:sz w:val="28"/>
          <w:szCs w:val="28"/>
        </w:rPr>
      </w:pPr>
      <w:r w:rsidRPr="000A395B">
        <w:rPr>
          <w:rFonts w:ascii="Times New Roman" w:hAnsi="Times New Roman"/>
          <w:sz w:val="28"/>
          <w:szCs w:val="28"/>
        </w:rPr>
        <w:t>Разработк</w:t>
      </w:r>
      <w:r>
        <w:rPr>
          <w:rFonts w:ascii="Times New Roman" w:hAnsi="Times New Roman"/>
          <w:sz w:val="28"/>
          <w:szCs w:val="28"/>
        </w:rPr>
        <w:t>а и создание в Обществе</w:t>
      </w:r>
      <w:r w:rsidRPr="000A395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информационных систем</w:t>
      </w:r>
      <w:r w:rsidRPr="000A395B">
        <w:rPr>
          <w:rFonts w:ascii="Times New Roman" w:hAnsi="Times New Roman"/>
          <w:sz w:val="28"/>
          <w:szCs w:val="28"/>
        </w:rPr>
        <w:t xml:space="preserve">, в которых обрабатывается информация, доступ к которой ограничен федеральными законами, осуществляется в соответствии с требованиями нормативных актов и методических документов </w:t>
      </w:r>
      <w:r>
        <w:rPr>
          <w:rFonts w:ascii="Times New Roman" w:hAnsi="Times New Roman"/>
          <w:sz w:val="28"/>
          <w:szCs w:val="28"/>
        </w:rPr>
        <w:t xml:space="preserve">(ФСБ России </w:t>
      </w:r>
      <w:r w:rsidRPr="000A395B"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</w:rPr>
        <w:t>ФСТЭК России</w:t>
      </w:r>
      <w:r w:rsidRPr="000A395B">
        <w:rPr>
          <w:rFonts w:ascii="Times New Roman" w:hAnsi="Times New Roman"/>
          <w:sz w:val="28"/>
          <w:szCs w:val="28"/>
        </w:rPr>
        <w:t>, регламентирующих создание автоматизированных систем в защищенном исполнении</w:t>
      </w:r>
    </w:p>
    <w:p w:rsidR="008B498D" w:rsidRPr="00C17212" w:rsidRDefault="008B498D" w:rsidP="008B498D">
      <w:pPr>
        <w:pStyle w:val="11"/>
        <w:widowControl/>
        <w:numPr>
          <w:ilvl w:val="2"/>
          <w:numId w:val="1"/>
        </w:numPr>
        <w:spacing w:line="276" w:lineRule="auto"/>
        <w:ind w:left="1701" w:hanging="981"/>
        <w:rPr>
          <w:rFonts w:ascii="Times New Roman" w:hAnsi="Times New Roman"/>
          <w:sz w:val="28"/>
          <w:szCs w:val="28"/>
        </w:rPr>
      </w:pPr>
      <w:r w:rsidRPr="00C17212">
        <w:rPr>
          <w:rFonts w:ascii="Times New Roman" w:hAnsi="Times New Roman"/>
          <w:sz w:val="28"/>
          <w:szCs w:val="28"/>
        </w:rPr>
        <w:t xml:space="preserve">При создании систем и средств защиты </w:t>
      </w:r>
      <w:r>
        <w:rPr>
          <w:rFonts w:ascii="Times New Roman" w:hAnsi="Times New Roman"/>
          <w:sz w:val="28"/>
          <w:szCs w:val="28"/>
        </w:rPr>
        <w:t>информационных систем</w:t>
      </w:r>
      <w:r w:rsidRPr="00C17212">
        <w:rPr>
          <w:rFonts w:ascii="Times New Roman" w:hAnsi="Times New Roman"/>
          <w:sz w:val="28"/>
          <w:szCs w:val="28"/>
        </w:rPr>
        <w:t xml:space="preserve"> технические задания и требования, предъявляемые к ним, согласовываются с </w:t>
      </w:r>
      <w:r>
        <w:rPr>
          <w:rFonts w:ascii="Times New Roman" w:hAnsi="Times New Roman"/>
          <w:sz w:val="28"/>
          <w:szCs w:val="28"/>
        </w:rPr>
        <w:t>ответственным за защиту информации в Обществе</w:t>
      </w:r>
      <w:r w:rsidRPr="00C17212">
        <w:rPr>
          <w:rFonts w:ascii="Times New Roman" w:hAnsi="Times New Roman"/>
          <w:sz w:val="28"/>
          <w:szCs w:val="28"/>
        </w:rPr>
        <w:t>.</w:t>
      </w:r>
    </w:p>
    <w:p w:rsidR="008B498D" w:rsidRPr="00C17212" w:rsidRDefault="008B498D" w:rsidP="008B498D">
      <w:pPr>
        <w:pStyle w:val="11"/>
        <w:widowControl/>
        <w:numPr>
          <w:ilvl w:val="2"/>
          <w:numId w:val="1"/>
        </w:numPr>
        <w:spacing w:line="276" w:lineRule="auto"/>
        <w:ind w:left="1701" w:hanging="981"/>
        <w:rPr>
          <w:rFonts w:ascii="Times New Roman" w:hAnsi="Times New Roman"/>
          <w:sz w:val="28"/>
          <w:szCs w:val="28"/>
        </w:rPr>
      </w:pPr>
      <w:r w:rsidRPr="00C17212">
        <w:rPr>
          <w:rFonts w:ascii="Times New Roman" w:hAnsi="Times New Roman"/>
          <w:sz w:val="28"/>
          <w:szCs w:val="28"/>
        </w:rPr>
        <w:t xml:space="preserve">Проектирование, ввод в эксплуатацию, эксплуатация и вывод из эксплуатации </w:t>
      </w:r>
      <w:r>
        <w:rPr>
          <w:rFonts w:ascii="Times New Roman" w:hAnsi="Times New Roman"/>
          <w:sz w:val="28"/>
          <w:szCs w:val="28"/>
        </w:rPr>
        <w:t>информационных систем</w:t>
      </w:r>
      <w:r w:rsidRPr="00C17212">
        <w:rPr>
          <w:rFonts w:ascii="Times New Roman" w:hAnsi="Times New Roman"/>
          <w:sz w:val="28"/>
          <w:szCs w:val="28"/>
        </w:rPr>
        <w:t xml:space="preserve"> в части вопросов информационной безопасности осуществляются при участии </w:t>
      </w:r>
      <w:r>
        <w:rPr>
          <w:rFonts w:ascii="Times New Roman" w:hAnsi="Times New Roman"/>
          <w:sz w:val="28"/>
          <w:szCs w:val="28"/>
        </w:rPr>
        <w:t>ответственного за защиту информации в Обществе</w:t>
      </w:r>
      <w:r w:rsidRPr="00C17212">
        <w:rPr>
          <w:rFonts w:ascii="Times New Roman" w:hAnsi="Times New Roman"/>
          <w:sz w:val="28"/>
          <w:szCs w:val="28"/>
        </w:rPr>
        <w:t>.</w:t>
      </w:r>
    </w:p>
    <w:p w:rsidR="008B498D" w:rsidRPr="00C17212" w:rsidRDefault="008B498D" w:rsidP="008B498D">
      <w:pPr>
        <w:pStyle w:val="11"/>
        <w:widowControl/>
        <w:numPr>
          <w:ilvl w:val="2"/>
          <w:numId w:val="1"/>
        </w:numPr>
        <w:spacing w:line="276" w:lineRule="auto"/>
        <w:ind w:left="1701" w:hanging="981"/>
        <w:rPr>
          <w:rFonts w:ascii="Times New Roman" w:hAnsi="Times New Roman"/>
          <w:sz w:val="28"/>
          <w:szCs w:val="28"/>
        </w:rPr>
      </w:pPr>
      <w:r w:rsidRPr="00C17212">
        <w:rPr>
          <w:rFonts w:ascii="Times New Roman" w:hAnsi="Times New Roman"/>
          <w:sz w:val="28"/>
          <w:szCs w:val="28"/>
        </w:rPr>
        <w:t xml:space="preserve">Информационная безопасность реализуется с помощью средств защиты и управления защитой, средств контроля и регистрации, средств обеспечения безотказной работы и восстановления </w:t>
      </w:r>
      <w:r>
        <w:rPr>
          <w:rFonts w:ascii="Times New Roman" w:hAnsi="Times New Roman"/>
          <w:sz w:val="28"/>
          <w:szCs w:val="28"/>
        </w:rPr>
        <w:t>информационных систем</w:t>
      </w:r>
      <w:r w:rsidRPr="00C17212">
        <w:rPr>
          <w:rFonts w:ascii="Times New Roman" w:hAnsi="Times New Roman"/>
          <w:sz w:val="28"/>
          <w:szCs w:val="28"/>
        </w:rPr>
        <w:t>.</w:t>
      </w:r>
    </w:p>
    <w:p w:rsidR="008B498D" w:rsidRPr="008B498D" w:rsidRDefault="008B498D" w:rsidP="008B498D">
      <w:pPr>
        <w:pStyle w:val="1"/>
        <w:widowControl/>
        <w:numPr>
          <w:ilvl w:val="0"/>
          <w:numId w:val="1"/>
        </w:numPr>
        <w:autoSpaceDE/>
        <w:autoSpaceDN/>
        <w:adjustRightInd/>
        <w:spacing w:before="360"/>
        <w:ind w:left="4122"/>
        <w:jc w:val="center"/>
        <w:rPr>
          <w:sz w:val="28"/>
          <w:szCs w:val="28"/>
        </w:rPr>
      </w:pPr>
      <w:bookmarkStart w:id="16" w:name="_Toc460502732"/>
      <w:bookmarkStart w:id="17" w:name="_Toc462145756"/>
      <w:bookmarkStart w:id="18" w:name="_Toc477876082"/>
      <w:r w:rsidRPr="008B498D">
        <w:rPr>
          <w:sz w:val="28"/>
          <w:szCs w:val="28"/>
        </w:rPr>
        <w:t xml:space="preserve">Меры по обеспечению информационной безопасности в </w:t>
      </w:r>
      <w:bookmarkEnd w:id="16"/>
      <w:bookmarkEnd w:id="17"/>
      <w:r w:rsidRPr="008B498D">
        <w:rPr>
          <w:sz w:val="28"/>
          <w:szCs w:val="28"/>
        </w:rPr>
        <w:t>информационных системах</w:t>
      </w:r>
      <w:bookmarkEnd w:id="18"/>
    </w:p>
    <w:p w:rsidR="008B498D" w:rsidRPr="00EC3544" w:rsidRDefault="008B498D" w:rsidP="008B498D">
      <w:pPr>
        <w:pStyle w:val="11"/>
        <w:widowControl/>
        <w:numPr>
          <w:ilvl w:val="2"/>
          <w:numId w:val="1"/>
        </w:numPr>
        <w:spacing w:line="276" w:lineRule="auto"/>
        <w:ind w:left="1701" w:hanging="98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общем случае реализация требований настоящей Политики состоит из следующих шагов:</w:t>
      </w:r>
    </w:p>
    <w:p w:rsidR="008B498D" w:rsidRDefault="008B498D" w:rsidP="008B498D">
      <w:pPr>
        <w:pStyle w:val="11"/>
        <w:widowControl/>
        <w:numPr>
          <w:ilvl w:val="2"/>
          <w:numId w:val="3"/>
        </w:numPr>
        <w:spacing w:line="276" w:lineRule="auto"/>
        <w:ind w:left="2410"/>
        <w:rPr>
          <w:rFonts w:ascii="Times New Roman" w:hAnsi="Times New Roman"/>
          <w:sz w:val="28"/>
          <w:szCs w:val="28"/>
        </w:rPr>
      </w:pPr>
      <w:r w:rsidRPr="00B544B6">
        <w:rPr>
          <w:rFonts w:ascii="Times New Roman" w:hAnsi="Times New Roman"/>
          <w:sz w:val="28"/>
          <w:szCs w:val="28"/>
        </w:rPr>
        <w:t>разработка внутренних организационно распорядительных документов, регламентирующих обработку защищаемой информации;</w:t>
      </w:r>
    </w:p>
    <w:p w:rsidR="008B498D" w:rsidRDefault="008B498D" w:rsidP="008B498D">
      <w:pPr>
        <w:pStyle w:val="11"/>
        <w:widowControl/>
        <w:numPr>
          <w:ilvl w:val="2"/>
          <w:numId w:val="3"/>
        </w:numPr>
        <w:spacing w:line="276" w:lineRule="auto"/>
        <w:ind w:left="2410"/>
        <w:rPr>
          <w:rFonts w:ascii="Times New Roman" w:hAnsi="Times New Roman"/>
          <w:sz w:val="28"/>
          <w:szCs w:val="28"/>
        </w:rPr>
      </w:pPr>
      <w:r w:rsidRPr="00B544B6">
        <w:rPr>
          <w:rFonts w:ascii="Times New Roman" w:hAnsi="Times New Roman"/>
          <w:sz w:val="28"/>
          <w:szCs w:val="28"/>
        </w:rPr>
        <w:t>реализация организационных мер защиты информации;</w:t>
      </w:r>
    </w:p>
    <w:p w:rsidR="008B498D" w:rsidRPr="00B544B6" w:rsidRDefault="008B498D" w:rsidP="008B498D">
      <w:pPr>
        <w:pStyle w:val="11"/>
        <w:widowControl/>
        <w:numPr>
          <w:ilvl w:val="2"/>
          <w:numId w:val="3"/>
        </w:numPr>
        <w:spacing w:line="276" w:lineRule="auto"/>
        <w:ind w:left="24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оценка состояния защищенности ИС, разработка ТЗ на ПИБ;</w:t>
      </w:r>
    </w:p>
    <w:p w:rsidR="008B498D" w:rsidRPr="00C51085" w:rsidRDefault="008B498D" w:rsidP="008B498D">
      <w:pPr>
        <w:pStyle w:val="11"/>
        <w:widowControl/>
        <w:numPr>
          <w:ilvl w:val="2"/>
          <w:numId w:val="3"/>
        </w:numPr>
        <w:spacing w:line="276" w:lineRule="auto"/>
        <w:ind w:left="2410"/>
        <w:rPr>
          <w:rFonts w:ascii="Times New Roman" w:hAnsi="Times New Roman"/>
          <w:sz w:val="28"/>
          <w:szCs w:val="28"/>
        </w:rPr>
      </w:pPr>
      <w:r w:rsidRPr="00C51085">
        <w:rPr>
          <w:rFonts w:ascii="Times New Roman" w:hAnsi="Times New Roman"/>
          <w:sz w:val="28"/>
          <w:szCs w:val="28"/>
        </w:rPr>
        <w:lastRenderedPageBreak/>
        <w:t>реализация технических мер защиты информации с последующей оценкой их эффективности;</w:t>
      </w:r>
    </w:p>
    <w:p w:rsidR="008B498D" w:rsidRPr="00C51085" w:rsidRDefault="008B498D" w:rsidP="008B498D">
      <w:pPr>
        <w:pStyle w:val="11"/>
        <w:widowControl/>
        <w:numPr>
          <w:ilvl w:val="2"/>
          <w:numId w:val="3"/>
        </w:numPr>
        <w:spacing w:line="276" w:lineRule="auto"/>
        <w:ind w:left="2410"/>
        <w:rPr>
          <w:rFonts w:ascii="Times New Roman" w:hAnsi="Times New Roman"/>
          <w:sz w:val="28"/>
          <w:szCs w:val="28"/>
        </w:rPr>
      </w:pPr>
      <w:r w:rsidRPr="00C51085">
        <w:rPr>
          <w:rFonts w:ascii="Times New Roman" w:hAnsi="Times New Roman"/>
          <w:sz w:val="28"/>
          <w:szCs w:val="28"/>
        </w:rPr>
        <w:t>систематическая работа по уточнению набора мер и оценки эффективности как отдельных ПИБ, так и всей системы ИБ в целом.</w:t>
      </w:r>
    </w:p>
    <w:p w:rsidR="008B498D" w:rsidRPr="00C51085" w:rsidRDefault="008B498D" w:rsidP="008B498D">
      <w:pPr>
        <w:widowControl/>
        <w:numPr>
          <w:ilvl w:val="2"/>
          <w:numId w:val="1"/>
        </w:numPr>
        <w:autoSpaceDE/>
        <w:autoSpaceDN/>
        <w:adjustRightInd/>
        <w:spacing w:line="259" w:lineRule="auto"/>
        <w:ind w:left="1560" w:hanging="840"/>
        <w:jc w:val="both"/>
        <w:rPr>
          <w:b/>
          <w:sz w:val="28"/>
          <w:szCs w:val="28"/>
        </w:rPr>
      </w:pPr>
      <w:r w:rsidRPr="00C51085">
        <w:rPr>
          <w:b/>
          <w:sz w:val="28"/>
          <w:szCs w:val="28"/>
        </w:rPr>
        <w:t>Реализация организационных мер защиты информации</w:t>
      </w:r>
    </w:p>
    <w:p w:rsidR="008B498D" w:rsidRPr="00C51085" w:rsidRDefault="008B498D" w:rsidP="008B498D">
      <w:pPr>
        <w:widowControl/>
        <w:numPr>
          <w:ilvl w:val="3"/>
          <w:numId w:val="1"/>
        </w:numPr>
        <w:autoSpaceDE/>
        <w:autoSpaceDN/>
        <w:adjustRightInd/>
        <w:spacing w:line="259" w:lineRule="auto"/>
        <w:ind w:left="2127" w:hanging="1047"/>
        <w:jc w:val="both"/>
        <w:rPr>
          <w:sz w:val="28"/>
          <w:szCs w:val="28"/>
        </w:rPr>
      </w:pPr>
      <w:r w:rsidRPr="00C51085">
        <w:rPr>
          <w:sz w:val="28"/>
          <w:szCs w:val="28"/>
        </w:rPr>
        <w:t xml:space="preserve">Организационная основа системы обеспечения информационной безопасности должна решать следующие основные задачи: </w:t>
      </w:r>
    </w:p>
    <w:p w:rsidR="008B498D" w:rsidRPr="00C51085" w:rsidRDefault="008B498D" w:rsidP="008B498D">
      <w:pPr>
        <w:widowControl/>
        <w:numPr>
          <w:ilvl w:val="2"/>
          <w:numId w:val="3"/>
        </w:numPr>
        <w:autoSpaceDE/>
        <w:autoSpaceDN/>
        <w:adjustRightInd/>
        <w:spacing w:line="259" w:lineRule="auto"/>
        <w:ind w:left="2694"/>
        <w:jc w:val="both"/>
        <w:rPr>
          <w:sz w:val="28"/>
          <w:szCs w:val="28"/>
        </w:rPr>
      </w:pPr>
      <w:r w:rsidRPr="00C51085">
        <w:rPr>
          <w:sz w:val="28"/>
          <w:szCs w:val="28"/>
        </w:rPr>
        <w:t xml:space="preserve">формирование и совершенствование элементов системы обеспечения информационной безопасности; </w:t>
      </w:r>
    </w:p>
    <w:p w:rsidR="008B498D" w:rsidRPr="00C51085" w:rsidRDefault="008B498D" w:rsidP="008B498D">
      <w:pPr>
        <w:widowControl/>
        <w:numPr>
          <w:ilvl w:val="2"/>
          <w:numId w:val="3"/>
        </w:numPr>
        <w:autoSpaceDE/>
        <w:autoSpaceDN/>
        <w:adjustRightInd/>
        <w:spacing w:line="259" w:lineRule="auto"/>
        <w:ind w:left="2694"/>
        <w:jc w:val="both"/>
        <w:rPr>
          <w:sz w:val="28"/>
          <w:szCs w:val="28"/>
        </w:rPr>
      </w:pPr>
      <w:r w:rsidRPr="00C51085">
        <w:rPr>
          <w:sz w:val="28"/>
          <w:szCs w:val="28"/>
        </w:rPr>
        <w:t xml:space="preserve">обеспечение соответствия организации защиты информации установленным требованиям; </w:t>
      </w:r>
    </w:p>
    <w:p w:rsidR="008B498D" w:rsidRPr="00C51085" w:rsidRDefault="008B498D" w:rsidP="008B498D">
      <w:pPr>
        <w:widowControl/>
        <w:numPr>
          <w:ilvl w:val="2"/>
          <w:numId w:val="3"/>
        </w:numPr>
        <w:autoSpaceDE/>
        <w:autoSpaceDN/>
        <w:adjustRightInd/>
        <w:spacing w:line="259" w:lineRule="auto"/>
        <w:ind w:left="2694"/>
        <w:jc w:val="both"/>
        <w:rPr>
          <w:sz w:val="28"/>
          <w:szCs w:val="28"/>
        </w:rPr>
      </w:pPr>
      <w:r w:rsidRPr="00C51085">
        <w:rPr>
          <w:sz w:val="28"/>
          <w:szCs w:val="28"/>
        </w:rPr>
        <w:t xml:space="preserve">реализация единой технической политики безопасности информации при организации работы Общества; </w:t>
      </w:r>
    </w:p>
    <w:p w:rsidR="008B498D" w:rsidRPr="00C51085" w:rsidRDefault="008B498D" w:rsidP="008B498D">
      <w:pPr>
        <w:widowControl/>
        <w:numPr>
          <w:ilvl w:val="2"/>
          <w:numId w:val="3"/>
        </w:numPr>
        <w:autoSpaceDE/>
        <w:autoSpaceDN/>
        <w:adjustRightInd/>
        <w:spacing w:line="259" w:lineRule="auto"/>
        <w:ind w:left="2694"/>
        <w:jc w:val="both"/>
        <w:rPr>
          <w:sz w:val="28"/>
          <w:szCs w:val="28"/>
        </w:rPr>
      </w:pPr>
      <w:r w:rsidRPr="00C51085">
        <w:rPr>
          <w:sz w:val="28"/>
          <w:szCs w:val="28"/>
        </w:rPr>
        <w:t xml:space="preserve">мониторинг внутренних и внешних условий функционирования объектов защиты, анализ эффективности управления защитой информации и подготовка решений по корректировке состава и содержания структурных элементов системы информационной безопасности. </w:t>
      </w:r>
    </w:p>
    <w:p w:rsidR="008B498D" w:rsidRPr="00C51085" w:rsidRDefault="008B498D" w:rsidP="008B498D">
      <w:pPr>
        <w:widowControl/>
        <w:numPr>
          <w:ilvl w:val="3"/>
          <w:numId w:val="1"/>
        </w:numPr>
        <w:autoSpaceDE/>
        <w:autoSpaceDN/>
        <w:adjustRightInd/>
        <w:spacing w:line="259" w:lineRule="auto"/>
        <w:ind w:left="2127" w:hanging="1047"/>
        <w:jc w:val="both"/>
        <w:rPr>
          <w:sz w:val="28"/>
          <w:szCs w:val="28"/>
        </w:rPr>
      </w:pPr>
      <w:r w:rsidRPr="00C51085">
        <w:rPr>
          <w:sz w:val="28"/>
          <w:szCs w:val="28"/>
        </w:rPr>
        <w:t xml:space="preserve">Основными участниками организационной основы системы обеспечения информационной безопасности Общества являются: </w:t>
      </w:r>
    </w:p>
    <w:p w:rsidR="008B498D" w:rsidRPr="00C51085" w:rsidRDefault="008B498D" w:rsidP="008B498D">
      <w:pPr>
        <w:widowControl/>
        <w:numPr>
          <w:ilvl w:val="2"/>
          <w:numId w:val="3"/>
        </w:numPr>
        <w:autoSpaceDE/>
        <w:autoSpaceDN/>
        <w:adjustRightInd/>
        <w:spacing w:line="259" w:lineRule="auto"/>
        <w:ind w:left="2694"/>
        <w:jc w:val="both"/>
        <w:rPr>
          <w:sz w:val="28"/>
          <w:szCs w:val="28"/>
        </w:rPr>
      </w:pPr>
      <w:r w:rsidRPr="00C51085">
        <w:rPr>
          <w:sz w:val="28"/>
          <w:szCs w:val="28"/>
        </w:rPr>
        <w:t>генеральный директор Общества;</w:t>
      </w:r>
    </w:p>
    <w:p w:rsidR="008B498D" w:rsidRPr="00C51085" w:rsidRDefault="008B498D" w:rsidP="008B498D">
      <w:pPr>
        <w:widowControl/>
        <w:numPr>
          <w:ilvl w:val="2"/>
          <w:numId w:val="3"/>
        </w:numPr>
        <w:autoSpaceDE/>
        <w:autoSpaceDN/>
        <w:adjustRightInd/>
        <w:spacing w:line="259" w:lineRule="auto"/>
        <w:ind w:left="2694"/>
        <w:jc w:val="both"/>
        <w:rPr>
          <w:sz w:val="28"/>
          <w:szCs w:val="28"/>
        </w:rPr>
      </w:pPr>
      <w:r w:rsidRPr="00C51085">
        <w:rPr>
          <w:sz w:val="28"/>
          <w:szCs w:val="28"/>
        </w:rPr>
        <w:t>начальник отдела защиты информации;</w:t>
      </w:r>
    </w:p>
    <w:p w:rsidR="008B498D" w:rsidRPr="00C51085" w:rsidRDefault="008B498D" w:rsidP="008B498D">
      <w:pPr>
        <w:widowControl/>
        <w:numPr>
          <w:ilvl w:val="2"/>
          <w:numId w:val="3"/>
        </w:numPr>
        <w:autoSpaceDE/>
        <w:autoSpaceDN/>
        <w:adjustRightInd/>
        <w:spacing w:line="259" w:lineRule="auto"/>
        <w:ind w:left="2694"/>
        <w:jc w:val="both"/>
        <w:rPr>
          <w:sz w:val="28"/>
          <w:szCs w:val="28"/>
        </w:rPr>
      </w:pPr>
      <w:r w:rsidRPr="00C51085">
        <w:rPr>
          <w:sz w:val="28"/>
          <w:szCs w:val="28"/>
        </w:rPr>
        <w:t>начальник юридического отдела;</w:t>
      </w:r>
    </w:p>
    <w:p w:rsidR="008B498D" w:rsidRPr="00C51085" w:rsidRDefault="008B498D" w:rsidP="008B498D">
      <w:pPr>
        <w:widowControl/>
        <w:numPr>
          <w:ilvl w:val="2"/>
          <w:numId w:val="3"/>
        </w:numPr>
        <w:autoSpaceDE/>
        <w:autoSpaceDN/>
        <w:adjustRightInd/>
        <w:spacing w:line="259" w:lineRule="auto"/>
        <w:ind w:left="2694"/>
        <w:jc w:val="both"/>
        <w:rPr>
          <w:sz w:val="28"/>
          <w:szCs w:val="28"/>
        </w:rPr>
      </w:pPr>
      <w:r w:rsidRPr="00C51085">
        <w:rPr>
          <w:sz w:val="28"/>
          <w:szCs w:val="28"/>
        </w:rPr>
        <w:t>начальник отдела информационных технологий.</w:t>
      </w:r>
    </w:p>
    <w:p w:rsidR="008B498D" w:rsidRPr="00C51085" w:rsidRDefault="008B498D" w:rsidP="008B498D">
      <w:pPr>
        <w:widowControl/>
        <w:numPr>
          <w:ilvl w:val="2"/>
          <w:numId w:val="1"/>
        </w:numPr>
        <w:autoSpaceDE/>
        <w:autoSpaceDN/>
        <w:adjustRightInd/>
        <w:spacing w:line="259" w:lineRule="auto"/>
        <w:ind w:left="1560" w:hanging="840"/>
        <w:jc w:val="both"/>
        <w:rPr>
          <w:b/>
          <w:sz w:val="28"/>
          <w:szCs w:val="28"/>
        </w:rPr>
      </w:pPr>
      <w:r w:rsidRPr="00C51085">
        <w:rPr>
          <w:b/>
          <w:sz w:val="28"/>
          <w:szCs w:val="28"/>
        </w:rPr>
        <w:t>Разработка внутренних организационно-распорядительных документов.</w:t>
      </w:r>
    </w:p>
    <w:p w:rsidR="008B498D" w:rsidRPr="00C51085" w:rsidRDefault="008B498D" w:rsidP="008B498D">
      <w:pPr>
        <w:widowControl/>
        <w:numPr>
          <w:ilvl w:val="3"/>
          <w:numId w:val="1"/>
        </w:numPr>
        <w:autoSpaceDE/>
        <w:autoSpaceDN/>
        <w:adjustRightInd/>
        <w:spacing w:line="259" w:lineRule="auto"/>
        <w:ind w:left="2127" w:hanging="1047"/>
        <w:jc w:val="both"/>
        <w:rPr>
          <w:sz w:val="28"/>
          <w:szCs w:val="28"/>
        </w:rPr>
      </w:pPr>
      <w:r w:rsidRPr="00C51085">
        <w:rPr>
          <w:sz w:val="28"/>
          <w:szCs w:val="28"/>
        </w:rPr>
        <w:t>Для обеспечения деятельности по защите информации в Обществе должны быть разработаны следующие документы (список не является исчерпывающим):</w:t>
      </w:r>
    </w:p>
    <w:p w:rsidR="008B498D" w:rsidRPr="00C51085" w:rsidRDefault="008B498D" w:rsidP="008B498D">
      <w:pPr>
        <w:widowControl/>
        <w:numPr>
          <w:ilvl w:val="2"/>
          <w:numId w:val="3"/>
        </w:numPr>
        <w:autoSpaceDE/>
        <w:autoSpaceDN/>
        <w:adjustRightInd/>
        <w:spacing w:line="259" w:lineRule="auto"/>
        <w:ind w:left="2694"/>
        <w:jc w:val="both"/>
        <w:rPr>
          <w:sz w:val="28"/>
          <w:szCs w:val="28"/>
        </w:rPr>
      </w:pPr>
      <w:r w:rsidRPr="00C51085">
        <w:rPr>
          <w:sz w:val="28"/>
          <w:szCs w:val="28"/>
        </w:rPr>
        <w:t>положение об ответственном за защиту информации в Обществе;</w:t>
      </w:r>
    </w:p>
    <w:p w:rsidR="008B498D" w:rsidRPr="00C51085" w:rsidRDefault="008B498D" w:rsidP="008B498D">
      <w:pPr>
        <w:widowControl/>
        <w:numPr>
          <w:ilvl w:val="2"/>
          <w:numId w:val="3"/>
        </w:numPr>
        <w:autoSpaceDE/>
        <w:autoSpaceDN/>
        <w:adjustRightInd/>
        <w:spacing w:line="259" w:lineRule="auto"/>
        <w:ind w:left="2694"/>
        <w:jc w:val="both"/>
        <w:rPr>
          <w:sz w:val="28"/>
          <w:szCs w:val="28"/>
        </w:rPr>
      </w:pPr>
      <w:r w:rsidRPr="00C51085">
        <w:rPr>
          <w:sz w:val="28"/>
          <w:szCs w:val="28"/>
        </w:rPr>
        <w:t xml:space="preserve">стандарты предприятия по информационной безопасности для каждой категории защищаемой информации; </w:t>
      </w:r>
    </w:p>
    <w:p w:rsidR="008B498D" w:rsidRPr="00C51085" w:rsidRDefault="008B498D" w:rsidP="008B498D">
      <w:pPr>
        <w:widowControl/>
        <w:numPr>
          <w:ilvl w:val="2"/>
          <w:numId w:val="3"/>
        </w:numPr>
        <w:autoSpaceDE/>
        <w:autoSpaceDN/>
        <w:adjustRightInd/>
        <w:spacing w:line="259" w:lineRule="auto"/>
        <w:ind w:left="2694"/>
        <w:jc w:val="both"/>
        <w:rPr>
          <w:sz w:val="28"/>
          <w:szCs w:val="28"/>
        </w:rPr>
      </w:pPr>
      <w:r w:rsidRPr="00C51085">
        <w:rPr>
          <w:sz w:val="28"/>
          <w:szCs w:val="28"/>
        </w:rPr>
        <w:t>документы, устанавливающие режим КТ;</w:t>
      </w:r>
    </w:p>
    <w:p w:rsidR="008B498D" w:rsidRPr="00C51085" w:rsidRDefault="008B498D" w:rsidP="008B498D">
      <w:pPr>
        <w:widowControl/>
        <w:numPr>
          <w:ilvl w:val="2"/>
          <w:numId w:val="3"/>
        </w:numPr>
        <w:autoSpaceDE/>
        <w:autoSpaceDN/>
        <w:adjustRightInd/>
        <w:spacing w:line="259" w:lineRule="auto"/>
        <w:ind w:left="2694"/>
        <w:jc w:val="both"/>
        <w:rPr>
          <w:sz w:val="28"/>
          <w:szCs w:val="28"/>
        </w:rPr>
      </w:pPr>
      <w:r w:rsidRPr="00C51085">
        <w:rPr>
          <w:sz w:val="28"/>
          <w:szCs w:val="28"/>
        </w:rPr>
        <w:lastRenderedPageBreak/>
        <w:t xml:space="preserve">документы, регламентирующие порядок обработки </w:t>
      </w:r>
      <w:proofErr w:type="spellStart"/>
      <w:r w:rsidRPr="00C51085">
        <w:rPr>
          <w:sz w:val="28"/>
          <w:szCs w:val="28"/>
        </w:rPr>
        <w:t>ПДн</w:t>
      </w:r>
      <w:proofErr w:type="spellEnd"/>
      <w:r w:rsidRPr="00C51085">
        <w:rPr>
          <w:sz w:val="28"/>
          <w:szCs w:val="28"/>
        </w:rPr>
        <w:t>;</w:t>
      </w:r>
    </w:p>
    <w:p w:rsidR="008B498D" w:rsidRPr="00C51085" w:rsidRDefault="008B498D" w:rsidP="008B498D">
      <w:pPr>
        <w:widowControl/>
        <w:numPr>
          <w:ilvl w:val="2"/>
          <w:numId w:val="3"/>
        </w:numPr>
        <w:autoSpaceDE/>
        <w:autoSpaceDN/>
        <w:adjustRightInd/>
        <w:spacing w:line="259" w:lineRule="auto"/>
        <w:ind w:left="2694"/>
        <w:jc w:val="both"/>
        <w:rPr>
          <w:sz w:val="28"/>
          <w:szCs w:val="28"/>
        </w:rPr>
      </w:pPr>
      <w:r w:rsidRPr="00C51085">
        <w:rPr>
          <w:sz w:val="28"/>
          <w:szCs w:val="28"/>
        </w:rPr>
        <w:t>модели угроз;</w:t>
      </w:r>
    </w:p>
    <w:p w:rsidR="008B498D" w:rsidRPr="00C51085" w:rsidRDefault="008B498D" w:rsidP="008B498D">
      <w:pPr>
        <w:widowControl/>
        <w:numPr>
          <w:ilvl w:val="2"/>
          <w:numId w:val="3"/>
        </w:numPr>
        <w:autoSpaceDE/>
        <w:autoSpaceDN/>
        <w:adjustRightInd/>
        <w:spacing w:line="259" w:lineRule="auto"/>
        <w:ind w:left="2694"/>
        <w:jc w:val="both"/>
        <w:rPr>
          <w:sz w:val="28"/>
          <w:szCs w:val="28"/>
        </w:rPr>
      </w:pPr>
      <w:r w:rsidRPr="00C51085">
        <w:rPr>
          <w:sz w:val="28"/>
          <w:szCs w:val="28"/>
        </w:rPr>
        <w:t>частные ТЗ на ПИБ для каждой ИС, не зависимо от вида обрабатываемой в ней информации.</w:t>
      </w:r>
    </w:p>
    <w:p w:rsidR="008B498D" w:rsidRPr="00C51085" w:rsidRDefault="008B498D" w:rsidP="008B498D">
      <w:pPr>
        <w:widowControl/>
        <w:numPr>
          <w:ilvl w:val="3"/>
          <w:numId w:val="1"/>
        </w:numPr>
        <w:autoSpaceDE/>
        <w:autoSpaceDN/>
        <w:adjustRightInd/>
        <w:spacing w:line="259" w:lineRule="auto"/>
        <w:ind w:left="2127" w:hanging="1047"/>
        <w:jc w:val="both"/>
        <w:rPr>
          <w:sz w:val="28"/>
          <w:szCs w:val="28"/>
        </w:rPr>
      </w:pPr>
      <w:r w:rsidRPr="00C51085">
        <w:rPr>
          <w:sz w:val="28"/>
          <w:szCs w:val="28"/>
        </w:rPr>
        <w:t xml:space="preserve">Для разработки внутренних </w:t>
      </w:r>
      <w:proofErr w:type="spellStart"/>
      <w:r w:rsidRPr="00C51085">
        <w:rPr>
          <w:sz w:val="28"/>
          <w:szCs w:val="28"/>
        </w:rPr>
        <w:t>кументов</w:t>
      </w:r>
      <w:proofErr w:type="spellEnd"/>
      <w:r w:rsidRPr="00C51085">
        <w:rPr>
          <w:sz w:val="28"/>
          <w:szCs w:val="28"/>
        </w:rPr>
        <w:t xml:space="preserve">, регламентирующих защиту информации ограниченного доступа (в том числе </w:t>
      </w:r>
      <w:proofErr w:type="spellStart"/>
      <w:r w:rsidRPr="00C51085">
        <w:rPr>
          <w:sz w:val="28"/>
          <w:szCs w:val="28"/>
        </w:rPr>
        <w:t>ПДн</w:t>
      </w:r>
      <w:proofErr w:type="spellEnd"/>
      <w:r w:rsidRPr="00C51085">
        <w:rPr>
          <w:sz w:val="28"/>
          <w:szCs w:val="28"/>
        </w:rPr>
        <w:t>) в Общества, допускается привлечение сторонней экспертной организации, имеющей соответствующие лицензии.</w:t>
      </w:r>
    </w:p>
    <w:p w:rsidR="008B498D" w:rsidRPr="00C51085" w:rsidRDefault="008B498D" w:rsidP="008B498D">
      <w:pPr>
        <w:widowControl/>
        <w:numPr>
          <w:ilvl w:val="2"/>
          <w:numId w:val="1"/>
        </w:numPr>
        <w:autoSpaceDE/>
        <w:autoSpaceDN/>
        <w:adjustRightInd/>
        <w:spacing w:line="259" w:lineRule="auto"/>
        <w:ind w:left="1560" w:hanging="840"/>
        <w:jc w:val="both"/>
        <w:rPr>
          <w:sz w:val="28"/>
          <w:szCs w:val="28"/>
        </w:rPr>
      </w:pPr>
      <w:r w:rsidRPr="00C51085">
        <w:rPr>
          <w:sz w:val="28"/>
          <w:szCs w:val="28"/>
        </w:rPr>
        <w:t>Технические меры по защите информации</w:t>
      </w:r>
    </w:p>
    <w:p w:rsidR="008B498D" w:rsidRPr="00C51085" w:rsidRDefault="008B498D" w:rsidP="008B498D">
      <w:pPr>
        <w:jc w:val="both"/>
        <w:rPr>
          <w:sz w:val="28"/>
          <w:szCs w:val="28"/>
        </w:rPr>
      </w:pPr>
      <w:r w:rsidRPr="00C51085">
        <w:rPr>
          <w:sz w:val="28"/>
          <w:szCs w:val="28"/>
        </w:rPr>
        <w:t>Для повышения эффективности защитных мероприятий наряду с организационными мерами предусматриваются технические меры по защите информации, разрабатываемые по результатам обследования информационных систем и оценки возможностей реализации замысла защиты на основе применения организационных мер, активизации</w:t>
      </w:r>
    </w:p>
    <w:p w:rsidR="008B498D" w:rsidRPr="008B498D" w:rsidRDefault="008B498D" w:rsidP="008B498D">
      <w:pPr>
        <w:pStyle w:val="1"/>
        <w:widowControl/>
        <w:numPr>
          <w:ilvl w:val="0"/>
          <w:numId w:val="1"/>
        </w:numPr>
        <w:autoSpaceDE/>
        <w:autoSpaceDN/>
        <w:adjustRightInd/>
        <w:spacing w:before="360"/>
        <w:jc w:val="both"/>
        <w:rPr>
          <w:sz w:val="28"/>
          <w:szCs w:val="28"/>
        </w:rPr>
      </w:pPr>
      <w:bookmarkStart w:id="19" w:name="_Toc477876084"/>
      <w:bookmarkStart w:id="20" w:name="_GoBack"/>
      <w:r w:rsidRPr="008B498D">
        <w:rPr>
          <w:sz w:val="28"/>
          <w:szCs w:val="28"/>
        </w:rPr>
        <w:t>НОРМАТИВНЫЕ ССЫЛКИ</w:t>
      </w:r>
      <w:bookmarkEnd w:id="19"/>
    </w:p>
    <w:bookmarkEnd w:id="20"/>
    <w:p w:rsidR="008B498D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436DB0">
        <w:rPr>
          <w:rFonts w:ascii="Times New Roman" w:hAnsi="Times New Roman"/>
          <w:sz w:val="28"/>
          <w:szCs w:val="28"/>
        </w:rPr>
        <w:t xml:space="preserve">Конвенция Совета Европы о защите физических лиц при автоматизированной обработке персональных данных от 28.01.1981 с поправками, одобренными Комитетом министров Совета Европы 15.06.1999, ратифицированная Федеральным законом </w:t>
      </w:r>
      <w:r>
        <w:rPr>
          <w:rFonts w:ascii="Times New Roman" w:hAnsi="Times New Roman"/>
          <w:sz w:val="28"/>
          <w:szCs w:val="28"/>
        </w:rPr>
        <w:t>РФ</w:t>
      </w:r>
      <w:r w:rsidRPr="00436DB0">
        <w:rPr>
          <w:rFonts w:ascii="Times New Roman" w:hAnsi="Times New Roman"/>
          <w:sz w:val="28"/>
          <w:szCs w:val="28"/>
        </w:rPr>
        <w:t xml:space="preserve"> от 19.12.2005 №160-ФЗ «О ратификации Конвенции Совета Европы о защите физических лиц при автоматизированной обработке персональных данных» в рамках, определяемых данным Федеральным законом, заявлений.</w:t>
      </w:r>
    </w:p>
    <w:p w:rsidR="008B498D" w:rsidRPr="00436DB0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Конституция РФ;</w:t>
      </w:r>
    </w:p>
    <w:p w:rsidR="008B498D" w:rsidRPr="00436DB0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436DB0">
        <w:rPr>
          <w:rFonts w:ascii="Times New Roman" w:hAnsi="Times New Roman"/>
          <w:sz w:val="28"/>
          <w:szCs w:val="28"/>
        </w:rPr>
        <w:t xml:space="preserve">Доктрина информационной безопасности </w:t>
      </w:r>
      <w:r>
        <w:rPr>
          <w:rFonts w:ascii="Times New Roman" w:hAnsi="Times New Roman"/>
          <w:sz w:val="28"/>
          <w:szCs w:val="28"/>
        </w:rPr>
        <w:t>РФ,</w:t>
      </w:r>
      <w:r w:rsidRPr="00436DB0">
        <w:rPr>
          <w:rFonts w:ascii="Times New Roman" w:hAnsi="Times New Roman"/>
          <w:sz w:val="28"/>
          <w:szCs w:val="28"/>
        </w:rPr>
        <w:t xml:space="preserve"> утверждённая Президентом </w:t>
      </w:r>
      <w:r>
        <w:rPr>
          <w:rFonts w:ascii="Times New Roman" w:hAnsi="Times New Roman"/>
          <w:sz w:val="28"/>
          <w:szCs w:val="28"/>
        </w:rPr>
        <w:t>РФ</w:t>
      </w:r>
      <w:r w:rsidRPr="00436DB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09.09.2000</w:t>
      </w:r>
      <w:r w:rsidRPr="00436DB0">
        <w:rPr>
          <w:rFonts w:ascii="Times New Roman" w:hAnsi="Times New Roman"/>
          <w:sz w:val="28"/>
          <w:szCs w:val="28"/>
        </w:rPr>
        <w:t xml:space="preserve"> № Пр.-1895;</w:t>
      </w:r>
    </w:p>
    <w:p w:rsidR="008B498D" w:rsidRPr="00436DB0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436DB0">
        <w:rPr>
          <w:rFonts w:ascii="Times New Roman" w:hAnsi="Times New Roman"/>
          <w:sz w:val="28"/>
          <w:szCs w:val="28"/>
        </w:rPr>
        <w:t xml:space="preserve">Федеральный закон </w:t>
      </w:r>
      <w:r>
        <w:rPr>
          <w:rFonts w:ascii="Times New Roman" w:hAnsi="Times New Roman"/>
          <w:sz w:val="28"/>
          <w:szCs w:val="28"/>
        </w:rPr>
        <w:t>РФ</w:t>
      </w:r>
      <w:r w:rsidRPr="00436DB0">
        <w:rPr>
          <w:rFonts w:ascii="Times New Roman" w:hAnsi="Times New Roman"/>
          <w:sz w:val="28"/>
          <w:szCs w:val="28"/>
        </w:rPr>
        <w:t xml:space="preserve"> от 27.07.2006 № 152-ФЗ «О персональных данных»;</w:t>
      </w:r>
    </w:p>
    <w:p w:rsidR="008B498D" w:rsidRPr="00436DB0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436DB0">
        <w:rPr>
          <w:rFonts w:ascii="Times New Roman" w:hAnsi="Times New Roman"/>
          <w:sz w:val="28"/>
          <w:szCs w:val="28"/>
        </w:rPr>
        <w:t xml:space="preserve">Федеральный закон </w:t>
      </w:r>
      <w:r>
        <w:rPr>
          <w:rFonts w:ascii="Times New Roman" w:hAnsi="Times New Roman"/>
          <w:sz w:val="28"/>
          <w:szCs w:val="28"/>
        </w:rPr>
        <w:t>РФ</w:t>
      </w:r>
      <w:r w:rsidRPr="00436DB0">
        <w:rPr>
          <w:rFonts w:ascii="Times New Roman" w:hAnsi="Times New Roman"/>
          <w:sz w:val="28"/>
          <w:szCs w:val="28"/>
        </w:rPr>
        <w:t xml:space="preserve"> от 27.07.2006 № 149-ФЗ «Об информации, информационных технологиях и о защите информации»;</w:t>
      </w:r>
    </w:p>
    <w:p w:rsidR="008B498D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436DB0">
        <w:rPr>
          <w:rFonts w:ascii="Times New Roman" w:hAnsi="Times New Roman"/>
          <w:sz w:val="28"/>
          <w:szCs w:val="28"/>
        </w:rPr>
        <w:t>Федеральный закон от 06.04.2011 № 63-ФЗ «Об электронной подписи»;</w:t>
      </w:r>
    </w:p>
    <w:p w:rsidR="008B498D" w:rsidRPr="00436DB0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436DB0">
        <w:rPr>
          <w:rFonts w:ascii="Times New Roman" w:hAnsi="Times New Roman"/>
          <w:sz w:val="28"/>
          <w:szCs w:val="28"/>
        </w:rPr>
        <w:t xml:space="preserve">Постановление Правительства </w:t>
      </w:r>
      <w:r>
        <w:rPr>
          <w:rFonts w:ascii="Times New Roman" w:hAnsi="Times New Roman"/>
          <w:sz w:val="28"/>
          <w:szCs w:val="28"/>
        </w:rPr>
        <w:t>РФ</w:t>
      </w:r>
      <w:r w:rsidRPr="00436DB0">
        <w:rPr>
          <w:rFonts w:ascii="Times New Roman" w:hAnsi="Times New Roman"/>
          <w:sz w:val="28"/>
          <w:szCs w:val="28"/>
        </w:rPr>
        <w:t xml:space="preserve"> от 01.11.2012</w:t>
      </w:r>
      <w:r>
        <w:rPr>
          <w:rFonts w:ascii="Times New Roman" w:hAnsi="Times New Roman"/>
          <w:sz w:val="28"/>
          <w:szCs w:val="28"/>
        </w:rPr>
        <w:t xml:space="preserve"> </w:t>
      </w:r>
      <w:r w:rsidRPr="00436DB0">
        <w:rPr>
          <w:rFonts w:ascii="Times New Roman" w:hAnsi="Times New Roman"/>
          <w:sz w:val="28"/>
          <w:szCs w:val="28"/>
        </w:rPr>
        <w:t>№ 1119 «Об утверждении требований к защите персональных данных при их обработке в информационных системах персональных данных»;</w:t>
      </w:r>
    </w:p>
    <w:p w:rsidR="008B498D" w:rsidRPr="00436DB0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436DB0">
        <w:rPr>
          <w:rFonts w:ascii="Times New Roman" w:hAnsi="Times New Roman"/>
          <w:sz w:val="28"/>
          <w:szCs w:val="28"/>
        </w:rPr>
        <w:t xml:space="preserve">Постановление Правительства </w:t>
      </w:r>
      <w:r>
        <w:rPr>
          <w:rFonts w:ascii="Times New Roman" w:hAnsi="Times New Roman"/>
          <w:sz w:val="28"/>
          <w:szCs w:val="28"/>
        </w:rPr>
        <w:t>РФ</w:t>
      </w:r>
      <w:r w:rsidRPr="00436DB0">
        <w:rPr>
          <w:rFonts w:ascii="Times New Roman" w:hAnsi="Times New Roman"/>
          <w:sz w:val="28"/>
          <w:szCs w:val="28"/>
        </w:rPr>
        <w:t xml:space="preserve"> от 15.09.2008 № 687 «Об утверждении Положения об особенностях обработки персональных </w:t>
      </w:r>
      <w:r w:rsidRPr="00436DB0">
        <w:rPr>
          <w:rFonts w:ascii="Times New Roman" w:hAnsi="Times New Roman"/>
          <w:sz w:val="28"/>
          <w:szCs w:val="28"/>
        </w:rPr>
        <w:lastRenderedPageBreak/>
        <w:t>данных, осуществляемой без использования средств автоматизации»;</w:t>
      </w:r>
    </w:p>
    <w:p w:rsidR="008B498D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436DB0">
        <w:rPr>
          <w:rFonts w:ascii="Times New Roman" w:hAnsi="Times New Roman"/>
          <w:sz w:val="28"/>
          <w:szCs w:val="28"/>
        </w:rPr>
        <w:t xml:space="preserve">Постановление Правительства </w:t>
      </w:r>
      <w:r>
        <w:rPr>
          <w:rFonts w:ascii="Times New Roman" w:hAnsi="Times New Roman"/>
          <w:sz w:val="28"/>
          <w:szCs w:val="28"/>
        </w:rPr>
        <w:t>РФ</w:t>
      </w:r>
      <w:r w:rsidRPr="00436DB0">
        <w:rPr>
          <w:rFonts w:ascii="Times New Roman" w:hAnsi="Times New Roman"/>
          <w:sz w:val="28"/>
          <w:szCs w:val="28"/>
        </w:rPr>
        <w:t xml:space="preserve"> от 06.07.2008 № 512 «Об утверждении Требований к материальным носителям биометрических персональных данных и технологиям хранения таких данных вне информационных систем персональных данных»;</w:t>
      </w:r>
    </w:p>
    <w:p w:rsidR="008B498D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 и содержание</w:t>
      </w:r>
      <w:r w:rsidRPr="00A66231">
        <w:rPr>
          <w:rFonts w:ascii="Times New Roman" w:hAnsi="Times New Roman"/>
          <w:sz w:val="28"/>
          <w:szCs w:val="28"/>
        </w:rPr>
        <w:t xml:space="preserve"> организационных и технических мер по обеспечению безопасности персональных данных при их обработке в информационных системах персональных данных с использованием средств криптографической защиты информации, необходимых для выполнения установленных Правительством </w:t>
      </w:r>
      <w:r>
        <w:rPr>
          <w:rFonts w:ascii="Times New Roman" w:hAnsi="Times New Roman"/>
          <w:sz w:val="28"/>
          <w:szCs w:val="28"/>
        </w:rPr>
        <w:t>РФ</w:t>
      </w:r>
      <w:r w:rsidRPr="00A66231">
        <w:rPr>
          <w:rFonts w:ascii="Times New Roman" w:hAnsi="Times New Roman"/>
          <w:sz w:val="28"/>
          <w:szCs w:val="28"/>
        </w:rPr>
        <w:t xml:space="preserve"> требований к защите персональных данных для каждого из уровней защищенности</w:t>
      </w:r>
      <w:r>
        <w:rPr>
          <w:rFonts w:ascii="Times New Roman" w:hAnsi="Times New Roman"/>
          <w:sz w:val="28"/>
          <w:szCs w:val="28"/>
        </w:rPr>
        <w:t>, утвержденные приказом ФСБ России от 10.07.2014 №378;</w:t>
      </w:r>
    </w:p>
    <w:p w:rsidR="008B498D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bookmarkStart w:id="21" w:name="_Ref460914054"/>
      <w:r w:rsidRPr="00CB3255">
        <w:rPr>
          <w:rFonts w:ascii="Times New Roman" w:hAnsi="Times New Roman"/>
          <w:bCs/>
          <w:iCs/>
          <w:sz w:val="28"/>
          <w:szCs w:val="28"/>
        </w:rPr>
        <w:t>Методика определения актуальных угроз</w:t>
      </w:r>
      <w:r w:rsidRPr="00CB3255">
        <w:rPr>
          <w:rFonts w:ascii="Times New Roman" w:hAnsi="Times New Roman"/>
          <w:sz w:val="28"/>
          <w:szCs w:val="28"/>
        </w:rPr>
        <w:t xml:space="preserve"> безопасности персональных данных при их обработке в информационн</w:t>
      </w:r>
      <w:bookmarkStart w:id="22" w:name="_Ref460913617"/>
      <w:r>
        <w:rPr>
          <w:rFonts w:ascii="Times New Roman" w:hAnsi="Times New Roman"/>
          <w:sz w:val="28"/>
          <w:szCs w:val="28"/>
        </w:rPr>
        <w:t>ых системах персональных данных, утверждена ФСТЭК России 14.02.2008 г.;</w:t>
      </w:r>
      <w:bookmarkEnd w:id="21"/>
    </w:p>
    <w:p w:rsidR="008B498D" w:rsidRPr="00CB3255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bookmarkStart w:id="23" w:name="_Ref460914016"/>
      <w:r w:rsidRPr="00CB3255">
        <w:rPr>
          <w:rFonts w:ascii="Times New Roman" w:hAnsi="Times New Roman"/>
          <w:sz w:val="28"/>
          <w:szCs w:val="28"/>
        </w:rPr>
        <w:t xml:space="preserve">Специальные требования и рекомендации по технической защите конфиденциальной информации одобренные решением коллегии </w:t>
      </w:r>
      <w:proofErr w:type="spellStart"/>
      <w:r w:rsidRPr="00CB3255">
        <w:rPr>
          <w:rFonts w:ascii="Times New Roman" w:hAnsi="Times New Roman"/>
          <w:sz w:val="28"/>
          <w:szCs w:val="28"/>
        </w:rPr>
        <w:t>Гостехкомиссии</w:t>
      </w:r>
      <w:proofErr w:type="spellEnd"/>
      <w:r w:rsidRPr="00CB3255">
        <w:rPr>
          <w:rFonts w:ascii="Times New Roman" w:hAnsi="Times New Roman"/>
          <w:sz w:val="28"/>
          <w:szCs w:val="28"/>
        </w:rPr>
        <w:t xml:space="preserve"> России от 02.03.2001 № 7.2;</w:t>
      </w:r>
      <w:bookmarkEnd w:id="22"/>
      <w:bookmarkEnd w:id="23"/>
    </w:p>
    <w:p w:rsidR="008B498D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Требования о защите информации, содержащейся в информационных системах общего пользования, утверждённые совместным приказом ФСБ России и ФСТЭК России от 31.08.2010 № 416/489;</w:t>
      </w:r>
    </w:p>
    <w:p w:rsidR="008B498D" w:rsidRPr="00436DB0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F927DD">
        <w:rPr>
          <w:rFonts w:ascii="Times New Roman" w:hAnsi="Times New Roman"/>
          <w:sz w:val="28"/>
          <w:szCs w:val="28"/>
        </w:rPr>
        <w:t>Состав и содержание организационных и технических мер по обеспечению безопасности персональных данных при их обработке в информационных системах персональных данных,</w:t>
      </w:r>
      <w:r w:rsidRPr="00436DB0">
        <w:rPr>
          <w:rFonts w:ascii="Times New Roman" w:hAnsi="Times New Roman"/>
          <w:sz w:val="28"/>
          <w:szCs w:val="28"/>
        </w:rPr>
        <w:t xml:space="preserve"> утверждённые приказом ФСТЭК России от 18</w:t>
      </w:r>
      <w:r>
        <w:rPr>
          <w:rFonts w:ascii="Times New Roman" w:hAnsi="Times New Roman"/>
          <w:sz w:val="28"/>
          <w:szCs w:val="28"/>
        </w:rPr>
        <w:t>.02.</w:t>
      </w:r>
      <w:r w:rsidRPr="00436DB0">
        <w:rPr>
          <w:rFonts w:ascii="Times New Roman" w:hAnsi="Times New Roman"/>
          <w:sz w:val="28"/>
          <w:szCs w:val="28"/>
        </w:rPr>
        <w:t>2013 № 21;</w:t>
      </w:r>
    </w:p>
    <w:p w:rsidR="008B498D" w:rsidRPr="00436DB0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436DB0">
        <w:rPr>
          <w:rFonts w:ascii="Times New Roman" w:hAnsi="Times New Roman"/>
          <w:sz w:val="28"/>
          <w:szCs w:val="28"/>
        </w:rPr>
        <w:t xml:space="preserve">Методические рекомендации по обеспечению с помощью </w:t>
      </w:r>
      <w:proofErr w:type="spellStart"/>
      <w:r w:rsidRPr="00436DB0">
        <w:rPr>
          <w:rFonts w:ascii="Times New Roman" w:hAnsi="Times New Roman"/>
          <w:sz w:val="28"/>
          <w:szCs w:val="28"/>
        </w:rPr>
        <w:t>криптосредств</w:t>
      </w:r>
      <w:proofErr w:type="spellEnd"/>
      <w:r w:rsidRPr="00436DB0">
        <w:rPr>
          <w:rFonts w:ascii="Times New Roman" w:hAnsi="Times New Roman"/>
          <w:sz w:val="28"/>
          <w:szCs w:val="28"/>
        </w:rPr>
        <w:t xml:space="preserve"> безопасности персональных данных при их обработке в информационных системах персональных данных с использованием средств автоматизации, утверждённые руководством 8 Центра ФСБ России 21</w:t>
      </w:r>
      <w:r>
        <w:rPr>
          <w:rFonts w:ascii="Times New Roman" w:hAnsi="Times New Roman"/>
          <w:sz w:val="28"/>
          <w:szCs w:val="28"/>
        </w:rPr>
        <w:t>.02.2008</w:t>
      </w:r>
      <w:r w:rsidRPr="00436DB0">
        <w:rPr>
          <w:rFonts w:ascii="Times New Roman" w:hAnsi="Times New Roman"/>
          <w:sz w:val="28"/>
          <w:szCs w:val="28"/>
        </w:rPr>
        <w:t xml:space="preserve"> №149/5-144;</w:t>
      </w:r>
    </w:p>
    <w:p w:rsidR="008B498D" w:rsidRPr="00436DB0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436DB0">
        <w:rPr>
          <w:rFonts w:ascii="Times New Roman" w:hAnsi="Times New Roman"/>
          <w:sz w:val="28"/>
          <w:szCs w:val="28"/>
        </w:rPr>
        <w:t>Типовые требования по организации и обеспечению функционирования шифровальных (криптографических) средств, предназначенных для защиты информации, не содержащей сведений, составляющих государственную тайну</w:t>
      </w:r>
      <w:r>
        <w:rPr>
          <w:rFonts w:ascii="Times New Roman" w:hAnsi="Times New Roman"/>
          <w:sz w:val="28"/>
          <w:szCs w:val="28"/>
        </w:rPr>
        <w:t>,</w:t>
      </w:r>
      <w:r w:rsidRPr="00436DB0">
        <w:rPr>
          <w:rFonts w:ascii="Times New Roman" w:hAnsi="Times New Roman"/>
          <w:sz w:val="28"/>
          <w:szCs w:val="28"/>
        </w:rPr>
        <w:t xml:space="preserve"> в случае их использования для обеспечения безопасности персональных данных </w:t>
      </w:r>
      <w:r w:rsidRPr="00436DB0">
        <w:rPr>
          <w:rFonts w:ascii="Times New Roman" w:hAnsi="Times New Roman"/>
          <w:sz w:val="28"/>
          <w:szCs w:val="28"/>
        </w:rPr>
        <w:lastRenderedPageBreak/>
        <w:t>при обработке в информационных системах персональных данных</w:t>
      </w:r>
      <w:r>
        <w:rPr>
          <w:rFonts w:ascii="Times New Roman" w:hAnsi="Times New Roman"/>
          <w:sz w:val="28"/>
          <w:szCs w:val="28"/>
        </w:rPr>
        <w:t>,</w:t>
      </w:r>
      <w:r w:rsidRPr="00436DB0">
        <w:rPr>
          <w:rFonts w:ascii="Times New Roman" w:hAnsi="Times New Roman"/>
          <w:sz w:val="28"/>
          <w:szCs w:val="28"/>
        </w:rPr>
        <w:t xml:space="preserve"> утверждённые руководством 8 Центра ФСБ России 21</w:t>
      </w:r>
      <w:r>
        <w:rPr>
          <w:rFonts w:ascii="Times New Roman" w:hAnsi="Times New Roman"/>
          <w:sz w:val="28"/>
          <w:szCs w:val="28"/>
        </w:rPr>
        <w:t>.02.2008</w:t>
      </w:r>
      <w:r w:rsidRPr="00436DB0">
        <w:rPr>
          <w:rFonts w:ascii="Times New Roman" w:hAnsi="Times New Roman"/>
          <w:sz w:val="28"/>
          <w:szCs w:val="28"/>
        </w:rPr>
        <w:t xml:space="preserve"> №</w:t>
      </w:r>
      <w:r>
        <w:rPr>
          <w:rFonts w:ascii="Times New Roman" w:hAnsi="Times New Roman"/>
          <w:sz w:val="28"/>
          <w:szCs w:val="28"/>
        </w:rPr>
        <w:t xml:space="preserve"> </w:t>
      </w:r>
      <w:r w:rsidRPr="00436DB0">
        <w:rPr>
          <w:rFonts w:ascii="Times New Roman" w:hAnsi="Times New Roman"/>
          <w:sz w:val="28"/>
          <w:szCs w:val="28"/>
        </w:rPr>
        <w:t>149/6/6-622;</w:t>
      </w:r>
    </w:p>
    <w:p w:rsidR="008B498D" w:rsidRPr="00436DB0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436DB0">
        <w:rPr>
          <w:rFonts w:ascii="Times New Roman" w:hAnsi="Times New Roman"/>
          <w:sz w:val="28"/>
          <w:szCs w:val="28"/>
        </w:rPr>
        <w:t>ГОСТ Р 51583-2000 «Защита информации. Порядок создания автоматизированных систем в защищённом исполнении. Общие положения»;</w:t>
      </w:r>
    </w:p>
    <w:p w:rsidR="008B498D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436DB0">
        <w:rPr>
          <w:rFonts w:ascii="Times New Roman" w:hAnsi="Times New Roman"/>
          <w:sz w:val="28"/>
          <w:szCs w:val="28"/>
        </w:rPr>
        <w:t>ГОСТ Р 50922-2006 «Защита информации. Основные термины и определения»;</w:t>
      </w:r>
    </w:p>
    <w:p w:rsidR="008B498D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AB083B">
        <w:rPr>
          <w:rFonts w:ascii="Times New Roman" w:hAnsi="Times New Roman"/>
          <w:sz w:val="28"/>
          <w:szCs w:val="28"/>
        </w:rPr>
        <w:t xml:space="preserve">ГОСТ Р 50739-95 </w:t>
      </w:r>
      <w:r>
        <w:rPr>
          <w:rFonts w:ascii="Times New Roman" w:hAnsi="Times New Roman"/>
          <w:sz w:val="28"/>
          <w:szCs w:val="28"/>
        </w:rPr>
        <w:t>«</w:t>
      </w:r>
      <w:r w:rsidRPr="00AB083B">
        <w:rPr>
          <w:rFonts w:ascii="Times New Roman" w:hAnsi="Times New Roman"/>
          <w:sz w:val="28"/>
          <w:szCs w:val="28"/>
        </w:rPr>
        <w:t>Средства вычислительной техники. Защита от несанкционированного доступа к информации. Общие технические требования</w:t>
      </w:r>
      <w:r>
        <w:rPr>
          <w:rFonts w:ascii="Times New Roman" w:hAnsi="Times New Roman"/>
          <w:sz w:val="28"/>
          <w:szCs w:val="28"/>
        </w:rPr>
        <w:t>»;</w:t>
      </w:r>
    </w:p>
    <w:p w:rsidR="008B498D" w:rsidRDefault="008B498D" w:rsidP="008B498D">
      <w:pPr>
        <w:pStyle w:val="11"/>
        <w:widowControl/>
        <w:numPr>
          <w:ilvl w:val="1"/>
          <w:numId w:val="1"/>
        </w:numPr>
        <w:spacing w:line="276" w:lineRule="auto"/>
        <w:ind w:left="1134" w:hanging="774"/>
        <w:rPr>
          <w:rFonts w:ascii="Times New Roman" w:hAnsi="Times New Roman"/>
          <w:sz w:val="28"/>
          <w:szCs w:val="28"/>
        </w:rPr>
      </w:pPr>
      <w:r w:rsidRPr="00AB083B">
        <w:rPr>
          <w:rFonts w:ascii="Times New Roman" w:hAnsi="Times New Roman"/>
          <w:sz w:val="28"/>
          <w:szCs w:val="28"/>
        </w:rPr>
        <w:t xml:space="preserve">ГОСТ Р 51188-98 </w:t>
      </w:r>
      <w:r>
        <w:rPr>
          <w:rFonts w:ascii="Times New Roman" w:hAnsi="Times New Roman"/>
          <w:sz w:val="28"/>
          <w:szCs w:val="28"/>
        </w:rPr>
        <w:t>«</w:t>
      </w:r>
      <w:r w:rsidRPr="00AB083B">
        <w:rPr>
          <w:rFonts w:ascii="Times New Roman" w:hAnsi="Times New Roman"/>
          <w:sz w:val="28"/>
          <w:szCs w:val="28"/>
        </w:rPr>
        <w:t>Защита информации. Испытания программных средств на наличие компьютерных вирусов. Типовое руководство</w:t>
      </w:r>
      <w:r>
        <w:rPr>
          <w:rFonts w:ascii="Times New Roman" w:hAnsi="Times New Roman"/>
          <w:sz w:val="28"/>
          <w:szCs w:val="28"/>
        </w:rPr>
        <w:t xml:space="preserve">». </w:t>
      </w:r>
    </w:p>
    <w:p w:rsidR="008B498D" w:rsidRDefault="008B498D" w:rsidP="008B498D">
      <w:pPr>
        <w:rPr>
          <w:szCs w:val="28"/>
        </w:rPr>
      </w:pPr>
    </w:p>
    <w:p w:rsidR="008B498D" w:rsidRPr="00077E7E" w:rsidRDefault="008B498D" w:rsidP="008B498D">
      <w:pPr>
        <w:tabs>
          <w:tab w:val="left" w:pos="851"/>
        </w:tabs>
        <w:jc w:val="center"/>
        <w:rPr>
          <w:b/>
          <w:szCs w:val="24"/>
        </w:rPr>
      </w:pPr>
      <w:r w:rsidRPr="00077E7E">
        <w:rPr>
          <w:b/>
          <w:szCs w:val="24"/>
        </w:rPr>
        <w:t>ЛИСТ РЕГИСТРАЦИИ ИЗМЕНЕНИЙ</w:t>
      </w:r>
    </w:p>
    <w:tbl>
      <w:tblPr>
        <w:tblW w:w="96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7"/>
        <w:gridCol w:w="1830"/>
        <w:gridCol w:w="1025"/>
        <w:gridCol w:w="790"/>
        <w:gridCol w:w="773"/>
        <w:gridCol w:w="922"/>
        <w:gridCol w:w="1143"/>
        <w:gridCol w:w="1000"/>
        <w:gridCol w:w="1686"/>
      </w:tblGrid>
      <w:tr w:rsidR="008B498D" w:rsidRPr="00077E7E" w:rsidTr="00A33A6B">
        <w:trPr>
          <w:trHeight w:val="394"/>
        </w:trPr>
        <w:tc>
          <w:tcPr>
            <w:tcW w:w="462" w:type="dxa"/>
            <w:vMerge w:val="restart"/>
          </w:tcPr>
          <w:p w:rsidR="008B498D" w:rsidRPr="00077E7E" w:rsidRDefault="008B498D" w:rsidP="00A33A6B">
            <w:pPr>
              <w:tabs>
                <w:tab w:val="left" w:pos="851"/>
              </w:tabs>
              <w:jc w:val="center"/>
            </w:pPr>
            <w:r w:rsidRPr="00077E7E">
              <w:t>№ п/п</w:t>
            </w:r>
          </w:p>
        </w:tc>
        <w:tc>
          <w:tcPr>
            <w:tcW w:w="1924" w:type="dxa"/>
            <w:vMerge w:val="restart"/>
          </w:tcPr>
          <w:p w:rsidR="008B498D" w:rsidRDefault="008B498D" w:rsidP="00A33A6B">
            <w:pPr>
              <w:tabs>
                <w:tab w:val="left" w:pos="851"/>
              </w:tabs>
              <w:jc w:val="center"/>
            </w:pPr>
            <w:r w:rsidRPr="00077E7E">
              <w:t>Основание для изменений</w:t>
            </w:r>
          </w:p>
          <w:p w:rsidR="008B498D" w:rsidRPr="00077E7E" w:rsidRDefault="008B498D" w:rsidP="00A33A6B">
            <w:pPr>
              <w:tabs>
                <w:tab w:val="left" w:pos="851"/>
              </w:tabs>
              <w:jc w:val="center"/>
            </w:pPr>
            <w:r w:rsidRPr="00077E7E">
              <w:t xml:space="preserve"> (дата, № документа)</w:t>
            </w:r>
          </w:p>
        </w:tc>
        <w:tc>
          <w:tcPr>
            <w:tcW w:w="2422" w:type="dxa"/>
            <w:gridSpan w:val="3"/>
          </w:tcPr>
          <w:p w:rsidR="008B498D" w:rsidRPr="00077E7E" w:rsidRDefault="008B498D" w:rsidP="00A33A6B">
            <w:pPr>
              <w:tabs>
                <w:tab w:val="left" w:pos="851"/>
              </w:tabs>
              <w:jc w:val="center"/>
            </w:pPr>
            <w:r w:rsidRPr="00077E7E">
              <w:t>Номера листов</w:t>
            </w:r>
          </w:p>
        </w:tc>
        <w:tc>
          <w:tcPr>
            <w:tcW w:w="928" w:type="dxa"/>
            <w:vMerge w:val="restart"/>
          </w:tcPr>
          <w:p w:rsidR="008B498D" w:rsidRPr="00077E7E" w:rsidRDefault="008B498D" w:rsidP="00A33A6B">
            <w:pPr>
              <w:tabs>
                <w:tab w:val="left" w:pos="851"/>
              </w:tabs>
              <w:jc w:val="center"/>
            </w:pPr>
            <w:r w:rsidRPr="00077E7E">
              <w:t xml:space="preserve">Дата </w:t>
            </w:r>
            <w:proofErr w:type="spellStart"/>
            <w:r w:rsidRPr="00077E7E">
              <w:t>внесе</w:t>
            </w:r>
            <w:r>
              <w:t>-</w:t>
            </w:r>
            <w:r w:rsidRPr="00077E7E">
              <w:t>ния</w:t>
            </w:r>
            <w:proofErr w:type="spellEnd"/>
            <w:r w:rsidRPr="00077E7E">
              <w:t xml:space="preserve"> измене</w:t>
            </w:r>
            <w:r>
              <w:t>-</w:t>
            </w:r>
            <w:proofErr w:type="spellStart"/>
            <w:r w:rsidRPr="00077E7E">
              <w:t>ний</w:t>
            </w:r>
            <w:proofErr w:type="spellEnd"/>
          </w:p>
        </w:tc>
        <w:tc>
          <w:tcPr>
            <w:tcW w:w="1181" w:type="dxa"/>
            <w:vMerge w:val="restart"/>
          </w:tcPr>
          <w:p w:rsidR="008B498D" w:rsidRPr="00077E7E" w:rsidRDefault="008B498D" w:rsidP="00A33A6B">
            <w:pPr>
              <w:tabs>
                <w:tab w:val="left" w:pos="851"/>
              </w:tabs>
              <w:jc w:val="center"/>
            </w:pPr>
            <w:r w:rsidRPr="00077E7E">
              <w:t xml:space="preserve">Дата </w:t>
            </w:r>
            <w:proofErr w:type="spellStart"/>
            <w:r w:rsidRPr="00077E7E">
              <w:t>введе</w:t>
            </w:r>
            <w:r>
              <w:t>-</w:t>
            </w:r>
            <w:r w:rsidRPr="00077E7E">
              <w:t>ния</w:t>
            </w:r>
            <w:proofErr w:type="spellEnd"/>
            <w:r w:rsidRPr="00077E7E">
              <w:t xml:space="preserve"> измене</w:t>
            </w:r>
            <w:r>
              <w:t>-</w:t>
            </w:r>
            <w:proofErr w:type="spellStart"/>
            <w:r w:rsidRPr="00077E7E">
              <w:t>ний</w:t>
            </w:r>
            <w:proofErr w:type="spellEnd"/>
            <w:r w:rsidRPr="00077E7E">
              <w:t xml:space="preserve"> в </w:t>
            </w:r>
            <w:proofErr w:type="spellStart"/>
            <w:r w:rsidRPr="00077E7E">
              <w:t>дейст</w:t>
            </w:r>
            <w:r>
              <w:t>-</w:t>
            </w:r>
            <w:r w:rsidRPr="00077E7E">
              <w:t>вие</w:t>
            </w:r>
            <w:proofErr w:type="spellEnd"/>
          </w:p>
        </w:tc>
        <w:tc>
          <w:tcPr>
            <w:tcW w:w="1030" w:type="dxa"/>
            <w:vMerge w:val="restart"/>
          </w:tcPr>
          <w:p w:rsidR="008B498D" w:rsidRPr="00077E7E" w:rsidRDefault="008B498D" w:rsidP="00A33A6B">
            <w:pPr>
              <w:tabs>
                <w:tab w:val="left" w:pos="851"/>
              </w:tabs>
              <w:jc w:val="center"/>
            </w:pPr>
            <w:r w:rsidRPr="00077E7E">
              <w:t>Всего листов</w:t>
            </w:r>
            <w:r>
              <w:t xml:space="preserve"> </w:t>
            </w:r>
            <w:r w:rsidRPr="00077E7E">
              <w:t>в доку</w:t>
            </w:r>
            <w:r>
              <w:t>-</w:t>
            </w:r>
            <w:r w:rsidRPr="00077E7E">
              <w:t>менте</w:t>
            </w:r>
          </w:p>
        </w:tc>
        <w:tc>
          <w:tcPr>
            <w:tcW w:w="1709" w:type="dxa"/>
            <w:vMerge w:val="restart"/>
          </w:tcPr>
          <w:p w:rsidR="008B498D" w:rsidRPr="00077E7E" w:rsidRDefault="008B498D" w:rsidP="00A33A6B">
            <w:pPr>
              <w:tabs>
                <w:tab w:val="left" w:pos="851"/>
              </w:tabs>
              <w:jc w:val="center"/>
            </w:pPr>
            <w:r w:rsidRPr="00077E7E">
              <w:t>Фамилия лица, ответственного</w:t>
            </w:r>
            <w:r>
              <w:t xml:space="preserve"> </w:t>
            </w:r>
            <w:r w:rsidRPr="00077E7E">
              <w:t>за внесение изменений</w:t>
            </w:r>
          </w:p>
        </w:tc>
      </w:tr>
      <w:tr w:rsidR="008B498D" w:rsidRPr="00077E7E" w:rsidTr="00A33A6B">
        <w:trPr>
          <w:trHeight w:val="1141"/>
        </w:trPr>
        <w:tc>
          <w:tcPr>
            <w:tcW w:w="462" w:type="dxa"/>
            <w:vMerge/>
          </w:tcPr>
          <w:p w:rsidR="008B498D" w:rsidRPr="00077E7E" w:rsidRDefault="008B498D" w:rsidP="00A33A6B">
            <w:pPr>
              <w:tabs>
                <w:tab w:val="left" w:pos="851"/>
              </w:tabs>
            </w:pPr>
          </w:p>
        </w:tc>
        <w:tc>
          <w:tcPr>
            <w:tcW w:w="1924" w:type="dxa"/>
            <w:vMerge/>
          </w:tcPr>
          <w:p w:rsidR="008B498D" w:rsidRPr="00077E7E" w:rsidRDefault="008B498D" w:rsidP="00A33A6B">
            <w:pPr>
              <w:tabs>
                <w:tab w:val="left" w:pos="851"/>
              </w:tabs>
            </w:pPr>
          </w:p>
        </w:tc>
        <w:tc>
          <w:tcPr>
            <w:tcW w:w="957" w:type="dxa"/>
          </w:tcPr>
          <w:p w:rsidR="008B498D" w:rsidRPr="00077E7E" w:rsidRDefault="008B498D" w:rsidP="00A33A6B">
            <w:pPr>
              <w:tabs>
                <w:tab w:val="left" w:pos="851"/>
              </w:tabs>
              <w:jc w:val="center"/>
            </w:pPr>
            <w:r w:rsidRPr="00077E7E">
              <w:t>Изменен</w:t>
            </w:r>
            <w:r>
              <w:t>-</w:t>
            </w:r>
            <w:proofErr w:type="spellStart"/>
            <w:r w:rsidRPr="00077E7E">
              <w:t>ных</w:t>
            </w:r>
            <w:proofErr w:type="spellEnd"/>
          </w:p>
        </w:tc>
        <w:tc>
          <w:tcPr>
            <w:tcW w:w="726" w:type="dxa"/>
          </w:tcPr>
          <w:p w:rsidR="008B498D" w:rsidRPr="00077E7E" w:rsidRDefault="008B498D" w:rsidP="00A33A6B">
            <w:pPr>
              <w:tabs>
                <w:tab w:val="left" w:pos="851"/>
              </w:tabs>
              <w:jc w:val="center"/>
            </w:pPr>
            <w:r w:rsidRPr="00077E7E">
              <w:t>Новых</w:t>
            </w:r>
          </w:p>
        </w:tc>
        <w:tc>
          <w:tcPr>
            <w:tcW w:w="737" w:type="dxa"/>
          </w:tcPr>
          <w:p w:rsidR="008B498D" w:rsidRPr="00077E7E" w:rsidRDefault="008B498D" w:rsidP="00A33A6B">
            <w:pPr>
              <w:tabs>
                <w:tab w:val="left" w:pos="851"/>
              </w:tabs>
              <w:jc w:val="center"/>
            </w:pPr>
            <w:r w:rsidRPr="00077E7E">
              <w:t>Анну-ли</w:t>
            </w:r>
            <w:r>
              <w:t>-</w:t>
            </w:r>
            <w:proofErr w:type="spellStart"/>
            <w:r w:rsidRPr="00077E7E">
              <w:t>рован</w:t>
            </w:r>
            <w:proofErr w:type="spellEnd"/>
            <w:r>
              <w:t>-</w:t>
            </w:r>
            <w:proofErr w:type="spellStart"/>
            <w:r w:rsidRPr="00077E7E">
              <w:t>ных</w:t>
            </w:r>
            <w:proofErr w:type="spellEnd"/>
          </w:p>
        </w:tc>
        <w:tc>
          <w:tcPr>
            <w:tcW w:w="928" w:type="dxa"/>
            <w:vMerge/>
          </w:tcPr>
          <w:p w:rsidR="008B498D" w:rsidRPr="00077E7E" w:rsidRDefault="008B498D" w:rsidP="00A33A6B">
            <w:pPr>
              <w:tabs>
                <w:tab w:val="left" w:pos="851"/>
              </w:tabs>
            </w:pPr>
          </w:p>
        </w:tc>
        <w:tc>
          <w:tcPr>
            <w:tcW w:w="1181" w:type="dxa"/>
            <w:vMerge/>
          </w:tcPr>
          <w:p w:rsidR="008B498D" w:rsidRPr="00077E7E" w:rsidRDefault="008B498D" w:rsidP="00A33A6B">
            <w:pPr>
              <w:tabs>
                <w:tab w:val="left" w:pos="851"/>
              </w:tabs>
            </w:pPr>
          </w:p>
        </w:tc>
        <w:tc>
          <w:tcPr>
            <w:tcW w:w="1030" w:type="dxa"/>
            <w:vMerge/>
          </w:tcPr>
          <w:p w:rsidR="008B498D" w:rsidRPr="00077E7E" w:rsidRDefault="008B498D" w:rsidP="00A33A6B">
            <w:pPr>
              <w:tabs>
                <w:tab w:val="left" w:pos="851"/>
              </w:tabs>
            </w:pPr>
          </w:p>
        </w:tc>
        <w:tc>
          <w:tcPr>
            <w:tcW w:w="1709" w:type="dxa"/>
            <w:vMerge/>
          </w:tcPr>
          <w:p w:rsidR="008B498D" w:rsidRPr="00077E7E" w:rsidRDefault="008B498D" w:rsidP="00A33A6B">
            <w:pPr>
              <w:tabs>
                <w:tab w:val="left" w:pos="851"/>
              </w:tabs>
            </w:pPr>
          </w:p>
        </w:tc>
      </w:tr>
      <w:tr w:rsidR="008B498D" w:rsidRPr="00077E7E" w:rsidTr="00A33A6B">
        <w:trPr>
          <w:trHeight w:val="605"/>
        </w:trPr>
        <w:tc>
          <w:tcPr>
            <w:tcW w:w="462" w:type="dxa"/>
          </w:tcPr>
          <w:p w:rsidR="008B498D" w:rsidRPr="00077E7E" w:rsidRDefault="008B498D" w:rsidP="00A33A6B">
            <w:pPr>
              <w:tabs>
                <w:tab w:val="left" w:pos="851"/>
              </w:tabs>
              <w:spacing w:line="480" w:lineRule="auto"/>
            </w:pPr>
          </w:p>
        </w:tc>
        <w:tc>
          <w:tcPr>
            <w:tcW w:w="1924" w:type="dxa"/>
          </w:tcPr>
          <w:p w:rsidR="008B498D" w:rsidRPr="00077E7E" w:rsidRDefault="008B498D" w:rsidP="00A33A6B">
            <w:pPr>
              <w:tabs>
                <w:tab w:val="left" w:pos="851"/>
              </w:tabs>
              <w:spacing w:line="480" w:lineRule="auto"/>
            </w:pPr>
          </w:p>
        </w:tc>
        <w:tc>
          <w:tcPr>
            <w:tcW w:w="957" w:type="dxa"/>
          </w:tcPr>
          <w:p w:rsidR="008B498D" w:rsidRPr="00077E7E" w:rsidRDefault="008B498D" w:rsidP="00A33A6B">
            <w:pPr>
              <w:tabs>
                <w:tab w:val="left" w:pos="851"/>
              </w:tabs>
              <w:spacing w:line="480" w:lineRule="auto"/>
            </w:pPr>
          </w:p>
        </w:tc>
        <w:tc>
          <w:tcPr>
            <w:tcW w:w="726" w:type="dxa"/>
          </w:tcPr>
          <w:p w:rsidR="008B498D" w:rsidRPr="00077E7E" w:rsidRDefault="008B498D" w:rsidP="00A33A6B">
            <w:pPr>
              <w:tabs>
                <w:tab w:val="left" w:pos="851"/>
              </w:tabs>
              <w:spacing w:line="480" w:lineRule="auto"/>
            </w:pPr>
          </w:p>
        </w:tc>
        <w:tc>
          <w:tcPr>
            <w:tcW w:w="737" w:type="dxa"/>
          </w:tcPr>
          <w:p w:rsidR="008B498D" w:rsidRPr="00077E7E" w:rsidRDefault="008B498D" w:rsidP="00A33A6B">
            <w:pPr>
              <w:tabs>
                <w:tab w:val="left" w:pos="851"/>
              </w:tabs>
              <w:spacing w:line="480" w:lineRule="auto"/>
            </w:pPr>
          </w:p>
        </w:tc>
        <w:tc>
          <w:tcPr>
            <w:tcW w:w="928" w:type="dxa"/>
          </w:tcPr>
          <w:p w:rsidR="008B498D" w:rsidRPr="00077E7E" w:rsidRDefault="008B498D" w:rsidP="00A33A6B">
            <w:pPr>
              <w:tabs>
                <w:tab w:val="left" w:pos="851"/>
              </w:tabs>
              <w:spacing w:line="480" w:lineRule="auto"/>
            </w:pPr>
          </w:p>
        </w:tc>
        <w:tc>
          <w:tcPr>
            <w:tcW w:w="1181" w:type="dxa"/>
          </w:tcPr>
          <w:p w:rsidR="008B498D" w:rsidRPr="00077E7E" w:rsidRDefault="008B498D" w:rsidP="00A33A6B">
            <w:pPr>
              <w:tabs>
                <w:tab w:val="left" w:pos="851"/>
              </w:tabs>
              <w:spacing w:line="480" w:lineRule="auto"/>
            </w:pPr>
          </w:p>
        </w:tc>
        <w:tc>
          <w:tcPr>
            <w:tcW w:w="1030" w:type="dxa"/>
          </w:tcPr>
          <w:p w:rsidR="008B498D" w:rsidRPr="00077E7E" w:rsidRDefault="008B498D" w:rsidP="00A33A6B">
            <w:pPr>
              <w:tabs>
                <w:tab w:val="left" w:pos="851"/>
              </w:tabs>
              <w:spacing w:line="480" w:lineRule="auto"/>
            </w:pPr>
          </w:p>
        </w:tc>
        <w:tc>
          <w:tcPr>
            <w:tcW w:w="1709" w:type="dxa"/>
          </w:tcPr>
          <w:p w:rsidR="008B498D" w:rsidRPr="00077E7E" w:rsidRDefault="008B498D" w:rsidP="00A33A6B">
            <w:pPr>
              <w:tabs>
                <w:tab w:val="left" w:pos="851"/>
              </w:tabs>
              <w:spacing w:line="480" w:lineRule="auto"/>
            </w:pPr>
          </w:p>
        </w:tc>
      </w:tr>
      <w:tr w:rsidR="008B498D" w:rsidRPr="00077E7E" w:rsidTr="00A33A6B">
        <w:trPr>
          <w:trHeight w:val="605"/>
        </w:trPr>
        <w:tc>
          <w:tcPr>
            <w:tcW w:w="462" w:type="dxa"/>
          </w:tcPr>
          <w:p w:rsidR="008B498D" w:rsidRPr="00077E7E" w:rsidRDefault="008B498D" w:rsidP="00A33A6B">
            <w:pPr>
              <w:tabs>
                <w:tab w:val="left" w:pos="851"/>
              </w:tabs>
              <w:spacing w:line="480" w:lineRule="auto"/>
            </w:pPr>
          </w:p>
        </w:tc>
        <w:tc>
          <w:tcPr>
            <w:tcW w:w="1924" w:type="dxa"/>
          </w:tcPr>
          <w:p w:rsidR="008B498D" w:rsidRPr="00077E7E" w:rsidRDefault="008B498D" w:rsidP="00A33A6B">
            <w:pPr>
              <w:tabs>
                <w:tab w:val="left" w:pos="851"/>
              </w:tabs>
              <w:spacing w:line="480" w:lineRule="auto"/>
            </w:pPr>
          </w:p>
        </w:tc>
        <w:tc>
          <w:tcPr>
            <w:tcW w:w="957" w:type="dxa"/>
          </w:tcPr>
          <w:p w:rsidR="008B498D" w:rsidRPr="00077E7E" w:rsidRDefault="008B498D" w:rsidP="00A33A6B">
            <w:pPr>
              <w:tabs>
                <w:tab w:val="left" w:pos="851"/>
              </w:tabs>
              <w:spacing w:line="480" w:lineRule="auto"/>
            </w:pPr>
          </w:p>
        </w:tc>
        <w:tc>
          <w:tcPr>
            <w:tcW w:w="726" w:type="dxa"/>
          </w:tcPr>
          <w:p w:rsidR="008B498D" w:rsidRPr="00077E7E" w:rsidRDefault="008B498D" w:rsidP="00A33A6B">
            <w:pPr>
              <w:tabs>
                <w:tab w:val="left" w:pos="851"/>
              </w:tabs>
              <w:spacing w:line="480" w:lineRule="auto"/>
            </w:pPr>
          </w:p>
        </w:tc>
        <w:tc>
          <w:tcPr>
            <w:tcW w:w="737" w:type="dxa"/>
          </w:tcPr>
          <w:p w:rsidR="008B498D" w:rsidRPr="00077E7E" w:rsidRDefault="008B498D" w:rsidP="00A33A6B">
            <w:pPr>
              <w:tabs>
                <w:tab w:val="left" w:pos="851"/>
              </w:tabs>
              <w:spacing w:line="480" w:lineRule="auto"/>
            </w:pPr>
          </w:p>
        </w:tc>
        <w:tc>
          <w:tcPr>
            <w:tcW w:w="928" w:type="dxa"/>
          </w:tcPr>
          <w:p w:rsidR="008B498D" w:rsidRPr="00077E7E" w:rsidRDefault="008B498D" w:rsidP="00A33A6B">
            <w:pPr>
              <w:tabs>
                <w:tab w:val="left" w:pos="851"/>
              </w:tabs>
              <w:spacing w:line="480" w:lineRule="auto"/>
            </w:pPr>
          </w:p>
        </w:tc>
        <w:tc>
          <w:tcPr>
            <w:tcW w:w="1181" w:type="dxa"/>
          </w:tcPr>
          <w:p w:rsidR="008B498D" w:rsidRPr="00077E7E" w:rsidRDefault="008B498D" w:rsidP="00A33A6B">
            <w:pPr>
              <w:tabs>
                <w:tab w:val="left" w:pos="851"/>
              </w:tabs>
              <w:spacing w:line="480" w:lineRule="auto"/>
            </w:pPr>
          </w:p>
        </w:tc>
        <w:tc>
          <w:tcPr>
            <w:tcW w:w="1030" w:type="dxa"/>
          </w:tcPr>
          <w:p w:rsidR="008B498D" w:rsidRPr="00077E7E" w:rsidRDefault="008B498D" w:rsidP="00A33A6B">
            <w:pPr>
              <w:tabs>
                <w:tab w:val="left" w:pos="851"/>
              </w:tabs>
              <w:spacing w:line="480" w:lineRule="auto"/>
            </w:pPr>
          </w:p>
        </w:tc>
        <w:tc>
          <w:tcPr>
            <w:tcW w:w="1709" w:type="dxa"/>
          </w:tcPr>
          <w:p w:rsidR="008B498D" w:rsidRPr="00077E7E" w:rsidRDefault="008B498D" w:rsidP="00A33A6B">
            <w:pPr>
              <w:tabs>
                <w:tab w:val="left" w:pos="851"/>
              </w:tabs>
              <w:spacing w:line="480" w:lineRule="auto"/>
            </w:pPr>
          </w:p>
        </w:tc>
      </w:tr>
      <w:tr w:rsidR="008B498D" w:rsidRPr="00077E7E" w:rsidTr="00A33A6B">
        <w:trPr>
          <w:trHeight w:val="605"/>
        </w:trPr>
        <w:tc>
          <w:tcPr>
            <w:tcW w:w="462" w:type="dxa"/>
          </w:tcPr>
          <w:p w:rsidR="008B498D" w:rsidRPr="00077E7E" w:rsidRDefault="008B498D" w:rsidP="00A33A6B">
            <w:pPr>
              <w:tabs>
                <w:tab w:val="left" w:pos="851"/>
              </w:tabs>
              <w:spacing w:line="480" w:lineRule="auto"/>
            </w:pPr>
          </w:p>
        </w:tc>
        <w:tc>
          <w:tcPr>
            <w:tcW w:w="1924" w:type="dxa"/>
          </w:tcPr>
          <w:p w:rsidR="008B498D" w:rsidRPr="00077E7E" w:rsidRDefault="008B498D" w:rsidP="00A33A6B">
            <w:pPr>
              <w:tabs>
                <w:tab w:val="left" w:pos="851"/>
              </w:tabs>
              <w:spacing w:line="480" w:lineRule="auto"/>
            </w:pPr>
          </w:p>
        </w:tc>
        <w:tc>
          <w:tcPr>
            <w:tcW w:w="957" w:type="dxa"/>
          </w:tcPr>
          <w:p w:rsidR="008B498D" w:rsidRPr="00077E7E" w:rsidRDefault="008B498D" w:rsidP="00A33A6B">
            <w:pPr>
              <w:tabs>
                <w:tab w:val="left" w:pos="851"/>
              </w:tabs>
              <w:spacing w:line="480" w:lineRule="auto"/>
            </w:pPr>
          </w:p>
        </w:tc>
        <w:tc>
          <w:tcPr>
            <w:tcW w:w="726" w:type="dxa"/>
          </w:tcPr>
          <w:p w:rsidR="008B498D" w:rsidRPr="00077E7E" w:rsidRDefault="008B498D" w:rsidP="00A33A6B">
            <w:pPr>
              <w:tabs>
                <w:tab w:val="left" w:pos="851"/>
              </w:tabs>
              <w:spacing w:line="480" w:lineRule="auto"/>
            </w:pPr>
          </w:p>
        </w:tc>
        <w:tc>
          <w:tcPr>
            <w:tcW w:w="737" w:type="dxa"/>
          </w:tcPr>
          <w:p w:rsidR="008B498D" w:rsidRPr="00077E7E" w:rsidRDefault="008B498D" w:rsidP="00A33A6B">
            <w:pPr>
              <w:tabs>
                <w:tab w:val="left" w:pos="851"/>
              </w:tabs>
              <w:spacing w:line="480" w:lineRule="auto"/>
            </w:pPr>
          </w:p>
        </w:tc>
        <w:tc>
          <w:tcPr>
            <w:tcW w:w="928" w:type="dxa"/>
          </w:tcPr>
          <w:p w:rsidR="008B498D" w:rsidRPr="00077E7E" w:rsidRDefault="008B498D" w:rsidP="00A33A6B">
            <w:pPr>
              <w:tabs>
                <w:tab w:val="left" w:pos="851"/>
              </w:tabs>
              <w:spacing w:line="480" w:lineRule="auto"/>
            </w:pPr>
          </w:p>
        </w:tc>
        <w:tc>
          <w:tcPr>
            <w:tcW w:w="1181" w:type="dxa"/>
          </w:tcPr>
          <w:p w:rsidR="008B498D" w:rsidRPr="00077E7E" w:rsidRDefault="008B498D" w:rsidP="00A33A6B">
            <w:pPr>
              <w:tabs>
                <w:tab w:val="left" w:pos="851"/>
              </w:tabs>
              <w:spacing w:line="480" w:lineRule="auto"/>
            </w:pPr>
          </w:p>
        </w:tc>
        <w:tc>
          <w:tcPr>
            <w:tcW w:w="1030" w:type="dxa"/>
          </w:tcPr>
          <w:p w:rsidR="008B498D" w:rsidRPr="00077E7E" w:rsidRDefault="008B498D" w:rsidP="00A33A6B">
            <w:pPr>
              <w:tabs>
                <w:tab w:val="left" w:pos="851"/>
              </w:tabs>
              <w:spacing w:line="480" w:lineRule="auto"/>
            </w:pPr>
          </w:p>
        </w:tc>
        <w:tc>
          <w:tcPr>
            <w:tcW w:w="1709" w:type="dxa"/>
          </w:tcPr>
          <w:p w:rsidR="008B498D" w:rsidRPr="00077E7E" w:rsidRDefault="008B498D" w:rsidP="00A33A6B">
            <w:pPr>
              <w:tabs>
                <w:tab w:val="left" w:pos="851"/>
              </w:tabs>
              <w:spacing w:line="480" w:lineRule="auto"/>
            </w:pPr>
          </w:p>
        </w:tc>
      </w:tr>
      <w:tr w:rsidR="008B498D" w:rsidRPr="00077E7E" w:rsidTr="00A33A6B">
        <w:trPr>
          <w:trHeight w:val="605"/>
        </w:trPr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98D" w:rsidRPr="00077E7E" w:rsidRDefault="008B498D" w:rsidP="00A33A6B">
            <w:pPr>
              <w:tabs>
                <w:tab w:val="left" w:pos="851"/>
              </w:tabs>
              <w:spacing w:line="480" w:lineRule="auto"/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98D" w:rsidRPr="00077E7E" w:rsidRDefault="008B498D" w:rsidP="00A33A6B">
            <w:pPr>
              <w:tabs>
                <w:tab w:val="left" w:pos="851"/>
              </w:tabs>
              <w:spacing w:line="480" w:lineRule="auto"/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98D" w:rsidRPr="00077E7E" w:rsidRDefault="008B498D" w:rsidP="00A33A6B">
            <w:pPr>
              <w:tabs>
                <w:tab w:val="left" w:pos="851"/>
              </w:tabs>
              <w:spacing w:line="480" w:lineRule="auto"/>
            </w:pP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98D" w:rsidRPr="00077E7E" w:rsidRDefault="008B498D" w:rsidP="00A33A6B">
            <w:pPr>
              <w:tabs>
                <w:tab w:val="left" w:pos="851"/>
              </w:tabs>
              <w:spacing w:line="480" w:lineRule="auto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98D" w:rsidRPr="00077E7E" w:rsidRDefault="008B498D" w:rsidP="00A33A6B">
            <w:pPr>
              <w:tabs>
                <w:tab w:val="left" w:pos="851"/>
              </w:tabs>
              <w:spacing w:line="480" w:lineRule="auto"/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98D" w:rsidRPr="00077E7E" w:rsidRDefault="008B498D" w:rsidP="00A33A6B">
            <w:pPr>
              <w:tabs>
                <w:tab w:val="left" w:pos="851"/>
              </w:tabs>
              <w:spacing w:line="480" w:lineRule="auto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98D" w:rsidRPr="00077E7E" w:rsidRDefault="008B498D" w:rsidP="00A33A6B">
            <w:pPr>
              <w:tabs>
                <w:tab w:val="left" w:pos="851"/>
              </w:tabs>
              <w:spacing w:line="480" w:lineRule="auto"/>
            </w:pP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98D" w:rsidRPr="00077E7E" w:rsidRDefault="008B498D" w:rsidP="00A33A6B">
            <w:pPr>
              <w:tabs>
                <w:tab w:val="left" w:pos="851"/>
              </w:tabs>
              <w:spacing w:line="480" w:lineRule="auto"/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98D" w:rsidRPr="00077E7E" w:rsidRDefault="008B498D" w:rsidP="00A33A6B">
            <w:pPr>
              <w:tabs>
                <w:tab w:val="left" w:pos="851"/>
              </w:tabs>
              <w:spacing w:line="480" w:lineRule="auto"/>
            </w:pPr>
          </w:p>
        </w:tc>
      </w:tr>
      <w:tr w:rsidR="008B498D" w:rsidRPr="00077E7E" w:rsidTr="00A33A6B">
        <w:trPr>
          <w:trHeight w:val="605"/>
        </w:trPr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98D" w:rsidRPr="00077E7E" w:rsidRDefault="008B498D" w:rsidP="00A33A6B">
            <w:pPr>
              <w:tabs>
                <w:tab w:val="left" w:pos="851"/>
              </w:tabs>
              <w:spacing w:line="480" w:lineRule="auto"/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98D" w:rsidRPr="00077E7E" w:rsidRDefault="008B498D" w:rsidP="00A33A6B">
            <w:pPr>
              <w:tabs>
                <w:tab w:val="left" w:pos="851"/>
              </w:tabs>
              <w:spacing w:line="480" w:lineRule="auto"/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98D" w:rsidRPr="00077E7E" w:rsidRDefault="008B498D" w:rsidP="00A33A6B">
            <w:pPr>
              <w:tabs>
                <w:tab w:val="left" w:pos="851"/>
              </w:tabs>
              <w:spacing w:line="480" w:lineRule="auto"/>
            </w:pP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98D" w:rsidRPr="00077E7E" w:rsidRDefault="008B498D" w:rsidP="00A33A6B">
            <w:pPr>
              <w:tabs>
                <w:tab w:val="left" w:pos="851"/>
              </w:tabs>
              <w:spacing w:line="480" w:lineRule="auto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98D" w:rsidRPr="00077E7E" w:rsidRDefault="008B498D" w:rsidP="00A33A6B">
            <w:pPr>
              <w:tabs>
                <w:tab w:val="left" w:pos="851"/>
              </w:tabs>
              <w:spacing w:line="480" w:lineRule="auto"/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98D" w:rsidRPr="00077E7E" w:rsidRDefault="008B498D" w:rsidP="00A33A6B">
            <w:pPr>
              <w:tabs>
                <w:tab w:val="left" w:pos="851"/>
              </w:tabs>
              <w:spacing w:line="480" w:lineRule="auto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98D" w:rsidRPr="00077E7E" w:rsidRDefault="008B498D" w:rsidP="00A33A6B">
            <w:pPr>
              <w:tabs>
                <w:tab w:val="left" w:pos="851"/>
              </w:tabs>
              <w:spacing w:line="480" w:lineRule="auto"/>
            </w:pP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98D" w:rsidRPr="00077E7E" w:rsidRDefault="008B498D" w:rsidP="00A33A6B">
            <w:pPr>
              <w:tabs>
                <w:tab w:val="left" w:pos="851"/>
              </w:tabs>
              <w:spacing w:line="480" w:lineRule="auto"/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98D" w:rsidRPr="00077E7E" w:rsidRDefault="008B498D" w:rsidP="00A33A6B">
            <w:pPr>
              <w:tabs>
                <w:tab w:val="left" w:pos="851"/>
              </w:tabs>
              <w:spacing w:line="480" w:lineRule="auto"/>
            </w:pPr>
          </w:p>
        </w:tc>
      </w:tr>
    </w:tbl>
    <w:p w:rsidR="008B498D" w:rsidRPr="00C51085" w:rsidRDefault="008B498D" w:rsidP="008B498D">
      <w:pPr>
        <w:jc w:val="both"/>
        <w:rPr>
          <w:sz w:val="28"/>
          <w:szCs w:val="28"/>
        </w:rPr>
      </w:pPr>
    </w:p>
    <w:p w:rsidR="002F7335" w:rsidRDefault="002F7335" w:rsidP="00213C96">
      <w:pPr>
        <w:pBdr>
          <w:top w:val="nil"/>
          <w:left w:val="nil"/>
          <w:bottom w:val="nil"/>
          <w:right w:val="nil"/>
          <w:between w:val="nil"/>
        </w:pBdr>
        <w:ind w:right="-137"/>
        <w:rPr>
          <w:b/>
          <w:color w:val="000000"/>
          <w:sz w:val="24"/>
          <w:szCs w:val="24"/>
        </w:rPr>
      </w:pPr>
    </w:p>
    <w:sectPr w:rsidR="002F7335">
      <w:pgSz w:w="11906" w:h="16838"/>
      <w:pgMar w:top="1133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498D" w:rsidRDefault="008B498D" w:rsidP="008B498D">
      <w:r>
        <w:separator/>
      </w:r>
    </w:p>
  </w:endnote>
  <w:endnote w:type="continuationSeparator" w:id="0">
    <w:p w:rsidR="008B498D" w:rsidRDefault="008B498D" w:rsidP="008B4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498D" w:rsidRDefault="008B498D" w:rsidP="008B498D">
      <w:r>
        <w:separator/>
      </w:r>
    </w:p>
  </w:footnote>
  <w:footnote w:type="continuationSeparator" w:id="0">
    <w:p w:rsidR="008B498D" w:rsidRDefault="008B498D" w:rsidP="008B498D">
      <w:r>
        <w:continuationSeparator/>
      </w:r>
    </w:p>
  </w:footnote>
  <w:footnote w:id="1">
    <w:p w:rsidR="008B498D" w:rsidRDefault="008B498D" w:rsidP="008B498D">
      <w:pPr>
        <w:pStyle w:val="af"/>
        <w:jc w:val="both"/>
      </w:pPr>
    </w:p>
  </w:footnote>
  <w:footnote w:id="2">
    <w:p w:rsidR="008B498D" w:rsidRDefault="008B498D" w:rsidP="008B498D">
      <w:pPr>
        <w:pStyle w:val="af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533CB"/>
    <w:multiLevelType w:val="multilevel"/>
    <w:tmpl w:val="83B432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bullet"/>
      <w:lvlText w:val="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1A255BE"/>
    <w:multiLevelType w:val="hybridMultilevel"/>
    <w:tmpl w:val="66B822D4"/>
    <w:lvl w:ilvl="0" w:tplc="9EC21FF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0000F94"/>
    <w:multiLevelType w:val="hybridMultilevel"/>
    <w:tmpl w:val="F8AA377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7510DD3"/>
    <w:multiLevelType w:val="hybridMultilevel"/>
    <w:tmpl w:val="A38488F6"/>
    <w:lvl w:ilvl="0" w:tplc="9EC21FF8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6F362D3E"/>
    <w:multiLevelType w:val="hybridMultilevel"/>
    <w:tmpl w:val="A12CAA88"/>
    <w:lvl w:ilvl="0" w:tplc="9EC21F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E43E1B"/>
    <w:multiLevelType w:val="multilevel"/>
    <w:tmpl w:val="E96EC0FE"/>
    <w:lvl w:ilvl="0">
      <w:start w:val="1"/>
      <w:numFmt w:val="decimal"/>
      <w:pStyle w:val="1"/>
      <w:lvlText w:val="%1."/>
      <w:lvlJc w:val="left"/>
      <w:pPr>
        <w:ind w:left="1919" w:hanging="360"/>
      </w:pPr>
    </w:lvl>
    <w:lvl w:ilvl="1">
      <w:start w:val="1"/>
      <w:numFmt w:val="decimal"/>
      <w:lvlText w:val="%1.%2."/>
      <w:lvlJc w:val="left"/>
      <w:pPr>
        <w:ind w:left="10497" w:hanging="432"/>
      </w:pPr>
      <w:rPr>
        <w:rFonts w:ascii="Times New Roman" w:hAnsi="Times New Roman" w:cs="Times New Roman" w:hint="default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4626" w:hanging="504"/>
      </w:pPr>
      <w:rPr>
        <w:rFonts w:ascii="Times New Roman" w:hAnsi="Times New Roman" w:cs="Times New Roman" w:hint="default"/>
        <w:b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5130" w:hanging="648"/>
      </w:pPr>
      <w:rPr>
        <w:rFonts w:ascii="Times New Roman" w:hAnsi="Times New Roman" w:cs="Times New Roman" w:hint="default"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5634" w:hanging="792"/>
      </w:pPr>
    </w:lvl>
    <w:lvl w:ilvl="5">
      <w:start w:val="1"/>
      <w:numFmt w:val="decimal"/>
      <w:lvlText w:val="%1.%2.%3.%4.%5.%6."/>
      <w:lvlJc w:val="left"/>
      <w:pPr>
        <w:ind w:left="6138" w:hanging="936"/>
      </w:pPr>
    </w:lvl>
    <w:lvl w:ilvl="6">
      <w:start w:val="1"/>
      <w:numFmt w:val="decimal"/>
      <w:lvlText w:val="%1.%2.%3.%4.%5.%6.%7."/>
      <w:lvlJc w:val="left"/>
      <w:pPr>
        <w:ind w:left="6642" w:hanging="1080"/>
      </w:pPr>
    </w:lvl>
    <w:lvl w:ilvl="7">
      <w:start w:val="1"/>
      <w:numFmt w:val="decimal"/>
      <w:lvlText w:val="%1.%2.%3.%4.%5.%6.%7.%8."/>
      <w:lvlJc w:val="left"/>
      <w:pPr>
        <w:ind w:left="7146" w:hanging="1224"/>
      </w:pPr>
    </w:lvl>
    <w:lvl w:ilvl="8">
      <w:start w:val="1"/>
      <w:numFmt w:val="decimal"/>
      <w:lvlText w:val="%1.%2.%3.%4.%5.%6.%7.%8.%9."/>
      <w:lvlJc w:val="left"/>
      <w:pPr>
        <w:ind w:left="7722" w:hanging="144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5"/>
    <w:lvlOverride w:ilvl="0">
      <w:startOverride w:val="5"/>
    </w:lvlOverride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335"/>
    <w:rsid w:val="00213C96"/>
    <w:rsid w:val="002F7335"/>
    <w:rsid w:val="005834B3"/>
    <w:rsid w:val="005B28BD"/>
    <w:rsid w:val="008B498D"/>
    <w:rsid w:val="00D0154D"/>
    <w:rsid w:val="00E025D0"/>
    <w:rsid w:val="00E1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C9425"/>
  <w15:docId w15:val="{A4D2695D-1A70-AF44-B116-D0DA24FDB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19E6"/>
    <w:pPr>
      <w:autoSpaceDE w:val="0"/>
      <w:autoSpaceDN w:val="0"/>
      <w:adjustRightInd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50">
    <w:name w:val="Обычный5"/>
    <w:rsid w:val="00BC19E6"/>
    <w:pPr>
      <w:spacing w:line="360" w:lineRule="auto"/>
      <w:ind w:firstLine="709"/>
      <w:jc w:val="both"/>
    </w:pPr>
    <w:rPr>
      <w:snapToGrid w:val="0"/>
      <w:sz w:val="26"/>
    </w:rPr>
  </w:style>
  <w:style w:type="paragraph" w:customStyle="1" w:styleId="FR3">
    <w:name w:val="FR3"/>
    <w:rsid w:val="00BC19E6"/>
    <w:pPr>
      <w:spacing w:after="120"/>
      <w:ind w:left="40"/>
      <w:jc w:val="center"/>
    </w:pPr>
    <w:rPr>
      <w:snapToGrid w:val="0"/>
    </w:rPr>
  </w:style>
  <w:style w:type="paragraph" w:styleId="a4">
    <w:name w:val="Balloon Text"/>
    <w:basedOn w:val="a"/>
    <w:link w:val="a5"/>
    <w:uiPriority w:val="99"/>
    <w:semiHidden/>
    <w:unhideWhenUsed/>
    <w:rsid w:val="00BC19E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C19E6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5B511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B511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5B511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B511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StyleRowBandSize w:val="1"/>
      <w:tblStyleColBandSize w:val="1"/>
    </w:tblPr>
  </w:style>
  <w:style w:type="paragraph" w:styleId="10">
    <w:name w:val="toc 1"/>
    <w:basedOn w:val="a"/>
    <w:next w:val="a"/>
    <w:autoRedefine/>
    <w:uiPriority w:val="39"/>
    <w:unhideWhenUsed/>
    <w:rsid w:val="008B498D"/>
    <w:pPr>
      <w:widowControl/>
      <w:tabs>
        <w:tab w:val="left" w:pos="709"/>
        <w:tab w:val="right" w:leader="dot" w:pos="10456"/>
      </w:tabs>
      <w:autoSpaceDE/>
      <w:autoSpaceDN/>
      <w:adjustRightInd/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character" w:styleId="ac">
    <w:name w:val="Hyperlink"/>
    <w:basedOn w:val="a0"/>
    <w:uiPriority w:val="99"/>
    <w:unhideWhenUsed/>
    <w:rsid w:val="008B498D"/>
    <w:rPr>
      <w:color w:val="0000FF" w:themeColor="hyperlink"/>
      <w:u w:val="single"/>
    </w:rPr>
  </w:style>
  <w:style w:type="paragraph" w:styleId="ad">
    <w:name w:val="List Paragraph"/>
    <w:basedOn w:val="a"/>
    <w:link w:val="ae"/>
    <w:uiPriority w:val="34"/>
    <w:qFormat/>
    <w:rsid w:val="008B498D"/>
    <w:pPr>
      <w:widowControl/>
      <w:autoSpaceDE/>
      <w:autoSpaceDN/>
      <w:adjustRightInd/>
      <w:spacing w:after="160" w:line="259" w:lineRule="auto"/>
      <w:ind w:left="720"/>
      <w:contextualSpacing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e">
    <w:name w:val="Абзац списка Знак"/>
    <w:link w:val="ad"/>
    <w:uiPriority w:val="34"/>
    <w:locked/>
    <w:rsid w:val="008B498D"/>
    <w:rPr>
      <w:rFonts w:eastAsiaTheme="minorHAnsi" w:cstheme="minorBidi"/>
      <w:sz w:val="28"/>
      <w:szCs w:val="22"/>
      <w:lang w:eastAsia="en-US"/>
    </w:rPr>
  </w:style>
  <w:style w:type="paragraph" w:customStyle="1" w:styleId="11">
    <w:name w:val="Обычный1"/>
    <w:rsid w:val="008B498D"/>
    <w:pPr>
      <w:snapToGrid w:val="0"/>
      <w:spacing w:line="300" w:lineRule="auto"/>
      <w:ind w:left="960" w:firstLine="720"/>
      <w:jc w:val="both"/>
    </w:pPr>
    <w:rPr>
      <w:rFonts w:ascii="Arial" w:hAnsi="Arial"/>
    </w:rPr>
  </w:style>
  <w:style w:type="paragraph" w:styleId="af">
    <w:name w:val="footnote text"/>
    <w:basedOn w:val="a"/>
    <w:link w:val="af0"/>
    <w:uiPriority w:val="99"/>
    <w:semiHidden/>
    <w:unhideWhenUsed/>
    <w:rsid w:val="008B498D"/>
    <w:pPr>
      <w:widowControl/>
      <w:autoSpaceDE/>
      <w:autoSpaceDN/>
      <w:adjustRightInd/>
    </w:pPr>
    <w:rPr>
      <w:rFonts w:asciiTheme="minorHAnsi" w:eastAsiaTheme="minorHAnsi" w:hAnsiTheme="minorHAnsi" w:cstheme="minorBidi"/>
      <w:lang w:eastAsia="en-US"/>
    </w:rPr>
  </w:style>
  <w:style w:type="character" w:customStyle="1" w:styleId="af0">
    <w:name w:val="Текст сноски Знак"/>
    <w:basedOn w:val="a0"/>
    <w:link w:val="af"/>
    <w:uiPriority w:val="99"/>
    <w:semiHidden/>
    <w:rsid w:val="008B498D"/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nzLR3nVVUEjOzldbrXebtPWIOQ==">AMUW2mWGBHl3ZnasOi1gIvUSZVIand0BwTcYULsEWi2COOlvaa+GT7zPw4SspuyWvxCXDilpx+bSF5tPwA0BIZUHgmHVyrFyt4QQNeOaqRpQndXKkxYtHlCxwCbCBbicWIBYe+rSLCch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5924</Words>
  <Characters>33772</Characters>
  <Application>Microsoft Office Word</Application>
  <DocSecurity>0</DocSecurity>
  <Lines>281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Aleks</cp:lastModifiedBy>
  <cp:revision>2</cp:revision>
  <dcterms:created xsi:type="dcterms:W3CDTF">2020-11-07T13:06:00Z</dcterms:created>
  <dcterms:modified xsi:type="dcterms:W3CDTF">2020-11-07T13:06:00Z</dcterms:modified>
</cp:coreProperties>
</file>