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b"/>
        <w:tblW w:w="935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2F7335">
        <w:trPr>
          <w:trHeight w:val="180"/>
        </w:trPr>
        <w:tc>
          <w:tcPr>
            <w:tcW w:w="2599" w:type="dxa"/>
          </w:tcPr>
          <w:p w:rsidR="002F7335" w:rsidRDefault="002F7335">
            <w:pPr>
              <w:jc w:val="center"/>
              <w:rPr>
                <w:b/>
                <w:sz w:val="24"/>
                <w:szCs w:val="24"/>
              </w:rPr>
            </w:pPr>
          </w:p>
          <w:p w:rsidR="002F7335" w:rsidRDefault="002F7335">
            <w:pPr>
              <w:jc w:val="center"/>
              <w:rPr>
                <w:b/>
                <w:sz w:val="24"/>
                <w:szCs w:val="24"/>
              </w:rPr>
            </w:pPr>
          </w:p>
          <w:p w:rsidR="002F7335" w:rsidRDefault="002F7335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3166" w:type="dxa"/>
          </w:tcPr>
          <w:p w:rsidR="002F7335" w:rsidRDefault="005B28B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727257" cy="824041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57" cy="8240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2F7335" w:rsidRDefault="002F7335">
            <w:pPr>
              <w:jc w:val="center"/>
              <w:rPr>
                <w:smallCaps/>
                <w:sz w:val="24"/>
                <w:szCs w:val="24"/>
              </w:rPr>
            </w:pPr>
          </w:p>
        </w:tc>
      </w:tr>
      <w:tr w:rsidR="002F7335">
        <w:trPr>
          <w:trHeight w:val="540"/>
        </w:trPr>
        <w:tc>
          <w:tcPr>
            <w:tcW w:w="9356" w:type="dxa"/>
            <w:gridSpan w:val="3"/>
            <w:vAlign w:val="center"/>
          </w:tcPr>
          <w:p w:rsidR="002F7335" w:rsidRDefault="005B28BD">
            <w:pPr>
              <w:jc w:val="center"/>
              <w:rPr>
                <w:smallCaps/>
              </w:rPr>
            </w:pPr>
            <w:r>
              <w:rPr>
                <w:smallCaps/>
                <w:sz w:val="24"/>
                <w:szCs w:val="24"/>
              </w:rPr>
              <w:t>МИНОБРНАУКИ РОССИИ</w:t>
            </w:r>
          </w:p>
        </w:tc>
      </w:tr>
      <w:tr w:rsidR="002F7335">
        <w:tc>
          <w:tcPr>
            <w:tcW w:w="9356" w:type="dxa"/>
            <w:gridSpan w:val="3"/>
          </w:tcPr>
          <w:p w:rsidR="002F7335" w:rsidRDefault="005B28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2F7335" w:rsidRDefault="005B28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высшего образования</w:t>
            </w:r>
          </w:p>
          <w:p w:rsidR="002F7335" w:rsidRDefault="005B28BD">
            <w:pPr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«МИРЭА – Российский</w:t>
            </w:r>
            <w:r w:rsidR="00E132BF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технологический</w:t>
            </w:r>
            <w:r w:rsidR="00E132BF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университет»</w:t>
            </w:r>
          </w:p>
          <w:p w:rsidR="002F7335" w:rsidRDefault="005B28BD">
            <w:pPr>
              <w:keepNext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  <w:tr w:rsidR="002F7335">
        <w:tc>
          <w:tcPr>
            <w:tcW w:w="9356" w:type="dxa"/>
            <w:gridSpan w:val="3"/>
          </w:tcPr>
          <w:p w:rsidR="002F7335" w:rsidRDefault="002F7335">
            <w:pPr>
              <w:keepNext/>
              <w:jc w:val="center"/>
              <w:rPr>
                <w:b/>
                <w:sz w:val="28"/>
                <w:szCs w:val="28"/>
              </w:rPr>
            </w:pPr>
          </w:p>
          <w:p w:rsidR="002F7335" w:rsidRDefault="005B28BD">
            <w:pPr>
              <w:keepNext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Институт комплексной безопасности и специального приборостроения</w:t>
            </w:r>
          </w:p>
          <w:p w:rsidR="002F7335" w:rsidRDefault="002F7335">
            <w:pPr>
              <w:keepNext/>
              <w:jc w:val="center"/>
              <w:rPr>
                <w:b/>
                <w:sz w:val="28"/>
                <w:szCs w:val="28"/>
              </w:rPr>
            </w:pPr>
          </w:p>
        </w:tc>
      </w:tr>
      <w:tr w:rsidR="002F7335">
        <w:trPr>
          <w:trHeight w:val="180"/>
        </w:trPr>
        <w:tc>
          <w:tcPr>
            <w:tcW w:w="2599" w:type="dxa"/>
          </w:tcPr>
          <w:p w:rsidR="002F7335" w:rsidRDefault="002F733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3166" w:type="dxa"/>
          </w:tcPr>
          <w:p w:rsidR="002F7335" w:rsidRDefault="002F733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91" w:type="dxa"/>
          </w:tcPr>
          <w:p w:rsidR="002F7335" w:rsidRDefault="002F7335">
            <w:pPr>
              <w:jc w:val="right"/>
              <w:rPr>
                <w:smallCaps/>
                <w:sz w:val="24"/>
                <w:szCs w:val="24"/>
              </w:rPr>
            </w:pPr>
          </w:p>
        </w:tc>
      </w:tr>
    </w:tbl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 </w:t>
      </w:r>
      <w:r w:rsidR="007B0860">
        <w:rPr>
          <w:color w:val="000000"/>
          <w:sz w:val="28"/>
          <w:szCs w:val="28"/>
        </w:rPr>
        <w:t>КБ-1</w:t>
      </w:r>
      <w:r>
        <w:rPr>
          <w:color w:val="000000"/>
          <w:sz w:val="28"/>
          <w:szCs w:val="28"/>
        </w:rPr>
        <w:t xml:space="preserve"> «</w:t>
      </w:r>
      <w:r w:rsidR="007B0860">
        <w:rPr>
          <w:color w:val="000000"/>
          <w:sz w:val="28"/>
          <w:szCs w:val="28"/>
        </w:rPr>
        <w:t>Защита информации</w:t>
      </w:r>
      <w:r>
        <w:rPr>
          <w:color w:val="000000"/>
          <w:sz w:val="28"/>
          <w:szCs w:val="28"/>
        </w:rPr>
        <w:t>»</w:t>
      </w: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Отчет</w:t>
      </w: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вы</w:t>
      </w:r>
      <w:r w:rsidR="007B0860">
        <w:rPr>
          <w:color w:val="000000"/>
          <w:sz w:val="28"/>
          <w:szCs w:val="28"/>
        </w:rPr>
        <w:t>полнению лабораторной работы №</w:t>
      </w:r>
      <w:r w:rsidR="00012EEF">
        <w:rPr>
          <w:color w:val="000000"/>
          <w:sz w:val="28"/>
          <w:szCs w:val="28"/>
        </w:rPr>
        <w:t xml:space="preserve"> </w:t>
      </w:r>
      <w:r w:rsidR="00B1105D">
        <w:rPr>
          <w:color w:val="000000"/>
          <w:sz w:val="28"/>
          <w:szCs w:val="28"/>
        </w:rPr>
        <w:t>4</w:t>
      </w:r>
    </w:p>
    <w:p w:rsidR="00B1105D" w:rsidRPr="00B1105D" w:rsidRDefault="00B1105D" w:rsidP="00B110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 w:rsidRPr="00B1105D">
        <w:rPr>
          <w:color w:val="000000"/>
          <w:sz w:val="28"/>
          <w:szCs w:val="28"/>
        </w:rPr>
        <w:t>«Обеспечение криптографической защиты информации</w:t>
      </w:r>
    </w:p>
    <w:p w:rsidR="00B1105D" w:rsidRDefault="00B1105D" w:rsidP="00B110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 w:rsidRPr="00B1105D">
        <w:rPr>
          <w:color w:val="000000"/>
          <w:sz w:val="28"/>
          <w:szCs w:val="28"/>
        </w:rPr>
        <w:t xml:space="preserve">в современных операционных системах. </w:t>
      </w:r>
      <w:proofErr w:type="spellStart"/>
      <w:r w:rsidRPr="00B1105D">
        <w:rPr>
          <w:color w:val="000000"/>
          <w:sz w:val="28"/>
          <w:szCs w:val="28"/>
        </w:rPr>
        <w:t>Windows</w:t>
      </w:r>
      <w:proofErr w:type="spellEnd"/>
      <w:r w:rsidRPr="00B1105D">
        <w:rPr>
          <w:color w:val="000000"/>
          <w:sz w:val="28"/>
          <w:szCs w:val="28"/>
        </w:rPr>
        <w:t>.»</w:t>
      </w:r>
    </w:p>
    <w:p w:rsidR="002F7335" w:rsidRDefault="005B28BD" w:rsidP="00B110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bookmarkStart w:id="0" w:name="_GoBack"/>
      <w:bookmarkEnd w:id="0"/>
      <w:r>
        <w:rPr>
          <w:color w:val="000000"/>
          <w:sz w:val="28"/>
          <w:szCs w:val="28"/>
        </w:rPr>
        <w:t xml:space="preserve">по </w:t>
      </w:r>
      <w:r w:rsidR="00E132BF">
        <w:rPr>
          <w:color w:val="000000"/>
          <w:sz w:val="28"/>
          <w:szCs w:val="28"/>
        </w:rPr>
        <w:t>дисциплине</w:t>
      </w:r>
      <w:r>
        <w:rPr>
          <w:color w:val="000000"/>
          <w:sz w:val="28"/>
          <w:szCs w:val="28"/>
        </w:rPr>
        <w:t xml:space="preserve"> «</w:t>
      </w:r>
      <w:r w:rsidR="007B0860">
        <w:rPr>
          <w:color w:val="000000"/>
          <w:sz w:val="28"/>
          <w:szCs w:val="28"/>
        </w:rPr>
        <w:t>Основы Информационной Безопасности</w:t>
      </w:r>
      <w:r>
        <w:rPr>
          <w:color w:val="000000"/>
          <w:sz w:val="28"/>
          <w:szCs w:val="28"/>
        </w:rPr>
        <w:t>»</w:t>
      </w: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ind w:left="4996" w:firstLine="6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:rsidR="002F7335" w:rsidRDefault="007B0860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2</w:t>
      </w:r>
      <w:r w:rsidR="005B28BD">
        <w:rPr>
          <w:color w:val="000000"/>
          <w:sz w:val="28"/>
          <w:szCs w:val="28"/>
        </w:rPr>
        <w:t xml:space="preserve"> курса</w:t>
      </w:r>
    </w:p>
    <w:p w:rsidR="002F7335" w:rsidRPr="00E132BF" w:rsidRDefault="005B28BD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color w:val="000000"/>
          <w:sz w:val="28"/>
          <w:szCs w:val="28"/>
        </w:rPr>
        <w:t xml:space="preserve">Группа </w:t>
      </w:r>
      <w:r w:rsidR="00E132BF" w:rsidRPr="00E025D0">
        <w:rPr>
          <w:color w:val="000000"/>
          <w:sz w:val="28"/>
          <w:szCs w:val="28"/>
        </w:rPr>
        <w:t>БИСО-02-19</w:t>
      </w:r>
    </w:p>
    <w:p w:rsidR="002F7335" w:rsidRPr="00E132BF" w:rsidRDefault="005B28BD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Шифр </w:t>
      </w:r>
      <w:r w:rsidR="00E132BF" w:rsidRPr="00E025D0">
        <w:rPr>
          <w:sz w:val="28"/>
          <w:szCs w:val="28"/>
        </w:rPr>
        <w:t>19Б1160</w:t>
      </w:r>
    </w:p>
    <w:p w:rsidR="002F7335" w:rsidRPr="00E132BF" w:rsidRDefault="00E132BF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r w:rsidRPr="00E025D0">
        <w:rPr>
          <w:sz w:val="28"/>
          <w:szCs w:val="28"/>
        </w:rPr>
        <w:t>Страхов Алексей Леонидович</w:t>
      </w: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ind w:left="4996" w:firstLine="6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 w:rsidR="007B0860">
        <w:rPr>
          <w:color w:val="000000"/>
          <w:sz w:val="28"/>
          <w:szCs w:val="28"/>
        </w:rPr>
        <w:t>Изергин</w:t>
      </w:r>
      <w:proofErr w:type="spellEnd"/>
      <w:r w:rsidR="007B0860">
        <w:rPr>
          <w:color w:val="000000"/>
          <w:sz w:val="28"/>
          <w:szCs w:val="28"/>
        </w:rPr>
        <w:t xml:space="preserve"> Д.А.</w:t>
      </w: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7B08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Москва, 2020</w:t>
      </w:r>
    </w:p>
    <w:p w:rsidR="00E025D0" w:rsidRDefault="00E025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</w:p>
    <w:p w:rsidR="00B1105D" w:rsidRDefault="00B1105D" w:rsidP="00B1105D">
      <w:pPr>
        <w:pStyle w:val="1"/>
        <w:jc w:val="both"/>
      </w:pPr>
      <w:r>
        <w:t>Задание №1</w:t>
      </w:r>
    </w:p>
    <w:p w:rsidR="00B1105D" w:rsidRDefault="00B1105D" w:rsidP="00B1105D">
      <w:pPr>
        <w:pStyle w:val="1"/>
        <w:jc w:val="both"/>
      </w:pPr>
      <w:r>
        <w:rPr>
          <w:b w:val="0"/>
          <w:bCs/>
          <w:noProof/>
        </w:rPr>
        <w:drawing>
          <wp:inline distT="0" distB="0" distL="0" distR="0" wp14:anchorId="544E2D4F" wp14:editId="562D0F15">
            <wp:extent cx="4728210" cy="2248524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79" cy="224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5D" w:rsidRDefault="00B1105D" w:rsidP="00B1105D">
      <w:pPr>
        <w:pStyle w:val="ac"/>
        <w:numPr>
          <w:ilvl w:val="0"/>
          <w:numId w:val="5"/>
        </w:numPr>
        <w:spacing w:after="0"/>
        <w:ind w:left="709" w:hanging="425"/>
        <w:rPr>
          <w:lang w:val="ru-RU"/>
        </w:rPr>
      </w:pPr>
      <w:r>
        <w:rPr>
          <w:lang w:val="ru-RU"/>
        </w:rPr>
        <w:t xml:space="preserve">Создал папку </w:t>
      </w:r>
      <w:r w:rsidRPr="00556C48">
        <w:rPr>
          <w:lang w:val="ru-RU"/>
        </w:rPr>
        <w:t>“</w:t>
      </w:r>
      <w:r>
        <w:rPr>
          <w:lang w:val="ru-RU"/>
        </w:rPr>
        <w:t>Для шифрования</w:t>
      </w:r>
      <w:r w:rsidRPr="00556C48">
        <w:rPr>
          <w:lang w:val="ru-RU"/>
        </w:rPr>
        <w:t>”</w:t>
      </w:r>
      <w:r>
        <w:rPr>
          <w:lang w:val="ru-RU"/>
        </w:rPr>
        <w:t>, внутрь папки поместил текстовый документ, в котором находятся моя фамилия и дата выполнения.</w:t>
      </w:r>
      <w:r w:rsidRPr="00556C48"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19A87B3D" wp14:editId="6F8C8822">
            <wp:extent cx="5940425" cy="3824308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C48">
        <w:rPr>
          <w:noProof/>
          <w:lang w:val="ru-RU" w:eastAsia="ru-RU" w:bidi="ar-SA"/>
        </w:rPr>
        <w:t xml:space="preserve"> </w:t>
      </w:r>
    </w:p>
    <w:p w:rsidR="00B1105D" w:rsidRDefault="00B1105D" w:rsidP="00B1105D">
      <w:pPr>
        <w:pStyle w:val="ac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lastRenderedPageBreak/>
        <w:t>Производится шифрование данных самой папки и вложенных в нее документов.</w:t>
      </w:r>
      <w:r w:rsidRPr="00556C48">
        <w:rPr>
          <w:lang w:val="ru-RU"/>
        </w:rPr>
        <w:t xml:space="preserve"> </w:t>
      </w:r>
      <w:r w:rsidRPr="00556C48">
        <w:rPr>
          <w:noProof/>
          <w:lang w:val="ru-RU" w:eastAsia="ru-RU" w:bidi="ar-SA"/>
        </w:rPr>
        <w:drawing>
          <wp:inline distT="0" distB="0" distL="0" distR="0" wp14:anchorId="7D4F6A4C" wp14:editId="6AADDFD1">
            <wp:extent cx="3037210" cy="287274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77" cy="28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5D" w:rsidRDefault="00B1105D" w:rsidP="00B1105D">
      <w:pPr>
        <w:pStyle w:val="ac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>Получаем зашифрованные данные</w:t>
      </w:r>
      <w:r w:rsidRPr="00556C48">
        <w:rPr>
          <w:lang w:val="ru-RU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2B7038A8" wp14:editId="0B3A55CF">
            <wp:extent cx="5940425" cy="38243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5D" w:rsidRDefault="00B1105D" w:rsidP="00B1105D">
      <w:pPr>
        <w:pStyle w:val="ac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>Если попытаемся зайти с другой учетной записи и посмотреть этот файл, то у нас ничего не получится.</w:t>
      </w:r>
    </w:p>
    <w:p w:rsidR="00B1105D" w:rsidRPr="004F41AA" w:rsidRDefault="00B1105D" w:rsidP="00B1105D">
      <w:pPr>
        <w:pStyle w:val="ac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lastRenderedPageBreak/>
        <w:t xml:space="preserve">Попробуем передать копию ключа. Вводим команду </w:t>
      </w:r>
      <w:proofErr w:type="spellStart"/>
      <w:r>
        <w:t>certmgr</w:t>
      </w:r>
      <w:proofErr w:type="spellEnd"/>
      <w:r w:rsidRPr="004F41AA">
        <w:rPr>
          <w:lang w:val="ru-RU"/>
        </w:rPr>
        <w:t>.</w:t>
      </w:r>
      <w:proofErr w:type="spellStart"/>
      <w:r>
        <w:t>msc</w:t>
      </w:r>
      <w:proofErr w:type="spellEnd"/>
      <w:r w:rsidRPr="004F41AA">
        <w:rPr>
          <w:lang w:val="ru-RU"/>
        </w:rPr>
        <w:t>.</w:t>
      </w:r>
      <w:r>
        <w:rPr>
          <w:noProof/>
          <w:lang w:val="ru-RU" w:eastAsia="ru-RU" w:bidi="ar-SA"/>
        </w:rPr>
        <w:drawing>
          <wp:inline distT="0" distB="0" distL="0" distR="0" wp14:anchorId="57FA9255" wp14:editId="42CCA032">
            <wp:extent cx="4686300" cy="26136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5D" w:rsidRDefault="00B1105D" w:rsidP="00B1105D">
      <w:pPr>
        <w:pStyle w:val="ac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>Появляется вот такое окно тут выбираем папку личное, потом переходим в папку сертификаты</w:t>
      </w:r>
      <w:r>
        <w:rPr>
          <w:noProof/>
          <w:lang w:val="ru-RU" w:eastAsia="ru-RU" w:bidi="ar-SA"/>
        </w:rPr>
        <w:drawing>
          <wp:inline distT="0" distB="0" distL="0" distR="0" wp14:anchorId="3F2A656C" wp14:editId="5881B01B">
            <wp:extent cx="5940425" cy="4215394"/>
            <wp:effectExtent l="19050" t="0" r="317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5D" w:rsidRDefault="00B1105D" w:rsidP="00B1105D">
      <w:pPr>
        <w:pStyle w:val="ac"/>
        <w:numPr>
          <w:ilvl w:val="0"/>
          <w:numId w:val="5"/>
        </w:numPr>
        <w:spacing w:after="0"/>
        <w:rPr>
          <w:lang w:val="ru-RU"/>
        </w:rPr>
      </w:pPr>
      <w:proofErr w:type="gramStart"/>
      <w:r>
        <w:rPr>
          <w:lang w:val="ru-RU"/>
        </w:rPr>
        <w:t>Теперь</w:t>
      </w:r>
      <w:proofErr w:type="gramEnd"/>
      <w:r>
        <w:rPr>
          <w:lang w:val="ru-RU"/>
        </w:rPr>
        <w:t xml:space="preserve"> когда мы передали сертификат, мы можем зайти через другого пользователя</w:t>
      </w:r>
    </w:p>
    <w:p w:rsidR="00B1105D" w:rsidRDefault="00B1105D" w:rsidP="00B1105D">
      <w:pPr>
        <w:pStyle w:val="ac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lastRenderedPageBreak/>
        <w:t xml:space="preserve">Шифрование при помощи </w:t>
      </w:r>
      <w:r>
        <w:t>BitLocker</w:t>
      </w:r>
      <w:r>
        <w:rPr>
          <w:noProof/>
          <w:lang w:val="ru-RU" w:eastAsia="ru-RU" w:bidi="ar-SA"/>
        </w:rPr>
        <w:drawing>
          <wp:inline distT="0" distB="0" distL="0" distR="0" wp14:anchorId="024DEDC7" wp14:editId="02A7A956">
            <wp:extent cx="5940425" cy="4648626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 wp14:anchorId="75180B01" wp14:editId="366B1022">
            <wp:extent cx="4732020" cy="1097280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5D" w:rsidRPr="00305556" w:rsidRDefault="00B1105D" w:rsidP="00B1105D">
      <w:r>
        <w:t xml:space="preserve">Создание тома при помощи мастера создания томов </w:t>
      </w:r>
      <w:proofErr w:type="spellStart"/>
      <w:r>
        <w:t>VeraCrypt</w:t>
      </w:r>
      <w:proofErr w:type="spellEnd"/>
      <w:r>
        <w:rPr>
          <w:noProof/>
        </w:rPr>
        <w:lastRenderedPageBreak/>
        <w:drawing>
          <wp:inline distT="0" distB="0" distL="0" distR="0" wp14:anchorId="4456B467" wp14:editId="4D53BB45">
            <wp:extent cx="5940425" cy="4022603"/>
            <wp:effectExtent l="19050" t="0" r="3175" b="0"/>
            <wp:docPr id="3" name="Рисунок 1" descr="https://sun9-6.userapi.com/impg/aFjL4e3e2D0-5xGkCYc3UNLWUHfimcO5IDkIew/x7xEPgV699o.jpg?size=788x534&amp;quality=90&amp;proxy=1&amp;sign=c02a0e89b706a0252b624d80d82a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g/aFjL4e3e2D0-5xGkCYc3UNLWUHfimcO5IDkIew/x7xEPgV699o.jpg?size=788x534&amp;quality=90&amp;proxy=1&amp;sign=c02a0e89b706a0252b624d80d82a008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41677" wp14:editId="6F1EA93F">
            <wp:extent cx="5940425" cy="4026489"/>
            <wp:effectExtent l="19050" t="0" r="3175" b="0"/>
            <wp:docPr id="6" name="Рисунок 4" descr="https://sun9-57.userapi.com/impg/Hsvc1pDM4Y6S9dLzCFFac3ObqnfuJeY6f5kpQQ/YfiEAuL8_M8.jpg?size=790x535&amp;quality=90&amp;proxy=1&amp;sign=b18ca5da7245c4cc6a4d59a6586a58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57.userapi.com/impg/Hsvc1pDM4Y6S9dLzCFFac3ObqnfuJeY6f5kpQQ/YfiEAuL8_M8.jpg?size=790x535&amp;quality=90&amp;proxy=1&amp;sign=b18ca5da7245c4cc6a4d59a6586a58c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FC3CF" wp14:editId="3D17A1A9">
            <wp:extent cx="5940425" cy="4020654"/>
            <wp:effectExtent l="19050" t="0" r="3175" b="0"/>
            <wp:docPr id="7" name="Рисунок 7" descr="https://sun9-47.userapi.com/impg/jn_Q1Pk-dF9UJeJu5uqQJwAIijEKOEVdD7wnjQ/mTjFRkkWbf4.jpg?size=787x533&amp;quality=90&amp;proxy=1&amp;sign=0d288124ddd56854d31735271e3a1a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7.userapi.com/impg/jn_Q1Pk-dF9UJeJu5uqQJwAIijEKOEVdD7wnjQ/mTjFRkkWbf4.jpg?size=787x533&amp;quality=90&amp;proxy=1&amp;sign=0d288124ddd56854d31735271e3a1ad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1927B" wp14:editId="277D5A78">
            <wp:extent cx="5940425" cy="4000694"/>
            <wp:effectExtent l="19050" t="0" r="3175" b="0"/>
            <wp:docPr id="14" name="Рисунок 10" descr="https://sun9-40.userapi.com/impg/GlvsFXTzFyM6IxK66M8Kd8MRMHjY0OzVjfEn-g/y-m942n1HGI.jpg?size=784x528&amp;quality=90&amp;proxy=1&amp;sign=2aff2db0847e688983e4fedf4081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0.userapi.com/impg/GlvsFXTzFyM6IxK66M8Kd8MRMHjY0OzVjfEn-g/y-m942n1HGI.jpg?size=784x528&amp;quality=90&amp;proxy=1&amp;sign=2aff2db0847e688983e4fedf4081130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5556">
        <w:rPr>
          <w:noProof/>
        </w:rPr>
        <w:lastRenderedPageBreak/>
        <w:drawing>
          <wp:inline distT="0" distB="0" distL="0" distR="0" wp14:anchorId="0F0462A5" wp14:editId="36491E7F">
            <wp:extent cx="5940425" cy="4010541"/>
            <wp:effectExtent l="19050" t="0" r="3175" b="0"/>
            <wp:docPr id="15" name="Рисунок 13" descr="https://sun9-73.userapi.com/impg/gSNSKbARv335VVoDSXQZM5_5EYlg0yjp5xEHjQ/lRFjyZ6TVco.jpg?size=788x532&amp;quality=90&amp;proxy=1&amp;sign=d93d16d89cd7acff23f02dd2329c11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3.userapi.com/impg/gSNSKbARv335VVoDSXQZM5_5EYlg0yjp5xEHjQ/lRFjyZ6TVco.jpg?size=788x532&amp;quality=90&amp;proxy=1&amp;sign=d93d16d89cd7acff23f02dd2329c110d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EF" w:rsidRDefault="00012E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</w:p>
    <w:sectPr w:rsidR="00012EEF">
      <w:pgSz w:w="11906" w:h="16838"/>
      <w:pgMar w:top="1133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726A"/>
    <w:multiLevelType w:val="hybridMultilevel"/>
    <w:tmpl w:val="6E066A2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C540F9"/>
    <w:multiLevelType w:val="hybridMultilevel"/>
    <w:tmpl w:val="9E940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AF3828"/>
    <w:multiLevelType w:val="hybridMultilevel"/>
    <w:tmpl w:val="65282284"/>
    <w:lvl w:ilvl="0" w:tplc="00A410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9529AB"/>
    <w:multiLevelType w:val="hybridMultilevel"/>
    <w:tmpl w:val="08EEF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8318C"/>
    <w:multiLevelType w:val="hybridMultilevel"/>
    <w:tmpl w:val="08EEF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335"/>
    <w:rsid w:val="00012EEF"/>
    <w:rsid w:val="00213C96"/>
    <w:rsid w:val="002F7335"/>
    <w:rsid w:val="005B28BD"/>
    <w:rsid w:val="007B0860"/>
    <w:rsid w:val="00B1105D"/>
    <w:rsid w:val="00BF5B6A"/>
    <w:rsid w:val="00E025D0"/>
    <w:rsid w:val="00E1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AC573"/>
  <w15:docId w15:val="{A4D2695D-1A70-AF44-B116-D0DA24FDB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9E6"/>
    <w:pPr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50">
    <w:name w:val="Обычный5"/>
    <w:rsid w:val="00BC19E6"/>
    <w:pPr>
      <w:spacing w:line="360" w:lineRule="auto"/>
      <w:ind w:firstLine="709"/>
      <w:jc w:val="both"/>
    </w:pPr>
    <w:rPr>
      <w:snapToGrid w:val="0"/>
      <w:sz w:val="26"/>
    </w:rPr>
  </w:style>
  <w:style w:type="paragraph" w:customStyle="1" w:styleId="FR3">
    <w:name w:val="FR3"/>
    <w:rsid w:val="00BC19E6"/>
    <w:pPr>
      <w:spacing w:after="120"/>
      <w:ind w:left="40"/>
      <w:jc w:val="center"/>
    </w:pPr>
    <w:rPr>
      <w:snapToGrid w:val="0"/>
    </w:rPr>
  </w:style>
  <w:style w:type="paragraph" w:styleId="a4">
    <w:name w:val="Balloon Text"/>
    <w:basedOn w:val="a"/>
    <w:link w:val="a5"/>
    <w:uiPriority w:val="99"/>
    <w:semiHidden/>
    <w:unhideWhenUsed/>
    <w:rsid w:val="00BC19E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C19E6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</w:tblPr>
  </w:style>
  <w:style w:type="character" w:customStyle="1" w:styleId="10">
    <w:name w:val="Заголовок 1 Знак"/>
    <w:basedOn w:val="a0"/>
    <w:link w:val="1"/>
    <w:uiPriority w:val="9"/>
    <w:rsid w:val="00BF5B6A"/>
    <w:rPr>
      <w:b/>
      <w:sz w:val="48"/>
      <w:szCs w:val="48"/>
    </w:rPr>
  </w:style>
  <w:style w:type="paragraph" w:styleId="ac">
    <w:name w:val="List Paragraph"/>
    <w:basedOn w:val="a"/>
    <w:uiPriority w:val="34"/>
    <w:qFormat/>
    <w:rsid w:val="00BF5B6A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 w:bidi="en-US"/>
    </w:rPr>
  </w:style>
  <w:style w:type="table" w:styleId="ad">
    <w:name w:val="Table Grid"/>
    <w:basedOn w:val="a1"/>
    <w:uiPriority w:val="59"/>
    <w:rsid w:val="00BF5B6A"/>
    <w:pPr>
      <w:widowControl/>
    </w:pPr>
    <w:rPr>
      <w:rFonts w:asciiTheme="minorHAnsi" w:eastAsiaTheme="minorHAnsi" w:hAnsiTheme="minorHAnsi" w:cstheme="minorBidi"/>
      <w:sz w:val="22"/>
      <w:szCs w:val="22"/>
      <w:lang w:val="en-US" w:eastAsia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nzLR3nVVUEjOzldbrXebtPWIOQ==">AMUW2mWGBHl3ZnasOi1gIvUSZVIand0BwTcYULsEWi2COOlvaa+GT7zPw4SspuyWvxCXDilpx+bSF5tPwA0BIZUHgmHVyrFyt4QQNeOaqRpQndXKkxYtHlCxwCbCBbicWIBYe+rSLCch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Aleks</cp:lastModifiedBy>
  <cp:revision>2</cp:revision>
  <dcterms:created xsi:type="dcterms:W3CDTF">2020-11-07T13:25:00Z</dcterms:created>
  <dcterms:modified xsi:type="dcterms:W3CDTF">2020-11-07T13:25:00Z</dcterms:modified>
</cp:coreProperties>
</file>