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Поленикова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лабораторной работы №6 - ознакомление с моделью эпидемии.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38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</w:t>
      </w:r>
      <m:oMath>
        <m:r>
          <m:t>N</m:t>
        </m:r>
        <m:r>
          <m:rPr>
            <m:sty m:val="p"/>
          </m:rPr>
          <m:t>=</m:t>
        </m:r>
        <m:r>
          <m:t>12700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170</m:t>
        </m:r>
      </m:oMath>
      <w:r>
        <w:t xml:space="preserve">, А число здоровых людей с</w:t>
      </w:r>
      <w:r>
        <w:t xml:space="preserve"> </w:t>
      </w:r>
      <w:r>
        <w:t xml:space="preserve">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57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Нужно построить графики изменения числа особей в каждой из трех групп и рассмотреть,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Предположим, что есть некая изолированная популяция, состоящая из N особей,</w:t>
      </w:r>
      <w:r>
        <w:t xml:space="preserve"> </w:t>
      </w:r>
      <w:r>
        <w:t xml:space="preserve">которая 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приобретающих</w:t>
      </w:r>
      <w:r>
        <w:t xml:space="preserve"> </w:t>
      </w:r>
      <w:r>
        <w:t xml:space="preserve">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условия. Считаем, что на начало</w:t>
      </w:r>
      <w:r>
        <w:t xml:space="preserve"> </w:t>
      </w:r>
      <w:r>
        <w:t xml:space="preserve">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</w:t>
      </w:r>
      <w:r>
        <w:t xml:space="preserve"> </w:t>
      </w:r>
      <w:r>
        <w:t xml:space="preserve">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построения графиков изменения числа людей в каждой из трех групп был написан следующий код: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N=12700</w:t>
      </w:r>
      <w:r>
        <w:br/>
      </w:r>
      <w:r>
        <w:rPr>
          <w:rStyle w:val="VerbatimChar"/>
        </w:rPr>
        <w:t xml:space="preserve">I0=170</w:t>
      </w:r>
      <w:r>
        <w:br/>
      </w:r>
      <w:r>
        <w:rPr>
          <w:rStyle w:val="VerbatimChar"/>
        </w:rPr>
        <w:t xml:space="preserve">R0=57</w:t>
      </w:r>
      <w:r>
        <w:br/>
      </w:r>
      <w:r>
        <w:rPr>
          <w:rStyle w:val="VerbatimChar"/>
        </w:rPr>
        <w:t xml:space="preserve">S0=N-I0-R0</w:t>
      </w:r>
      <w:r>
        <w:br/>
      </w:r>
      <w:r>
        <w:rPr>
          <w:rStyle w:val="VerbatimChar"/>
        </w:rPr>
        <w:t xml:space="preserve">a=0.03</w:t>
      </w:r>
      <w:r>
        <w:br/>
      </w:r>
      <w:r>
        <w:rPr>
          <w:rStyle w:val="VerbatimChar"/>
        </w:rPr>
        <w:t xml:space="preserve">b=0.05</w:t>
      </w:r>
      <w:r>
        <w:br/>
      </w:r>
      <w:r>
        <w:rPr>
          <w:rStyle w:val="VerbatimChar"/>
        </w:rPr>
        <w:t xml:space="preserve">f0=[S0, I0, R0]</w:t>
      </w:r>
      <w:r>
        <w:br/>
      </w:r>
      <w:r>
        <w:rPr>
          <w:rStyle w:val="VerbatimChar"/>
        </w:rPr>
        <w:t xml:space="preserve">def eq(f, t):</w:t>
      </w:r>
      <w:r>
        <w:br/>
      </w:r>
      <w:r>
        <w:rPr>
          <w:rStyle w:val="VerbatimChar"/>
        </w:rPr>
        <w:t xml:space="preserve">    f1, f2, f3=f</w:t>
      </w:r>
      <w:r>
        <w:br/>
      </w:r>
      <w:r>
        <w:rPr>
          <w:rStyle w:val="VerbatimChar"/>
        </w:rPr>
        <w:t xml:space="preserve">    return [0, -b*f2, b*f3]</w:t>
      </w:r>
      <w:r>
        <w:br/>
      </w:r>
      <w:r>
        <w:br/>
      </w:r>
      <w:r>
        <w:rPr>
          <w:rStyle w:val="VerbatimChar"/>
        </w:rPr>
        <w:t xml:space="preserve">def eq2(f, t):</w:t>
      </w:r>
      <w:r>
        <w:br/>
      </w:r>
      <w:r>
        <w:rPr>
          <w:rStyle w:val="VerbatimChar"/>
        </w:rPr>
        <w:t xml:space="preserve">    f1, f2, f3=f</w:t>
      </w:r>
      <w:r>
        <w:br/>
      </w:r>
      <w:r>
        <w:rPr>
          <w:rStyle w:val="VerbatimChar"/>
        </w:rPr>
        <w:t xml:space="preserve">    return [-a*f1, a*f1-b*f2, b*f2]</w:t>
      </w:r>
      <w:r>
        <w:br/>
      </w:r>
      <w:r>
        <w:br/>
      </w:r>
      <w:r>
        <w:rPr>
          <w:rStyle w:val="VerbatimChar"/>
        </w:rPr>
        <w:t xml:space="preserve">t=np.arange(0, 100, 0.01)</w:t>
      </w:r>
      <w:r>
        <w:br/>
      </w:r>
      <w:r>
        <w:rPr>
          <w:rStyle w:val="VerbatimChar"/>
        </w:rPr>
        <w:t xml:space="preserve">f1=odeint(eq, f0, t)</w:t>
      </w:r>
      <w:r>
        <w:br/>
      </w:r>
      <w:r>
        <w:rPr>
          <w:rStyle w:val="VerbatimChar"/>
        </w:rPr>
        <w:t xml:space="preserve">f1s=f1[:,0]</w:t>
      </w:r>
      <w:r>
        <w:br/>
      </w:r>
      <w:r>
        <w:rPr>
          <w:rStyle w:val="VerbatimChar"/>
        </w:rPr>
        <w:t xml:space="preserve">f1i=f1[:,1]</w:t>
      </w:r>
      <w:r>
        <w:br/>
      </w:r>
      <w:r>
        <w:rPr>
          <w:rStyle w:val="VerbatimChar"/>
        </w:rPr>
        <w:t xml:space="preserve">f1r=f1[:,2]</w:t>
      </w:r>
      <w:r>
        <w:br/>
      </w:r>
      <w:r>
        <w:rPr>
          <w:rStyle w:val="VerbatimChar"/>
        </w:rPr>
        <w:t xml:space="preserve">graph1=plt.figure(facecolor='white')</w:t>
      </w:r>
      <w:r>
        <w:br/>
      </w:r>
      <w:r>
        <w:rPr>
          <w:rStyle w:val="VerbatimChar"/>
        </w:rPr>
        <w:t xml:space="preserve">plt.plot(t, f1s, linewidth=1, label='S(t)')</w:t>
      </w:r>
      <w:r>
        <w:br/>
      </w:r>
      <w:r>
        <w:rPr>
          <w:rStyle w:val="VerbatimChar"/>
        </w:rPr>
        <w:t xml:space="preserve">plt.plot(t, f1i, linewidth=1, label='I(t)')</w:t>
      </w:r>
      <w:r>
        <w:br/>
      </w:r>
      <w:r>
        <w:rPr>
          <w:rStyle w:val="VerbatimChar"/>
        </w:rPr>
        <w:t xml:space="preserve">plt.plot(t, f1r, linewidth=1,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graph1.savefig('graph1.png', dpi=800)</w:t>
      </w:r>
      <w:r>
        <w:br/>
      </w:r>
      <w:r>
        <w:br/>
      </w:r>
      <w:r>
        <w:rPr>
          <w:rStyle w:val="VerbatimChar"/>
        </w:rPr>
        <w:t xml:space="preserve">f2=odeint(eq2, f0, t)</w:t>
      </w:r>
      <w:r>
        <w:br/>
      </w:r>
      <w:r>
        <w:rPr>
          <w:rStyle w:val="VerbatimChar"/>
        </w:rPr>
        <w:t xml:space="preserve">f2s=f2[:,0]</w:t>
      </w:r>
      <w:r>
        <w:br/>
      </w:r>
      <w:r>
        <w:rPr>
          <w:rStyle w:val="VerbatimChar"/>
        </w:rPr>
        <w:t xml:space="preserve">f2i=f2[:,1]</w:t>
      </w:r>
      <w:r>
        <w:br/>
      </w:r>
      <w:r>
        <w:rPr>
          <w:rStyle w:val="VerbatimChar"/>
        </w:rPr>
        <w:t xml:space="preserve">f2r=f2[:,2]</w:t>
      </w:r>
      <w:r>
        <w:br/>
      </w:r>
      <w:r>
        <w:rPr>
          <w:rStyle w:val="VerbatimChar"/>
        </w:rPr>
        <w:t xml:space="preserve">graph2=plt.figure(facecolor='white')</w:t>
      </w:r>
      <w:r>
        <w:br/>
      </w:r>
      <w:r>
        <w:rPr>
          <w:rStyle w:val="VerbatimChar"/>
        </w:rPr>
        <w:t xml:space="preserve">plt.plot(t, f2s, linewidth=1, label='S(t)')</w:t>
      </w:r>
      <w:r>
        <w:br/>
      </w:r>
      <w:r>
        <w:rPr>
          <w:rStyle w:val="VerbatimChar"/>
        </w:rPr>
        <w:t xml:space="preserve">plt.plot(t, f2i, linewidth=1, label='I(t)')</w:t>
      </w:r>
      <w:r>
        <w:br/>
      </w:r>
      <w:r>
        <w:rPr>
          <w:rStyle w:val="VerbatimChar"/>
        </w:rPr>
        <w:t xml:space="preserve">plt.plot(t, f2r, linewidth=1,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graph2.savefig('graph2.png', dpi=800)</w:t>
      </w:r>
    </w:p>
    <w:p>
      <w:pPr>
        <w:pStyle w:val="FirstParagraph"/>
      </w:pPr>
      <w:r>
        <w:t xml:space="preserve">В результате выполнения программы были получены следующие результаты для изменения численности восприимчивых к болезни, инфицированных и здоровых</w:t>
      </w:r>
      <w:r>
        <w:t xml:space="preserve"> </w:t>
      </w:r>
      <w:r>
        <w:t xml:space="preserve">людей с иммунитетом к болезни: (рис. 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3555999"/>
            <wp:effectExtent b="0" l="0" r="0" t="0"/>
            <wp:docPr descr="График для 1 случая" title="" id="1" name="Picture"/>
            <a:graphic>
              <a:graphicData uri="http://schemas.openxmlformats.org/drawingml/2006/picture">
                <pic:pic>
                  <pic:nvPicPr>
                    <pic:cNvPr descr="image/grap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для 1 случая</w:t>
      </w:r>
    </w:p>
    <w:p>
      <w:pPr>
        <w:pStyle w:val="BodyText"/>
      </w:pPr>
      <w:r>
        <w:t xml:space="preserve">Для 2 случая был получен следующий график: (рис. -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3555999"/>
            <wp:effectExtent b="0" l="0" r="0" t="0"/>
            <wp:docPr descr="График для 2 случая" title="" id="1" name="Picture"/>
            <a:graphic>
              <a:graphicData uri="http://schemas.openxmlformats.org/drawingml/2006/picture">
                <pic:pic>
                  <pic:nvPicPr>
                    <pic:cNvPr descr="image/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для 2 случая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была изучена модель эпидемии.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Поленикова Анна Алексеевна</dc:creator>
  <dc:language>ru-RU</dc:language>
  <cp:keywords/>
  <dcterms:created xsi:type="dcterms:W3CDTF">2021-03-27T15:57:10Z</dcterms:created>
  <dcterms:modified xsi:type="dcterms:W3CDTF">2021-03-27T15:57:10Z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DejaVuSerif</vt:lpwstr>
  </property>
  <property fmtid="{D5CDD505-2E9C-101B-9397-08002B2CF9AE}" pid="9" name="mainfontoptions">
    <vt:lpwstr>Ligatures=TeX</vt:lpwstr>
  </property>
  <property fmtid="{D5CDD505-2E9C-101B-9397-08002B2CF9AE}" pid="10" name="monofont">
    <vt:lpwstr>DejaVuSansMono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miktex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DejaVuSerif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DejaVuSans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об эпидемии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