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Изучение</w:t>
      </w:r>
      <w:r>
        <w:t xml:space="preserve"> </w:t>
      </w:r>
      <w:r>
        <w:t xml:space="preserve">git</w:t>
      </w:r>
      <w:r>
        <w:t xml:space="preserve"> </w:t>
      </w:r>
      <w:r>
        <w:t xml:space="preserve">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Поленикова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лабораторной работы №1 - познакомиться с основными возможностями git 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создать репозиторий на github и загрузить туда отчет в форматах pdf, docx и md и презентацию в форматах md и pdf к лабораторной работе.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Были выполнены команды для создания файла README.md, что показано на скриншоте</w:t>
      </w:r>
      <w:r>
        <w:t xml:space="preserve"> </w:t>
      </w:r>
      <w:r>
        <w:t xml:space="preserve">ниже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547716"/>
            <wp:effectExtent b="0" l="0" r="0" t="0"/>
            <wp:docPr descr="Команд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Команды</w:t>
      </w:r>
    </w:p>
    <w:p>
      <w:pPr>
        <w:pStyle w:val="BodyText"/>
      </w:pPr>
      <w:r>
        <w:t xml:space="preserve">Результат выполнения команд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1387976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Результат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были изучены и использованы основные возможности git и Markdown.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Поленикова Анна Алексеевна</dc:creator>
  <dc:language>ru-RU</dc:language>
  <cp:keywords/>
  <dcterms:created xsi:type="dcterms:W3CDTF">2021-02-13T16:26:36Z</dcterms:created>
  <dcterms:modified xsi:type="dcterms:W3CDTF">2021-02-13T16:26:36Z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Изучение git и Markdown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