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24D8" w14:textId="44933AB1" w:rsidR="00C97891" w:rsidRDefault="00C97891" w:rsidP="00C9789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S</w:t>
      </w:r>
      <w:r w:rsidRPr="008118C5">
        <w:rPr>
          <w:rFonts w:ascii="Helvetica" w:eastAsia="Times New Roman" w:hAnsi="Helvetica" w:cs="Helvetica"/>
          <w:color w:val="2D3B45"/>
          <w:sz w:val="24"/>
          <w:szCs w:val="24"/>
        </w:rPr>
        <w:t>pecifications</w:t>
      </w:r>
    </w:p>
    <w:p w14:paraId="6B79CC6C" w14:textId="11C7A622" w:rsidR="008118C5" w:rsidRDefault="008118C5" w:rsidP="00C9789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Detachable arms for maintenance</w:t>
      </w:r>
      <w:r w:rsidR="00FB39E7">
        <w:rPr>
          <w:rFonts w:ascii="Helvetica" w:eastAsia="Times New Roman" w:hAnsi="Helvetica" w:cs="Helvetica"/>
          <w:color w:val="2D3B45"/>
          <w:sz w:val="24"/>
          <w:szCs w:val="24"/>
        </w:rPr>
        <w:t xml:space="preserve">, customizable, </w:t>
      </w:r>
      <w:r w:rsidR="0071796B">
        <w:rPr>
          <w:rFonts w:ascii="Helvetica" w:eastAsia="Times New Roman" w:hAnsi="Helvetica" w:cs="Helvetica"/>
          <w:color w:val="2D3B45"/>
          <w:sz w:val="24"/>
          <w:szCs w:val="24"/>
        </w:rPr>
        <w:t>sturdy</w:t>
      </w:r>
      <w:r w:rsidR="003B1EC0">
        <w:rPr>
          <w:rFonts w:ascii="Helvetica" w:eastAsia="Times New Roman" w:hAnsi="Helvetica" w:cs="Helvetica"/>
          <w:color w:val="2D3B45"/>
          <w:sz w:val="24"/>
          <w:szCs w:val="24"/>
        </w:rPr>
        <w:t>, can be upgrade easily</w:t>
      </w:r>
      <w:r w:rsidR="0046318E">
        <w:rPr>
          <w:rFonts w:ascii="Helvetica" w:eastAsia="Times New Roman" w:hAnsi="Helvetica" w:cs="Helvetica"/>
          <w:color w:val="2D3B45"/>
          <w:sz w:val="24"/>
          <w:szCs w:val="24"/>
        </w:rPr>
        <w:t xml:space="preserve">, </w:t>
      </w:r>
      <w:r w:rsidR="00A61E90">
        <w:rPr>
          <w:rFonts w:ascii="Helvetica" w:eastAsia="Times New Roman" w:hAnsi="Helvetica" w:cs="Helvetica"/>
          <w:color w:val="2D3B45"/>
          <w:sz w:val="24"/>
          <w:szCs w:val="24"/>
        </w:rPr>
        <w:t xml:space="preserve">made of wood, light weight, </w:t>
      </w:r>
      <w:r w:rsidR="00D91FB2">
        <w:rPr>
          <w:rFonts w:ascii="Helvetica" w:eastAsia="Times New Roman" w:hAnsi="Helvetica" w:cs="Helvetica"/>
          <w:color w:val="2D3B45"/>
          <w:sz w:val="24"/>
          <w:szCs w:val="24"/>
        </w:rPr>
        <w:t xml:space="preserve">durability, easy to fix, cheap repairs, powerful.  </w:t>
      </w:r>
    </w:p>
    <w:p w14:paraId="0EBB03EA" w14:textId="5F3F7CA1" w:rsidR="00C97891" w:rsidRDefault="00C97891" w:rsidP="0016404B">
      <w:pPr>
        <w:shd w:val="clear" w:color="auto" w:fill="FFFFFF"/>
        <w:spacing w:before="100" w:beforeAutospacing="1" w:after="100" w:afterAutospacing="1" w:line="240" w:lineRule="auto"/>
        <w:ind w:left="2565" w:firstLine="72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8118C5">
        <w:rPr>
          <w:rFonts w:ascii="Helvetica" w:eastAsia="Times New Roman" w:hAnsi="Helvetica" w:cs="Helvetica"/>
          <w:color w:val="2D3B45"/>
          <w:sz w:val="24"/>
          <w:szCs w:val="24"/>
        </w:rPr>
        <w:t>Brief set of drone operating instructions</w:t>
      </w:r>
    </w:p>
    <w:p w14:paraId="219D0EA6" w14:textId="58CF70B2" w:rsidR="00C97891" w:rsidRDefault="00C97891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First you make sure a of the </w:t>
      </w:r>
      <w:r w:rsidR="0016404B">
        <w:rPr>
          <w:rFonts w:ascii="Helvetica" w:eastAsia="Times New Roman" w:hAnsi="Helvetica" w:cs="Helvetica"/>
          <w:color w:val="2D3B45"/>
          <w:sz w:val="24"/>
          <w:szCs w:val="24"/>
        </w:rPr>
        <w:t>connections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are </w:t>
      </w:r>
      <w:r w:rsidR="0016404B">
        <w:rPr>
          <w:rFonts w:ascii="Helvetica" w:eastAsia="Times New Roman" w:hAnsi="Helvetica" w:cs="Helvetica"/>
          <w:color w:val="2D3B45"/>
          <w:sz w:val="24"/>
          <w:szCs w:val="24"/>
        </w:rPr>
        <w:t>attached</w:t>
      </w:r>
    </w:p>
    <w:p w14:paraId="161CFC06" w14:textId="24BBB8FD" w:rsidR="00C97891" w:rsidRDefault="0016404B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N</w:t>
      </w:r>
      <w:r w:rsidR="00C97891">
        <w:rPr>
          <w:rFonts w:ascii="Helvetica" w:eastAsia="Times New Roman" w:hAnsi="Helvetica" w:cs="Helvetica"/>
          <w:color w:val="2D3B45"/>
          <w:sz w:val="24"/>
          <w:szCs w:val="24"/>
        </w:rPr>
        <w:t>ex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t calibrate the drone</w:t>
      </w:r>
    </w:p>
    <w:p w14:paraId="50B479A8" w14:textId="4A829E6D" w:rsidR="0016404B" w:rsidRDefault="0016404B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Then fly it low for the first flights after that fly</w:t>
      </w:r>
    </w:p>
    <w:p w14:paraId="10049AC3" w14:textId="1E1CB220" w:rsidR="0016404B" w:rsidRDefault="0016404B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After that have fun</w:t>
      </w:r>
    </w:p>
    <w:p w14:paraId="07213A23" w14:textId="77777777" w:rsidR="007353FE" w:rsidRDefault="007353FE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36786B7" w14:textId="77777777" w:rsidR="007353FE" w:rsidRDefault="007353FE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20DBC40" w14:textId="77777777" w:rsidR="007353FE" w:rsidRDefault="007353FE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2CFD1E7" w14:textId="77777777" w:rsidR="007353FE" w:rsidRDefault="007353FE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AB4FF30" w14:textId="77777777" w:rsidR="007353FE" w:rsidRDefault="007353FE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5D93A87" w14:textId="77777777" w:rsidR="007353FE" w:rsidRDefault="007353FE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653056C" w14:textId="77777777" w:rsidR="007353FE" w:rsidRDefault="007353FE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DF1FDAE" w14:textId="77777777" w:rsidR="007353FE" w:rsidRDefault="007353FE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FF82210" w14:textId="77777777" w:rsidR="007353FE" w:rsidRDefault="007353FE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1CB9E48C" w14:textId="77777777" w:rsidR="007353FE" w:rsidRDefault="007353FE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33C3FE0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636D38C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371970F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B7258E6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AEA5A24" w14:textId="77777777" w:rsidR="00244238" w:rsidRPr="00244238" w:rsidRDefault="00244238" w:rsidP="00C61DB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FF0000"/>
          <w:sz w:val="52"/>
          <w:szCs w:val="52"/>
        </w:rPr>
      </w:pPr>
    </w:p>
    <w:p w14:paraId="17CE15A1" w14:textId="0C4086C5" w:rsidR="002B27BF" w:rsidRDefault="002B27BF" w:rsidP="00692D66">
      <w:pPr>
        <w:shd w:val="clear" w:color="auto" w:fill="FFFFFF"/>
        <w:spacing w:before="100" w:beforeAutospacing="1" w:after="100" w:afterAutospacing="1" w:line="240" w:lineRule="auto"/>
        <w:ind w:left="3285"/>
        <w:jc w:val="right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31F57C6" w14:textId="4FC885EF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3F46F138" w14:textId="7CDFCCBA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651FF3C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65BE7631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7D2458D2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1EECB13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B8841F8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D6F8660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2CA9B230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F219F14" w14:textId="77777777" w:rsidR="002B27BF" w:rsidRDefault="002B27BF" w:rsidP="00C97891">
      <w:pPr>
        <w:shd w:val="clear" w:color="auto" w:fill="FFFFFF"/>
        <w:spacing w:before="100" w:beforeAutospacing="1" w:after="100" w:afterAutospacing="1" w:line="240" w:lineRule="auto"/>
        <w:ind w:left="3285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00DE9685" w14:textId="77777777" w:rsidR="008118C5" w:rsidRPr="008118C5" w:rsidRDefault="008118C5" w:rsidP="008118C5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C8EB258" w14:textId="77777777" w:rsidR="002D6456" w:rsidRDefault="002D6456"/>
    <w:sectPr w:rsidR="002D6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669A4"/>
    <w:multiLevelType w:val="multilevel"/>
    <w:tmpl w:val="07EC3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C5"/>
    <w:rsid w:val="000C1E1B"/>
    <w:rsid w:val="0016404B"/>
    <w:rsid w:val="00244238"/>
    <w:rsid w:val="002B27BF"/>
    <w:rsid w:val="002D6456"/>
    <w:rsid w:val="003B1EC0"/>
    <w:rsid w:val="0046318E"/>
    <w:rsid w:val="005022C2"/>
    <w:rsid w:val="00692D66"/>
    <w:rsid w:val="0071796B"/>
    <w:rsid w:val="007353FE"/>
    <w:rsid w:val="007F4A25"/>
    <w:rsid w:val="008118C5"/>
    <w:rsid w:val="0097454E"/>
    <w:rsid w:val="00A36A94"/>
    <w:rsid w:val="00A61E90"/>
    <w:rsid w:val="00AB4208"/>
    <w:rsid w:val="00C61DB4"/>
    <w:rsid w:val="00C97891"/>
    <w:rsid w:val="00D91FB2"/>
    <w:rsid w:val="00F34C78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D5A7"/>
  <w15:chartTrackingRefBased/>
  <w15:docId w15:val="{8F967CE5-F9E8-43C2-A25F-D97EB4E7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baker</dc:creator>
  <cp:keywords/>
  <dc:description/>
  <cp:lastModifiedBy>donna baker</cp:lastModifiedBy>
  <cp:revision>13</cp:revision>
  <dcterms:created xsi:type="dcterms:W3CDTF">2021-12-18T02:10:00Z</dcterms:created>
  <dcterms:modified xsi:type="dcterms:W3CDTF">2021-12-18T03:23:00Z</dcterms:modified>
</cp:coreProperties>
</file>