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A48" w:rsidRDefault="0090588B" w:rsidP="00463A48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Список вопросов к экзамену</w:t>
      </w:r>
      <w:r w:rsidR="001F2C63" w:rsidRPr="001F2C63">
        <w:rPr>
          <w:sz w:val="28"/>
          <w:szCs w:val="28"/>
        </w:rPr>
        <w:t xml:space="preserve"> по </w:t>
      </w:r>
      <w:r>
        <w:rPr>
          <w:sz w:val="28"/>
          <w:szCs w:val="28"/>
        </w:rPr>
        <w:t>курсу</w:t>
      </w:r>
    </w:p>
    <w:p w:rsidR="001F2C63" w:rsidRDefault="0090588B" w:rsidP="00463A48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463A48">
        <w:rPr>
          <w:sz w:val="28"/>
          <w:szCs w:val="28"/>
        </w:rPr>
        <w:t>Механика деформируемого твердого тела</w:t>
      </w:r>
      <w:r>
        <w:rPr>
          <w:sz w:val="28"/>
          <w:szCs w:val="28"/>
        </w:rPr>
        <w:t>»</w:t>
      </w:r>
    </w:p>
    <w:p w:rsidR="0090588B" w:rsidRDefault="0090588B" w:rsidP="005F6335">
      <w:pPr>
        <w:spacing w:after="0" w:line="360" w:lineRule="auto"/>
        <w:jc w:val="both"/>
        <w:rPr>
          <w:sz w:val="28"/>
          <w:szCs w:val="28"/>
        </w:rPr>
      </w:pPr>
    </w:p>
    <w:p w:rsidR="009E6AFB" w:rsidRPr="009E6AFB" w:rsidRDefault="009E6AFB" w:rsidP="005F6335">
      <w:pPr>
        <w:spacing w:after="0" w:line="360" w:lineRule="auto"/>
        <w:jc w:val="both"/>
        <w:rPr>
          <w:b/>
          <w:sz w:val="28"/>
          <w:szCs w:val="28"/>
        </w:rPr>
      </w:pPr>
      <w:r w:rsidRPr="009E6AFB">
        <w:rPr>
          <w:b/>
          <w:sz w:val="28"/>
          <w:szCs w:val="28"/>
        </w:rPr>
        <w:t>Теоретические вопросы:</w:t>
      </w:r>
    </w:p>
    <w:p w:rsidR="00463A48" w:rsidRDefault="00463A48" w:rsidP="005F6335">
      <w:pPr>
        <w:pStyle w:val="Paragraphedeliste"/>
        <w:numPr>
          <w:ilvl w:val="0"/>
          <w:numId w:val="1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Потенциал удельной энергии упругих деформации.</w:t>
      </w:r>
    </w:p>
    <w:p w:rsidR="00463A48" w:rsidRDefault="00463A48" w:rsidP="00463A48">
      <w:pPr>
        <w:spacing w:after="0" w:line="360" w:lineRule="auto"/>
        <w:jc w:val="both"/>
        <w:rPr>
          <w:sz w:val="28"/>
          <w:szCs w:val="28"/>
        </w:rPr>
      </w:pPr>
    </w:p>
    <w:p w:rsidR="00463A48" w:rsidRDefault="00463A48" w:rsidP="00463A48">
      <w:pPr>
        <w:pStyle w:val="Paragraphedeliste"/>
        <w:numPr>
          <w:ilvl w:val="0"/>
          <w:numId w:val="1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Закон Гука для анизотропного и ортотропных материалов.</w:t>
      </w:r>
    </w:p>
    <w:p w:rsidR="00463A48" w:rsidRPr="00463A48" w:rsidRDefault="00463A48" w:rsidP="00463A48">
      <w:pPr>
        <w:pStyle w:val="Paragraphedeliste"/>
        <w:rPr>
          <w:sz w:val="28"/>
          <w:szCs w:val="28"/>
        </w:rPr>
      </w:pPr>
    </w:p>
    <w:p w:rsidR="00463A48" w:rsidRPr="00463A48" w:rsidRDefault="00463A48" w:rsidP="00463A48">
      <w:pPr>
        <w:pStyle w:val="Paragraphedeliste"/>
        <w:numPr>
          <w:ilvl w:val="0"/>
          <w:numId w:val="1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Закон Гука для трансверсально изотропного и изотропного материалов.</w:t>
      </w:r>
    </w:p>
    <w:p w:rsidR="00463A48" w:rsidRDefault="00463A48" w:rsidP="00463A48">
      <w:pPr>
        <w:pStyle w:val="Paragraphedeliste"/>
        <w:spacing w:after="0" w:line="360" w:lineRule="auto"/>
        <w:ind w:left="1070"/>
        <w:jc w:val="both"/>
        <w:rPr>
          <w:sz w:val="28"/>
          <w:szCs w:val="28"/>
        </w:rPr>
      </w:pPr>
    </w:p>
    <w:p w:rsidR="001F2C63" w:rsidRPr="001E7835" w:rsidRDefault="00541FE2" w:rsidP="005F6335">
      <w:pPr>
        <w:pStyle w:val="Paragraphedeliste"/>
        <w:numPr>
          <w:ilvl w:val="0"/>
          <w:numId w:val="1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Закон Гука для волокнистых композитов</w:t>
      </w:r>
      <w:r w:rsidR="008715A5">
        <w:rPr>
          <w:sz w:val="28"/>
          <w:szCs w:val="28"/>
        </w:rPr>
        <w:t xml:space="preserve"> и многослойных волокнистых композитов</w:t>
      </w:r>
      <w:r w:rsidR="00463A48">
        <w:rPr>
          <w:sz w:val="28"/>
          <w:szCs w:val="28"/>
        </w:rPr>
        <w:t xml:space="preserve"> при плоском напряжённом состоянии.</w:t>
      </w:r>
    </w:p>
    <w:p w:rsidR="003E3130" w:rsidRPr="001E7835" w:rsidRDefault="003E3130" w:rsidP="005F6335">
      <w:pPr>
        <w:pStyle w:val="Paragraphedeliste"/>
        <w:spacing w:after="0" w:line="360" w:lineRule="auto"/>
        <w:jc w:val="both"/>
        <w:rPr>
          <w:sz w:val="28"/>
          <w:szCs w:val="28"/>
        </w:rPr>
      </w:pPr>
    </w:p>
    <w:p w:rsidR="003E3130" w:rsidRPr="001E7835" w:rsidRDefault="008715A5" w:rsidP="005F6335">
      <w:pPr>
        <w:pStyle w:val="Paragraphedeliste"/>
        <w:numPr>
          <w:ilvl w:val="0"/>
          <w:numId w:val="1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Порядок решения задачи определения напряжений и деформаций в монослоях многослойной конструкции</w:t>
      </w:r>
      <w:r w:rsidR="00402125" w:rsidRPr="001E7835">
        <w:rPr>
          <w:sz w:val="28"/>
          <w:szCs w:val="28"/>
        </w:rPr>
        <w:t>.</w:t>
      </w:r>
    </w:p>
    <w:p w:rsidR="003E3130" w:rsidRPr="001E7835" w:rsidRDefault="003E3130" w:rsidP="005F6335">
      <w:pPr>
        <w:pStyle w:val="Paragraphedeliste"/>
        <w:spacing w:after="0" w:line="360" w:lineRule="auto"/>
        <w:jc w:val="both"/>
        <w:rPr>
          <w:sz w:val="28"/>
          <w:szCs w:val="28"/>
        </w:rPr>
      </w:pPr>
    </w:p>
    <w:p w:rsidR="001F2C63" w:rsidRPr="001E7835" w:rsidRDefault="008715A5" w:rsidP="005F6335">
      <w:pPr>
        <w:pStyle w:val="Paragraphedeliste"/>
        <w:numPr>
          <w:ilvl w:val="0"/>
          <w:numId w:val="1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Критерий прочности максимальных напряжений (деформаций)</w:t>
      </w:r>
      <w:r w:rsidR="00402125" w:rsidRPr="001E7835">
        <w:rPr>
          <w:sz w:val="28"/>
          <w:szCs w:val="28"/>
        </w:rPr>
        <w:t>.</w:t>
      </w:r>
    </w:p>
    <w:p w:rsidR="003E3130" w:rsidRPr="001E7835" w:rsidRDefault="003E3130" w:rsidP="005F6335">
      <w:pPr>
        <w:pStyle w:val="Paragraphedeliste"/>
        <w:spacing w:after="0" w:line="360" w:lineRule="auto"/>
        <w:jc w:val="both"/>
        <w:rPr>
          <w:sz w:val="28"/>
          <w:szCs w:val="28"/>
        </w:rPr>
      </w:pPr>
    </w:p>
    <w:p w:rsidR="00C401B8" w:rsidRDefault="004F7060" w:rsidP="005F6335">
      <w:pPr>
        <w:pStyle w:val="Paragraphedeliste"/>
        <w:numPr>
          <w:ilvl w:val="0"/>
          <w:numId w:val="1"/>
        </w:numPr>
        <w:spacing w:after="0" w:line="360" w:lineRule="auto"/>
        <w:jc w:val="both"/>
        <w:rPr>
          <w:sz w:val="28"/>
          <w:szCs w:val="28"/>
        </w:rPr>
      </w:pPr>
      <w:r w:rsidRPr="001E7835">
        <w:rPr>
          <w:sz w:val="28"/>
          <w:szCs w:val="28"/>
        </w:rPr>
        <w:t xml:space="preserve"> </w:t>
      </w:r>
      <w:r w:rsidR="009102E0">
        <w:rPr>
          <w:sz w:val="28"/>
          <w:szCs w:val="28"/>
        </w:rPr>
        <w:t>Критерий прочности Хашина-Ротема</w:t>
      </w:r>
      <w:r w:rsidR="008715A5">
        <w:rPr>
          <w:sz w:val="28"/>
          <w:szCs w:val="28"/>
        </w:rPr>
        <w:t>.</w:t>
      </w:r>
    </w:p>
    <w:p w:rsidR="002E42EE" w:rsidRPr="002E42EE" w:rsidRDefault="002E42EE" w:rsidP="005F6335">
      <w:pPr>
        <w:pStyle w:val="Paragraphedeliste"/>
        <w:spacing w:after="0" w:line="360" w:lineRule="auto"/>
        <w:rPr>
          <w:sz w:val="28"/>
          <w:szCs w:val="28"/>
        </w:rPr>
      </w:pPr>
    </w:p>
    <w:p w:rsidR="002E42EE" w:rsidRDefault="009102E0" w:rsidP="005F6335">
      <w:pPr>
        <w:pStyle w:val="Paragraphedeliste"/>
        <w:numPr>
          <w:ilvl w:val="0"/>
          <w:numId w:val="1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Критерий прочности Цая-Ву</w:t>
      </w:r>
      <w:r w:rsidR="002E42EE">
        <w:rPr>
          <w:sz w:val="28"/>
          <w:szCs w:val="28"/>
        </w:rPr>
        <w:t>.</w:t>
      </w:r>
    </w:p>
    <w:p w:rsidR="002E42EE" w:rsidRPr="002E42EE" w:rsidRDefault="002E42EE" w:rsidP="005F6335">
      <w:pPr>
        <w:pStyle w:val="Paragraphedeliste"/>
        <w:spacing w:after="0" w:line="360" w:lineRule="auto"/>
        <w:rPr>
          <w:sz w:val="28"/>
          <w:szCs w:val="28"/>
        </w:rPr>
      </w:pPr>
    </w:p>
    <w:p w:rsidR="002E42EE" w:rsidRDefault="009102E0" w:rsidP="005F6335">
      <w:pPr>
        <w:pStyle w:val="Paragraphedeliste"/>
        <w:numPr>
          <w:ilvl w:val="0"/>
          <w:numId w:val="1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Критерий прочности Мизеса-Хилла</w:t>
      </w:r>
      <w:r w:rsidR="004B42D3">
        <w:rPr>
          <w:sz w:val="28"/>
          <w:szCs w:val="28"/>
        </w:rPr>
        <w:t>.</w:t>
      </w:r>
    </w:p>
    <w:p w:rsidR="004B42D3" w:rsidRPr="004B42D3" w:rsidRDefault="004B42D3" w:rsidP="005F6335">
      <w:pPr>
        <w:pStyle w:val="Paragraphedeliste"/>
        <w:spacing w:after="0" w:line="360" w:lineRule="auto"/>
        <w:rPr>
          <w:sz w:val="28"/>
          <w:szCs w:val="28"/>
        </w:rPr>
      </w:pPr>
    </w:p>
    <w:p w:rsidR="004B42D3" w:rsidRDefault="009102E0" w:rsidP="005F6335">
      <w:pPr>
        <w:pStyle w:val="Paragraphedeliste"/>
        <w:numPr>
          <w:ilvl w:val="0"/>
          <w:numId w:val="1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Критерий прочности Хубера-Мизеса</w:t>
      </w:r>
      <w:r w:rsidR="004B42D3">
        <w:rPr>
          <w:sz w:val="28"/>
          <w:szCs w:val="28"/>
        </w:rPr>
        <w:t>.</w:t>
      </w:r>
    </w:p>
    <w:p w:rsidR="004B42D3" w:rsidRPr="004B42D3" w:rsidRDefault="004B42D3" w:rsidP="005F6335">
      <w:pPr>
        <w:pStyle w:val="Paragraphedeliste"/>
        <w:spacing w:after="0" w:line="360" w:lineRule="auto"/>
        <w:rPr>
          <w:sz w:val="28"/>
          <w:szCs w:val="28"/>
        </w:rPr>
      </w:pPr>
    </w:p>
    <w:p w:rsidR="004B42D3" w:rsidRDefault="005C3154" w:rsidP="005F6335">
      <w:pPr>
        <w:pStyle w:val="Paragraphedeliste"/>
        <w:numPr>
          <w:ilvl w:val="0"/>
          <w:numId w:val="1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Механизмы разрушения однонаправленных композитов</w:t>
      </w:r>
      <w:r w:rsidR="009C0E5A">
        <w:rPr>
          <w:sz w:val="28"/>
          <w:szCs w:val="28"/>
        </w:rPr>
        <w:t>.</w:t>
      </w:r>
    </w:p>
    <w:p w:rsidR="009C0E5A" w:rsidRPr="009C0E5A" w:rsidRDefault="009C0E5A" w:rsidP="005F6335">
      <w:pPr>
        <w:pStyle w:val="Paragraphedeliste"/>
        <w:spacing w:after="0" w:line="360" w:lineRule="auto"/>
        <w:rPr>
          <w:sz w:val="28"/>
          <w:szCs w:val="28"/>
        </w:rPr>
      </w:pPr>
    </w:p>
    <w:p w:rsidR="009C0E5A" w:rsidRDefault="005C3154" w:rsidP="005F6335">
      <w:pPr>
        <w:pStyle w:val="Paragraphedeliste"/>
        <w:numPr>
          <w:ilvl w:val="0"/>
          <w:numId w:val="1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Микромеханический подход к изучению свойств материалов</w:t>
      </w:r>
      <w:r w:rsidR="009C0E5A">
        <w:rPr>
          <w:sz w:val="28"/>
          <w:szCs w:val="28"/>
        </w:rPr>
        <w:t>.</w:t>
      </w:r>
    </w:p>
    <w:p w:rsidR="009C0E5A" w:rsidRPr="009C0E5A" w:rsidRDefault="009C0E5A" w:rsidP="005F6335">
      <w:pPr>
        <w:pStyle w:val="Paragraphedeliste"/>
        <w:spacing w:after="0" w:line="360" w:lineRule="auto"/>
        <w:rPr>
          <w:sz w:val="28"/>
          <w:szCs w:val="28"/>
        </w:rPr>
      </w:pPr>
    </w:p>
    <w:p w:rsidR="009C0E5A" w:rsidRDefault="009C0E5A" w:rsidP="005F6335">
      <w:pPr>
        <w:pStyle w:val="Paragraphedeliste"/>
        <w:numPr>
          <w:ilvl w:val="0"/>
          <w:numId w:val="1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C3154">
        <w:rPr>
          <w:sz w:val="28"/>
          <w:szCs w:val="28"/>
        </w:rPr>
        <w:t>Макромеханический подход к изучению свойств материалов.</w:t>
      </w:r>
    </w:p>
    <w:p w:rsidR="009C0E5A" w:rsidRPr="009C0E5A" w:rsidRDefault="009C0E5A" w:rsidP="005F6335">
      <w:pPr>
        <w:pStyle w:val="Paragraphedeliste"/>
        <w:spacing w:after="0" w:line="360" w:lineRule="auto"/>
        <w:rPr>
          <w:sz w:val="28"/>
          <w:szCs w:val="28"/>
        </w:rPr>
      </w:pPr>
    </w:p>
    <w:p w:rsidR="009C0E5A" w:rsidRDefault="009C0E5A" w:rsidP="005F6335">
      <w:pPr>
        <w:pStyle w:val="Paragraphedeliste"/>
        <w:numPr>
          <w:ilvl w:val="0"/>
          <w:numId w:val="1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C3154">
        <w:rPr>
          <w:sz w:val="28"/>
          <w:szCs w:val="28"/>
        </w:rPr>
        <w:t>Критерий начала разрушения. Общий вид записи критерия прочности по теории разрушения. Поверхность предельного состояния</w:t>
      </w:r>
      <w:r>
        <w:rPr>
          <w:sz w:val="28"/>
          <w:szCs w:val="28"/>
        </w:rPr>
        <w:t>.</w:t>
      </w:r>
    </w:p>
    <w:p w:rsidR="0025284B" w:rsidRPr="0025284B" w:rsidRDefault="0025284B" w:rsidP="0025284B">
      <w:pPr>
        <w:pStyle w:val="Paragraphedeliste"/>
        <w:rPr>
          <w:sz w:val="28"/>
          <w:szCs w:val="28"/>
        </w:rPr>
      </w:pPr>
    </w:p>
    <w:p w:rsidR="0025284B" w:rsidRDefault="0025284B" w:rsidP="005F6335">
      <w:pPr>
        <w:pStyle w:val="Paragraphedeliste"/>
        <w:numPr>
          <w:ilvl w:val="0"/>
          <w:numId w:val="1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Технические параметры упругости материала и компоненты матриц жёсткости и упругой податливости.</w:t>
      </w:r>
    </w:p>
    <w:p w:rsidR="009C0E5A" w:rsidRPr="009C0E5A" w:rsidRDefault="009C0E5A" w:rsidP="005F6335">
      <w:pPr>
        <w:pStyle w:val="Paragraphedeliste"/>
        <w:spacing w:after="0" w:line="360" w:lineRule="auto"/>
        <w:rPr>
          <w:sz w:val="28"/>
          <w:szCs w:val="28"/>
        </w:rPr>
      </w:pPr>
    </w:p>
    <w:p w:rsidR="008715A5" w:rsidRDefault="008715A5" w:rsidP="005F6335">
      <w:pPr>
        <w:pStyle w:val="Paragraphedeliste"/>
        <w:spacing w:after="0" w:line="360" w:lineRule="auto"/>
        <w:ind w:left="1070"/>
        <w:jc w:val="both"/>
        <w:rPr>
          <w:sz w:val="28"/>
          <w:szCs w:val="28"/>
        </w:rPr>
      </w:pPr>
    </w:p>
    <w:p w:rsidR="00BF3752" w:rsidRDefault="00BF3752" w:rsidP="005F6335">
      <w:pPr>
        <w:pStyle w:val="Paragraphedeliste"/>
        <w:spacing w:after="0" w:line="360" w:lineRule="auto"/>
        <w:ind w:left="1070"/>
        <w:jc w:val="both"/>
        <w:rPr>
          <w:sz w:val="28"/>
          <w:szCs w:val="28"/>
        </w:rPr>
      </w:pPr>
      <w:bookmarkStart w:id="0" w:name="_GoBack"/>
      <w:bookmarkEnd w:id="0"/>
    </w:p>
    <w:p w:rsidR="00BF3752" w:rsidRPr="008715A5" w:rsidRDefault="00BF3752" w:rsidP="005F6335">
      <w:pPr>
        <w:pStyle w:val="Paragraphedeliste"/>
        <w:spacing w:after="0" w:line="360" w:lineRule="auto"/>
        <w:ind w:left="1070"/>
        <w:jc w:val="both"/>
        <w:rPr>
          <w:sz w:val="28"/>
          <w:szCs w:val="28"/>
        </w:rPr>
      </w:pPr>
    </w:p>
    <w:p w:rsidR="008715A5" w:rsidRPr="009E6AFB" w:rsidRDefault="008715A5" w:rsidP="005F6335">
      <w:pPr>
        <w:spacing w:after="0" w:line="360" w:lineRule="auto"/>
        <w:jc w:val="both"/>
        <w:rPr>
          <w:b/>
          <w:sz w:val="28"/>
          <w:szCs w:val="28"/>
        </w:rPr>
      </w:pPr>
      <w:r w:rsidRPr="009E6AFB">
        <w:rPr>
          <w:b/>
          <w:sz w:val="28"/>
          <w:szCs w:val="28"/>
        </w:rPr>
        <w:t>Задачи:</w:t>
      </w:r>
    </w:p>
    <w:p w:rsidR="008715A5" w:rsidRDefault="00C328BE" w:rsidP="005F6335">
      <w:pPr>
        <w:pStyle w:val="Paragraphedeliste"/>
        <w:numPr>
          <w:ilvl w:val="0"/>
          <w:numId w:val="9"/>
        </w:numPr>
        <w:spacing w:after="0" w:line="360" w:lineRule="auto"/>
        <w:jc w:val="both"/>
        <w:rPr>
          <w:sz w:val="28"/>
          <w:szCs w:val="28"/>
        </w:rPr>
      </w:pPr>
      <w:r w:rsidRPr="00546D66">
        <w:rPr>
          <w:sz w:val="28"/>
          <w:szCs w:val="28"/>
        </w:rPr>
        <w:t xml:space="preserve">Определить </w:t>
      </w:r>
      <w:r w:rsidR="0025284B" w:rsidRPr="00546D66">
        <w:rPr>
          <w:sz w:val="28"/>
          <w:szCs w:val="28"/>
        </w:rPr>
        <w:t>матрицу</w:t>
      </w:r>
      <w:r w:rsidR="0025284B">
        <w:rPr>
          <w:sz w:val="28"/>
          <w:szCs w:val="28"/>
        </w:rPr>
        <w:t xml:space="preserve"> жёсткости многослойного материала</w:t>
      </w:r>
      <w:r w:rsidR="001E260B">
        <w:rPr>
          <w:sz w:val="28"/>
          <w:szCs w:val="28"/>
        </w:rPr>
        <w:t xml:space="preserve"> по известным свойствам материала монослоёв и схеме армирования</w:t>
      </w:r>
      <w:r w:rsidRPr="00C328BE">
        <w:rPr>
          <w:sz w:val="28"/>
          <w:szCs w:val="28"/>
        </w:rPr>
        <w:t>.</w:t>
      </w:r>
    </w:p>
    <w:p w:rsidR="00506C97" w:rsidRPr="00FF413E" w:rsidRDefault="00FF413E" w:rsidP="00506C97">
      <w:pPr>
        <w:pStyle w:val="Paragraphedeliste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Напряжённое состояние плоское, монослои выполнены из одинакового материала с техническими параметрами упругости </w:t>
      </w:r>
      <w:r w:rsidR="00506C97">
        <w:rPr>
          <w:sz w:val="28"/>
          <w:szCs w:val="28"/>
          <w:lang w:val="en-US"/>
        </w:rPr>
        <w:t>E</w:t>
      </w:r>
      <w:r w:rsidR="00506C97" w:rsidRPr="00FF413E">
        <w:rPr>
          <w:sz w:val="28"/>
          <w:szCs w:val="28"/>
          <w:vertAlign w:val="subscript"/>
        </w:rPr>
        <w:t>1</w:t>
      </w:r>
      <w:r w:rsidRPr="00FF413E">
        <w:rPr>
          <w:sz w:val="28"/>
          <w:szCs w:val="28"/>
        </w:rPr>
        <w:t xml:space="preserve"> = 7</w:t>
      </w:r>
      <w:r>
        <w:rPr>
          <w:sz w:val="28"/>
          <w:szCs w:val="28"/>
        </w:rPr>
        <w:t>,5</w:t>
      </w:r>
      <w:r w:rsidR="00506C97" w:rsidRPr="00FF413E">
        <w:rPr>
          <w:sz w:val="28"/>
          <w:szCs w:val="28"/>
        </w:rPr>
        <w:t xml:space="preserve"> </w:t>
      </w:r>
      <w:r w:rsidR="00506C97">
        <w:rPr>
          <w:sz w:val="28"/>
          <w:szCs w:val="28"/>
        </w:rPr>
        <w:t>МПа, Е</w:t>
      </w:r>
      <w:r w:rsidR="00506C97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7,5</w:t>
      </w:r>
      <w:r w:rsidR="00506C97">
        <w:rPr>
          <w:sz w:val="28"/>
          <w:szCs w:val="28"/>
        </w:rPr>
        <w:t xml:space="preserve"> МПа, </w:t>
      </w:r>
      <w:r w:rsidR="00506C97">
        <w:rPr>
          <w:rFonts w:cstheme="minorHAnsi"/>
          <w:sz w:val="28"/>
          <w:szCs w:val="28"/>
        </w:rPr>
        <w:t>ν</w:t>
      </w:r>
      <w:r w:rsidR="00506C97">
        <w:rPr>
          <w:sz w:val="28"/>
          <w:szCs w:val="28"/>
          <w:vertAlign w:val="subscript"/>
        </w:rPr>
        <w:t>12</w:t>
      </w:r>
      <w:r w:rsidR="00506C97">
        <w:rPr>
          <w:sz w:val="28"/>
          <w:szCs w:val="28"/>
        </w:rPr>
        <w:t xml:space="preserve"> = </w:t>
      </w:r>
      <w:r>
        <w:rPr>
          <w:sz w:val="28"/>
          <w:szCs w:val="28"/>
        </w:rPr>
        <w:t xml:space="preserve">0,5,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  <w:vertAlign w:val="subscript"/>
        </w:rPr>
        <w:t>12</w:t>
      </w:r>
      <w:r>
        <w:rPr>
          <w:sz w:val="28"/>
          <w:szCs w:val="28"/>
        </w:rPr>
        <w:t xml:space="preserve"> = 5 МПа, схема армирования </w:t>
      </w:r>
      <w:r w:rsidRPr="00FF413E">
        <w:rPr>
          <w:sz w:val="28"/>
          <w:szCs w:val="28"/>
        </w:rPr>
        <w:t>[0</w:t>
      </w:r>
      <w:r w:rsidRPr="00FF413E">
        <w:rPr>
          <w:sz w:val="28"/>
          <w:szCs w:val="28"/>
          <w:vertAlign w:val="superscript"/>
        </w:rPr>
        <w:t>0</w:t>
      </w:r>
      <w:r w:rsidRPr="00FF413E">
        <w:rPr>
          <w:sz w:val="28"/>
          <w:szCs w:val="28"/>
        </w:rPr>
        <w:t xml:space="preserve"> /90</w:t>
      </w:r>
      <w:r w:rsidRPr="00FF413E">
        <w:rPr>
          <w:sz w:val="28"/>
          <w:szCs w:val="28"/>
          <w:vertAlign w:val="superscript"/>
        </w:rPr>
        <w:t>0</w:t>
      </w:r>
      <w:r w:rsidRPr="00FF413E">
        <w:rPr>
          <w:sz w:val="28"/>
          <w:szCs w:val="28"/>
        </w:rPr>
        <w:t xml:space="preserve"> ].</w:t>
      </w:r>
    </w:p>
    <w:p w:rsidR="00C328BE" w:rsidRDefault="00C328BE" w:rsidP="005F6335">
      <w:pPr>
        <w:spacing w:after="0" w:line="360" w:lineRule="auto"/>
        <w:jc w:val="both"/>
        <w:rPr>
          <w:sz w:val="28"/>
          <w:szCs w:val="28"/>
        </w:rPr>
      </w:pPr>
    </w:p>
    <w:p w:rsidR="00A55597" w:rsidRDefault="00A55597" w:rsidP="005F6335">
      <w:pPr>
        <w:spacing w:after="0" w:line="360" w:lineRule="auto"/>
        <w:jc w:val="both"/>
        <w:rPr>
          <w:sz w:val="28"/>
          <w:szCs w:val="28"/>
        </w:rPr>
      </w:pPr>
    </w:p>
    <w:p w:rsidR="00C328BE" w:rsidRDefault="001E260B" w:rsidP="005F6335">
      <w:pPr>
        <w:pStyle w:val="Paragraphedeliste"/>
        <w:numPr>
          <w:ilvl w:val="0"/>
          <w:numId w:val="9"/>
        </w:numPr>
        <w:spacing w:after="0" w:line="360" w:lineRule="auto"/>
        <w:jc w:val="both"/>
        <w:rPr>
          <w:sz w:val="28"/>
          <w:szCs w:val="28"/>
        </w:rPr>
      </w:pPr>
      <w:r w:rsidRPr="00546D66">
        <w:rPr>
          <w:sz w:val="28"/>
          <w:szCs w:val="28"/>
        </w:rPr>
        <w:t>Определить матрицу</w:t>
      </w:r>
      <w:r>
        <w:rPr>
          <w:sz w:val="28"/>
          <w:szCs w:val="28"/>
        </w:rPr>
        <w:t xml:space="preserve"> упругой податливости по известной матрице жёсткости</w:t>
      </w:r>
      <w:r w:rsidR="00F44859">
        <w:rPr>
          <w:sz w:val="28"/>
          <w:szCs w:val="28"/>
        </w:rPr>
        <w:t>.</w:t>
      </w:r>
    </w:p>
    <w:p w:rsidR="00FF413E" w:rsidRPr="00FF413E" w:rsidRDefault="00FF413E" w:rsidP="00FF413E">
      <w:pPr>
        <w:pStyle w:val="Paragraphedeliste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Напряжённое состояние материала плоское. Матрица жёсткости имеет вид </w:t>
      </w:r>
      <w:r w:rsidRPr="00FF413E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C</w:t>
      </w:r>
      <w:r w:rsidRPr="00FF413E">
        <w:rPr>
          <w:sz w:val="28"/>
          <w:szCs w:val="28"/>
        </w:rPr>
        <w:t>]</w:t>
      </w:r>
      <w:r>
        <w:rPr>
          <w:sz w:val="28"/>
          <w:szCs w:val="28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12,5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</m:mr>
            </m:m>
          </m:e>
        </m:d>
      </m:oMath>
      <w:r w:rsidR="00324A46">
        <w:rPr>
          <w:rFonts w:eastAsiaTheme="minorEastAsia"/>
          <w:sz w:val="28"/>
          <w:szCs w:val="28"/>
        </w:rPr>
        <w:t>.</w:t>
      </w:r>
    </w:p>
    <w:p w:rsidR="00F44859" w:rsidRPr="00F44859" w:rsidRDefault="00F44859" w:rsidP="005F6335">
      <w:pPr>
        <w:pStyle w:val="Paragraphedeliste"/>
        <w:spacing w:after="0" w:line="360" w:lineRule="auto"/>
        <w:jc w:val="both"/>
        <w:rPr>
          <w:sz w:val="28"/>
          <w:szCs w:val="28"/>
        </w:rPr>
      </w:pPr>
    </w:p>
    <w:p w:rsidR="00286565" w:rsidRDefault="006B175E" w:rsidP="00286565">
      <w:pPr>
        <w:pStyle w:val="Paragraphedeliste"/>
        <w:numPr>
          <w:ilvl w:val="0"/>
          <w:numId w:val="9"/>
        </w:numPr>
        <w:spacing w:after="0" w:line="360" w:lineRule="auto"/>
        <w:jc w:val="both"/>
        <w:rPr>
          <w:sz w:val="28"/>
          <w:szCs w:val="28"/>
        </w:rPr>
      </w:pPr>
      <w:r w:rsidRPr="00546D66">
        <w:rPr>
          <w:sz w:val="28"/>
          <w:szCs w:val="28"/>
        </w:rPr>
        <w:lastRenderedPageBreak/>
        <w:t>Выразить напряжения</w:t>
      </w:r>
      <w:r>
        <w:rPr>
          <w:sz w:val="28"/>
          <w:szCs w:val="28"/>
        </w:rPr>
        <w:t xml:space="preserve"> во втором монослое пакета через напряже</w:t>
      </w:r>
      <w:r w:rsidR="00286565">
        <w:rPr>
          <w:sz w:val="28"/>
          <w:szCs w:val="28"/>
        </w:rPr>
        <w:t>ния первого монослоя и известные</w:t>
      </w:r>
      <w:r>
        <w:rPr>
          <w:sz w:val="28"/>
          <w:szCs w:val="28"/>
        </w:rPr>
        <w:t xml:space="preserve"> схему армирования и упругие характеристики монослоёв</w:t>
      </w:r>
      <w:r w:rsidR="00F44859" w:rsidRPr="006B175E">
        <w:rPr>
          <w:b/>
          <w:i/>
          <w:sz w:val="28"/>
          <w:szCs w:val="28"/>
        </w:rPr>
        <w:t>.</w:t>
      </w:r>
    </w:p>
    <w:p w:rsidR="00F44859" w:rsidRDefault="00A55597" w:rsidP="005F6335">
      <w:pPr>
        <w:pStyle w:val="Paragraphedeliste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Схема армирования </w:t>
      </w:r>
      <w:r w:rsidRPr="00FF413E">
        <w:rPr>
          <w:sz w:val="28"/>
          <w:szCs w:val="28"/>
        </w:rPr>
        <w:t>[0</w:t>
      </w:r>
      <w:r w:rsidRPr="00FF413E">
        <w:rPr>
          <w:sz w:val="28"/>
          <w:szCs w:val="28"/>
          <w:vertAlign w:val="superscript"/>
        </w:rPr>
        <w:t>0</w:t>
      </w:r>
      <w:r w:rsidRPr="00FF413E">
        <w:rPr>
          <w:sz w:val="28"/>
          <w:szCs w:val="28"/>
        </w:rPr>
        <w:t xml:space="preserve"> /90</w:t>
      </w:r>
      <w:r w:rsidRPr="00FF413E">
        <w:rPr>
          <w:sz w:val="28"/>
          <w:szCs w:val="28"/>
          <w:vertAlign w:val="superscript"/>
        </w:rPr>
        <w:t>0</w:t>
      </w:r>
      <w:r w:rsidRPr="00FF413E">
        <w:rPr>
          <w:sz w:val="28"/>
          <w:szCs w:val="28"/>
        </w:rPr>
        <w:t xml:space="preserve"> ]</w:t>
      </w:r>
      <w:r>
        <w:rPr>
          <w:sz w:val="28"/>
          <w:szCs w:val="28"/>
        </w:rPr>
        <w:t xml:space="preserve">, материал монослоёв одинаковый с техническими параметрами упругости </w:t>
      </w:r>
      <w:r>
        <w:rPr>
          <w:sz w:val="28"/>
          <w:szCs w:val="28"/>
          <w:lang w:val="en-US"/>
        </w:rPr>
        <w:t>E</w:t>
      </w:r>
      <w:r w:rsidRPr="00FF413E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= 9</w:t>
      </w:r>
      <w:r w:rsidRPr="00FF413E">
        <w:rPr>
          <w:sz w:val="28"/>
          <w:szCs w:val="28"/>
        </w:rPr>
        <w:t xml:space="preserve"> </w:t>
      </w:r>
      <w:r>
        <w:rPr>
          <w:sz w:val="28"/>
          <w:szCs w:val="28"/>
        </w:rPr>
        <w:t>МПа, Е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9 МПа, </w:t>
      </w:r>
      <w:r>
        <w:rPr>
          <w:rFonts w:cstheme="minorHAnsi"/>
          <w:sz w:val="28"/>
          <w:szCs w:val="28"/>
        </w:rPr>
        <w:t>ν</w:t>
      </w:r>
      <w:r>
        <w:rPr>
          <w:sz w:val="28"/>
          <w:szCs w:val="28"/>
          <w:vertAlign w:val="subscript"/>
        </w:rPr>
        <w:t>12</w:t>
      </w:r>
      <w:r>
        <w:rPr>
          <w:sz w:val="28"/>
          <w:szCs w:val="28"/>
        </w:rPr>
        <w:t xml:space="preserve"> = 0,5,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  <w:vertAlign w:val="subscript"/>
        </w:rPr>
        <w:t>12</w:t>
      </w:r>
      <w:r>
        <w:rPr>
          <w:sz w:val="28"/>
          <w:szCs w:val="28"/>
        </w:rPr>
        <w:t xml:space="preserve"> = 3 МПа. Вектора напряжений монослоёв определены в системах координат монослоёв.</w:t>
      </w:r>
    </w:p>
    <w:p w:rsidR="00286565" w:rsidRDefault="00286565" w:rsidP="005F6335">
      <w:pPr>
        <w:pStyle w:val="Paragraphedeliste"/>
        <w:spacing w:after="0" w:line="360" w:lineRule="auto"/>
        <w:jc w:val="both"/>
        <w:rPr>
          <w:sz w:val="28"/>
          <w:szCs w:val="28"/>
        </w:rPr>
      </w:pPr>
    </w:p>
    <w:p w:rsidR="00286565" w:rsidRDefault="00286565" w:rsidP="005F6335">
      <w:pPr>
        <w:pStyle w:val="Paragraphedeliste"/>
        <w:spacing w:after="0" w:line="360" w:lineRule="auto"/>
        <w:jc w:val="both"/>
        <w:rPr>
          <w:sz w:val="28"/>
          <w:szCs w:val="28"/>
        </w:rPr>
      </w:pPr>
    </w:p>
    <w:p w:rsidR="00F44859" w:rsidRDefault="006B175E" w:rsidP="005F6335">
      <w:pPr>
        <w:pStyle w:val="Paragraphedeliste"/>
        <w:numPr>
          <w:ilvl w:val="0"/>
          <w:numId w:val="9"/>
        </w:numPr>
        <w:spacing w:after="0" w:line="360" w:lineRule="auto"/>
        <w:jc w:val="both"/>
        <w:rPr>
          <w:sz w:val="28"/>
          <w:szCs w:val="28"/>
        </w:rPr>
      </w:pPr>
      <w:r w:rsidRPr="00546D66">
        <w:rPr>
          <w:sz w:val="28"/>
          <w:szCs w:val="28"/>
        </w:rPr>
        <w:t>Построить поверхность</w:t>
      </w:r>
      <w:r>
        <w:rPr>
          <w:sz w:val="28"/>
          <w:szCs w:val="28"/>
        </w:rPr>
        <w:t xml:space="preserve"> предельного состояния материала по критерию Хубера-Мизеса при известных результатах испытаний</w:t>
      </w:r>
      <w:r w:rsidR="002E42EE">
        <w:rPr>
          <w:sz w:val="28"/>
          <w:szCs w:val="28"/>
        </w:rPr>
        <w:t>.</w:t>
      </w:r>
    </w:p>
    <w:p w:rsidR="00324A46" w:rsidRDefault="00E72FC0" w:rsidP="00324A46">
      <w:pPr>
        <w:pStyle w:val="Paragraphedeliste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Материал начи</w:t>
      </w:r>
      <w:r w:rsidR="005223E7">
        <w:rPr>
          <w:sz w:val="28"/>
          <w:szCs w:val="28"/>
        </w:rPr>
        <w:t xml:space="preserve">нает разрушаться </w:t>
      </w:r>
      <w:r w:rsidR="00324A46">
        <w:rPr>
          <w:sz w:val="28"/>
          <w:szCs w:val="28"/>
        </w:rPr>
        <w:t xml:space="preserve">при </w:t>
      </w:r>
      <w:r w:rsidR="005223E7">
        <w:rPr>
          <w:rFonts w:cstheme="minorHAnsi"/>
          <w:sz w:val="28"/>
          <w:szCs w:val="28"/>
        </w:rPr>
        <w:t>σ</w:t>
      </w:r>
      <w:r w:rsidR="005223E7">
        <w:rPr>
          <w:sz w:val="28"/>
          <w:szCs w:val="28"/>
          <w:vertAlign w:val="subscript"/>
        </w:rPr>
        <w:t>33</w:t>
      </w:r>
      <w:r w:rsidR="005223E7">
        <w:rPr>
          <w:sz w:val="28"/>
          <w:szCs w:val="28"/>
        </w:rPr>
        <w:t xml:space="preserve"> = </w:t>
      </w:r>
      <w:r w:rsidR="005223E7">
        <w:rPr>
          <w:rFonts w:cstheme="minorHAnsi"/>
          <w:sz w:val="28"/>
          <w:szCs w:val="28"/>
        </w:rPr>
        <w:t>τ</w:t>
      </w:r>
      <w:r w:rsidR="005223E7">
        <w:rPr>
          <w:sz w:val="28"/>
          <w:szCs w:val="28"/>
          <w:vertAlign w:val="subscript"/>
        </w:rPr>
        <w:t>12</w:t>
      </w:r>
      <w:r w:rsidR="005223E7">
        <w:rPr>
          <w:sz w:val="28"/>
          <w:szCs w:val="28"/>
        </w:rPr>
        <w:t xml:space="preserve"> = </w:t>
      </w:r>
      <w:r w:rsidR="005223E7">
        <w:rPr>
          <w:rFonts w:cstheme="minorHAnsi"/>
          <w:sz w:val="28"/>
          <w:szCs w:val="28"/>
        </w:rPr>
        <w:t>τ</w:t>
      </w:r>
      <w:r w:rsidR="005223E7">
        <w:rPr>
          <w:sz w:val="28"/>
          <w:szCs w:val="28"/>
          <w:vertAlign w:val="subscript"/>
        </w:rPr>
        <w:t>13</w:t>
      </w:r>
      <w:r w:rsidR="005223E7">
        <w:rPr>
          <w:sz w:val="28"/>
          <w:szCs w:val="28"/>
        </w:rPr>
        <w:t xml:space="preserve"> = </w:t>
      </w:r>
      <w:r w:rsidR="005223E7">
        <w:rPr>
          <w:rFonts w:cstheme="minorHAnsi"/>
          <w:sz w:val="28"/>
          <w:szCs w:val="28"/>
        </w:rPr>
        <w:t>τ</w:t>
      </w:r>
      <w:r w:rsidR="005223E7">
        <w:rPr>
          <w:sz w:val="28"/>
          <w:szCs w:val="28"/>
          <w:vertAlign w:val="subscript"/>
        </w:rPr>
        <w:t>23</w:t>
      </w:r>
      <w:r w:rsidR="005223E7">
        <w:rPr>
          <w:sz w:val="28"/>
          <w:szCs w:val="28"/>
        </w:rPr>
        <w:t xml:space="preserve"> = 0 МПа,</w:t>
      </w:r>
      <w:r w:rsidR="005223E7">
        <w:rPr>
          <w:rFonts w:cstheme="minorHAnsi"/>
          <w:sz w:val="28"/>
          <w:szCs w:val="28"/>
        </w:rPr>
        <w:t xml:space="preserve">                     σ</w:t>
      </w:r>
      <w:r w:rsidR="005223E7">
        <w:rPr>
          <w:sz w:val="28"/>
          <w:szCs w:val="28"/>
          <w:vertAlign w:val="subscript"/>
        </w:rPr>
        <w:t>11</w:t>
      </w:r>
      <w:r w:rsidR="005223E7">
        <w:rPr>
          <w:sz w:val="28"/>
          <w:szCs w:val="28"/>
        </w:rPr>
        <w:t xml:space="preserve"> = 9 МПа, </w:t>
      </w:r>
      <w:r w:rsidR="005223E7">
        <w:rPr>
          <w:rFonts w:cstheme="minorHAnsi"/>
          <w:sz w:val="28"/>
          <w:szCs w:val="28"/>
        </w:rPr>
        <w:t>σ</w:t>
      </w:r>
      <w:r w:rsidR="005223E7">
        <w:rPr>
          <w:sz w:val="28"/>
          <w:szCs w:val="28"/>
          <w:vertAlign w:val="subscript"/>
        </w:rPr>
        <w:t>22</w:t>
      </w:r>
      <w:r w:rsidR="005223E7">
        <w:rPr>
          <w:sz w:val="28"/>
          <w:szCs w:val="28"/>
        </w:rPr>
        <w:t xml:space="preserve"> = 9 МПа. </w:t>
      </w:r>
      <w:r w:rsidR="006D292C">
        <w:rPr>
          <w:sz w:val="28"/>
          <w:szCs w:val="28"/>
        </w:rPr>
        <w:t>И</w:t>
      </w:r>
      <w:r w:rsidR="005223E7">
        <w:rPr>
          <w:sz w:val="28"/>
          <w:szCs w:val="28"/>
        </w:rPr>
        <w:t>зобразить</w:t>
      </w:r>
      <w:r w:rsidR="006D292C">
        <w:rPr>
          <w:sz w:val="28"/>
          <w:szCs w:val="28"/>
        </w:rPr>
        <w:t xml:space="preserve"> геометрическое место точек предельного состояния материала при </w:t>
      </w:r>
      <w:r w:rsidR="006D292C">
        <w:rPr>
          <w:rFonts w:cstheme="minorHAnsi"/>
          <w:sz w:val="28"/>
          <w:szCs w:val="28"/>
        </w:rPr>
        <w:t>σ</w:t>
      </w:r>
      <w:r w:rsidR="006D292C">
        <w:rPr>
          <w:sz w:val="28"/>
          <w:szCs w:val="28"/>
          <w:vertAlign w:val="subscript"/>
        </w:rPr>
        <w:t>33</w:t>
      </w:r>
      <w:r w:rsidR="006D292C">
        <w:rPr>
          <w:sz w:val="28"/>
          <w:szCs w:val="28"/>
        </w:rPr>
        <w:t xml:space="preserve"> = </w:t>
      </w:r>
      <w:r w:rsidR="006D292C">
        <w:rPr>
          <w:rFonts w:cstheme="minorHAnsi"/>
          <w:sz w:val="28"/>
          <w:szCs w:val="28"/>
        </w:rPr>
        <w:t>τ</w:t>
      </w:r>
      <w:r w:rsidR="006D292C">
        <w:rPr>
          <w:sz w:val="28"/>
          <w:szCs w:val="28"/>
          <w:vertAlign w:val="subscript"/>
        </w:rPr>
        <w:t>12</w:t>
      </w:r>
      <w:r w:rsidR="006D292C">
        <w:rPr>
          <w:sz w:val="28"/>
          <w:szCs w:val="28"/>
        </w:rPr>
        <w:t xml:space="preserve"> = </w:t>
      </w:r>
      <w:r w:rsidR="006D292C">
        <w:rPr>
          <w:rFonts w:cstheme="minorHAnsi"/>
          <w:sz w:val="28"/>
          <w:szCs w:val="28"/>
        </w:rPr>
        <w:t>τ</w:t>
      </w:r>
      <w:r w:rsidR="006D292C">
        <w:rPr>
          <w:sz w:val="28"/>
          <w:szCs w:val="28"/>
          <w:vertAlign w:val="subscript"/>
        </w:rPr>
        <w:t>13</w:t>
      </w:r>
      <w:r w:rsidR="006D292C">
        <w:rPr>
          <w:sz w:val="28"/>
          <w:szCs w:val="28"/>
        </w:rPr>
        <w:t xml:space="preserve"> = </w:t>
      </w:r>
      <w:r w:rsidR="006D292C">
        <w:rPr>
          <w:rFonts w:cstheme="minorHAnsi"/>
          <w:sz w:val="28"/>
          <w:szCs w:val="28"/>
        </w:rPr>
        <w:t>τ</w:t>
      </w:r>
      <w:r w:rsidR="006D292C">
        <w:rPr>
          <w:sz w:val="28"/>
          <w:szCs w:val="28"/>
          <w:vertAlign w:val="subscript"/>
        </w:rPr>
        <w:t>23</w:t>
      </w:r>
      <w:r w:rsidR="006D292C">
        <w:rPr>
          <w:sz w:val="28"/>
          <w:szCs w:val="28"/>
        </w:rPr>
        <w:t xml:space="preserve"> = 0 МПа.</w:t>
      </w:r>
    </w:p>
    <w:p w:rsidR="00B9320C" w:rsidRPr="005223E7" w:rsidRDefault="00B9320C" w:rsidP="00324A46">
      <w:pPr>
        <w:pStyle w:val="Paragraphedeliste"/>
        <w:spacing w:after="0" w:line="360" w:lineRule="auto"/>
        <w:jc w:val="both"/>
        <w:rPr>
          <w:sz w:val="28"/>
          <w:szCs w:val="28"/>
        </w:rPr>
      </w:pPr>
    </w:p>
    <w:p w:rsidR="002E42EE" w:rsidRDefault="002E42EE" w:rsidP="005F6335">
      <w:pPr>
        <w:spacing w:after="0" w:line="360" w:lineRule="auto"/>
        <w:jc w:val="both"/>
        <w:rPr>
          <w:sz w:val="28"/>
          <w:szCs w:val="28"/>
        </w:rPr>
      </w:pPr>
    </w:p>
    <w:p w:rsidR="002E42EE" w:rsidRDefault="006B175E" w:rsidP="005F6335">
      <w:pPr>
        <w:pStyle w:val="Paragraphedeliste"/>
        <w:numPr>
          <w:ilvl w:val="0"/>
          <w:numId w:val="9"/>
        </w:numPr>
        <w:spacing w:after="0" w:line="360" w:lineRule="auto"/>
        <w:jc w:val="both"/>
        <w:rPr>
          <w:sz w:val="28"/>
          <w:szCs w:val="28"/>
        </w:rPr>
      </w:pPr>
      <w:r w:rsidRPr="00546D66">
        <w:rPr>
          <w:sz w:val="28"/>
          <w:szCs w:val="28"/>
        </w:rPr>
        <w:t>Построить поверхность</w:t>
      </w:r>
      <w:r>
        <w:rPr>
          <w:sz w:val="28"/>
          <w:szCs w:val="28"/>
        </w:rPr>
        <w:t xml:space="preserve"> предельного состояния материала по критерию Мизеса-Хилла при известных результатах испытаний</w:t>
      </w:r>
      <w:r w:rsidR="00F074BB">
        <w:rPr>
          <w:sz w:val="28"/>
          <w:szCs w:val="28"/>
        </w:rPr>
        <w:t>.</w:t>
      </w:r>
    </w:p>
    <w:p w:rsidR="00B9320C" w:rsidRDefault="00E72FC0" w:rsidP="006D292C">
      <w:pPr>
        <w:pStyle w:val="Paragraphedeliste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Материал начи</w:t>
      </w:r>
      <w:r w:rsidR="00B9320C">
        <w:rPr>
          <w:sz w:val="28"/>
          <w:szCs w:val="28"/>
        </w:rPr>
        <w:t xml:space="preserve">нает разрушаться при </w:t>
      </w:r>
    </w:p>
    <w:p w:rsidR="00B9320C" w:rsidRDefault="00B9320C" w:rsidP="006D292C">
      <w:pPr>
        <w:pStyle w:val="Paragraphedeliste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>
        <w:rPr>
          <w:rFonts w:cstheme="minorHAnsi"/>
          <w:sz w:val="28"/>
          <w:szCs w:val="28"/>
        </w:rPr>
        <w:t>σ</w:t>
      </w:r>
      <w:r>
        <w:rPr>
          <w:sz w:val="28"/>
          <w:szCs w:val="28"/>
          <w:vertAlign w:val="subscript"/>
        </w:rPr>
        <w:t>33</w:t>
      </w:r>
      <w:r>
        <w:rPr>
          <w:sz w:val="28"/>
          <w:szCs w:val="28"/>
        </w:rPr>
        <w:t xml:space="preserve"> = </w:t>
      </w:r>
      <w:r>
        <w:rPr>
          <w:rFonts w:cstheme="minorHAnsi"/>
          <w:sz w:val="28"/>
          <w:szCs w:val="28"/>
        </w:rPr>
        <w:t>τ</w:t>
      </w:r>
      <w:r>
        <w:rPr>
          <w:sz w:val="28"/>
          <w:szCs w:val="28"/>
          <w:vertAlign w:val="subscript"/>
        </w:rPr>
        <w:t>12</w:t>
      </w:r>
      <w:r>
        <w:rPr>
          <w:sz w:val="28"/>
          <w:szCs w:val="28"/>
        </w:rPr>
        <w:t xml:space="preserve"> = </w:t>
      </w:r>
      <w:r>
        <w:rPr>
          <w:rFonts w:cstheme="minorHAnsi"/>
          <w:sz w:val="28"/>
          <w:szCs w:val="28"/>
        </w:rPr>
        <w:t>τ</w:t>
      </w:r>
      <w:r>
        <w:rPr>
          <w:sz w:val="28"/>
          <w:szCs w:val="28"/>
          <w:vertAlign w:val="subscript"/>
        </w:rPr>
        <w:t>13</w:t>
      </w:r>
      <w:r>
        <w:rPr>
          <w:sz w:val="28"/>
          <w:szCs w:val="28"/>
        </w:rPr>
        <w:t xml:space="preserve"> = </w:t>
      </w:r>
      <w:r>
        <w:rPr>
          <w:rFonts w:cstheme="minorHAnsi"/>
          <w:sz w:val="28"/>
          <w:szCs w:val="28"/>
        </w:rPr>
        <w:t>τ</w:t>
      </w:r>
      <w:r>
        <w:rPr>
          <w:sz w:val="28"/>
          <w:szCs w:val="28"/>
          <w:vertAlign w:val="subscript"/>
        </w:rPr>
        <w:t>23</w:t>
      </w:r>
      <w:r>
        <w:rPr>
          <w:sz w:val="28"/>
          <w:szCs w:val="28"/>
        </w:rPr>
        <w:t xml:space="preserve"> = 0 МПа,</w:t>
      </w:r>
      <w:r>
        <w:rPr>
          <w:rFonts w:cstheme="minorHAnsi"/>
          <w:sz w:val="28"/>
          <w:szCs w:val="28"/>
        </w:rPr>
        <w:t xml:space="preserve"> σ</w:t>
      </w:r>
      <w:r>
        <w:rPr>
          <w:sz w:val="28"/>
          <w:szCs w:val="28"/>
          <w:vertAlign w:val="subscript"/>
        </w:rPr>
        <w:t>11</w:t>
      </w:r>
      <w:r>
        <w:rPr>
          <w:sz w:val="28"/>
          <w:szCs w:val="28"/>
        </w:rPr>
        <w:t xml:space="preserve"> = </w:t>
      </w:r>
      <w:r>
        <w:rPr>
          <w:rFonts w:cstheme="minorHAnsi"/>
          <w:sz w:val="28"/>
          <w:szCs w:val="28"/>
        </w:rPr>
        <w:t>σ</w:t>
      </w:r>
      <w:r>
        <w:rPr>
          <w:sz w:val="28"/>
          <w:szCs w:val="28"/>
          <w:vertAlign w:val="subscript"/>
        </w:rPr>
        <w:t>22</w:t>
      </w:r>
      <w:r>
        <w:rPr>
          <w:sz w:val="28"/>
          <w:szCs w:val="28"/>
        </w:rPr>
        <w:t xml:space="preserve"> = 10 МПа;</w:t>
      </w:r>
    </w:p>
    <w:p w:rsidR="00B9320C" w:rsidRDefault="00B9320C" w:rsidP="006D292C">
      <w:pPr>
        <w:pStyle w:val="Paragraphedeliste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Б)</w:t>
      </w:r>
      <w:r w:rsidRPr="00B9320C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σ</w:t>
      </w:r>
      <w:r>
        <w:rPr>
          <w:sz w:val="28"/>
          <w:szCs w:val="28"/>
          <w:vertAlign w:val="subscript"/>
        </w:rPr>
        <w:t>11</w:t>
      </w:r>
      <w:r>
        <w:rPr>
          <w:sz w:val="28"/>
          <w:szCs w:val="28"/>
        </w:rPr>
        <w:t xml:space="preserve"> = </w:t>
      </w:r>
      <w:r>
        <w:rPr>
          <w:rFonts w:cstheme="minorHAnsi"/>
          <w:sz w:val="28"/>
          <w:szCs w:val="28"/>
        </w:rPr>
        <w:t>τ</w:t>
      </w:r>
      <w:r>
        <w:rPr>
          <w:sz w:val="28"/>
          <w:szCs w:val="28"/>
          <w:vertAlign w:val="subscript"/>
        </w:rPr>
        <w:t>12</w:t>
      </w:r>
      <w:r>
        <w:rPr>
          <w:sz w:val="28"/>
          <w:szCs w:val="28"/>
        </w:rPr>
        <w:t xml:space="preserve"> = </w:t>
      </w:r>
      <w:r>
        <w:rPr>
          <w:rFonts w:cstheme="minorHAnsi"/>
          <w:sz w:val="28"/>
          <w:szCs w:val="28"/>
        </w:rPr>
        <w:t>τ</w:t>
      </w:r>
      <w:r>
        <w:rPr>
          <w:sz w:val="28"/>
          <w:szCs w:val="28"/>
          <w:vertAlign w:val="subscript"/>
        </w:rPr>
        <w:t>13</w:t>
      </w:r>
      <w:r>
        <w:rPr>
          <w:sz w:val="28"/>
          <w:szCs w:val="28"/>
        </w:rPr>
        <w:t xml:space="preserve"> = </w:t>
      </w:r>
      <w:r>
        <w:rPr>
          <w:rFonts w:cstheme="minorHAnsi"/>
          <w:sz w:val="28"/>
          <w:szCs w:val="28"/>
        </w:rPr>
        <w:t>τ</w:t>
      </w:r>
      <w:r>
        <w:rPr>
          <w:sz w:val="28"/>
          <w:szCs w:val="28"/>
          <w:vertAlign w:val="subscript"/>
        </w:rPr>
        <w:t>23</w:t>
      </w:r>
      <w:r>
        <w:rPr>
          <w:sz w:val="28"/>
          <w:szCs w:val="28"/>
        </w:rPr>
        <w:t xml:space="preserve"> = 0 МПа,</w:t>
      </w:r>
      <w:r>
        <w:rPr>
          <w:rFonts w:cstheme="minorHAnsi"/>
          <w:sz w:val="28"/>
          <w:szCs w:val="28"/>
        </w:rPr>
        <w:t xml:space="preserve"> σ</w:t>
      </w:r>
      <w:r>
        <w:rPr>
          <w:sz w:val="28"/>
          <w:szCs w:val="28"/>
          <w:vertAlign w:val="subscript"/>
        </w:rPr>
        <w:t>33</w:t>
      </w:r>
      <w:r>
        <w:rPr>
          <w:sz w:val="28"/>
          <w:szCs w:val="28"/>
        </w:rPr>
        <w:t xml:space="preserve"> = </w:t>
      </w:r>
      <w:r>
        <w:rPr>
          <w:rFonts w:cstheme="minorHAnsi"/>
          <w:sz w:val="28"/>
          <w:szCs w:val="28"/>
        </w:rPr>
        <w:t>σ</w:t>
      </w:r>
      <w:r>
        <w:rPr>
          <w:sz w:val="28"/>
          <w:szCs w:val="28"/>
          <w:vertAlign w:val="subscript"/>
        </w:rPr>
        <w:t>22</w:t>
      </w:r>
      <w:r>
        <w:rPr>
          <w:sz w:val="28"/>
          <w:szCs w:val="28"/>
        </w:rPr>
        <w:t xml:space="preserve"> = 10 МПа;</w:t>
      </w:r>
    </w:p>
    <w:p w:rsidR="00B9320C" w:rsidRDefault="00B9320C" w:rsidP="006D292C">
      <w:pPr>
        <w:pStyle w:val="Paragraphedeliste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В) </w:t>
      </w:r>
      <w:r>
        <w:rPr>
          <w:rFonts w:cstheme="minorHAnsi"/>
          <w:sz w:val="28"/>
          <w:szCs w:val="28"/>
        </w:rPr>
        <w:t>σ</w:t>
      </w:r>
      <w:r>
        <w:rPr>
          <w:sz w:val="28"/>
          <w:szCs w:val="28"/>
          <w:vertAlign w:val="subscript"/>
        </w:rPr>
        <w:t>22</w:t>
      </w:r>
      <w:r>
        <w:rPr>
          <w:sz w:val="28"/>
          <w:szCs w:val="28"/>
        </w:rPr>
        <w:t xml:space="preserve"> = </w:t>
      </w:r>
      <w:r>
        <w:rPr>
          <w:rFonts w:cstheme="minorHAnsi"/>
          <w:sz w:val="28"/>
          <w:szCs w:val="28"/>
        </w:rPr>
        <w:t>τ</w:t>
      </w:r>
      <w:r>
        <w:rPr>
          <w:sz w:val="28"/>
          <w:szCs w:val="28"/>
          <w:vertAlign w:val="subscript"/>
        </w:rPr>
        <w:t>12</w:t>
      </w:r>
      <w:r>
        <w:rPr>
          <w:sz w:val="28"/>
          <w:szCs w:val="28"/>
        </w:rPr>
        <w:t xml:space="preserve"> = </w:t>
      </w:r>
      <w:r>
        <w:rPr>
          <w:rFonts w:cstheme="minorHAnsi"/>
          <w:sz w:val="28"/>
          <w:szCs w:val="28"/>
        </w:rPr>
        <w:t>τ</w:t>
      </w:r>
      <w:r>
        <w:rPr>
          <w:sz w:val="28"/>
          <w:szCs w:val="28"/>
          <w:vertAlign w:val="subscript"/>
        </w:rPr>
        <w:t>13</w:t>
      </w:r>
      <w:r>
        <w:rPr>
          <w:sz w:val="28"/>
          <w:szCs w:val="28"/>
        </w:rPr>
        <w:t xml:space="preserve"> = </w:t>
      </w:r>
      <w:r>
        <w:rPr>
          <w:rFonts w:cstheme="minorHAnsi"/>
          <w:sz w:val="28"/>
          <w:szCs w:val="28"/>
        </w:rPr>
        <w:t>τ</w:t>
      </w:r>
      <w:r>
        <w:rPr>
          <w:sz w:val="28"/>
          <w:szCs w:val="28"/>
          <w:vertAlign w:val="subscript"/>
        </w:rPr>
        <w:t>23</w:t>
      </w:r>
      <w:r>
        <w:rPr>
          <w:sz w:val="28"/>
          <w:szCs w:val="28"/>
        </w:rPr>
        <w:t xml:space="preserve"> = 0 МПа,</w:t>
      </w:r>
      <w:r>
        <w:rPr>
          <w:rFonts w:cstheme="minorHAnsi"/>
          <w:sz w:val="28"/>
          <w:szCs w:val="28"/>
        </w:rPr>
        <w:t xml:space="preserve"> σ</w:t>
      </w:r>
      <w:r>
        <w:rPr>
          <w:sz w:val="28"/>
          <w:szCs w:val="28"/>
          <w:vertAlign w:val="subscript"/>
        </w:rPr>
        <w:t>11</w:t>
      </w:r>
      <w:r>
        <w:rPr>
          <w:sz w:val="28"/>
          <w:szCs w:val="28"/>
        </w:rPr>
        <w:t xml:space="preserve"> = </w:t>
      </w:r>
      <w:r>
        <w:rPr>
          <w:rFonts w:cstheme="minorHAnsi"/>
          <w:sz w:val="28"/>
          <w:szCs w:val="28"/>
        </w:rPr>
        <w:t>σ</w:t>
      </w:r>
      <w:r>
        <w:rPr>
          <w:sz w:val="28"/>
          <w:szCs w:val="28"/>
          <w:vertAlign w:val="subscript"/>
        </w:rPr>
        <w:t>33</w:t>
      </w:r>
      <w:r>
        <w:rPr>
          <w:sz w:val="28"/>
          <w:szCs w:val="28"/>
        </w:rPr>
        <w:t xml:space="preserve"> = 10</w:t>
      </w:r>
      <w:r w:rsidR="004D2C60">
        <w:rPr>
          <w:sz w:val="28"/>
          <w:szCs w:val="28"/>
        </w:rPr>
        <w:t xml:space="preserve"> МПа.</w:t>
      </w:r>
    </w:p>
    <w:p w:rsidR="005223E7" w:rsidRDefault="00B9320C" w:rsidP="006D292C">
      <w:pPr>
        <w:pStyle w:val="Paragraphedeliste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Изобразить геометрическое место точек предельного состояния материала при </w:t>
      </w:r>
      <w:r>
        <w:rPr>
          <w:rFonts w:cstheme="minorHAnsi"/>
          <w:sz w:val="28"/>
          <w:szCs w:val="28"/>
        </w:rPr>
        <w:t>σ</w:t>
      </w:r>
      <w:r>
        <w:rPr>
          <w:sz w:val="28"/>
          <w:szCs w:val="28"/>
          <w:vertAlign w:val="subscript"/>
        </w:rPr>
        <w:t>33</w:t>
      </w:r>
      <w:r>
        <w:rPr>
          <w:sz w:val="28"/>
          <w:szCs w:val="28"/>
        </w:rPr>
        <w:t xml:space="preserve"> = </w:t>
      </w:r>
      <w:r>
        <w:rPr>
          <w:rFonts w:cstheme="minorHAnsi"/>
          <w:sz w:val="28"/>
          <w:szCs w:val="28"/>
        </w:rPr>
        <w:t>τ</w:t>
      </w:r>
      <w:r>
        <w:rPr>
          <w:sz w:val="28"/>
          <w:szCs w:val="28"/>
          <w:vertAlign w:val="subscript"/>
        </w:rPr>
        <w:t>12</w:t>
      </w:r>
      <w:r>
        <w:rPr>
          <w:sz w:val="28"/>
          <w:szCs w:val="28"/>
        </w:rPr>
        <w:t xml:space="preserve"> = </w:t>
      </w:r>
      <w:r>
        <w:rPr>
          <w:rFonts w:cstheme="minorHAnsi"/>
          <w:sz w:val="28"/>
          <w:szCs w:val="28"/>
        </w:rPr>
        <w:t>τ</w:t>
      </w:r>
      <w:r>
        <w:rPr>
          <w:sz w:val="28"/>
          <w:szCs w:val="28"/>
          <w:vertAlign w:val="subscript"/>
        </w:rPr>
        <w:t>13</w:t>
      </w:r>
      <w:r>
        <w:rPr>
          <w:sz w:val="28"/>
          <w:szCs w:val="28"/>
        </w:rPr>
        <w:t xml:space="preserve"> = </w:t>
      </w:r>
      <w:r>
        <w:rPr>
          <w:rFonts w:cstheme="minorHAnsi"/>
          <w:sz w:val="28"/>
          <w:szCs w:val="28"/>
        </w:rPr>
        <w:t>τ</w:t>
      </w:r>
      <w:r>
        <w:rPr>
          <w:sz w:val="28"/>
          <w:szCs w:val="28"/>
          <w:vertAlign w:val="subscript"/>
        </w:rPr>
        <w:t>23</w:t>
      </w:r>
      <w:r>
        <w:rPr>
          <w:sz w:val="28"/>
          <w:szCs w:val="28"/>
        </w:rPr>
        <w:t xml:space="preserve"> = 0 МПа.</w:t>
      </w:r>
    </w:p>
    <w:p w:rsidR="00C37413" w:rsidRDefault="00C37413" w:rsidP="005F6335">
      <w:pPr>
        <w:pStyle w:val="Paragraphedeliste"/>
        <w:spacing w:after="0" w:line="360" w:lineRule="auto"/>
        <w:rPr>
          <w:sz w:val="28"/>
          <w:szCs w:val="28"/>
        </w:rPr>
      </w:pPr>
    </w:p>
    <w:p w:rsidR="00EA4730" w:rsidRDefault="00EA4730" w:rsidP="005F6335">
      <w:pPr>
        <w:pStyle w:val="Paragraphedeliste"/>
        <w:spacing w:after="0" w:line="360" w:lineRule="auto"/>
        <w:rPr>
          <w:sz w:val="28"/>
          <w:szCs w:val="28"/>
        </w:rPr>
      </w:pPr>
    </w:p>
    <w:p w:rsidR="00EA4730" w:rsidRPr="00C37413" w:rsidRDefault="00EA4730" w:rsidP="005F6335">
      <w:pPr>
        <w:pStyle w:val="Paragraphedeliste"/>
        <w:spacing w:after="0" w:line="360" w:lineRule="auto"/>
        <w:rPr>
          <w:sz w:val="28"/>
          <w:szCs w:val="28"/>
        </w:rPr>
      </w:pPr>
    </w:p>
    <w:p w:rsidR="00C37413" w:rsidRDefault="006B175E" w:rsidP="005F6335">
      <w:pPr>
        <w:pStyle w:val="Paragraphedeliste"/>
        <w:numPr>
          <w:ilvl w:val="0"/>
          <w:numId w:val="9"/>
        </w:numPr>
        <w:spacing w:after="0" w:line="360" w:lineRule="auto"/>
        <w:jc w:val="both"/>
        <w:rPr>
          <w:sz w:val="28"/>
          <w:szCs w:val="28"/>
        </w:rPr>
      </w:pPr>
      <w:r w:rsidRPr="00546D66">
        <w:rPr>
          <w:sz w:val="28"/>
          <w:szCs w:val="28"/>
        </w:rPr>
        <w:lastRenderedPageBreak/>
        <w:t>Построить поверхность</w:t>
      </w:r>
      <w:r>
        <w:rPr>
          <w:sz w:val="28"/>
          <w:szCs w:val="28"/>
        </w:rPr>
        <w:t xml:space="preserve"> предельного состояния материала по критерию максимальных напряжений при известных результатах испытаний</w:t>
      </w:r>
      <w:r w:rsidR="00C37413" w:rsidRPr="00C37413">
        <w:rPr>
          <w:sz w:val="28"/>
          <w:szCs w:val="28"/>
        </w:rPr>
        <w:t>.</w:t>
      </w:r>
    </w:p>
    <w:p w:rsidR="004D2C60" w:rsidRDefault="00E72FC0" w:rsidP="004D2C60">
      <w:pPr>
        <w:pStyle w:val="Paragraphedeliste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Материал начи</w:t>
      </w:r>
      <w:r w:rsidR="004D2C60">
        <w:rPr>
          <w:sz w:val="28"/>
          <w:szCs w:val="28"/>
        </w:rPr>
        <w:t xml:space="preserve">нает разрушаться при </w:t>
      </w:r>
    </w:p>
    <w:p w:rsidR="004D2C60" w:rsidRDefault="004D2C60" w:rsidP="004D2C60">
      <w:pPr>
        <w:pStyle w:val="Paragraphedeliste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>
        <w:rPr>
          <w:rFonts w:cstheme="minorHAnsi"/>
          <w:sz w:val="28"/>
          <w:szCs w:val="28"/>
        </w:rPr>
        <w:t>τ</w:t>
      </w:r>
      <w:r>
        <w:rPr>
          <w:sz w:val="28"/>
          <w:szCs w:val="28"/>
          <w:vertAlign w:val="subscript"/>
        </w:rPr>
        <w:t>12</w:t>
      </w:r>
      <w:r>
        <w:rPr>
          <w:sz w:val="28"/>
          <w:szCs w:val="28"/>
        </w:rPr>
        <w:t xml:space="preserve"> = </w:t>
      </w:r>
      <w:r>
        <w:rPr>
          <w:rFonts w:cstheme="minorHAnsi"/>
          <w:sz w:val="28"/>
          <w:szCs w:val="28"/>
        </w:rPr>
        <w:t>τ</w:t>
      </w:r>
      <w:r>
        <w:rPr>
          <w:sz w:val="28"/>
          <w:szCs w:val="28"/>
          <w:vertAlign w:val="subscript"/>
        </w:rPr>
        <w:t>13</w:t>
      </w:r>
      <w:r>
        <w:rPr>
          <w:sz w:val="28"/>
          <w:szCs w:val="28"/>
        </w:rPr>
        <w:t xml:space="preserve"> = </w:t>
      </w:r>
      <w:r>
        <w:rPr>
          <w:rFonts w:cstheme="minorHAnsi"/>
          <w:sz w:val="28"/>
          <w:szCs w:val="28"/>
        </w:rPr>
        <w:t>τ</w:t>
      </w:r>
      <w:r>
        <w:rPr>
          <w:sz w:val="28"/>
          <w:szCs w:val="28"/>
          <w:vertAlign w:val="subscript"/>
        </w:rPr>
        <w:t>23</w:t>
      </w:r>
      <w:r>
        <w:rPr>
          <w:sz w:val="28"/>
          <w:szCs w:val="28"/>
        </w:rPr>
        <w:t xml:space="preserve"> = 0 МПа,</w:t>
      </w:r>
      <w:r>
        <w:rPr>
          <w:rFonts w:cstheme="minorHAnsi"/>
          <w:sz w:val="28"/>
          <w:szCs w:val="28"/>
        </w:rPr>
        <w:t xml:space="preserve"> σ</w:t>
      </w:r>
      <w:r>
        <w:rPr>
          <w:sz w:val="28"/>
          <w:szCs w:val="28"/>
          <w:vertAlign w:val="subscript"/>
        </w:rPr>
        <w:t>11</w:t>
      </w:r>
      <w:r>
        <w:rPr>
          <w:sz w:val="28"/>
          <w:szCs w:val="28"/>
        </w:rPr>
        <w:t xml:space="preserve"> = 30 МПа, </w:t>
      </w:r>
      <w:r>
        <w:rPr>
          <w:rFonts w:cstheme="minorHAnsi"/>
          <w:sz w:val="28"/>
          <w:szCs w:val="28"/>
        </w:rPr>
        <w:t>σ</w:t>
      </w:r>
      <w:r>
        <w:rPr>
          <w:sz w:val="28"/>
          <w:szCs w:val="28"/>
          <w:vertAlign w:val="subscript"/>
        </w:rPr>
        <w:t>22</w:t>
      </w:r>
      <w:r>
        <w:rPr>
          <w:sz w:val="28"/>
          <w:szCs w:val="28"/>
        </w:rPr>
        <w:t xml:space="preserve"> = 10 МПа, </w:t>
      </w:r>
      <w:r>
        <w:rPr>
          <w:rFonts w:cstheme="minorHAnsi"/>
          <w:sz w:val="28"/>
          <w:szCs w:val="28"/>
        </w:rPr>
        <w:t>σ</w:t>
      </w:r>
      <w:r>
        <w:rPr>
          <w:sz w:val="28"/>
          <w:szCs w:val="28"/>
          <w:vertAlign w:val="subscript"/>
        </w:rPr>
        <w:t>33</w:t>
      </w:r>
      <w:r>
        <w:rPr>
          <w:sz w:val="28"/>
          <w:szCs w:val="28"/>
        </w:rPr>
        <w:t xml:space="preserve"> = 10 МПа;</w:t>
      </w:r>
    </w:p>
    <w:p w:rsidR="004D2C60" w:rsidRDefault="004D2C60" w:rsidP="004D2C60">
      <w:pPr>
        <w:pStyle w:val="Paragraphedeliste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Б)</w:t>
      </w:r>
      <w:r w:rsidRPr="00B9320C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τ</w:t>
      </w:r>
      <w:r>
        <w:rPr>
          <w:sz w:val="28"/>
          <w:szCs w:val="28"/>
          <w:vertAlign w:val="subscript"/>
        </w:rPr>
        <w:t>12</w:t>
      </w:r>
      <w:r>
        <w:rPr>
          <w:sz w:val="28"/>
          <w:szCs w:val="28"/>
        </w:rPr>
        <w:t xml:space="preserve"> = </w:t>
      </w:r>
      <w:r>
        <w:rPr>
          <w:rFonts w:cstheme="minorHAnsi"/>
          <w:sz w:val="28"/>
          <w:szCs w:val="28"/>
        </w:rPr>
        <w:t>τ</w:t>
      </w:r>
      <w:r>
        <w:rPr>
          <w:sz w:val="28"/>
          <w:szCs w:val="28"/>
          <w:vertAlign w:val="subscript"/>
        </w:rPr>
        <w:t>13</w:t>
      </w:r>
      <w:r>
        <w:rPr>
          <w:sz w:val="28"/>
          <w:szCs w:val="28"/>
        </w:rPr>
        <w:t xml:space="preserve"> = </w:t>
      </w:r>
      <w:r>
        <w:rPr>
          <w:rFonts w:cstheme="minorHAnsi"/>
          <w:sz w:val="28"/>
          <w:szCs w:val="28"/>
        </w:rPr>
        <w:t>τ</w:t>
      </w:r>
      <w:r>
        <w:rPr>
          <w:sz w:val="28"/>
          <w:szCs w:val="28"/>
          <w:vertAlign w:val="subscript"/>
        </w:rPr>
        <w:t>23</w:t>
      </w:r>
      <w:r>
        <w:rPr>
          <w:sz w:val="28"/>
          <w:szCs w:val="28"/>
        </w:rPr>
        <w:t xml:space="preserve"> = 0 МПа,</w:t>
      </w:r>
      <w:r>
        <w:rPr>
          <w:rFonts w:cstheme="minorHAnsi"/>
          <w:sz w:val="28"/>
          <w:szCs w:val="28"/>
        </w:rPr>
        <w:t xml:space="preserve"> σ</w:t>
      </w:r>
      <w:r>
        <w:rPr>
          <w:sz w:val="28"/>
          <w:szCs w:val="28"/>
          <w:vertAlign w:val="subscript"/>
        </w:rPr>
        <w:t>11</w:t>
      </w:r>
      <w:r>
        <w:rPr>
          <w:sz w:val="28"/>
          <w:szCs w:val="28"/>
        </w:rPr>
        <w:t xml:space="preserve"> = 5 МПа, </w:t>
      </w:r>
      <w:r>
        <w:rPr>
          <w:rFonts w:cstheme="minorHAnsi"/>
          <w:sz w:val="28"/>
          <w:szCs w:val="28"/>
        </w:rPr>
        <w:t>σ</w:t>
      </w:r>
      <w:r>
        <w:rPr>
          <w:sz w:val="28"/>
          <w:szCs w:val="28"/>
          <w:vertAlign w:val="subscript"/>
        </w:rPr>
        <w:t>22</w:t>
      </w:r>
      <w:r>
        <w:rPr>
          <w:sz w:val="28"/>
          <w:szCs w:val="28"/>
        </w:rPr>
        <w:t xml:space="preserve"> = 20 МПа, </w:t>
      </w:r>
      <w:r>
        <w:rPr>
          <w:rFonts w:cstheme="minorHAnsi"/>
          <w:sz w:val="28"/>
          <w:szCs w:val="28"/>
        </w:rPr>
        <w:t>σ</w:t>
      </w:r>
      <w:r>
        <w:rPr>
          <w:sz w:val="28"/>
          <w:szCs w:val="28"/>
          <w:vertAlign w:val="subscript"/>
        </w:rPr>
        <w:t>33</w:t>
      </w:r>
      <w:r>
        <w:rPr>
          <w:sz w:val="28"/>
          <w:szCs w:val="28"/>
        </w:rPr>
        <w:t xml:space="preserve"> = 10 МПа;</w:t>
      </w:r>
    </w:p>
    <w:p w:rsidR="004D2C60" w:rsidRDefault="004D2C60" w:rsidP="004D2C60">
      <w:pPr>
        <w:pStyle w:val="Paragraphedeliste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В) </w:t>
      </w:r>
      <w:r>
        <w:rPr>
          <w:rFonts w:cstheme="minorHAnsi"/>
          <w:sz w:val="28"/>
          <w:szCs w:val="28"/>
        </w:rPr>
        <w:t>τ</w:t>
      </w:r>
      <w:r>
        <w:rPr>
          <w:sz w:val="28"/>
          <w:szCs w:val="28"/>
          <w:vertAlign w:val="subscript"/>
        </w:rPr>
        <w:t>12</w:t>
      </w:r>
      <w:r>
        <w:rPr>
          <w:sz w:val="28"/>
          <w:szCs w:val="28"/>
        </w:rPr>
        <w:t xml:space="preserve"> = </w:t>
      </w:r>
      <w:r>
        <w:rPr>
          <w:rFonts w:cstheme="minorHAnsi"/>
          <w:sz w:val="28"/>
          <w:szCs w:val="28"/>
        </w:rPr>
        <w:t>τ</w:t>
      </w:r>
      <w:r>
        <w:rPr>
          <w:sz w:val="28"/>
          <w:szCs w:val="28"/>
          <w:vertAlign w:val="subscript"/>
        </w:rPr>
        <w:t>13</w:t>
      </w:r>
      <w:r>
        <w:rPr>
          <w:sz w:val="28"/>
          <w:szCs w:val="28"/>
        </w:rPr>
        <w:t xml:space="preserve"> = </w:t>
      </w:r>
      <w:r>
        <w:rPr>
          <w:rFonts w:cstheme="minorHAnsi"/>
          <w:sz w:val="28"/>
          <w:szCs w:val="28"/>
        </w:rPr>
        <w:t>τ</w:t>
      </w:r>
      <w:r>
        <w:rPr>
          <w:sz w:val="28"/>
          <w:szCs w:val="28"/>
          <w:vertAlign w:val="subscript"/>
        </w:rPr>
        <w:t>23</w:t>
      </w:r>
      <w:r>
        <w:rPr>
          <w:sz w:val="28"/>
          <w:szCs w:val="28"/>
        </w:rPr>
        <w:t xml:space="preserve"> = 0 МПа,</w:t>
      </w:r>
      <w:r>
        <w:rPr>
          <w:rFonts w:cstheme="minorHAnsi"/>
          <w:sz w:val="28"/>
          <w:szCs w:val="28"/>
        </w:rPr>
        <w:t xml:space="preserve"> σ</w:t>
      </w:r>
      <w:r>
        <w:rPr>
          <w:sz w:val="28"/>
          <w:szCs w:val="28"/>
          <w:vertAlign w:val="subscript"/>
        </w:rPr>
        <w:t>11</w:t>
      </w:r>
      <w:r>
        <w:rPr>
          <w:sz w:val="28"/>
          <w:szCs w:val="28"/>
        </w:rPr>
        <w:t xml:space="preserve"> = 10 МПа, </w:t>
      </w:r>
      <w:r>
        <w:rPr>
          <w:rFonts w:cstheme="minorHAnsi"/>
          <w:sz w:val="28"/>
          <w:szCs w:val="28"/>
        </w:rPr>
        <w:t>σ</w:t>
      </w:r>
      <w:r>
        <w:rPr>
          <w:sz w:val="28"/>
          <w:szCs w:val="28"/>
          <w:vertAlign w:val="subscript"/>
        </w:rPr>
        <w:t>22</w:t>
      </w:r>
      <w:r>
        <w:rPr>
          <w:sz w:val="28"/>
          <w:szCs w:val="28"/>
        </w:rPr>
        <w:t xml:space="preserve"> = 15 МПа, </w:t>
      </w:r>
      <w:r>
        <w:rPr>
          <w:rFonts w:cstheme="minorHAnsi"/>
          <w:sz w:val="28"/>
          <w:szCs w:val="28"/>
        </w:rPr>
        <w:t>σ</w:t>
      </w:r>
      <w:r>
        <w:rPr>
          <w:sz w:val="28"/>
          <w:szCs w:val="28"/>
          <w:vertAlign w:val="subscript"/>
        </w:rPr>
        <w:t>33</w:t>
      </w:r>
      <w:r>
        <w:rPr>
          <w:sz w:val="28"/>
          <w:szCs w:val="28"/>
        </w:rPr>
        <w:t xml:space="preserve"> = </w:t>
      </w:r>
      <w:r w:rsidR="00A120D7">
        <w:rPr>
          <w:sz w:val="28"/>
          <w:szCs w:val="28"/>
        </w:rPr>
        <w:t>10 МПа;</w:t>
      </w:r>
    </w:p>
    <w:p w:rsidR="00A120D7" w:rsidRDefault="00A120D7" w:rsidP="00A120D7">
      <w:pPr>
        <w:pStyle w:val="Paragraphedeliste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Г) </w:t>
      </w:r>
      <w:r>
        <w:rPr>
          <w:rFonts w:cstheme="minorHAnsi"/>
          <w:sz w:val="28"/>
          <w:szCs w:val="28"/>
        </w:rPr>
        <w:t>τ</w:t>
      </w:r>
      <w:r>
        <w:rPr>
          <w:sz w:val="28"/>
          <w:szCs w:val="28"/>
          <w:vertAlign w:val="subscript"/>
        </w:rPr>
        <w:t>12</w:t>
      </w:r>
      <w:r>
        <w:rPr>
          <w:sz w:val="28"/>
          <w:szCs w:val="28"/>
        </w:rPr>
        <w:t xml:space="preserve"> = </w:t>
      </w:r>
      <w:r>
        <w:rPr>
          <w:rFonts w:cstheme="minorHAnsi"/>
          <w:sz w:val="28"/>
          <w:szCs w:val="28"/>
        </w:rPr>
        <w:t>τ</w:t>
      </w:r>
      <w:r>
        <w:rPr>
          <w:sz w:val="28"/>
          <w:szCs w:val="28"/>
          <w:vertAlign w:val="subscript"/>
        </w:rPr>
        <w:t>13</w:t>
      </w:r>
      <w:r>
        <w:rPr>
          <w:sz w:val="28"/>
          <w:szCs w:val="28"/>
        </w:rPr>
        <w:t xml:space="preserve"> = </w:t>
      </w:r>
      <w:r>
        <w:rPr>
          <w:rFonts w:cstheme="minorHAnsi"/>
          <w:sz w:val="28"/>
          <w:szCs w:val="28"/>
        </w:rPr>
        <w:t>τ</w:t>
      </w:r>
      <w:r>
        <w:rPr>
          <w:sz w:val="28"/>
          <w:szCs w:val="28"/>
          <w:vertAlign w:val="subscript"/>
        </w:rPr>
        <w:t>23</w:t>
      </w:r>
      <w:r>
        <w:rPr>
          <w:sz w:val="28"/>
          <w:szCs w:val="28"/>
        </w:rPr>
        <w:t xml:space="preserve"> = 0 МПа,</w:t>
      </w:r>
      <w:r>
        <w:rPr>
          <w:rFonts w:cstheme="minorHAnsi"/>
          <w:sz w:val="28"/>
          <w:szCs w:val="28"/>
        </w:rPr>
        <w:t xml:space="preserve"> σ</w:t>
      </w:r>
      <w:r>
        <w:rPr>
          <w:sz w:val="28"/>
          <w:szCs w:val="28"/>
          <w:vertAlign w:val="subscript"/>
        </w:rPr>
        <w:t>11</w:t>
      </w:r>
      <w:r>
        <w:rPr>
          <w:sz w:val="28"/>
          <w:szCs w:val="28"/>
        </w:rPr>
        <w:t xml:space="preserve"> = -60 МПа, </w:t>
      </w:r>
      <w:r>
        <w:rPr>
          <w:rFonts w:cstheme="minorHAnsi"/>
          <w:sz w:val="28"/>
          <w:szCs w:val="28"/>
        </w:rPr>
        <w:t>σ</w:t>
      </w:r>
      <w:r>
        <w:rPr>
          <w:sz w:val="28"/>
          <w:szCs w:val="28"/>
          <w:vertAlign w:val="subscript"/>
        </w:rPr>
        <w:t>22</w:t>
      </w:r>
      <w:r>
        <w:rPr>
          <w:sz w:val="28"/>
          <w:szCs w:val="28"/>
        </w:rPr>
        <w:t xml:space="preserve"> = 10 МПа, </w:t>
      </w:r>
      <w:r>
        <w:rPr>
          <w:rFonts w:cstheme="minorHAnsi"/>
          <w:sz w:val="28"/>
          <w:szCs w:val="28"/>
        </w:rPr>
        <w:t>σ</w:t>
      </w:r>
      <w:r>
        <w:rPr>
          <w:sz w:val="28"/>
          <w:szCs w:val="28"/>
          <w:vertAlign w:val="subscript"/>
        </w:rPr>
        <w:t>33</w:t>
      </w:r>
      <w:r>
        <w:rPr>
          <w:sz w:val="28"/>
          <w:szCs w:val="28"/>
        </w:rPr>
        <w:t xml:space="preserve"> = -5 МПа;</w:t>
      </w:r>
    </w:p>
    <w:p w:rsidR="00A120D7" w:rsidRDefault="00A120D7" w:rsidP="00A120D7">
      <w:pPr>
        <w:pStyle w:val="Paragraphedeliste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Д)</w:t>
      </w:r>
      <w:r w:rsidRPr="00B9320C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τ</w:t>
      </w:r>
      <w:r>
        <w:rPr>
          <w:sz w:val="28"/>
          <w:szCs w:val="28"/>
          <w:vertAlign w:val="subscript"/>
        </w:rPr>
        <w:t>12</w:t>
      </w:r>
      <w:r>
        <w:rPr>
          <w:sz w:val="28"/>
          <w:szCs w:val="28"/>
        </w:rPr>
        <w:t xml:space="preserve"> = </w:t>
      </w:r>
      <w:r>
        <w:rPr>
          <w:rFonts w:cstheme="minorHAnsi"/>
          <w:sz w:val="28"/>
          <w:szCs w:val="28"/>
        </w:rPr>
        <w:t>τ</w:t>
      </w:r>
      <w:r>
        <w:rPr>
          <w:sz w:val="28"/>
          <w:szCs w:val="28"/>
          <w:vertAlign w:val="subscript"/>
        </w:rPr>
        <w:t>13</w:t>
      </w:r>
      <w:r>
        <w:rPr>
          <w:sz w:val="28"/>
          <w:szCs w:val="28"/>
        </w:rPr>
        <w:t xml:space="preserve"> = </w:t>
      </w:r>
      <w:r>
        <w:rPr>
          <w:rFonts w:cstheme="minorHAnsi"/>
          <w:sz w:val="28"/>
          <w:szCs w:val="28"/>
        </w:rPr>
        <w:t>τ</w:t>
      </w:r>
      <w:r>
        <w:rPr>
          <w:sz w:val="28"/>
          <w:szCs w:val="28"/>
          <w:vertAlign w:val="subscript"/>
        </w:rPr>
        <w:t>23</w:t>
      </w:r>
      <w:r>
        <w:rPr>
          <w:sz w:val="28"/>
          <w:szCs w:val="28"/>
        </w:rPr>
        <w:t xml:space="preserve"> = 0 МПа,</w:t>
      </w:r>
      <w:r>
        <w:rPr>
          <w:rFonts w:cstheme="minorHAnsi"/>
          <w:sz w:val="28"/>
          <w:szCs w:val="28"/>
        </w:rPr>
        <w:t xml:space="preserve"> σ</w:t>
      </w:r>
      <w:r>
        <w:rPr>
          <w:sz w:val="28"/>
          <w:szCs w:val="28"/>
          <w:vertAlign w:val="subscript"/>
        </w:rPr>
        <w:t>11</w:t>
      </w:r>
      <w:r>
        <w:rPr>
          <w:sz w:val="28"/>
          <w:szCs w:val="28"/>
        </w:rPr>
        <w:t xml:space="preserve"> = -30 МПа, </w:t>
      </w:r>
      <w:r>
        <w:rPr>
          <w:rFonts w:cstheme="minorHAnsi"/>
          <w:sz w:val="28"/>
          <w:szCs w:val="28"/>
        </w:rPr>
        <w:t>σ</w:t>
      </w:r>
      <w:r>
        <w:rPr>
          <w:sz w:val="28"/>
          <w:szCs w:val="28"/>
          <w:vertAlign w:val="subscript"/>
        </w:rPr>
        <w:t>22</w:t>
      </w:r>
      <w:r>
        <w:rPr>
          <w:sz w:val="28"/>
          <w:szCs w:val="28"/>
        </w:rPr>
        <w:t xml:space="preserve"> = -20 МПа, </w:t>
      </w:r>
      <w:r>
        <w:rPr>
          <w:rFonts w:cstheme="minorHAnsi"/>
          <w:sz w:val="28"/>
          <w:szCs w:val="28"/>
        </w:rPr>
        <w:t>σ</w:t>
      </w:r>
      <w:r>
        <w:rPr>
          <w:sz w:val="28"/>
          <w:szCs w:val="28"/>
          <w:vertAlign w:val="subscript"/>
        </w:rPr>
        <w:t>33</w:t>
      </w:r>
      <w:r>
        <w:rPr>
          <w:sz w:val="28"/>
          <w:szCs w:val="28"/>
        </w:rPr>
        <w:t xml:space="preserve"> = -5 МПа;</w:t>
      </w:r>
    </w:p>
    <w:p w:rsidR="00A120D7" w:rsidRDefault="00A120D7" w:rsidP="00A120D7">
      <w:pPr>
        <w:pStyle w:val="Paragraphedeliste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Е) </w:t>
      </w:r>
      <w:r>
        <w:rPr>
          <w:rFonts w:cstheme="minorHAnsi"/>
          <w:sz w:val="28"/>
          <w:szCs w:val="28"/>
        </w:rPr>
        <w:t>τ</w:t>
      </w:r>
      <w:r>
        <w:rPr>
          <w:sz w:val="28"/>
          <w:szCs w:val="28"/>
          <w:vertAlign w:val="subscript"/>
        </w:rPr>
        <w:t>12</w:t>
      </w:r>
      <w:r>
        <w:rPr>
          <w:sz w:val="28"/>
          <w:szCs w:val="28"/>
        </w:rPr>
        <w:t xml:space="preserve"> = </w:t>
      </w:r>
      <w:r>
        <w:rPr>
          <w:rFonts w:cstheme="minorHAnsi"/>
          <w:sz w:val="28"/>
          <w:szCs w:val="28"/>
        </w:rPr>
        <w:t>τ</w:t>
      </w:r>
      <w:r>
        <w:rPr>
          <w:sz w:val="28"/>
          <w:szCs w:val="28"/>
          <w:vertAlign w:val="subscript"/>
        </w:rPr>
        <w:t>13</w:t>
      </w:r>
      <w:r>
        <w:rPr>
          <w:sz w:val="28"/>
          <w:szCs w:val="28"/>
        </w:rPr>
        <w:t xml:space="preserve"> = </w:t>
      </w:r>
      <w:r>
        <w:rPr>
          <w:rFonts w:cstheme="minorHAnsi"/>
          <w:sz w:val="28"/>
          <w:szCs w:val="28"/>
        </w:rPr>
        <w:t>τ</w:t>
      </w:r>
      <w:r>
        <w:rPr>
          <w:sz w:val="28"/>
          <w:szCs w:val="28"/>
          <w:vertAlign w:val="subscript"/>
        </w:rPr>
        <w:t>23</w:t>
      </w:r>
      <w:r>
        <w:rPr>
          <w:sz w:val="28"/>
          <w:szCs w:val="28"/>
        </w:rPr>
        <w:t xml:space="preserve"> = 0 МПа,</w:t>
      </w:r>
      <w:r>
        <w:rPr>
          <w:rFonts w:cstheme="minorHAnsi"/>
          <w:sz w:val="28"/>
          <w:szCs w:val="28"/>
        </w:rPr>
        <w:t xml:space="preserve"> σ</w:t>
      </w:r>
      <w:r>
        <w:rPr>
          <w:sz w:val="28"/>
          <w:szCs w:val="28"/>
          <w:vertAlign w:val="subscript"/>
        </w:rPr>
        <w:t>11</w:t>
      </w:r>
      <w:r>
        <w:rPr>
          <w:sz w:val="28"/>
          <w:szCs w:val="28"/>
        </w:rPr>
        <w:t xml:space="preserve"> = -40 МПа, </w:t>
      </w:r>
      <w:r>
        <w:rPr>
          <w:rFonts w:cstheme="minorHAnsi"/>
          <w:sz w:val="28"/>
          <w:szCs w:val="28"/>
        </w:rPr>
        <w:t>σ</w:t>
      </w:r>
      <w:r>
        <w:rPr>
          <w:sz w:val="28"/>
          <w:szCs w:val="28"/>
          <w:vertAlign w:val="subscript"/>
        </w:rPr>
        <w:t>22</w:t>
      </w:r>
      <w:r>
        <w:rPr>
          <w:sz w:val="28"/>
          <w:szCs w:val="28"/>
        </w:rPr>
        <w:t xml:space="preserve"> = -15 МПа, </w:t>
      </w:r>
      <w:r>
        <w:rPr>
          <w:rFonts w:cstheme="minorHAnsi"/>
          <w:sz w:val="28"/>
          <w:szCs w:val="28"/>
        </w:rPr>
        <w:t>σ</w:t>
      </w:r>
      <w:r>
        <w:rPr>
          <w:sz w:val="28"/>
          <w:szCs w:val="28"/>
          <w:vertAlign w:val="subscript"/>
        </w:rPr>
        <w:t>33</w:t>
      </w:r>
      <w:r>
        <w:rPr>
          <w:sz w:val="28"/>
          <w:szCs w:val="28"/>
        </w:rPr>
        <w:t xml:space="preserve"> = -5</w:t>
      </w:r>
      <w:r w:rsidR="001D4C37">
        <w:rPr>
          <w:sz w:val="28"/>
          <w:szCs w:val="28"/>
        </w:rPr>
        <w:t xml:space="preserve"> МПа.</w:t>
      </w:r>
    </w:p>
    <w:p w:rsidR="00EA4730" w:rsidRDefault="004D2C60" w:rsidP="004D2C60">
      <w:pPr>
        <w:pStyle w:val="Paragraphedeliste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Изобразить геометрическое место точек пред</w:t>
      </w:r>
      <w:r w:rsidR="00A120D7">
        <w:rPr>
          <w:sz w:val="28"/>
          <w:szCs w:val="28"/>
        </w:rPr>
        <w:t>ельного состояния материала при</w:t>
      </w:r>
      <w:r>
        <w:rPr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τ</w:t>
      </w:r>
      <w:r>
        <w:rPr>
          <w:sz w:val="28"/>
          <w:szCs w:val="28"/>
          <w:vertAlign w:val="subscript"/>
        </w:rPr>
        <w:t>12</w:t>
      </w:r>
      <w:r>
        <w:rPr>
          <w:sz w:val="28"/>
          <w:szCs w:val="28"/>
        </w:rPr>
        <w:t xml:space="preserve"> = </w:t>
      </w:r>
      <w:r>
        <w:rPr>
          <w:rFonts w:cstheme="minorHAnsi"/>
          <w:sz w:val="28"/>
          <w:szCs w:val="28"/>
        </w:rPr>
        <w:t>τ</w:t>
      </w:r>
      <w:r>
        <w:rPr>
          <w:sz w:val="28"/>
          <w:szCs w:val="28"/>
          <w:vertAlign w:val="subscript"/>
        </w:rPr>
        <w:t>13</w:t>
      </w:r>
      <w:r>
        <w:rPr>
          <w:sz w:val="28"/>
          <w:szCs w:val="28"/>
        </w:rPr>
        <w:t xml:space="preserve"> = </w:t>
      </w:r>
      <w:r>
        <w:rPr>
          <w:rFonts w:cstheme="minorHAnsi"/>
          <w:sz w:val="28"/>
          <w:szCs w:val="28"/>
        </w:rPr>
        <w:t>τ</w:t>
      </w:r>
      <w:r>
        <w:rPr>
          <w:sz w:val="28"/>
          <w:szCs w:val="28"/>
          <w:vertAlign w:val="subscript"/>
        </w:rPr>
        <w:t>23</w:t>
      </w:r>
      <w:r>
        <w:rPr>
          <w:sz w:val="28"/>
          <w:szCs w:val="28"/>
        </w:rPr>
        <w:t xml:space="preserve"> = 0 МПа.</w:t>
      </w:r>
    </w:p>
    <w:p w:rsidR="00EA4730" w:rsidRPr="00C37413" w:rsidRDefault="00EA4730" w:rsidP="00EA4730">
      <w:pPr>
        <w:pStyle w:val="Paragraphedeliste"/>
        <w:spacing w:after="0" w:line="360" w:lineRule="auto"/>
        <w:jc w:val="both"/>
        <w:rPr>
          <w:sz w:val="28"/>
          <w:szCs w:val="28"/>
        </w:rPr>
      </w:pPr>
    </w:p>
    <w:p w:rsidR="00C37413" w:rsidRPr="00C37413" w:rsidRDefault="00C37413" w:rsidP="005F6335">
      <w:pPr>
        <w:pStyle w:val="Paragraphedeliste"/>
        <w:spacing w:after="0" w:line="360" w:lineRule="auto"/>
        <w:rPr>
          <w:sz w:val="28"/>
          <w:szCs w:val="28"/>
        </w:rPr>
      </w:pPr>
    </w:p>
    <w:p w:rsidR="00C37413" w:rsidRDefault="006B175E" w:rsidP="005F6335">
      <w:pPr>
        <w:pStyle w:val="Paragraphedeliste"/>
        <w:numPr>
          <w:ilvl w:val="0"/>
          <w:numId w:val="9"/>
        </w:numPr>
        <w:spacing w:after="0" w:line="360" w:lineRule="auto"/>
        <w:jc w:val="both"/>
        <w:rPr>
          <w:sz w:val="28"/>
          <w:szCs w:val="28"/>
        </w:rPr>
      </w:pPr>
      <w:r w:rsidRPr="00546D66">
        <w:rPr>
          <w:sz w:val="28"/>
          <w:szCs w:val="28"/>
        </w:rPr>
        <w:t>Построить поверхность</w:t>
      </w:r>
      <w:r>
        <w:rPr>
          <w:sz w:val="28"/>
          <w:szCs w:val="28"/>
        </w:rPr>
        <w:t xml:space="preserve"> предельного состояния материала по критерию Цая-Ву при известных результатах испытаний</w:t>
      </w:r>
      <w:r w:rsidR="005F6335">
        <w:rPr>
          <w:sz w:val="28"/>
          <w:szCs w:val="28"/>
        </w:rPr>
        <w:t>.</w:t>
      </w:r>
    </w:p>
    <w:p w:rsidR="00A03EFA" w:rsidRDefault="00A03EFA" w:rsidP="00A03EFA">
      <w:pPr>
        <w:pStyle w:val="Paragraphedeliste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Материал в условиях плос</w:t>
      </w:r>
      <w:r w:rsidR="00E72FC0">
        <w:rPr>
          <w:sz w:val="28"/>
          <w:szCs w:val="28"/>
        </w:rPr>
        <w:t>кого напряжённого состояния начи</w:t>
      </w:r>
      <w:r>
        <w:rPr>
          <w:sz w:val="28"/>
          <w:szCs w:val="28"/>
        </w:rPr>
        <w:t xml:space="preserve">нает разрушаться при </w:t>
      </w:r>
    </w:p>
    <w:p w:rsidR="00A03EFA" w:rsidRDefault="00A03EFA" w:rsidP="00A03EFA">
      <w:pPr>
        <w:pStyle w:val="Paragraphedeliste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>
        <w:rPr>
          <w:rFonts w:cstheme="minorHAnsi"/>
          <w:sz w:val="28"/>
          <w:szCs w:val="28"/>
        </w:rPr>
        <w:t>τ</w:t>
      </w:r>
      <w:r>
        <w:rPr>
          <w:sz w:val="28"/>
          <w:szCs w:val="28"/>
          <w:vertAlign w:val="subscript"/>
        </w:rPr>
        <w:t>12</w:t>
      </w:r>
      <w:r>
        <w:rPr>
          <w:sz w:val="28"/>
          <w:szCs w:val="28"/>
        </w:rPr>
        <w:t xml:space="preserve"> = 5 МПа,</w:t>
      </w:r>
      <w:r>
        <w:rPr>
          <w:rFonts w:cstheme="minorHAnsi"/>
          <w:sz w:val="28"/>
          <w:szCs w:val="28"/>
        </w:rPr>
        <w:t xml:space="preserve"> σ</w:t>
      </w:r>
      <w:r>
        <w:rPr>
          <w:sz w:val="28"/>
          <w:szCs w:val="28"/>
          <w:vertAlign w:val="subscript"/>
        </w:rPr>
        <w:t>11</w:t>
      </w:r>
      <w:r>
        <w:rPr>
          <w:sz w:val="28"/>
          <w:szCs w:val="28"/>
        </w:rPr>
        <w:t xml:space="preserve"> = 10 МПа, </w:t>
      </w:r>
      <w:r>
        <w:rPr>
          <w:rFonts w:cstheme="minorHAnsi"/>
          <w:sz w:val="28"/>
          <w:szCs w:val="28"/>
        </w:rPr>
        <w:t>σ</w:t>
      </w:r>
      <w:r>
        <w:rPr>
          <w:sz w:val="28"/>
          <w:szCs w:val="28"/>
          <w:vertAlign w:val="subscript"/>
        </w:rPr>
        <w:t>22</w:t>
      </w:r>
      <w:r>
        <w:rPr>
          <w:sz w:val="28"/>
          <w:szCs w:val="28"/>
        </w:rPr>
        <w:t xml:space="preserve"> = 0 МПа;</w:t>
      </w:r>
    </w:p>
    <w:p w:rsidR="00A03EFA" w:rsidRDefault="00A03EFA" w:rsidP="00A03EFA">
      <w:pPr>
        <w:pStyle w:val="Paragraphedeliste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Б)</w:t>
      </w:r>
      <w:r w:rsidRPr="00B9320C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τ</w:t>
      </w:r>
      <w:r>
        <w:rPr>
          <w:sz w:val="28"/>
          <w:szCs w:val="28"/>
          <w:vertAlign w:val="subscript"/>
        </w:rPr>
        <w:t>12</w:t>
      </w:r>
      <w:r>
        <w:rPr>
          <w:sz w:val="28"/>
          <w:szCs w:val="28"/>
        </w:rPr>
        <w:t xml:space="preserve"> = 5 МПа,</w:t>
      </w:r>
      <w:r>
        <w:rPr>
          <w:rFonts w:cstheme="minorHAnsi"/>
          <w:sz w:val="28"/>
          <w:szCs w:val="28"/>
        </w:rPr>
        <w:t xml:space="preserve"> σ</w:t>
      </w:r>
      <w:r>
        <w:rPr>
          <w:sz w:val="28"/>
          <w:szCs w:val="28"/>
          <w:vertAlign w:val="subscript"/>
        </w:rPr>
        <w:t>11</w:t>
      </w:r>
      <w:r>
        <w:rPr>
          <w:sz w:val="28"/>
          <w:szCs w:val="28"/>
        </w:rPr>
        <w:t xml:space="preserve"> = -5 МПа, </w:t>
      </w:r>
      <w:r>
        <w:rPr>
          <w:rFonts w:cstheme="minorHAnsi"/>
          <w:sz w:val="28"/>
          <w:szCs w:val="28"/>
        </w:rPr>
        <w:t>σ</w:t>
      </w:r>
      <w:r>
        <w:rPr>
          <w:sz w:val="28"/>
          <w:szCs w:val="28"/>
          <w:vertAlign w:val="subscript"/>
        </w:rPr>
        <w:t>22</w:t>
      </w:r>
      <w:r>
        <w:rPr>
          <w:sz w:val="28"/>
          <w:szCs w:val="28"/>
        </w:rPr>
        <w:t xml:space="preserve"> = 0 МПа;</w:t>
      </w:r>
    </w:p>
    <w:p w:rsidR="00A03EFA" w:rsidRDefault="00A03EFA" w:rsidP="00A03EFA">
      <w:pPr>
        <w:pStyle w:val="Paragraphedeliste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В) </w:t>
      </w:r>
      <w:r>
        <w:rPr>
          <w:rFonts w:cstheme="minorHAnsi"/>
          <w:sz w:val="28"/>
          <w:szCs w:val="28"/>
        </w:rPr>
        <w:t>τ</w:t>
      </w:r>
      <w:r>
        <w:rPr>
          <w:sz w:val="28"/>
          <w:szCs w:val="28"/>
          <w:vertAlign w:val="subscript"/>
        </w:rPr>
        <w:t>12</w:t>
      </w:r>
      <w:r>
        <w:rPr>
          <w:sz w:val="28"/>
          <w:szCs w:val="28"/>
        </w:rPr>
        <w:t xml:space="preserve"> = 5 МПа,</w:t>
      </w:r>
      <w:r>
        <w:rPr>
          <w:rFonts w:cstheme="minorHAnsi"/>
          <w:sz w:val="28"/>
          <w:szCs w:val="28"/>
        </w:rPr>
        <w:t xml:space="preserve"> σ</w:t>
      </w:r>
      <w:r>
        <w:rPr>
          <w:sz w:val="28"/>
          <w:szCs w:val="28"/>
          <w:vertAlign w:val="subscript"/>
        </w:rPr>
        <w:t>11</w:t>
      </w:r>
      <w:r>
        <w:rPr>
          <w:sz w:val="28"/>
          <w:szCs w:val="28"/>
        </w:rPr>
        <w:t xml:space="preserve"> = 0 МПа, </w:t>
      </w:r>
      <w:r>
        <w:rPr>
          <w:rFonts w:cstheme="minorHAnsi"/>
          <w:sz w:val="28"/>
          <w:szCs w:val="28"/>
        </w:rPr>
        <w:t>σ</w:t>
      </w:r>
      <w:r>
        <w:rPr>
          <w:sz w:val="28"/>
          <w:szCs w:val="28"/>
          <w:vertAlign w:val="subscript"/>
        </w:rPr>
        <w:t>22</w:t>
      </w:r>
      <w:r>
        <w:rPr>
          <w:sz w:val="28"/>
          <w:szCs w:val="28"/>
        </w:rPr>
        <w:t xml:space="preserve"> = 5 МПа;</w:t>
      </w:r>
    </w:p>
    <w:p w:rsidR="00A03EFA" w:rsidRDefault="00A03EFA" w:rsidP="00A03EFA">
      <w:pPr>
        <w:pStyle w:val="Paragraphedeliste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Г) </w:t>
      </w:r>
      <w:r>
        <w:rPr>
          <w:rFonts w:cstheme="minorHAnsi"/>
          <w:sz w:val="28"/>
          <w:szCs w:val="28"/>
        </w:rPr>
        <w:t>τ</w:t>
      </w:r>
      <w:r>
        <w:rPr>
          <w:sz w:val="28"/>
          <w:szCs w:val="28"/>
          <w:vertAlign w:val="subscript"/>
        </w:rPr>
        <w:t>12</w:t>
      </w:r>
      <w:r>
        <w:rPr>
          <w:sz w:val="28"/>
          <w:szCs w:val="28"/>
        </w:rPr>
        <w:t xml:space="preserve"> = 5 МПа,</w:t>
      </w:r>
      <w:r>
        <w:rPr>
          <w:rFonts w:cstheme="minorHAnsi"/>
          <w:sz w:val="28"/>
          <w:szCs w:val="28"/>
        </w:rPr>
        <w:t xml:space="preserve"> σ</w:t>
      </w:r>
      <w:r>
        <w:rPr>
          <w:sz w:val="28"/>
          <w:szCs w:val="28"/>
          <w:vertAlign w:val="subscript"/>
        </w:rPr>
        <w:t>11</w:t>
      </w:r>
      <w:r>
        <w:rPr>
          <w:sz w:val="28"/>
          <w:szCs w:val="28"/>
        </w:rPr>
        <w:t xml:space="preserve"> = 0 МПа, </w:t>
      </w:r>
      <w:r>
        <w:rPr>
          <w:rFonts w:cstheme="minorHAnsi"/>
          <w:sz w:val="28"/>
          <w:szCs w:val="28"/>
        </w:rPr>
        <w:t>σ</w:t>
      </w:r>
      <w:r>
        <w:rPr>
          <w:sz w:val="28"/>
          <w:szCs w:val="28"/>
          <w:vertAlign w:val="subscript"/>
        </w:rPr>
        <w:t>22</w:t>
      </w:r>
      <w:r>
        <w:rPr>
          <w:sz w:val="28"/>
          <w:szCs w:val="28"/>
        </w:rPr>
        <w:t xml:space="preserve"> = -5 МПа;</w:t>
      </w:r>
    </w:p>
    <w:p w:rsidR="00A03EFA" w:rsidRDefault="00A03EFA" w:rsidP="00A03EFA">
      <w:pPr>
        <w:pStyle w:val="Paragraphedeliste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Д)</w:t>
      </w:r>
      <w:r w:rsidRPr="00B9320C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τ</w:t>
      </w:r>
      <w:r>
        <w:rPr>
          <w:sz w:val="28"/>
          <w:szCs w:val="28"/>
          <w:vertAlign w:val="subscript"/>
        </w:rPr>
        <w:t>12</w:t>
      </w:r>
      <w:r>
        <w:rPr>
          <w:sz w:val="28"/>
          <w:szCs w:val="28"/>
        </w:rPr>
        <w:t xml:space="preserve"> = -</w:t>
      </w:r>
      <w:r>
        <w:rPr>
          <w:rFonts w:cstheme="minorHAnsi"/>
          <w:sz w:val="28"/>
          <w:szCs w:val="28"/>
        </w:rPr>
        <w:t>5</w:t>
      </w:r>
      <m:oMath>
        <m:r>
          <w:rPr>
            <w:rFonts w:ascii="Cambria Math" w:hAnsi="Cambria Math" w:cstheme="minorHAnsi"/>
            <w:sz w:val="28"/>
            <w:szCs w:val="28"/>
          </w:rPr>
          <m:t>√2</m:t>
        </m:r>
      </m:oMath>
      <w:r>
        <w:rPr>
          <w:sz w:val="28"/>
          <w:szCs w:val="28"/>
        </w:rPr>
        <w:t xml:space="preserve"> МПа,</w:t>
      </w:r>
      <w:r>
        <w:rPr>
          <w:rFonts w:cstheme="minorHAnsi"/>
          <w:sz w:val="28"/>
          <w:szCs w:val="28"/>
        </w:rPr>
        <w:t xml:space="preserve"> σ</w:t>
      </w:r>
      <w:r>
        <w:rPr>
          <w:sz w:val="28"/>
          <w:szCs w:val="28"/>
          <w:vertAlign w:val="subscript"/>
        </w:rPr>
        <w:t>11</w:t>
      </w:r>
      <w:r>
        <w:rPr>
          <w:sz w:val="28"/>
          <w:szCs w:val="28"/>
        </w:rPr>
        <w:t xml:space="preserve"> = 0 МПа, </w:t>
      </w:r>
      <w:r>
        <w:rPr>
          <w:rFonts w:cstheme="minorHAnsi"/>
          <w:sz w:val="28"/>
          <w:szCs w:val="28"/>
        </w:rPr>
        <w:t>σ</w:t>
      </w:r>
      <w:r>
        <w:rPr>
          <w:sz w:val="28"/>
          <w:szCs w:val="28"/>
          <w:vertAlign w:val="subscript"/>
        </w:rPr>
        <w:t>22</w:t>
      </w:r>
      <w:r>
        <w:rPr>
          <w:sz w:val="28"/>
          <w:szCs w:val="28"/>
        </w:rPr>
        <w:t xml:space="preserve"> = 0 МПа;</w:t>
      </w:r>
    </w:p>
    <w:p w:rsidR="00A03EFA" w:rsidRDefault="00A03EFA" w:rsidP="00A03EFA">
      <w:pPr>
        <w:pStyle w:val="Paragraphedeliste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Е) </w:t>
      </w:r>
      <w:r>
        <w:rPr>
          <w:rFonts w:cstheme="minorHAnsi"/>
          <w:sz w:val="28"/>
          <w:szCs w:val="28"/>
        </w:rPr>
        <w:t>Любой точке на поверхности предельного состояния с координатами (</w:t>
      </w:r>
      <w:r w:rsidRPr="00A03EFA">
        <w:rPr>
          <w:rFonts w:cstheme="minorHAnsi"/>
          <w:sz w:val="28"/>
          <w:szCs w:val="28"/>
        </w:rPr>
        <w:t>σ</w:t>
      </w:r>
      <w:r w:rsidRPr="00A03EFA">
        <w:rPr>
          <w:sz w:val="28"/>
          <w:szCs w:val="28"/>
          <w:vertAlign w:val="subscript"/>
        </w:rPr>
        <w:t>11</w:t>
      </w:r>
      <w:r>
        <w:rPr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>σ</w:t>
      </w:r>
      <w:r>
        <w:rPr>
          <w:sz w:val="28"/>
          <w:szCs w:val="28"/>
          <w:vertAlign w:val="subscript"/>
        </w:rPr>
        <w:t>22</w:t>
      </w:r>
      <w:r>
        <w:rPr>
          <w:sz w:val="28"/>
          <w:szCs w:val="28"/>
        </w:rPr>
        <w:t xml:space="preserve"> , </w:t>
      </w:r>
      <w:r w:rsidRPr="00A03EFA">
        <w:rPr>
          <w:rFonts w:cstheme="minorHAnsi"/>
          <w:sz w:val="28"/>
          <w:szCs w:val="28"/>
        </w:rPr>
        <w:t>τ</w:t>
      </w:r>
      <w:r w:rsidRPr="00A03EFA">
        <w:rPr>
          <w:sz w:val="28"/>
          <w:szCs w:val="28"/>
          <w:vertAlign w:val="subscript"/>
        </w:rPr>
        <w:t>12</w:t>
      </w:r>
      <w:r>
        <w:rPr>
          <w:rFonts w:cstheme="minorHAnsi"/>
          <w:sz w:val="28"/>
          <w:szCs w:val="28"/>
        </w:rPr>
        <w:t>)</w:t>
      </w:r>
      <w:r>
        <w:rPr>
          <w:sz w:val="28"/>
          <w:szCs w:val="28"/>
        </w:rPr>
        <w:t xml:space="preserve"> соответствует точка </w:t>
      </w:r>
      <w:r>
        <w:rPr>
          <w:rFonts w:cstheme="minorHAnsi"/>
          <w:sz w:val="28"/>
          <w:szCs w:val="28"/>
        </w:rPr>
        <w:t>(</w:t>
      </w:r>
      <w:r w:rsidRPr="00A03EFA">
        <w:rPr>
          <w:rFonts w:cstheme="minorHAnsi"/>
          <w:sz w:val="28"/>
          <w:szCs w:val="28"/>
        </w:rPr>
        <w:t>σ</w:t>
      </w:r>
      <w:r w:rsidRPr="00A03EFA">
        <w:rPr>
          <w:sz w:val="28"/>
          <w:szCs w:val="28"/>
          <w:vertAlign w:val="subscript"/>
        </w:rPr>
        <w:t>11</w:t>
      </w:r>
      <w:r>
        <w:rPr>
          <w:sz w:val="28"/>
          <w:szCs w:val="28"/>
        </w:rPr>
        <w:t>, -</w:t>
      </w:r>
      <w:r>
        <w:rPr>
          <w:rFonts w:cstheme="minorHAnsi"/>
          <w:sz w:val="28"/>
          <w:szCs w:val="28"/>
        </w:rPr>
        <w:t>σ</w:t>
      </w:r>
      <w:r>
        <w:rPr>
          <w:sz w:val="28"/>
          <w:szCs w:val="28"/>
          <w:vertAlign w:val="subscript"/>
        </w:rPr>
        <w:t>22</w:t>
      </w:r>
      <w:r>
        <w:rPr>
          <w:sz w:val="28"/>
          <w:szCs w:val="28"/>
        </w:rPr>
        <w:t xml:space="preserve"> , </w:t>
      </w:r>
      <w:r w:rsidRPr="00A03EFA">
        <w:rPr>
          <w:rFonts w:cstheme="minorHAnsi"/>
          <w:sz w:val="28"/>
          <w:szCs w:val="28"/>
        </w:rPr>
        <w:t>τ</w:t>
      </w:r>
      <w:r w:rsidRPr="00A03EFA">
        <w:rPr>
          <w:sz w:val="28"/>
          <w:szCs w:val="28"/>
          <w:vertAlign w:val="subscript"/>
        </w:rPr>
        <w:t>12</w:t>
      </w:r>
      <w:r>
        <w:rPr>
          <w:rFonts w:cstheme="minorHAnsi"/>
          <w:sz w:val="28"/>
          <w:szCs w:val="28"/>
        </w:rPr>
        <w:t>).</w:t>
      </w:r>
    </w:p>
    <w:p w:rsidR="00DC5F6E" w:rsidRDefault="00A03EFA" w:rsidP="00A03EFA">
      <w:pPr>
        <w:pStyle w:val="Paragraphedeliste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Изобразить геометрическое место точек предельного состояния материала при </w:t>
      </w:r>
      <w:r>
        <w:rPr>
          <w:rFonts w:cstheme="minorHAnsi"/>
          <w:sz w:val="28"/>
          <w:szCs w:val="28"/>
        </w:rPr>
        <w:t>τ</w:t>
      </w:r>
      <w:r>
        <w:rPr>
          <w:sz w:val="28"/>
          <w:szCs w:val="28"/>
          <w:vertAlign w:val="subscript"/>
        </w:rPr>
        <w:t>12</w:t>
      </w:r>
      <w:r>
        <w:rPr>
          <w:sz w:val="28"/>
          <w:szCs w:val="28"/>
        </w:rPr>
        <w:t xml:space="preserve"> = 0 МПа.</w:t>
      </w:r>
    </w:p>
    <w:p w:rsidR="00DC5F6E" w:rsidRDefault="00DC5F6E" w:rsidP="00DC5F6E">
      <w:pPr>
        <w:pStyle w:val="Paragraphedeliste"/>
        <w:spacing w:after="0" w:line="360" w:lineRule="auto"/>
        <w:jc w:val="both"/>
        <w:rPr>
          <w:sz w:val="28"/>
          <w:szCs w:val="28"/>
        </w:rPr>
      </w:pPr>
    </w:p>
    <w:p w:rsidR="005F6335" w:rsidRPr="005F6335" w:rsidRDefault="005F6335" w:rsidP="005F6335">
      <w:pPr>
        <w:pStyle w:val="Paragraphedeliste"/>
        <w:spacing w:after="0" w:line="360" w:lineRule="auto"/>
        <w:rPr>
          <w:sz w:val="28"/>
          <w:szCs w:val="28"/>
        </w:rPr>
      </w:pPr>
    </w:p>
    <w:p w:rsidR="005F6335" w:rsidRDefault="006B175E" w:rsidP="005F6335">
      <w:pPr>
        <w:pStyle w:val="Paragraphedeliste"/>
        <w:numPr>
          <w:ilvl w:val="0"/>
          <w:numId w:val="9"/>
        </w:numPr>
        <w:spacing w:after="0" w:line="360" w:lineRule="auto"/>
        <w:jc w:val="both"/>
        <w:rPr>
          <w:sz w:val="28"/>
          <w:szCs w:val="28"/>
        </w:rPr>
      </w:pPr>
      <w:r w:rsidRPr="00546D66">
        <w:rPr>
          <w:sz w:val="28"/>
          <w:szCs w:val="28"/>
        </w:rPr>
        <w:lastRenderedPageBreak/>
        <w:t>Построить поверхность</w:t>
      </w:r>
      <w:r>
        <w:rPr>
          <w:sz w:val="28"/>
          <w:szCs w:val="28"/>
        </w:rPr>
        <w:t xml:space="preserve"> предельного состояния материала по критерию </w:t>
      </w:r>
      <w:r w:rsidR="005D794A">
        <w:rPr>
          <w:sz w:val="28"/>
          <w:szCs w:val="28"/>
        </w:rPr>
        <w:t>Хашина-Ротема</w:t>
      </w:r>
      <w:r>
        <w:rPr>
          <w:sz w:val="28"/>
          <w:szCs w:val="28"/>
        </w:rPr>
        <w:t xml:space="preserve"> при известных результатах испытаний</w:t>
      </w:r>
      <w:r w:rsidR="002C2263">
        <w:rPr>
          <w:sz w:val="28"/>
          <w:szCs w:val="28"/>
        </w:rPr>
        <w:t xml:space="preserve">. </w:t>
      </w:r>
    </w:p>
    <w:p w:rsidR="00DF7361" w:rsidRDefault="00DF7361" w:rsidP="00DF7361">
      <w:pPr>
        <w:pStyle w:val="Paragraphedeliste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Материал в условиях плос</w:t>
      </w:r>
      <w:r w:rsidR="00E72FC0">
        <w:rPr>
          <w:sz w:val="28"/>
          <w:szCs w:val="28"/>
        </w:rPr>
        <w:t>кого напряжённого состояния начи</w:t>
      </w:r>
      <w:r>
        <w:rPr>
          <w:sz w:val="28"/>
          <w:szCs w:val="28"/>
        </w:rPr>
        <w:t xml:space="preserve">нает разрушаться при </w:t>
      </w:r>
    </w:p>
    <w:p w:rsidR="00DF7361" w:rsidRDefault="00DF7361" w:rsidP="00DF7361">
      <w:pPr>
        <w:pStyle w:val="Paragraphedeliste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>
        <w:rPr>
          <w:rFonts w:cstheme="minorHAnsi"/>
          <w:sz w:val="28"/>
          <w:szCs w:val="28"/>
        </w:rPr>
        <w:t>τ</w:t>
      </w:r>
      <w:r>
        <w:rPr>
          <w:sz w:val="28"/>
          <w:szCs w:val="28"/>
          <w:vertAlign w:val="subscript"/>
        </w:rPr>
        <w:t>12</w:t>
      </w:r>
      <w:r>
        <w:rPr>
          <w:sz w:val="28"/>
          <w:szCs w:val="28"/>
        </w:rPr>
        <w:t xml:space="preserve"> = 5 МПа,</w:t>
      </w:r>
      <w:r>
        <w:rPr>
          <w:rFonts w:cstheme="minorHAnsi"/>
          <w:sz w:val="28"/>
          <w:szCs w:val="28"/>
        </w:rPr>
        <w:t xml:space="preserve"> σ</w:t>
      </w:r>
      <w:r>
        <w:rPr>
          <w:sz w:val="28"/>
          <w:szCs w:val="28"/>
          <w:vertAlign w:val="subscript"/>
        </w:rPr>
        <w:t>11</w:t>
      </w:r>
      <w:r w:rsidR="00E72FC0">
        <w:rPr>
          <w:sz w:val="28"/>
          <w:szCs w:val="28"/>
        </w:rPr>
        <w:t xml:space="preserve"> = 5</w:t>
      </w:r>
      <w:r>
        <w:rPr>
          <w:sz w:val="28"/>
          <w:szCs w:val="28"/>
        </w:rPr>
        <w:t xml:space="preserve"> МПа, </w:t>
      </w:r>
      <w:r>
        <w:rPr>
          <w:rFonts w:cstheme="minorHAnsi"/>
          <w:sz w:val="28"/>
          <w:szCs w:val="28"/>
        </w:rPr>
        <w:t>σ</w:t>
      </w:r>
      <w:r>
        <w:rPr>
          <w:sz w:val="28"/>
          <w:szCs w:val="28"/>
          <w:vertAlign w:val="subscript"/>
        </w:rPr>
        <w:t>22</w:t>
      </w:r>
      <w:r>
        <w:rPr>
          <w:sz w:val="28"/>
          <w:szCs w:val="28"/>
        </w:rPr>
        <w:t xml:space="preserve"> = 0 МПа;</w:t>
      </w:r>
    </w:p>
    <w:p w:rsidR="00DF7361" w:rsidRDefault="00DF7361" w:rsidP="00DF7361">
      <w:pPr>
        <w:pStyle w:val="Paragraphedeliste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Б)</w:t>
      </w:r>
      <w:r w:rsidRPr="00B9320C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τ</w:t>
      </w:r>
      <w:r>
        <w:rPr>
          <w:sz w:val="28"/>
          <w:szCs w:val="28"/>
          <w:vertAlign w:val="subscript"/>
        </w:rPr>
        <w:t>12</w:t>
      </w:r>
      <w:r w:rsidR="00E72FC0">
        <w:rPr>
          <w:sz w:val="28"/>
          <w:szCs w:val="28"/>
        </w:rPr>
        <w:t xml:space="preserve"> = 0</w:t>
      </w:r>
      <w:r>
        <w:rPr>
          <w:sz w:val="28"/>
          <w:szCs w:val="28"/>
        </w:rPr>
        <w:t xml:space="preserve"> МПа,</w:t>
      </w:r>
      <w:r>
        <w:rPr>
          <w:rFonts w:cstheme="minorHAnsi"/>
          <w:sz w:val="28"/>
          <w:szCs w:val="28"/>
        </w:rPr>
        <w:t xml:space="preserve"> σ</w:t>
      </w:r>
      <w:r>
        <w:rPr>
          <w:sz w:val="28"/>
          <w:szCs w:val="28"/>
          <w:vertAlign w:val="subscript"/>
        </w:rPr>
        <w:t>11</w:t>
      </w:r>
      <w:r>
        <w:rPr>
          <w:sz w:val="28"/>
          <w:szCs w:val="28"/>
        </w:rPr>
        <w:t xml:space="preserve"> = -5 МПа, </w:t>
      </w:r>
      <w:r>
        <w:rPr>
          <w:rFonts w:cstheme="minorHAnsi"/>
          <w:sz w:val="28"/>
          <w:szCs w:val="28"/>
        </w:rPr>
        <w:t>σ</w:t>
      </w:r>
      <w:r>
        <w:rPr>
          <w:sz w:val="28"/>
          <w:szCs w:val="28"/>
          <w:vertAlign w:val="subscript"/>
        </w:rPr>
        <w:t>22</w:t>
      </w:r>
      <w:r>
        <w:rPr>
          <w:sz w:val="28"/>
          <w:szCs w:val="28"/>
        </w:rPr>
        <w:t xml:space="preserve"> = </w:t>
      </w:r>
      <w:r w:rsidR="00E72FC0" w:rsidRPr="00E72FC0">
        <w:rPr>
          <w:sz w:val="28"/>
          <w:szCs w:val="28"/>
        </w:rPr>
        <w:t>1</w:t>
      </w:r>
      <w:r>
        <w:rPr>
          <w:sz w:val="28"/>
          <w:szCs w:val="28"/>
        </w:rPr>
        <w:t>0 МПа;</w:t>
      </w:r>
    </w:p>
    <w:p w:rsidR="00DF7361" w:rsidRDefault="00DF7361" w:rsidP="00DF7361">
      <w:pPr>
        <w:pStyle w:val="Paragraphedeliste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В) </w:t>
      </w:r>
      <w:r>
        <w:rPr>
          <w:rFonts w:cstheme="minorHAnsi"/>
          <w:sz w:val="28"/>
          <w:szCs w:val="28"/>
        </w:rPr>
        <w:t>τ</w:t>
      </w:r>
      <w:r>
        <w:rPr>
          <w:sz w:val="28"/>
          <w:szCs w:val="28"/>
          <w:vertAlign w:val="subscript"/>
        </w:rPr>
        <w:t>12</w:t>
      </w:r>
      <w:r w:rsidR="00E72FC0">
        <w:rPr>
          <w:sz w:val="28"/>
          <w:szCs w:val="28"/>
        </w:rPr>
        <w:t xml:space="preserve"> = 0</w:t>
      </w:r>
      <w:r>
        <w:rPr>
          <w:sz w:val="28"/>
          <w:szCs w:val="28"/>
        </w:rPr>
        <w:t xml:space="preserve"> МПа,</w:t>
      </w:r>
      <w:r>
        <w:rPr>
          <w:rFonts w:cstheme="minorHAnsi"/>
          <w:sz w:val="28"/>
          <w:szCs w:val="28"/>
        </w:rPr>
        <w:t xml:space="preserve"> σ</w:t>
      </w:r>
      <w:r>
        <w:rPr>
          <w:sz w:val="28"/>
          <w:szCs w:val="28"/>
          <w:vertAlign w:val="subscript"/>
        </w:rPr>
        <w:t>11</w:t>
      </w:r>
      <w:r>
        <w:rPr>
          <w:sz w:val="28"/>
          <w:szCs w:val="28"/>
        </w:rPr>
        <w:t xml:space="preserve"> = 0 МПа, </w:t>
      </w:r>
      <w:r>
        <w:rPr>
          <w:rFonts w:cstheme="minorHAnsi"/>
          <w:sz w:val="28"/>
          <w:szCs w:val="28"/>
        </w:rPr>
        <w:t>σ</w:t>
      </w:r>
      <w:r>
        <w:rPr>
          <w:sz w:val="28"/>
          <w:szCs w:val="28"/>
          <w:vertAlign w:val="subscript"/>
        </w:rPr>
        <w:t>22</w:t>
      </w:r>
      <w:r>
        <w:rPr>
          <w:sz w:val="28"/>
          <w:szCs w:val="28"/>
        </w:rPr>
        <w:t xml:space="preserve"> = </w:t>
      </w:r>
      <w:r w:rsidR="00E72FC0" w:rsidRPr="00E72FC0">
        <w:rPr>
          <w:sz w:val="28"/>
          <w:szCs w:val="28"/>
        </w:rPr>
        <w:t>-</w:t>
      </w:r>
      <w:r>
        <w:rPr>
          <w:sz w:val="28"/>
          <w:szCs w:val="28"/>
        </w:rPr>
        <w:t>5 МПа;</w:t>
      </w:r>
    </w:p>
    <w:p w:rsidR="00DF7361" w:rsidRDefault="00DF7361" w:rsidP="00DF7361">
      <w:pPr>
        <w:pStyle w:val="Paragraphedeliste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Г) </w:t>
      </w:r>
      <w:r>
        <w:rPr>
          <w:rFonts w:cstheme="minorHAnsi"/>
          <w:sz w:val="28"/>
          <w:szCs w:val="28"/>
        </w:rPr>
        <w:t>τ</w:t>
      </w:r>
      <w:r>
        <w:rPr>
          <w:sz w:val="28"/>
          <w:szCs w:val="28"/>
          <w:vertAlign w:val="subscript"/>
        </w:rPr>
        <w:t>12</w:t>
      </w:r>
      <w:r w:rsidR="00E72FC0">
        <w:rPr>
          <w:sz w:val="28"/>
          <w:szCs w:val="28"/>
        </w:rPr>
        <w:t xml:space="preserve"> = 0</w:t>
      </w:r>
      <w:r>
        <w:rPr>
          <w:sz w:val="28"/>
          <w:szCs w:val="28"/>
        </w:rPr>
        <w:t xml:space="preserve"> МПа,</w:t>
      </w:r>
      <w:r>
        <w:rPr>
          <w:rFonts w:cstheme="minorHAnsi"/>
          <w:sz w:val="28"/>
          <w:szCs w:val="28"/>
        </w:rPr>
        <w:t xml:space="preserve"> σ</w:t>
      </w:r>
      <w:r>
        <w:rPr>
          <w:sz w:val="28"/>
          <w:szCs w:val="28"/>
          <w:vertAlign w:val="subscript"/>
        </w:rPr>
        <w:t>11</w:t>
      </w:r>
      <w:r>
        <w:rPr>
          <w:sz w:val="28"/>
          <w:szCs w:val="28"/>
        </w:rPr>
        <w:t xml:space="preserve"> = </w:t>
      </w:r>
      <w:r w:rsidR="00E72FC0" w:rsidRPr="00E72FC0">
        <w:rPr>
          <w:sz w:val="28"/>
          <w:szCs w:val="28"/>
        </w:rPr>
        <w:t>2</w:t>
      </w:r>
      <w:r>
        <w:rPr>
          <w:sz w:val="28"/>
          <w:szCs w:val="28"/>
        </w:rPr>
        <w:t xml:space="preserve">0 МПа, </w:t>
      </w:r>
      <w:r>
        <w:rPr>
          <w:rFonts w:cstheme="minorHAnsi"/>
          <w:sz w:val="28"/>
          <w:szCs w:val="28"/>
        </w:rPr>
        <w:t>σ</w:t>
      </w:r>
      <w:r>
        <w:rPr>
          <w:sz w:val="28"/>
          <w:szCs w:val="28"/>
          <w:vertAlign w:val="subscript"/>
        </w:rPr>
        <w:t>22</w:t>
      </w:r>
      <w:r w:rsidR="00E72FC0">
        <w:rPr>
          <w:sz w:val="28"/>
          <w:szCs w:val="28"/>
        </w:rPr>
        <w:t xml:space="preserve"> = 0</w:t>
      </w:r>
      <w:r>
        <w:rPr>
          <w:sz w:val="28"/>
          <w:szCs w:val="28"/>
        </w:rPr>
        <w:t xml:space="preserve"> МПа;</w:t>
      </w:r>
    </w:p>
    <w:p w:rsidR="00DF7361" w:rsidRPr="00DF7361" w:rsidRDefault="00DF7361" w:rsidP="00DF7361">
      <w:pPr>
        <w:spacing w:after="0" w:line="360" w:lineRule="auto"/>
        <w:ind w:left="360" w:firstLine="348"/>
        <w:jc w:val="both"/>
        <w:rPr>
          <w:sz w:val="28"/>
          <w:szCs w:val="28"/>
        </w:rPr>
      </w:pPr>
      <w:r w:rsidRPr="00DF7361">
        <w:rPr>
          <w:sz w:val="28"/>
          <w:szCs w:val="28"/>
        </w:rPr>
        <w:t>Д)</w:t>
      </w:r>
      <w:r w:rsidRPr="00DF7361">
        <w:rPr>
          <w:rFonts w:cstheme="minorHAnsi"/>
          <w:sz w:val="28"/>
          <w:szCs w:val="28"/>
        </w:rPr>
        <w:t xml:space="preserve"> τ</w:t>
      </w:r>
      <w:r w:rsidRPr="00DF7361">
        <w:rPr>
          <w:sz w:val="28"/>
          <w:szCs w:val="28"/>
          <w:vertAlign w:val="subscript"/>
        </w:rPr>
        <w:t>12</w:t>
      </w:r>
      <w:r>
        <w:rPr>
          <w:sz w:val="28"/>
          <w:szCs w:val="28"/>
        </w:rPr>
        <w:t xml:space="preserve"> = 0 </w:t>
      </w:r>
      <w:r w:rsidRPr="00DF7361">
        <w:rPr>
          <w:sz w:val="28"/>
          <w:szCs w:val="28"/>
        </w:rPr>
        <w:t>МПа,</w:t>
      </w:r>
      <w:r w:rsidRPr="00DF7361">
        <w:rPr>
          <w:rFonts w:cstheme="minorHAnsi"/>
          <w:sz w:val="28"/>
          <w:szCs w:val="28"/>
        </w:rPr>
        <w:t xml:space="preserve"> σ</w:t>
      </w:r>
      <w:r w:rsidRPr="00DF7361">
        <w:rPr>
          <w:sz w:val="28"/>
          <w:szCs w:val="28"/>
          <w:vertAlign w:val="subscript"/>
        </w:rPr>
        <w:t>11</w:t>
      </w:r>
      <w:r w:rsidRPr="00DF7361">
        <w:rPr>
          <w:sz w:val="28"/>
          <w:szCs w:val="28"/>
        </w:rPr>
        <w:t xml:space="preserve"> = </w:t>
      </w:r>
      <w:r w:rsidR="00297A3C">
        <w:rPr>
          <w:sz w:val="28"/>
          <w:szCs w:val="28"/>
        </w:rPr>
        <w:t>-1</w:t>
      </w:r>
      <w:r w:rsidRPr="00DF7361">
        <w:rPr>
          <w:sz w:val="28"/>
          <w:szCs w:val="28"/>
        </w:rPr>
        <w:t xml:space="preserve">0 МПа, </w:t>
      </w:r>
      <w:r w:rsidRPr="00DF7361">
        <w:rPr>
          <w:rFonts w:cstheme="minorHAnsi"/>
          <w:sz w:val="28"/>
          <w:szCs w:val="28"/>
        </w:rPr>
        <w:t>σ</w:t>
      </w:r>
      <w:r w:rsidRPr="00DF7361">
        <w:rPr>
          <w:sz w:val="28"/>
          <w:szCs w:val="28"/>
          <w:vertAlign w:val="subscript"/>
        </w:rPr>
        <w:t>22</w:t>
      </w:r>
      <w:r w:rsidRPr="00DF7361">
        <w:rPr>
          <w:sz w:val="28"/>
          <w:szCs w:val="28"/>
        </w:rPr>
        <w:t xml:space="preserve"> = 0 МПа;</w:t>
      </w:r>
    </w:p>
    <w:p w:rsidR="009D5704" w:rsidRDefault="00DF7361" w:rsidP="00DF7361">
      <w:pPr>
        <w:pStyle w:val="Paragraphedeliste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Изобразить геометрическое место точек предельного состояния материала при </w:t>
      </w:r>
      <w:r w:rsidR="00E72FC0">
        <w:rPr>
          <w:rFonts w:cstheme="minorHAnsi"/>
          <w:sz w:val="28"/>
          <w:szCs w:val="28"/>
        </w:rPr>
        <w:t>σ</w:t>
      </w:r>
      <w:r w:rsidR="00E72FC0"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0 МПа.</w:t>
      </w:r>
    </w:p>
    <w:p w:rsidR="009D5704" w:rsidRDefault="009D5704" w:rsidP="009D5704">
      <w:pPr>
        <w:pStyle w:val="Paragraphedeliste"/>
        <w:spacing w:after="0" w:line="360" w:lineRule="auto"/>
        <w:jc w:val="both"/>
        <w:rPr>
          <w:sz w:val="28"/>
          <w:szCs w:val="28"/>
        </w:rPr>
      </w:pPr>
    </w:p>
    <w:p w:rsidR="002C2263" w:rsidRPr="002C2263" w:rsidRDefault="002C2263" w:rsidP="002C2263">
      <w:pPr>
        <w:pStyle w:val="Paragraphedeliste"/>
        <w:rPr>
          <w:sz w:val="28"/>
          <w:szCs w:val="28"/>
        </w:rPr>
      </w:pPr>
    </w:p>
    <w:p w:rsidR="002C2263" w:rsidRDefault="005D794A" w:rsidP="005F6335">
      <w:pPr>
        <w:pStyle w:val="Paragraphedeliste"/>
        <w:numPr>
          <w:ilvl w:val="0"/>
          <w:numId w:val="9"/>
        </w:numPr>
        <w:spacing w:after="0" w:line="360" w:lineRule="auto"/>
        <w:jc w:val="both"/>
        <w:rPr>
          <w:sz w:val="28"/>
          <w:szCs w:val="28"/>
        </w:rPr>
      </w:pPr>
      <w:r w:rsidRPr="00546D66">
        <w:rPr>
          <w:sz w:val="28"/>
          <w:szCs w:val="28"/>
        </w:rPr>
        <w:t>Определить вид</w:t>
      </w:r>
      <w:r>
        <w:rPr>
          <w:sz w:val="28"/>
          <w:szCs w:val="28"/>
        </w:rPr>
        <w:t xml:space="preserve"> матрицы жёсткости материала по его изображению</w:t>
      </w:r>
      <w:r w:rsidR="00232218" w:rsidRPr="005D794A">
        <w:rPr>
          <w:sz w:val="28"/>
          <w:szCs w:val="28"/>
        </w:rPr>
        <w:t xml:space="preserve">. </w:t>
      </w:r>
    </w:p>
    <w:p w:rsidR="009D5704" w:rsidRPr="00606F1A" w:rsidRDefault="00606F1A" w:rsidP="009D5704">
      <w:pPr>
        <w:pStyle w:val="Paragraphedeliste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Системы координат Х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Х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Х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и Х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Х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Х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.</w:t>
      </w:r>
    </w:p>
    <w:p w:rsidR="00606F1A" w:rsidRDefault="00606F1A" w:rsidP="009D5704">
      <w:pPr>
        <w:pStyle w:val="Paragraphedeliste"/>
        <w:spacing w:after="0" w:line="360" w:lineRule="auto"/>
        <w:jc w:val="both"/>
        <w:rPr>
          <w:sz w:val="28"/>
          <w:szCs w:val="28"/>
        </w:rPr>
      </w:pPr>
      <w:r w:rsidRPr="00606F1A">
        <w:rPr>
          <w:noProof/>
          <w:sz w:val="28"/>
          <w:szCs w:val="28"/>
          <w:lang w:eastAsia="ru-RU"/>
        </w:rPr>
        <w:drawing>
          <wp:inline distT="0" distB="0" distL="0" distR="0" wp14:anchorId="4293FF4E" wp14:editId="5B5FB609">
            <wp:extent cx="2314575" cy="161810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8358" cy="166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F1A" w:rsidRPr="00232218" w:rsidRDefault="00606F1A" w:rsidP="009D5704">
      <w:pPr>
        <w:pStyle w:val="Paragraphedeliste"/>
        <w:spacing w:after="0" w:line="360" w:lineRule="auto"/>
        <w:jc w:val="both"/>
        <w:rPr>
          <w:sz w:val="28"/>
          <w:szCs w:val="28"/>
        </w:rPr>
      </w:pPr>
    </w:p>
    <w:p w:rsidR="00232218" w:rsidRPr="00232218" w:rsidRDefault="00232218" w:rsidP="00232218">
      <w:pPr>
        <w:pStyle w:val="Paragraphedeliste"/>
        <w:rPr>
          <w:sz w:val="28"/>
          <w:szCs w:val="28"/>
        </w:rPr>
      </w:pPr>
    </w:p>
    <w:p w:rsidR="00232218" w:rsidRDefault="00232218" w:rsidP="005F6335">
      <w:pPr>
        <w:pStyle w:val="Paragraphedeliste"/>
        <w:numPr>
          <w:ilvl w:val="0"/>
          <w:numId w:val="9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46D66">
        <w:rPr>
          <w:sz w:val="28"/>
          <w:szCs w:val="28"/>
        </w:rPr>
        <w:t xml:space="preserve">Определить </w:t>
      </w:r>
      <w:r w:rsidR="0051729C" w:rsidRPr="00546D66">
        <w:rPr>
          <w:sz w:val="28"/>
          <w:szCs w:val="28"/>
        </w:rPr>
        <w:t>упругие</w:t>
      </w:r>
      <w:r w:rsidR="0051729C">
        <w:rPr>
          <w:sz w:val="28"/>
          <w:szCs w:val="28"/>
        </w:rPr>
        <w:t xml:space="preserve"> характеристики материала по результатам испытаний трубчатого образца на растяжение и кручение</w:t>
      </w:r>
      <w:r w:rsidR="00F8519E">
        <w:rPr>
          <w:sz w:val="28"/>
          <w:szCs w:val="28"/>
        </w:rPr>
        <w:t>.</w:t>
      </w:r>
    </w:p>
    <w:p w:rsidR="00606F1A" w:rsidRDefault="00D73FCA" w:rsidP="00606F1A">
      <w:pPr>
        <w:pStyle w:val="Paragraphedeliste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рабочей области образца </w:t>
      </w:r>
      <w:r w:rsidR="001375F0">
        <w:rPr>
          <w:sz w:val="28"/>
          <w:szCs w:val="28"/>
        </w:rPr>
        <w:t xml:space="preserve">со схемой армирования </w:t>
      </w:r>
      <w:r w:rsidR="001375F0" w:rsidRPr="001375F0">
        <w:rPr>
          <w:sz w:val="28"/>
          <w:szCs w:val="28"/>
        </w:rPr>
        <w:t>[</w:t>
      </w:r>
      <w:r w:rsidR="001375F0">
        <w:rPr>
          <w:rFonts w:cstheme="minorHAnsi"/>
          <w:sz w:val="28"/>
          <w:szCs w:val="28"/>
        </w:rPr>
        <w:t>±φ</w:t>
      </w:r>
      <w:r w:rsidR="001375F0" w:rsidRPr="001375F0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диаметр средний </w:t>
      </w:r>
      <w:r w:rsidR="001375F0">
        <w:rPr>
          <w:sz w:val="28"/>
          <w:szCs w:val="28"/>
        </w:rPr>
        <w:t>60 мм, толщина 2 мм. П</w:t>
      </w:r>
      <w:r>
        <w:rPr>
          <w:sz w:val="28"/>
          <w:szCs w:val="28"/>
        </w:rPr>
        <w:t>ри осевой растягивающей силе 100 кН и крутящем моменте 50 Нм</w:t>
      </w:r>
      <w:r w:rsidR="001375F0">
        <w:rPr>
          <w:sz w:val="28"/>
          <w:szCs w:val="28"/>
        </w:rPr>
        <w:t xml:space="preserve">  тензометр в осевом направлении показывает линейные деформации 0,001, а тензометр в окружном направлении показывает 0,0001.</w:t>
      </w:r>
    </w:p>
    <w:p w:rsidR="009D5704" w:rsidRDefault="009D5704" w:rsidP="009D5704">
      <w:pPr>
        <w:pStyle w:val="Paragraphedeliste"/>
        <w:spacing w:after="0" w:line="360" w:lineRule="auto"/>
        <w:jc w:val="both"/>
        <w:rPr>
          <w:sz w:val="28"/>
          <w:szCs w:val="28"/>
        </w:rPr>
      </w:pPr>
    </w:p>
    <w:p w:rsidR="00F8519E" w:rsidRPr="00F8519E" w:rsidRDefault="00F8519E" w:rsidP="00F8519E">
      <w:pPr>
        <w:pStyle w:val="Paragraphedeliste"/>
        <w:rPr>
          <w:sz w:val="28"/>
          <w:szCs w:val="28"/>
        </w:rPr>
      </w:pPr>
    </w:p>
    <w:p w:rsidR="00F8519E" w:rsidRDefault="009C26CE" w:rsidP="005F6335">
      <w:pPr>
        <w:pStyle w:val="Paragraphedeliste"/>
        <w:numPr>
          <w:ilvl w:val="0"/>
          <w:numId w:val="9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1729C" w:rsidRPr="00546D66">
        <w:rPr>
          <w:sz w:val="28"/>
          <w:szCs w:val="28"/>
        </w:rPr>
        <w:t>Определить</w:t>
      </w:r>
      <w:r w:rsidR="0051729C">
        <w:rPr>
          <w:sz w:val="28"/>
          <w:szCs w:val="28"/>
        </w:rPr>
        <w:t xml:space="preserve"> упругие характеристики материала по результатам испытаний пластинчатого</w:t>
      </w:r>
      <w:r w:rsidR="00E374B6">
        <w:rPr>
          <w:sz w:val="28"/>
          <w:szCs w:val="28"/>
        </w:rPr>
        <w:t xml:space="preserve"> образца на сжатие и нагрев</w:t>
      </w:r>
      <w:r>
        <w:rPr>
          <w:sz w:val="28"/>
          <w:szCs w:val="28"/>
        </w:rPr>
        <w:t>.</w:t>
      </w:r>
    </w:p>
    <w:p w:rsidR="009D5704" w:rsidRPr="001375F0" w:rsidRDefault="001375F0" w:rsidP="009D5704">
      <w:pPr>
        <w:pStyle w:val="Paragraphedeliste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рабочей области образца шириной 20 мм и толщиной 2 мм при сжатии силой 100 кН тензометр в осевом направлении показывает линейные деформации 0,001, а тензометр в поперечном направлении показывает деформации 0,0001. </w:t>
      </w:r>
      <w:r w:rsidR="00247A8C">
        <w:rPr>
          <w:sz w:val="28"/>
          <w:szCs w:val="28"/>
        </w:rPr>
        <w:t>При нагреве на 100 К тензометр в осевом направлении показывает линейные деформации 0,001, а тензометр в поперечном направлении показывает деформации 0,0001.</w:t>
      </w:r>
    </w:p>
    <w:p w:rsidR="00C401B8" w:rsidRPr="00C401B8" w:rsidRDefault="00C401B8" w:rsidP="005F6335">
      <w:pPr>
        <w:spacing w:after="0" w:line="360" w:lineRule="auto"/>
        <w:rPr>
          <w:sz w:val="28"/>
          <w:szCs w:val="28"/>
        </w:rPr>
      </w:pPr>
    </w:p>
    <w:p w:rsidR="004F7060" w:rsidRDefault="004F7060" w:rsidP="005F6335">
      <w:pPr>
        <w:spacing w:after="0" w:line="360" w:lineRule="auto"/>
        <w:rPr>
          <w:sz w:val="28"/>
          <w:szCs w:val="28"/>
        </w:rPr>
      </w:pPr>
    </w:p>
    <w:sectPr w:rsidR="004F7060" w:rsidSect="005605A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03DBE"/>
    <w:multiLevelType w:val="hybridMultilevel"/>
    <w:tmpl w:val="F37ED0CC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B081E"/>
    <w:multiLevelType w:val="hybridMultilevel"/>
    <w:tmpl w:val="D85E1C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D4274"/>
    <w:multiLevelType w:val="hybridMultilevel"/>
    <w:tmpl w:val="D85E1C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F1FB2"/>
    <w:multiLevelType w:val="hybridMultilevel"/>
    <w:tmpl w:val="D85E1C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F20CF"/>
    <w:multiLevelType w:val="hybridMultilevel"/>
    <w:tmpl w:val="EBA479EC"/>
    <w:lvl w:ilvl="0" w:tplc="616831A4">
      <w:start w:val="12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D86770"/>
    <w:multiLevelType w:val="hybridMultilevel"/>
    <w:tmpl w:val="F37ED0CC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883313"/>
    <w:multiLevelType w:val="hybridMultilevel"/>
    <w:tmpl w:val="B986DAC6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357DAC"/>
    <w:multiLevelType w:val="hybridMultilevel"/>
    <w:tmpl w:val="44A00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46338F"/>
    <w:multiLevelType w:val="hybridMultilevel"/>
    <w:tmpl w:val="D85E1C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8"/>
  </w:num>
  <w:num w:numId="7">
    <w:abstractNumId w:val="3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C63"/>
    <w:rsid w:val="00004FBC"/>
    <w:rsid w:val="0003147E"/>
    <w:rsid w:val="000319A1"/>
    <w:rsid w:val="00047004"/>
    <w:rsid w:val="000A0176"/>
    <w:rsid w:val="00114635"/>
    <w:rsid w:val="00135468"/>
    <w:rsid w:val="001375F0"/>
    <w:rsid w:val="001725A5"/>
    <w:rsid w:val="001729C8"/>
    <w:rsid w:val="00172FE6"/>
    <w:rsid w:val="0017426E"/>
    <w:rsid w:val="001773D7"/>
    <w:rsid w:val="0018088F"/>
    <w:rsid w:val="001D4C37"/>
    <w:rsid w:val="001E260B"/>
    <w:rsid w:val="001E28EF"/>
    <w:rsid w:val="001E7835"/>
    <w:rsid w:val="001F2C63"/>
    <w:rsid w:val="0020138C"/>
    <w:rsid w:val="0021162B"/>
    <w:rsid w:val="00232218"/>
    <w:rsid w:val="00247A8C"/>
    <w:rsid w:val="0025284B"/>
    <w:rsid w:val="002721C3"/>
    <w:rsid w:val="00286565"/>
    <w:rsid w:val="00297A3C"/>
    <w:rsid w:val="002B0687"/>
    <w:rsid w:val="002B5E89"/>
    <w:rsid w:val="002C2263"/>
    <w:rsid w:val="002D56E4"/>
    <w:rsid w:val="002E42EE"/>
    <w:rsid w:val="00301ADE"/>
    <w:rsid w:val="00324A46"/>
    <w:rsid w:val="00331AF2"/>
    <w:rsid w:val="00362D9A"/>
    <w:rsid w:val="003718C3"/>
    <w:rsid w:val="00377BB8"/>
    <w:rsid w:val="003E3130"/>
    <w:rsid w:val="003F1B2A"/>
    <w:rsid w:val="003F7510"/>
    <w:rsid w:val="00402125"/>
    <w:rsid w:val="00422E9E"/>
    <w:rsid w:val="004615E0"/>
    <w:rsid w:val="00463A48"/>
    <w:rsid w:val="00467004"/>
    <w:rsid w:val="004736EB"/>
    <w:rsid w:val="00473D37"/>
    <w:rsid w:val="00476E51"/>
    <w:rsid w:val="004A3416"/>
    <w:rsid w:val="004B42D3"/>
    <w:rsid w:val="004D2C60"/>
    <w:rsid w:val="004F7060"/>
    <w:rsid w:val="00505CA8"/>
    <w:rsid w:val="00506C97"/>
    <w:rsid w:val="0051729C"/>
    <w:rsid w:val="005223E7"/>
    <w:rsid w:val="005234DD"/>
    <w:rsid w:val="00541FE2"/>
    <w:rsid w:val="005466E6"/>
    <w:rsid w:val="00546D66"/>
    <w:rsid w:val="00555C21"/>
    <w:rsid w:val="005605A7"/>
    <w:rsid w:val="005713DD"/>
    <w:rsid w:val="00594240"/>
    <w:rsid w:val="005C3154"/>
    <w:rsid w:val="005D794A"/>
    <w:rsid w:val="005F6335"/>
    <w:rsid w:val="00606F1A"/>
    <w:rsid w:val="00666BD4"/>
    <w:rsid w:val="006A4BE3"/>
    <w:rsid w:val="006B175E"/>
    <w:rsid w:val="006B69ED"/>
    <w:rsid w:val="006D292C"/>
    <w:rsid w:val="007019BE"/>
    <w:rsid w:val="00742460"/>
    <w:rsid w:val="00791EF1"/>
    <w:rsid w:val="008676F1"/>
    <w:rsid w:val="008715A5"/>
    <w:rsid w:val="00880E4A"/>
    <w:rsid w:val="008829C1"/>
    <w:rsid w:val="008D7DE7"/>
    <w:rsid w:val="009026C5"/>
    <w:rsid w:val="0090588B"/>
    <w:rsid w:val="009102E0"/>
    <w:rsid w:val="00996044"/>
    <w:rsid w:val="009C0E5A"/>
    <w:rsid w:val="009C26CE"/>
    <w:rsid w:val="009D5704"/>
    <w:rsid w:val="009E0C8D"/>
    <w:rsid w:val="009E6AFB"/>
    <w:rsid w:val="00A03EFA"/>
    <w:rsid w:val="00A07AFF"/>
    <w:rsid w:val="00A120D7"/>
    <w:rsid w:val="00A13015"/>
    <w:rsid w:val="00A55597"/>
    <w:rsid w:val="00AA3AD8"/>
    <w:rsid w:val="00AC19DF"/>
    <w:rsid w:val="00AD52C9"/>
    <w:rsid w:val="00B23DEA"/>
    <w:rsid w:val="00B51308"/>
    <w:rsid w:val="00B74A6C"/>
    <w:rsid w:val="00B756CF"/>
    <w:rsid w:val="00B84C2D"/>
    <w:rsid w:val="00B9320C"/>
    <w:rsid w:val="00BA0B2F"/>
    <w:rsid w:val="00BF3752"/>
    <w:rsid w:val="00C328BE"/>
    <w:rsid w:val="00C37413"/>
    <w:rsid w:val="00C401B8"/>
    <w:rsid w:val="00C85049"/>
    <w:rsid w:val="00D06681"/>
    <w:rsid w:val="00D1196F"/>
    <w:rsid w:val="00D22E35"/>
    <w:rsid w:val="00D73FCA"/>
    <w:rsid w:val="00D93082"/>
    <w:rsid w:val="00DC5F6E"/>
    <w:rsid w:val="00DD4342"/>
    <w:rsid w:val="00DE12EB"/>
    <w:rsid w:val="00DF7361"/>
    <w:rsid w:val="00E374B6"/>
    <w:rsid w:val="00E52189"/>
    <w:rsid w:val="00E72566"/>
    <w:rsid w:val="00E72FC0"/>
    <w:rsid w:val="00EA4730"/>
    <w:rsid w:val="00EB7BFF"/>
    <w:rsid w:val="00EC41B6"/>
    <w:rsid w:val="00EE16A2"/>
    <w:rsid w:val="00F074BB"/>
    <w:rsid w:val="00F208BF"/>
    <w:rsid w:val="00F44859"/>
    <w:rsid w:val="00F8519E"/>
    <w:rsid w:val="00FC4861"/>
    <w:rsid w:val="00FF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775545-3A65-4523-9F4C-BD9070BCC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F2C63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E725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Compte Microsoft</cp:lastModifiedBy>
  <cp:revision>2</cp:revision>
  <dcterms:created xsi:type="dcterms:W3CDTF">2024-05-27T15:04:00Z</dcterms:created>
  <dcterms:modified xsi:type="dcterms:W3CDTF">2024-05-27T15:04:00Z</dcterms:modified>
</cp:coreProperties>
</file>