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7E645" w14:textId="75EF49CB" w:rsidR="00DE3409" w:rsidRDefault="00DE3409" w:rsidP="00DE3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Промышленность Кубы</w:t>
      </w:r>
    </w:p>
    <w:p w14:paraId="2D5092AC" w14:textId="12E26E6C" w:rsidR="00A005A6" w:rsidRPr="00B907B1" w:rsidRDefault="008E4A35" w:rsidP="00A7445E">
      <w:pPr>
        <w:rPr>
          <w:rFonts w:ascii="Times New Roman" w:hAnsi="Times New Roman" w:cs="Times New Roman"/>
          <w:sz w:val="24"/>
          <w:szCs w:val="24"/>
        </w:rPr>
      </w:pPr>
      <w:r w:rsidRPr="008E4A35">
        <w:rPr>
          <w:rFonts w:ascii="Times New Roman" w:hAnsi="Times New Roman" w:cs="Times New Roman"/>
          <w:b/>
          <w:bCs/>
          <w:sz w:val="24"/>
          <w:szCs w:val="24"/>
        </w:rPr>
        <w:t>Добывающая промышленность</w:t>
      </w:r>
    </w:p>
    <w:p w14:paraId="6D859798" w14:textId="6CB14B18" w:rsidR="00A25D75" w:rsidRDefault="008E4A35" w:rsidP="00843D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E4A35">
        <w:rPr>
          <w:rFonts w:ascii="Times New Roman" w:hAnsi="Times New Roman" w:cs="Times New Roman"/>
          <w:sz w:val="24"/>
          <w:szCs w:val="24"/>
        </w:rPr>
        <w:t>Куба занимает третье место в мире по запасам никеля, добыча которого началась в 1943 году и существенно увеличилась в период после революции 1959 года, когда при содействии СССР было модернизировано шахтное оборудование и построен горно-обогатительный комбинат.</w:t>
      </w:r>
      <w:r w:rsidR="00E969DA">
        <w:rPr>
          <w:rFonts w:ascii="Times New Roman" w:hAnsi="Times New Roman" w:cs="Times New Roman"/>
          <w:sz w:val="24"/>
          <w:szCs w:val="24"/>
        </w:rPr>
        <w:t xml:space="preserve"> </w:t>
      </w:r>
      <w:r w:rsidR="00E969DA" w:rsidRPr="00E969DA">
        <w:rPr>
          <w:rFonts w:ascii="Times New Roman" w:hAnsi="Times New Roman" w:cs="Times New Roman"/>
          <w:sz w:val="24"/>
          <w:szCs w:val="24"/>
        </w:rPr>
        <w:t>По данным на 2023 год, запасы</w:t>
      </w:r>
      <w:r w:rsidR="00E969DA">
        <w:rPr>
          <w:rFonts w:ascii="Times New Roman" w:hAnsi="Times New Roman" w:cs="Times New Roman"/>
          <w:sz w:val="24"/>
          <w:szCs w:val="24"/>
        </w:rPr>
        <w:t xml:space="preserve"> никеля</w:t>
      </w:r>
      <w:r w:rsidR="00E969DA" w:rsidRPr="00E969DA">
        <w:rPr>
          <w:rFonts w:ascii="Times New Roman" w:hAnsi="Times New Roman" w:cs="Times New Roman"/>
          <w:sz w:val="24"/>
          <w:szCs w:val="24"/>
        </w:rPr>
        <w:t xml:space="preserve"> оценивались в 19 млн тонн.</w:t>
      </w:r>
      <w:r w:rsidR="00ED5AB8">
        <w:rPr>
          <w:rFonts w:ascii="Times New Roman" w:hAnsi="Times New Roman" w:cs="Times New Roman"/>
          <w:sz w:val="24"/>
          <w:szCs w:val="24"/>
        </w:rPr>
        <w:t xml:space="preserve"> </w:t>
      </w:r>
      <w:r w:rsidR="00A25D75" w:rsidRPr="00612219">
        <w:rPr>
          <w:rFonts w:ascii="Times New Roman" w:hAnsi="Times New Roman" w:cs="Times New Roman"/>
          <w:sz w:val="24"/>
          <w:szCs w:val="24"/>
        </w:rPr>
        <w:t>По производству никеля</w:t>
      </w:r>
      <w:r w:rsidR="00B32934" w:rsidRPr="00B32934">
        <w:rPr>
          <w:rFonts w:ascii="Times New Roman" w:hAnsi="Times New Roman" w:cs="Times New Roman"/>
          <w:sz w:val="24"/>
          <w:szCs w:val="24"/>
        </w:rPr>
        <w:t xml:space="preserve"> </w:t>
      </w:r>
      <w:r w:rsidR="007D5E19">
        <w:rPr>
          <w:rFonts w:ascii="Times New Roman" w:hAnsi="Times New Roman" w:cs="Times New Roman"/>
          <w:sz w:val="24"/>
          <w:szCs w:val="24"/>
        </w:rPr>
        <w:t xml:space="preserve">Куба вышла на уровень добычи </w:t>
      </w:r>
      <w:r w:rsidR="00A25D75" w:rsidRPr="00612219">
        <w:rPr>
          <w:rFonts w:ascii="Times New Roman" w:hAnsi="Times New Roman" w:cs="Times New Roman"/>
          <w:sz w:val="24"/>
          <w:szCs w:val="24"/>
        </w:rPr>
        <w:t>около 68 тысяч тонн</w:t>
      </w:r>
      <w:r w:rsidR="00D24C62">
        <w:rPr>
          <w:rFonts w:ascii="Times New Roman" w:hAnsi="Times New Roman" w:cs="Times New Roman"/>
          <w:sz w:val="24"/>
          <w:szCs w:val="24"/>
        </w:rPr>
        <w:t xml:space="preserve"> в год</w:t>
      </w:r>
      <w:r w:rsidR="00EE65E2" w:rsidRPr="00EE65E2">
        <w:rPr>
          <w:rFonts w:ascii="Times New Roman" w:hAnsi="Times New Roman" w:cs="Times New Roman"/>
          <w:sz w:val="24"/>
          <w:szCs w:val="24"/>
        </w:rPr>
        <w:t>. В стране действуют три крупных никелевых комбината</w:t>
      </w:r>
      <w:r w:rsidR="004F48CF">
        <w:rPr>
          <w:rFonts w:ascii="Times New Roman" w:hAnsi="Times New Roman" w:cs="Times New Roman"/>
          <w:sz w:val="24"/>
          <w:szCs w:val="24"/>
        </w:rPr>
        <w:t>.</w:t>
      </w:r>
    </w:p>
    <w:p w14:paraId="4A2944BF" w14:textId="2A235E3E" w:rsidR="00C8153C" w:rsidRPr="00BA5E32" w:rsidRDefault="00C8153C" w:rsidP="00843D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E4A35">
        <w:rPr>
          <w:rFonts w:ascii="Times New Roman" w:hAnsi="Times New Roman" w:cs="Times New Roman"/>
          <w:sz w:val="24"/>
          <w:szCs w:val="24"/>
        </w:rPr>
        <w:t>Куба обладает крупными запасами кобальта</w:t>
      </w:r>
      <w:r w:rsidRPr="00225CA3">
        <w:rPr>
          <w:rFonts w:ascii="Times New Roman" w:hAnsi="Times New Roman" w:cs="Times New Roman"/>
          <w:sz w:val="24"/>
          <w:szCs w:val="24"/>
        </w:rPr>
        <w:t xml:space="preserve"> — около 1/4 мирового объема</w:t>
      </w:r>
      <w:r w:rsidRPr="008E4A35">
        <w:rPr>
          <w:rFonts w:ascii="Times New Roman" w:hAnsi="Times New Roman" w:cs="Times New Roman"/>
          <w:sz w:val="24"/>
          <w:szCs w:val="24"/>
        </w:rPr>
        <w:t xml:space="preserve"> и занимает пятое место в мире по объёмам его добычи и производства.</w:t>
      </w:r>
      <w:r w:rsidR="00BA5E32">
        <w:rPr>
          <w:rFonts w:ascii="Times New Roman" w:hAnsi="Times New Roman" w:cs="Times New Roman"/>
          <w:sz w:val="24"/>
          <w:szCs w:val="24"/>
        </w:rPr>
        <w:t xml:space="preserve"> </w:t>
      </w:r>
      <w:r w:rsidR="00BA5E32" w:rsidRPr="00BA5E32">
        <w:rPr>
          <w:rFonts w:ascii="Times New Roman" w:hAnsi="Times New Roman" w:cs="Times New Roman"/>
          <w:sz w:val="24"/>
          <w:szCs w:val="24"/>
        </w:rPr>
        <w:t xml:space="preserve">Куба является третьим по величине держателем запасов кобальта в мире, их объем составляет около 500 </w:t>
      </w:r>
      <w:r w:rsidR="00BA5E32">
        <w:rPr>
          <w:rFonts w:ascii="Times New Roman" w:hAnsi="Times New Roman" w:cs="Times New Roman"/>
          <w:sz w:val="24"/>
          <w:szCs w:val="24"/>
        </w:rPr>
        <w:t>тыс.</w:t>
      </w:r>
      <w:r w:rsidR="00BA5E32" w:rsidRPr="00BA5E32">
        <w:rPr>
          <w:rFonts w:ascii="Times New Roman" w:hAnsi="Times New Roman" w:cs="Times New Roman"/>
          <w:sz w:val="24"/>
          <w:szCs w:val="24"/>
        </w:rPr>
        <w:t xml:space="preserve"> тонн. Куба занимает пятое место в мире по добыче кобальта и в 2020 году </w:t>
      </w:r>
      <w:r w:rsidR="00876FDA">
        <w:rPr>
          <w:rFonts w:ascii="Times New Roman" w:hAnsi="Times New Roman" w:cs="Times New Roman"/>
          <w:sz w:val="24"/>
          <w:szCs w:val="24"/>
        </w:rPr>
        <w:t>производила</w:t>
      </w:r>
      <w:r w:rsidR="00BA5E32" w:rsidRPr="00BA5E32">
        <w:rPr>
          <w:rFonts w:ascii="Times New Roman" w:hAnsi="Times New Roman" w:cs="Times New Roman"/>
          <w:sz w:val="24"/>
          <w:szCs w:val="24"/>
        </w:rPr>
        <w:t xml:space="preserve"> около 3,6 тыс. тонн</w:t>
      </w:r>
      <w:r w:rsidR="00CF7D24">
        <w:rPr>
          <w:rFonts w:ascii="Times New Roman" w:hAnsi="Times New Roman" w:cs="Times New Roman"/>
          <w:sz w:val="24"/>
          <w:szCs w:val="24"/>
        </w:rPr>
        <w:t>.</w:t>
      </w:r>
    </w:p>
    <w:p w14:paraId="525691B7" w14:textId="13121508" w:rsidR="008E4A35" w:rsidRPr="008E4A35" w:rsidRDefault="008E4A35" w:rsidP="005D086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E4A35">
        <w:rPr>
          <w:rFonts w:ascii="Times New Roman" w:hAnsi="Times New Roman" w:cs="Times New Roman"/>
          <w:sz w:val="24"/>
          <w:szCs w:val="24"/>
        </w:rPr>
        <w:t>Также, Куба обладает крупными месторождениями медных руд, марганцевых руд, хромитов, каолинов, железной руды, асбеста, фосфоритов.</w:t>
      </w:r>
    </w:p>
    <w:p w14:paraId="238EE4C5" w14:textId="752348BB" w:rsidR="00225CA3" w:rsidRDefault="008E4A35" w:rsidP="003859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E4A35">
        <w:rPr>
          <w:rFonts w:ascii="Times New Roman" w:hAnsi="Times New Roman" w:cs="Times New Roman"/>
          <w:sz w:val="24"/>
          <w:szCs w:val="24"/>
        </w:rPr>
        <w:t>В 1984 году на западе страны были открыты</w:t>
      </w:r>
      <w:r w:rsidR="009E6690">
        <w:rPr>
          <w:rFonts w:ascii="Times New Roman" w:hAnsi="Times New Roman" w:cs="Times New Roman"/>
          <w:sz w:val="24"/>
          <w:szCs w:val="24"/>
        </w:rPr>
        <w:t xml:space="preserve"> перспективные</w:t>
      </w:r>
      <w:r w:rsidRPr="008E4A35">
        <w:rPr>
          <w:rFonts w:ascii="Times New Roman" w:hAnsi="Times New Roman" w:cs="Times New Roman"/>
          <w:sz w:val="24"/>
          <w:szCs w:val="24"/>
        </w:rPr>
        <w:t xml:space="preserve"> месторождения нефти и газа. В 2006 году началось освоение нефтегазового месторождения</w:t>
      </w:r>
      <w:r w:rsidR="00296728">
        <w:rPr>
          <w:rFonts w:ascii="Times New Roman" w:hAnsi="Times New Roman" w:cs="Times New Roman"/>
          <w:sz w:val="24"/>
          <w:szCs w:val="24"/>
        </w:rPr>
        <w:t xml:space="preserve"> </w:t>
      </w:r>
      <w:r w:rsidRPr="008E4A35">
        <w:rPr>
          <w:rFonts w:ascii="Times New Roman" w:hAnsi="Times New Roman" w:cs="Times New Roman"/>
          <w:sz w:val="24"/>
          <w:szCs w:val="24"/>
        </w:rPr>
        <w:t>к северу от острова, недалеко от побережья Флориды.</w:t>
      </w:r>
      <w:r w:rsidR="00077F78">
        <w:rPr>
          <w:rFonts w:ascii="Times New Roman" w:hAnsi="Times New Roman" w:cs="Times New Roman"/>
          <w:sz w:val="24"/>
          <w:szCs w:val="24"/>
        </w:rPr>
        <w:t xml:space="preserve"> </w:t>
      </w:r>
      <w:r w:rsidR="00077F78" w:rsidRPr="00B00E90">
        <w:rPr>
          <w:rFonts w:ascii="Times New Roman" w:hAnsi="Times New Roman" w:cs="Times New Roman"/>
          <w:sz w:val="24"/>
          <w:szCs w:val="24"/>
        </w:rPr>
        <w:t>По данным за 2007 год, объём добычи нефти на Кубе составил 3,5 млн тонн</w:t>
      </w:r>
      <w:r w:rsidR="00077F78">
        <w:rPr>
          <w:rFonts w:ascii="Times New Roman" w:hAnsi="Times New Roman" w:cs="Times New Roman"/>
          <w:sz w:val="24"/>
          <w:szCs w:val="24"/>
        </w:rPr>
        <w:t>.</w:t>
      </w:r>
      <w:r w:rsidR="00612219" w:rsidRPr="00612219">
        <w:rPr>
          <w:rFonts w:ascii="Times New Roman" w:hAnsi="Times New Roman" w:cs="Times New Roman"/>
          <w:sz w:val="24"/>
          <w:szCs w:val="24"/>
        </w:rPr>
        <w:t xml:space="preserve"> </w:t>
      </w:r>
      <w:r w:rsidR="00612219" w:rsidRPr="00225CA3">
        <w:rPr>
          <w:rFonts w:ascii="Times New Roman" w:hAnsi="Times New Roman" w:cs="Times New Roman"/>
          <w:sz w:val="24"/>
          <w:szCs w:val="24"/>
        </w:rPr>
        <w:t>В западной части острова открыты месторождения нефти и природного газа — по предварительным данным, их количество равно 180 млрд. баррелей и 70 млрд. кубометров соответственно.</w:t>
      </w:r>
    </w:p>
    <w:p w14:paraId="18236438" w14:textId="1D873B84" w:rsidR="00987EAA" w:rsidRDefault="00987EAA" w:rsidP="00987E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52E12" wp14:editId="0999853C">
            <wp:extent cx="5940425" cy="3957955"/>
            <wp:effectExtent l="0" t="0" r="3175" b="4445"/>
            <wp:docPr id="1074017026" name="Рисунок 2" descr="Открытие совместных предприятий с&amp;nbsp;Венесуэлой в&amp;nbsp;конце нулевых годов позволило Кубе сделать экспорт продуктов нефтяной промышленности одной из&amp;nbsp;главных статей своего экспорта. По итогам 2014 года в&amp;nbsp;стране ежедневно добывалось около&amp;nbsp;50 тыс. барр. в&amp;nbsp;сутки&amp;nbsp;&amp;mdash;&amp;nbsp;с&amp;nbsp;такими результатами Куба находилась лишь&amp;nbsp;в&amp;nbsp;седьмом десятке мировых производителей. Однако из-за&amp;nbsp;незначительных размеров экономики даже&amp;nbsp;такие объемы позволили сделать отрасль одной из&amp;nbsp;важнейших для&amp;nbsp;национального хозяйства.&#10;&#10;На фото: нефтяная платформа возле&amp;nbsp;города Санта-Крус-дель-Норте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крытие совместных предприятий с&amp;nbsp;Венесуэлой в&amp;nbsp;конце нулевых годов позволило Кубе сделать экспорт продуктов нефтяной промышленности одной из&amp;nbsp;главных статей своего экспорта. По итогам 2014 года в&amp;nbsp;стране ежедневно добывалось около&amp;nbsp;50 тыс. барр. в&amp;nbsp;сутки&amp;nbsp;&amp;mdash;&amp;nbsp;с&amp;nbsp;такими результатами Куба находилась лишь&amp;nbsp;в&amp;nbsp;седьмом десятке мировых производителей. Однако из-за&amp;nbsp;незначительных размеров экономики даже&amp;nbsp;такие объемы позволили сделать отрасль одной из&amp;nbsp;важнейших для&amp;nbsp;национального хозяйства.&#10;&#10;На фото: нефтяная платформа возле&amp;nbsp;города Санта-Крус-дель-Норте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E907" w14:textId="1DE6D462" w:rsidR="00987EAA" w:rsidRPr="00225CA3" w:rsidRDefault="002511E7" w:rsidP="00987E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987EAA" w:rsidRPr="00987EAA">
        <w:rPr>
          <w:rFonts w:ascii="Times New Roman" w:hAnsi="Times New Roman" w:cs="Times New Roman"/>
          <w:sz w:val="24"/>
          <w:szCs w:val="24"/>
        </w:rPr>
        <w:t>ефтяная платформа возле города Санта-Крус-дель-Норте</w:t>
      </w:r>
    </w:p>
    <w:p w14:paraId="1D3D1436" w14:textId="77777777" w:rsidR="008E4A35" w:rsidRPr="00296728" w:rsidRDefault="008E4A35" w:rsidP="008E4A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728">
        <w:rPr>
          <w:rFonts w:ascii="Times New Roman" w:hAnsi="Times New Roman" w:cs="Times New Roman"/>
          <w:b/>
          <w:bCs/>
          <w:sz w:val="24"/>
          <w:szCs w:val="24"/>
        </w:rPr>
        <w:t>Обрабатывающая промышленность</w:t>
      </w:r>
    </w:p>
    <w:p w14:paraId="12098DD7" w14:textId="5173A864" w:rsidR="008E4A35" w:rsidRDefault="008E4A35" w:rsidP="00410B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E4A35">
        <w:rPr>
          <w:rFonts w:ascii="Times New Roman" w:hAnsi="Times New Roman" w:cs="Times New Roman"/>
          <w:sz w:val="24"/>
          <w:szCs w:val="24"/>
        </w:rPr>
        <w:lastRenderedPageBreak/>
        <w:t>До кубинской революции кубинская промышленность была слаборазвита, в 1958 году в стране насчитывалось 40 небольших промышленных предприятий, на которых было занято 4 тыс. рабочих. После революции 1959 года началась индустриализация Кубы. В 1975 году в стране действовали 70 промышленных предприятий, на которых работали 29 тыс. человек. В настоящее время имеются предприятия чёрной и цветной металлургии, машиностроения, нефтеперерабатывающей и химической промышленности, производство строительных материалов.</w:t>
      </w:r>
    </w:p>
    <w:p w14:paraId="517543FE" w14:textId="0F61CC62" w:rsidR="0087510B" w:rsidRDefault="0087510B" w:rsidP="0087510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7510B">
        <w:rPr>
          <w:rFonts w:ascii="Times New Roman" w:hAnsi="Times New Roman" w:cs="Times New Roman"/>
          <w:sz w:val="24"/>
          <w:szCs w:val="24"/>
        </w:rPr>
        <w:t>Добывающая и обрабатывающая промышленность Кубы приносит около 34% ВВП, в ней занято примерно 24% населения государства.</w:t>
      </w:r>
    </w:p>
    <w:p w14:paraId="2312F789" w14:textId="21A34D7B" w:rsidR="0027292D" w:rsidRDefault="0027292D" w:rsidP="002729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E01DB6" wp14:editId="4534A02E">
            <wp:extent cx="5940425" cy="3957955"/>
            <wp:effectExtent l="0" t="0" r="3175" b="4445"/>
            <wp:docPr id="861568957" name="Рисунок 1" descr="Куба&amp;nbsp;&amp;mdash;&amp;nbsp;один из&amp;nbsp;мировых лидеров по&amp;nbsp;добыче никеля&amp;nbsp;&amp;mdash; 57 тыс.&amp;nbsp;т, добытых в&amp;nbsp;2015 году, позволили ей занять десятое место в&amp;nbsp;мире. По информации национального центра минеральных ресурсов Кубы, на&amp;nbsp;провинцию Ольгин, в&amp;nbsp;которой находится крупнейший местный горнодобывающий комбинат  (на фото) , приходится более 30% разведанных мировых запасов никеля. С 2011 года мировые цены на&amp;nbsp;никель упали почти втрое, что&amp;nbsp;ударило по&amp;nbsp;главной отрасли добывающей промышленности Кубы, продолжающей, тем не&amp;nbsp;менее, приносить ей около&amp;nbsp;$200 млн ежегодно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уба&amp;nbsp;&amp;mdash;&amp;nbsp;один из&amp;nbsp;мировых лидеров по&amp;nbsp;добыче никеля&amp;nbsp;&amp;mdash; 57 тыс.&amp;nbsp;т, добытых в&amp;nbsp;2015 году, позволили ей занять десятое место в&amp;nbsp;мире. По информации национального центра минеральных ресурсов Кубы, на&amp;nbsp;провинцию Ольгин, в&amp;nbsp;которой находится крупнейший местный горнодобывающий комбинат  (на фото) , приходится более 30% разведанных мировых запасов никеля. С 2011 года мировые цены на&amp;nbsp;никель упали почти втрое, что&amp;nbsp;ударило по&amp;nbsp;главной отрасли добывающей промышленности Кубы, продолжающей, тем не&amp;nbsp;менее, приносить ей около&amp;nbsp;$200 млн ежегодно.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8D83" w14:textId="69BEEDF6" w:rsidR="0027292D" w:rsidRPr="008E4A35" w:rsidRDefault="0027292D" w:rsidP="002729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Крупнейший никелевый горнодобывающий комбинат</w:t>
      </w:r>
    </w:p>
    <w:p w14:paraId="139328DB" w14:textId="4ECA0AF6" w:rsidR="008E4A35" w:rsidRPr="008A679B" w:rsidRDefault="008E4A35" w:rsidP="008E4A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79B">
        <w:rPr>
          <w:rFonts w:ascii="Times New Roman" w:hAnsi="Times New Roman" w:cs="Times New Roman"/>
          <w:b/>
          <w:bCs/>
          <w:sz w:val="24"/>
          <w:szCs w:val="24"/>
        </w:rPr>
        <w:t>Лёгкая</w:t>
      </w:r>
      <w:r w:rsidR="005853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679B">
        <w:rPr>
          <w:rFonts w:ascii="Times New Roman" w:hAnsi="Times New Roman" w:cs="Times New Roman"/>
          <w:b/>
          <w:bCs/>
          <w:sz w:val="24"/>
          <w:szCs w:val="24"/>
        </w:rPr>
        <w:t>и пищевая промышленность</w:t>
      </w:r>
    </w:p>
    <w:p w14:paraId="1836DAA2" w14:textId="73AF821B" w:rsidR="008E4A35" w:rsidRDefault="00A65AD5" w:rsidP="00E35A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E4A35">
        <w:rPr>
          <w:rFonts w:ascii="Times New Roman" w:hAnsi="Times New Roman" w:cs="Times New Roman"/>
          <w:sz w:val="24"/>
          <w:szCs w:val="24"/>
        </w:rPr>
        <w:t>В настоящее время на Кубе развиты лёгкая</w:t>
      </w:r>
      <w:r w:rsidR="00E70F9F">
        <w:rPr>
          <w:rFonts w:ascii="Times New Roman" w:hAnsi="Times New Roman" w:cs="Times New Roman"/>
          <w:sz w:val="24"/>
          <w:szCs w:val="24"/>
        </w:rPr>
        <w:t xml:space="preserve"> </w:t>
      </w:r>
      <w:r w:rsidRPr="008E4A35">
        <w:rPr>
          <w:rFonts w:ascii="Times New Roman" w:hAnsi="Times New Roman" w:cs="Times New Roman"/>
          <w:sz w:val="24"/>
          <w:szCs w:val="24"/>
        </w:rPr>
        <w:t>и пищевая промышленность.</w:t>
      </w:r>
    </w:p>
    <w:p w14:paraId="051E4532" w14:textId="47A3E7D0" w:rsidR="00A25D75" w:rsidRDefault="00E764CD" w:rsidP="00BD4F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764CD">
        <w:rPr>
          <w:rFonts w:ascii="Times New Roman" w:hAnsi="Times New Roman" w:cs="Times New Roman"/>
          <w:sz w:val="24"/>
          <w:szCs w:val="24"/>
        </w:rPr>
        <w:t xml:space="preserve">Основная отрасль промышленности Кубы — сахарная. По всей стране рассредоточено около 170 производственных предприятий, занятых выращиванием и переработкой сахарного тростника. Крупнейший из них — завод «Карлос Балиньо», расположенный неподалёку от города Сантьяго-де-Куба, ежегодно производит более </w:t>
      </w:r>
      <w:r w:rsidR="00E35323">
        <w:rPr>
          <w:rFonts w:ascii="Times New Roman" w:hAnsi="Times New Roman" w:cs="Times New Roman"/>
          <w:sz w:val="24"/>
          <w:szCs w:val="24"/>
        </w:rPr>
        <w:t xml:space="preserve">20 </w:t>
      </w:r>
      <w:r w:rsidR="00601865">
        <w:rPr>
          <w:rFonts w:ascii="Times New Roman" w:hAnsi="Times New Roman" w:cs="Times New Roman"/>
          <w:sz w:val="24"/>
          <w:szCs w:val="24"/>
        </w:rPr>
        <w:t>тыс.</w:t>
      </w:r>
      <w:r w:rsidRPr="00E764CD">
        <w:rPr>
          <w:rFonts w:ascii="Times New Roman" w:hAnsi="Times New Roman" w:cs="Times New Roman"/>
          <w:sz w:val="24"/>
          <w:szCs w:val="24"/>
        </w:rPr>
        <w:t xml:space="preserve"> тонн сахарного песка</w:t>
      </w:r>
      <w:r w:rsidR="00EB252D">
        <w:rPr>
          <w:rFonts w:ascii="Times New Roman" w:hAnsi="Times New Roman" w:cs="Times New Roman"/>
          <w:sz w:val="24"/>
          <w:szCs w:val="24"/>
        </w:rPr>
        <w:t xml:space="preserve"> в год</w:t>
      </w:r>
      <w:r w:rsidR="00F7134A" w:rsidRPr="00F7134A">
        <w:rPr>
          <w:rFonts w:ascii="Times New Roman" w:hAnsi="Times New Roman" w:cs="Times New Roman"/>
          <w:sz w:val="24"/>
          <w:szCs w:val="24"/>
        </w:rPr>
        <w:t>.</w:t>
      </w:r>
      <w:r w:rsidR="001D7098">
        <w:rPr>
          <w:rFonts w:ascii="Times New Roman" w:hAnsi="Times New Roman" w:cs="Times New Roman"/>
          <w:sz w:val="24"/>
          <w:szCs w:val="24"/>
        </w:rPr>
        <w:t xml:space="preserve"> </w:t>
      </w:r>
      <w:r w:rsidR="001D7098" w:rsidRPr="001D7098">
        <w:rPr>
          <w:rFonts w:ascii="Times New Roman" w:hAnsi="Times New Roman" w:cs="Times New Roman"/>
          <w:sz w:val="24"/>
          <w:szCs w:val="24"/>
        </w:rPr>
        <w:t>В 80</w:t>
      </w:r>
      <w:r w:rsidR="004F105A">
        <w:rPr>
          <w:rFonts w:ascii="Times New Roman" w:hAnsi="Times New Roman" w:cs="Times New Roman"/>
          <w:sz w:val="24"/>
          <w:szCs w:val="24"/>
        </w:rPr>
        <w:t xml:space="preserve"> </w:t>
      </w:r>
      <w:r w:rsidR="001D7098" w:rsidRPr="001D7098">
        <w:rPr>
          <w:rFonts w:ascii="Times New Roman" w:hAnsi="Times New Roman" w:cs="Times New Roman"/>
          <w:sz w:val="24"/>
          <w:szCs w:val="24"/>
        </w:rPr>
        <w:t>гг. Куба смогла достичь стабильного производства сахара на уровне 7-8 млн.т. в год</w:t>
      </w:r>
      <w:r w:rsidR="001D7098">
        <w:rPr>
          <w:rFonts w:ascii="Times New Roman" w:hAnsi="Times New Roman" w:cs="Times New Roman"/>
          <w:sz w:val="24"/>
          <w:szCs w:val="24"/>
        </w:rPr>
        <w:t>.</w:t>
      </w:r>
      <w:r w:rsidR="00AD55BA">
        <w:rPr>
          <w:rFonts w:ascii="Times New Roman" w:hAnsi="Times New Roman" w:cs="Times New Roman"/>
          <w:sz w:val="24"/>
          <w:szCs w:val="24"/>
        </w:rPr>
        <w:t xml:space="preserve"> </w:t>
      </w:r>
      <w:r w:rsidR="00AD55BA" w:rsidRPr="00AD55BA">
        <w:rPr>
          <w:rFonts w:ascii="Times New Roman" w:hAnsi="Times New Roman" w:cs="Times New Roman"/>
          <w:sz w:val="24"/>
          <w:szCs w:val="24"/>
        </w:rPr>
        <w:t>В 1990 г. Куба являлась крупнейшим экспортёром сахара с общим объемом экспорта 3,8 млн т., занимая 13%-ю долю в мировом экспорте сахара. Однако, вследствие ряда внутренних экономических проблем и смены геополитической расстановки сил на мировой арене,</w:t>
      </w:r>
      <w:r w:rsidR="00EE673B">
        <w:rPr>
          <w:rFonts w:ascii="Times New Roman" w:hAnsi="Times New Roman" w:cs="Times New Roman"/>
          <w:sz w:val="24"/>
          <w:szCs w:val="24"/>
        </w:rPr>
        <w:t xml:space="preserve"> сегодня</w:t>
      </w:r>
      <w:r w:rsidR="00AD55BA" w:rsidRPr="00AD55BA">
        <w:rPr>
          <w:rFonts w:ascii="Times New Roman" w:hAnsi="Times New Roman" w:cs="Times New Roman"/>
          <w:sz w:val="24"/>
          <w:szCs w:val="24"/>
        </w:rPr>
        <w:t xml:space="preserve"> Куба оказалась последней в десятке крупнейших экспортеров.</w:t>
      </w:r>
    </w:p>
    <w:p w14:paraId="7011567A" w14:textId="5246C7D9" w:rsidR="00C16472" w:rsidRPr="008A2B91" w:rsidRDefault="00C16472" w:rsidP="00E35AD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16472">
        <w:rPr>
          <w:rFonts w:ascii="Times New Roman" w:hAnsi="Times New Roman" w:cs="Times New Roman"/>
          <w:sz w:val="24"/>
          <w:szCs w:val="24"/>
        </w:rPr>
        <w:lastRenderedPageBreak/>
        <w:t xml:space="preserve">Еще одна крупная отрасль промышленности </w:t>
      </w:r>
      <w:r w:rsidR="00995DCF">
        <w:rPr>
          <w:rFonts w:ascii="Times New Roman" w:hAnsi="Times New Roman" w:cs="Times New Roman"/>
          <w:sz w:val="24"/>
          <w:szCs w:val="24"/>
        </w:rPr>
        <w:t>кубы</w:t>
      </w:r>
      <w:r w:rsidRPr="00C16472">
        <w:rPr>
          <w:rFonts w:ascii="Times New Roman" w:hAnsi="Times New Roman" w:cs="Times New Roman"/>
          <w:sz w:val="24"/>
          <w:szCs w:val="24"/>
        </w:rPr>
        <w:t xml:space="preserve"> — табачная. Основные плантации табака находятся в западной части острова — там же находятся и 6 крупнейших предприятий, занимающихся его переработкой.</w:t>
      </w:r>
    </w:p>
    <w:p w14:paraId="52FD138F" w14:textId="2F20BB15" w:rsidR="00992A55" w:rsidRDefault="00C16472" w:rsidP="00E35A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</w:t>
      </w:r>
      <w:r w:rsidR="008E4A35" w:rsidRPr="008E4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8E4A35" w:rsidRPr="008E4A35">
        <w:rPr>
          <w:rFonts w:ascii="Times New Roman" w:hAnsi="Times New Roman" w:cs="Times New Roman"/>
          <w:sz w:val="24"/>
          <w:szCs w:val="24"/>
        </w:rPr>
        <w:t>ействуют предприятия текстильной и кожевенно-обувной промышленности.</w:t>
      </w:r>
    </w:p>
    <w:p w14:paraId="00B947BD" w14:textId="77777777" w:rsidR="00301865" w:rsidRPr="00225CA3" w:rsidRDefault="00301865" w:rsidP="003018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1865">
        <w:rPr>
          <w:rFonts w:ascii="Times New Roman" w:hAnsi="Times New Roman" w:cs="Times New Roman"/>
          <w:b/>
          <w:bCs/>
          <w:sz w:val="24"/>
          <w:szCs w:val="24"/>
        </w:rPr>
        <w:t>Энергетика</w:t>
      </w:r>
    </w:p>
    <w:p w14:paraId="7D6E0405" w14:textId="2854EC90" w:rsidR="00301865" w:rsidRPr="00301865" w:rsidRDefault="00301865" w:rsidP="004316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01865">
        <w:rPr>
          <w:rFonts w:ascii="Times New Roman" w:hAnsi="Times New Roman" w:cs="Times New Roman"/>
          <w:sz w:val="24"/>
          <w:szCs w:val="24"/>
        </w:rPr>
        <w:t>В соответствии с данными UNSD</w:t>
      </w:r>
      <w:r w:rsidR="008A2B91" w:rsidRPr="008A2B91">
        <w:rPr>
          <w:rFonts w:ascii="Times New Roman" w:hAnsi="Times New Roman" w:cs="Times New Roman"/>
          <w:sz w:val="24"/>
          <w:szCs w:val="24"/>
        </w:rPr>
        <w:t xml:space="preserve"> (</w:t>
      </w:r>
      <w:r w:rsidR="008A2B91" w:rsidRPr="008A2B91">
        <w:rPr>
          <w:rFonts w:ascii="Times New Roman" w:hAnsi="Times New Roman" w:cs="Times New Roman"/>
          <w:sz w:val="24"/>
          <w:szCs w:val="24"/>
        </w:rPr>
        <w:t>United Nations Statistics Division</w:t>
      </w:r>
      <w:r w:rsidR="008A2B91" w:rsidRPr="008A2B91">
        <w:rPr>
          <w:rFonts w:ascii="Times New Roman" w:hAnsi="Times New Roman" w:cs="Times New Roman"/>
          <w:sz w:val="24"/>
          <w:szCs w:val="24"/>
        </w:rPr>
        <w:t>)</w:t>
      </w:r>
      <w:r w:rsidRPr="00301865">
        <w:rPr>
          <w:rFonts w:ascii="Times New Roman" w:hAnsi="Times New Roman" w:cs="Times New Roman"/>
          <w:sz w:val="24"/>
          <w:szCs w:val="24"/>
        </w:rPr>
        <w:t xml:space="preserve"> энергетика Кубы на конец 2019 года характеризуется следующими показателями:</w:t>
      </w:r>
    </w:p>
    <w:p w14:paraId="009D2483" w14:textId="2CB19726" w:rsidR="00301865" w:rsidRPr="00301865" w:rsidRDefault="00301865" w:rsidP="0030186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01865">
        <w:rPr>
          <w:rFonts w:ascii="Times New Roman" w:hAnsi="Times New Roman" w:cs="Times New Roman"/>
          <w:sz w:val="24"/>
          <w:szCs w:val="24"/>
        </w:rPr>
        <w:t>Установленная мощность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865">
        <w:rPr>
          <w:rFonts w:ascii="Times New Roman" w:hAnsi="Times New Roman" w:cs="Times New Roman"/>
          <w:sz w:val="24"/>
          <w:szCs w:val="24"/>
        </w:rPr>
        <w:t xml:space="preserve">электростанций — 6508 МВт, </w:t>
      </w:r>
      <w:r w:rsidR="00A77061">
        <w:rPr>
          <w:rFonts w:ascii="Times New Roman" w:hAnsi="Times New Roman" w:cs="Times New Roman"/>
          <w:sz w:val="24"/>
          <w:szCs w:val="24"/>
        </w:rPr>
        <w:t>из них</w:t>
      </w:r>
      <w:r w:rsidRPr="00301865">
        <w:rPr>
          <w:rFonts w:ascii="Times New Roman" w:hAnsi="Times New Roman" w:cs="Times New Roman"/>
          <w:sz w:val="24"/>
          <w:szCs w:val="24"/>
        </w:rPr>
        <w:t xml:space="preserve">: тепловые электростанции, сжигающие органическое топливо (ТЭС) — 96,6 %, возобновляемые источники энергии (ВИЭ) — 3,4 %. Производство электроэнергии — 20 703 млн. кВт∙ч, </w:t>
      </w:r>
      <w:r w:rsidR="00C6358A">
        <w:rPr>
          <w:rFonts w:ascii="Times New Roman" w:hAnsi="Times New Roman" w:cs="Times New Roman"/>
          <w:sz w:val="24"/>
          <w:szCs w:val="24"/>
        </w:rPr>
        <w:t>из них</w:t>
      </w:r>
      <w:r w:rsidRPr="00301865">
        <w:rPr>
          <w:rFonts w:ascii="Times New Roman" w:hAnsi="Times New Roman" w:cs="Times New Roman"/>
          <w:sz w:val="24"/>
          <w:szCs w:val="24"/>
        </w:rPr>
        <w:t xml:space="preserve">: ТЭС — 98,2 %, ВИЭ — 1,8 %. </w:t>
      </w:r>
    </w:p>
    <w:p w14:paraId="278E7043" w14:textId="77777777" w:rsidR="00301865" w:rsidRPr="00301865" w:rsidRDefault="00301865" w:rsidP="004D510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01865">
        <w:rPr>
          <w:rFonts w:ascii="Times New Roman" w:hAnsi="Times New Roman" w:cs="Times New Roman"/>
          <w:sz w:val="24"/>
          <w:szCs w:val="24"/>
        </w:rPr>
        <w:t>Конечное потребление электроэнергии — 15 331 млн. кВт∙ч, из которого: промышленность — 19,7 %, транспорт — 1,9 %, бытовые потребители — 60,4 %, коммерческий сектор и предприятия общего пользования — 3,0 %, сельское, лесное хозяйство и рыболовство — 2,0 %, другие потребители — 13,1 %.</w:t>
      </w:r>
    </w:p>
    <w:p w14:paraId="5A7C3A83" w14:textId="26F363AE" w:rsidR="00612219" w:rsidRDefault="00301865" w:rsidP="0014121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01865">
        <w:rPr>
          <w:rFonts w:ascii="Times New Roman" w:hAnsi="Times New Roman" w:cs="Times New Roman"/>
          <w:sz w:val="24"/>
          <w:szCs w:val="24"/>
        </w:rPr>
        <w:t>Показатели энергетической эффективности за 2019 год:</w:t>
      </w:r>
      <w:r w:rsidR="00E4484F">
        <w:rPr>
          <w:rFonts w:ascii="Times New Roman" w:hAnsi="Times New Roman" w:cs="Times New Roman"/>
          <w:sz w:val="24"/>
          <w:szCs w:val="24"/>
        </w:rPr>
        <w:t xml:space="preserve"> </w:t>
      </w:r>
      <w:r w:rsidRPr="00301865">
        <w:rPr>
          <w:rFonts w:ascii="Times New Roman" w:hAnsi="Times New Roman" w:cs="Times New Roman"/>
          <w:sz w:val="24"/>
          <w:szCs w:val="24"/>
        </w:rPr>
        <w:t>душевое (валовое) потребление электроэнергии — 1353 кВт∙ч, душевое потребление электроэнергии населением — 817 кВт∙ч.</w:t>
      </w:r>
    </w:p>
    <w:p w14:paraId="3B553CD7" w14:textId="4F80F77D" w:rsidR="0027292D" w:rsidRPr="00612219" w:rsidRDefault="0027292D" w:rsidP="0027292D">
      <w:pPr>
        <w:rPr>
          <w:rFonts w:ascii="Times New Roman" w:hAnsi="Times New Roman" w:cs="Times New Roman"/>
          <w:sz w:val="24"/>
          <w:szCs w:val="24"/>
        </w:rPr>
      </w:pPr>
    </w:p>
    <w:sectPr w:rsidR="0027292D" w:rsidRPr="00612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BA"/>
    <w:rsid w:val="00050D5E"/>
    <w:rsid w:val="000659F4"/>
    <w:rsid w:val="00077F78"/>
    <w:rsid w:val="000A1221"/>
    <w:rsid w:val="00122502"/>
    <w:rsid w:val="00141214"/>
    <w:rsid w:val="001B236D"/>
    <w:rsid w:val="001D7098"/>
    <w:rsid w:val="001F6A47"/>
    <w:rsid w:val="00225CA3"/>
    <w:rsid w:val="00246E93"/>
    <w:rsid w:val="002511E7"/>
    <w:rsid w:val="0027292D"/>
    <w:rsid w:val="00296728"/>
    <w:rsid w:val="00301865"/>
    <w:rsid w:val="0033214E"/>
    <w:rsid w:val="00385977"/>
    <w:rsid w:val="003F1ADD"/>
    <w:rsid w:val="00410B6C"/>
    <w:rsid w:val="0043163C"/>
    <w:rsid w:val="00432F52"/>
    <w:rsid w:val="00484F66"/>
    <w:rsid w:val="004973C7"/>
    <w:rsid w:val="004D5102"/>
    <w:rsid w:val="004F105A"/>
    <w:rsid w:val="004F48CF"/>
    <w:rsid w:val="005853BE"/>
    <w:rsid w:val="005C3F45"/>
    <w:rsid w:val="005D086D"/>
    <w:rsid w:val="005F5EBF"/>
    <w:rsid w:val="00601865"/>
    <w:rsid w:val="00612219"/>
    <w:rsid w:val="00655DDB"/>
    <w:rsid w:val="00707291"/>
    <w:rsid w:val="007539A8"/>
    <w:rsid w:val="007D5E19"/>
    <w:rsid w:val="00801EA3"/>
    <w:rsid w:val="00826373"/>
    <w:rsid w:val="00834C43"/>
    <w:rsid w:val="00843D7A"/>
    <w:rsid w:val="00856ECC"/>
    <w:rsid w:val="0087510B"/>
    <w:rsid w:val="00876FDA"/>
    <w:rsid w:val="008A2B91"/>
    <w:rsid w:val="008A679B"/>
    <w:rsid w:val="008B1196"/>
    <w:rsid w:val="008E4A35"/>
    <w:rsid w:val="00903FC7"/>
    <w:rsid w:val="00940443"/>
    <w:rsid w:val="00985CF0"/>
    <w:rsid w:val="00987EAA"/>
    <w:rsid w:val="00992A55"/>
    <w:rsid w:val="0099416E"/>
    <w:rsid w:val="00995DCF"/>
    <w:rsid w:val="009E6690"/>
    <w:rsid w:val="00A005A6"/>
    <w:rsid w:val="00A25D75"/>
    <w:rsid w:val="00A57366"/>
    <w:rsid w:val="00A65AD5"/>
    <w:rsid w:val="00A7445E"/>
    <w:rsid w:val="00A77061"/>
    <w:rsid w:val="00AA4A0F"/>
    <w:rsid w:val="00AD55BA"/>
    <w:rsid w:val="00B00E90"/>
    <w:rsid w:val="00B32934"/>
    <w:rsid w:val="00B907B1"/>
    <w:rsid w:val="00BA5E32"/>
    <w:rsid w:val="00BD4FA0"/>
    <w:rsid w:val="00BE2FEB"/>
    <w:rsid w:val="00C04D02"/>
    <w:rsid w:val="00C16472"/>
    <w:rsid w:val="00C505ED"/>
    <w:rsid w:val="00C550F4"/>
    <w:rsid w:val="00C6358A"/>
    <w:rsid w:val="00C8153C"/>
    <w:rsid w:val="00C955F1"/>
    <w:rsid w:val="00CF7D24"/>
    <w:rsid w:val="00D24C62"/>
    <w:rsid w:val="00D644BB"/>
    <w:rsid w:val="00DA1A83"/>
    <w:rsid w:val="00DC64F7"/>
    <w:rsid w:val="00DE3409"/>
    <w:rsid w:val="00DE3552"/>
    <w:rsid w:val="00E33ABA"/>
    <w:rsid w:val="00E35323"/>
    <w:rsid w:val="00E35AD8"/>
    <w:rsid w:val="00E4484F"/>
    <w:rsid w:val="00E47F53"/>
    <w:rsid w:val="00E55608"/>
    <w:rsid w:val="00E70F9F"/>
    <w:rsid w:val="00E764CD"/>
    <w:rsid w:val="00E851F1"/>
    <w:rsid w:val="00E969DA"/>
    <w:rsid w:val="00EB1333"/>
    <w:rsid w:val="00EB252D"/>
    <w:rsid w:val="00ED5AB8"/>
    <w:rsid w:val="00EE2790"/>
    <w:rsid w:val="00EE65E2"/>
    <w:rsid w:val="00EE673B"/>
    <w:rsid w:val="00F02F1A"/>
    <w:rsid w:val="00F53AA6"/>
    <w:rsid w:val="00F652CC"/>
    <w:rsid w:val="00F7134A"/>
    <w:rsid w:val="00F74CD4"/>
    <w:rsid w:val="00FB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491A"/>
  <w15:chartTrackingRefBased/>
  <w15:docId w15:val="{7EC1AA91-0205-4591-AA46-6CB5522A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85CF0"/>
    <w:pPr>
      <w:spacing w:after="200" w:line="240" w:lineRule="auto"/>
    </w:pPr>
    <w:rPr>
      <w:rFonts w:ascii="Times New Roman" w:hAnsi="Times New Roman"/>
      <w:i/>
      <w:iCs/>
      <w:color w:val="000000" w:themeColor="tex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Новиков</dc:creator>
  <cp:keywords/>
  <dc:description/>
  <cp:lastModifiedBy>Александр Новиков</cp:lastModifiedBy>
  <cp:revision>91</cp:revision>
  <dcterms:created xsi:type="dcterms:W3CDTF">2024-05-21T14:42:00Z</dcterms:created>
  <dcterms:modified xsi:type="dcterms:W3CDTF">2024-05-21T21:20:00Z</dcterms:modified>
</cp:coreProperties>
</file>