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445B4" w14:textId="77777777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面会室の扉が軋んだ音を立てて閉まった。重い金属の音は、鉄格子の奥に沈黙を置いていく。</w:t>
      </w:r>
    </w:p>
    <w:p w14:paraId="5282CF79" w14:textId="7355F254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そこにいたのは、蹄のついた脚を組み、柔らかな布で目元を覆った一人の</w:t>
      </w:r>
      <w:r w:rsidRPr="00F30B4B"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 w:rsidRPr="00F30B4B">
              <w:rPr>
                <w:rFonts w:ascii="游明朝" w:eastAsia="游明朝" w:hAnsi="游明朝"/>
                <w:sz w:val="18"/>
                <w:szCs w:val="18"/>
              </w:rPr>
              <w:t>獣人</w:t>
            </w:r>
          </w:rubyBase>
        </w:ruby>
      </w:r>
      <w:r w:rsidR="00DD5F5B" w:rsidRPr="00F30B4B">
        <w:rPr>
          <w:rFonts w:ascii="游明朝" w:eastAsia="游明朝" w:hAnsi="游明朝"/>
          <w:sz w:val="36"/>
          <w:szCs w:val="36"/>
        </w:rPr>
        <w:t>―</w:t>
      </w:r>
      <w:r w:rsidR="00DD5F5B" w:rsidRPr="00F30B4B">
        <w:rPr>
          <w:rFonts w:ascii="游明朝" w:eastAsia="游明朝" w:hAnsi="游明朝"/>
          <w:sz w:val="18"/>
          <w:szCs w:val="18"/>
        </w:rPr>
        <w:t>いや、今や</w:t>
      </w:r>
      <w:r w:rsidR="00DD5F5B" w:rsidRPr="00F30B4B">
        <w:rPr>
          <w:rFonts w:ascii="游明朝" w:eastAsia="游明朝" w:hAnsi="游明朝"/>
          <w:sz w:val="18"/>
          <w:szCs w:val="18"/>
          <w:em w:val="dot"/>
        </w:rPr>
        <w:t>思想犯</w:t>
      </w:r>
      <w:r w:rsidR="00DD5F5B" w:rsidRPr="00F30B4B">
        <w:rPr>
          <w:rFonts w:ascii="游明朝" w:eastAsia="游明朝" w:hAnsi="游明朝"/>
          <w:sz w:val="18"/>
          <w:szCs w:val="18"/>
        </w:rPr>
        <w:t>として収監された男、ヤフヤだった。</w:t>
      </w:r>
    </w:p>
    <w:p w14:paraId="7F5E40ED" w14:textId="5CC73D02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「……何の用だい？　もう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事件の</w:t>
      </w:r>
      <w:r w:rsidRPr="00F30B4B">
        <w:rPr>
          <w:rFonts w:ascii="游明朝" w:eastAsia="游明朝" w:hAnsi="游明朝" w:hint="eastAsia"/>
          <w:sz w:val="18"/>
          <w:szCs w:val="18"/>
        </w:rPr>
        <w:t>供述は終わったはずだろう」</w:t>
      </w:r>
    </w:p>
    <w:p w14:paraId="7C591ED5" w14:textId="3EF4346A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ヤフヤは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鼻先をわずかに動かし、訪問者</w:t>
      </w:r>
      <w:r w:rsidRPr="00F30B4B">
        <w:rPr>
          <w:rFonts w:ascii="游明朝" w:eastAsia="游明朝" w:hAnsi="游明朝" w:hint="eastAsia"/>
          <w:sz w:val="18"/>
          <w:szCs w:val="18"/>
        </w:rPr>
        <w:t>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と足音からおおよその人となりを測</w:t>
      </w:r>
      <w:r w:rsidRPr="00F30B4B">
        <w:rPr>
          <w:rFonts w:ascii="游明朝" w:eastAsia="游明朝" w:hAnsi="游明朝" w:hint="eastAsia"/>
          <w:sz w:val="18"/>
          <w:szCs w:val="18"/>
        </w:rPr>
        <w:t>る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視界を日常的に塞いでいる彼にとって、習慣的な行為だった。</w:t>
      </w:r>
    </w:p>
    <w:p w14:paraId="2BCCE2DF" w14:textId="0200C7B2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制服</w:t>
      </w:r>
      <w:r w:rsidRPr="00F30B4B">
        <w:rPr>
          <w:rFonts w:ascii="游明朝" w:eastAsia="游明朝" w:hAnsi="游明朝" w:hint="eastAsia"/>
          <w:sz w:val="18"/>
          <w:szCs w:val="18"/>
        </w:rPr>
        <w:t>の</w:t>
      </w:r>
      <w:r>
        <w:rPr>
          <w:rFonts w:ascii="游明朝" w:eastAsia="游明朝" w:hAnsi="游明朝" w:hint="eastAsia"/>
          <w:sz w:val="18"/>
          <w:szCs w:val="18"/>
        </w:rPr>
        <w:t>布地</w:t>
      </w:r>
      <w:r w:rsidRPr="00F30B4B">
        <w:rPr>
          <w:rFonts w:ascii="游明朝" w:eastAsia="游明朝" w:hAnsi="游明朝" w:hint="eastAsia"/>
          <w:sz w:val="18"/>
          <w:szCs w:val="18"/>
        </w:rPr>
        <w:t>の香り、そこに染みついた香水の香り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、安物のペンの香り。</w:t>
      </w:r>
      <w:r>
        <w:rPr>
          <w:rFonts w:ascii="游明朝" w:eastAsia="游明朝" w:hAnsi="游明朝" w:hint="eastAsia"/>
          <w:sz w:val="18"/>
          <w:szCs w:val="18"/>
        </w:rPr>
        <w:t>足音はやや固い。……女で、まだ若手の記録管と推測できた。</w:t>
      </w:r>
    </w:p>
    <w:p w14:paraId="27DB56A8" w14:textId="4AE5F333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</w:t>
      </w:r>
      <w:r w:rsidR="00F30B4B">
        <w:rPr>
          <w:rFonts w:ascii="游明朝" w:eastAsia="游明朝" w:hAnsi="游明朝" w:hint="eastAsia"/>
          <w:sz w:val="18"/>
          <w:szCs w:val="18"/>
        </w:rPr>
        <w:t>本日</w:t>
      </w:r>
      <w:r w:rsidRPr="00F30B4B">
        <w:rPr>
          <w:rFonts w:ascii="游明朝" w:eastAsia="游明朝" w:hAnsi="游明朝" w:hint="eastAsia"/>
          <w:sz w:val="18"/>
          <w:szCs w:val="18"/>
        </w:rPr>
        <w:t>は、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メロン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】氏</w:t>
      </w:r>
      <w:r w:rsidRPr="00F30B4B">
        <w:rPr>
          <w:rFonts w:ascii="游明朝" w:eastAsia="游明朝" w:hAnsi="游明朝" w:hint="eastAsia"/>
          <w:sz w:val="18"/>
          <w:szCs w:val="18"/>
        </w:rPr>
        <w:t>についてお伺いします。あなたと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は、</w:t>
      </w:r>
      <w:r w:rsidRPr="00F30B4B">
        <w:rPr>
          <w:rFonts w:ascii="游明朝" w:eastAsia="游明朝" w:hAnsi="游明朝" w:hint="eastAsia"/>
          <w:sz w:val="18"/>
          <w:szCs w:val="18"/>
        </w:rPr>
        <w:t>古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くから</w:t>
      </w:r>
      <w:r w:rsidRPr="00F30B4B">
        <w:rPr>
          <w:rFonts w:ascii="游明朝" w:eastAsia="游明朝" w:hAnsi="游明朝" w:hint="eastAsia"/>
          <w:sz w:val="18"/>
          <w:szCs w:val="18"/>
        </w:rPr>
        <w:t>の関係にあったと</w:t>
      </w:r>
      <w:r w:rsidR="00F30B4B" w:rsidRPr="00F30B4B">
        <w:rPr>
          <w:rFonts w:ascii="游明朝" w:eastAsia="游明朝" w:hAnsi="游明朝" w:hint="eastAsia"/>
          <w:sz w:val="18"/>
          <w:szCs w:val="18"/>
        </w:rPr>
        <w:t>のことですが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1E992A1F" w14:textId="77777777" w:rsidR="00F30B4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「……ふむ、そう来たか」</w:t>
      </w:r>
    </w:p>
    <w:p w14:paraId="7D3E5738" w14:textId="28975FD9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 xml:space="preserve">　緊張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抜けきらない</w:t>
      </w:r>
      <w:r>
        <w:rPr>
          <w:rFonts w:ascii="游明朝" w:eastAsia="游明朝" w:hAnsi="游明朝" w:hint="eastAsia"/>
          <w:sz w:val="18"/>
          <w:szCs w:val="18"/>
        </w:rPr>
        <w:t>様子の</w:t>
      </w:r>
      <w:r w:rsidRPr="00F30B4B">
        <w:rPr>
          <w:rFonts w:ascii="游明朝" w:eastAsia="游明朝" w:hAnsi="游明朝" w:hint="eastAsia"/>
          <w:sz w:val="18"/>
          <w:szCs w:val="18"/>
        </w:rPr>
        <w:t>記録管の声を受けて、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ヤフヤは軽く鼻で</w:t>
      </w:r>
      <w:r w:rsidRPr="00F30B4B">
        <w:rPr>
          <w:rFonts w:ascii="游明朝" w:eastAsia="游明朝" w:hAnsi="游明朝" w:hint="eastAsia"/>
          <w:sz w:val="18"/>
          <w:szCs w:val="18"/>
        </w:rPr>
        <w:t>笑う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  <w:r>
        <w:rPr>
          <w:rFonts w:ascii="游明朝" w:eastAsia="游明朝" w:hAnsi="游明朝" w:hint="eastAsia"/>
          <w:sz w:val="18"/>
          <w:szCs w:val="18"/>
        </w:rPr>
        <w:t>けれども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、その響きに軽薄さはな</w:t>
      </w:r>
      <w:r>
        <w:rPr>
          <w:rFonts w:ascii="游明朝" w:eastAsia="游明朝" w:hAnsi="游明朝" w:hint="eastAsia"/>
          <w:sz w:val="18"/>
          <w:szCs w:val="18"/>
        </w:rPr>
        <w:t>い。深く何かを呑み込むように、息をつく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3EC6F9B" w14:textId="079831F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</w:t>
      </w:r>
      <w:r w:rsidR="00F30B4B">
        <w:rPr>
          <w:rFonts w:ascii="游明朝" w:eastAsia="游明朝" w:hAnsi="游明朝" w:hint="eastAsia"/>
          <w:sz w:val="18"/>
          <w:szCs w:val="18"/>
        </w:rPr>
        <w:t>について、君たちはどこまで</w:t>
      </w:r>
      <w:proofErr w:type="gramStart"/>
      <w:r w:rsidR="00F30B4B">
        <w:rPr>
          <w:rFonts w:ascii="游明朝" w:eastAsia="游明朝" w:hAnsi="游明朝" w:hint="eastAsia"/>
          <w:sz w:val="18"/>
          <w:szCs w:val="18"/>
        </w:rPr>
        <w:t>知ってるんだ</w:t>
      </w:r>
      <w:proofErr w:type="gramEnd"/>
      <w:r w:rsidR="00F30B4B">
        <w:rPr>
          <w:rFonts w:ascii="游明朝" w:eastAsia="游明朝" w:hAnsi="游明朝" w:hint="eastAsia"/>
          <w:sz w:val="18"/>
          <w:szCs w:val="18"/>
        </w:rPr>
        <w:t>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00826DAC" w14:textId="780A4836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 w:rsidR="00F30B4B">
        <w:rPr>
          <w:rFonts w:ascii="游明朝" w:eastAsia="游明朝" w:hAnsi="游明朝" w:hint="eastAsia"/>
          <w:sz w:val="18"/>
          <w:szCs w:val="18"/>
        </w:rPr>
        <w:t>彼は</w:t>
      </w:r>
      <w:r w:rsidRPr="00F30B4B">
        <w:rPr>
          <w:rFonts w:ascii="游明朝" w:eastAsia="游明朝" w:hAnsi="游明朝" w:hint="eastAsia"/>
          <w:sz w:val="18"/>
          <w:szCs w:val="18"/>
        </w:rPr>
        <w:t>無戸籍者です。</w:t>
      </w:r>
      <w:r w:rsidR="00F30B4B">
        <w:rPr>
          <w:rFonts w:ascii="游明朝" w:eastAsia="游明朝" w:hAnsi="游明朝" w:hint="eastAsia"/>
          <w:sz w:val="18"/>
          <w:szCs w:val="18"/>
        </w:rPr>
        <w:t>市民登録にも該当のデータはありませんでした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FA69433" w14:textId="2EC9B0A5" w:rsidR="00DD5F5B" w:rsidRPr="00F30B4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「だろうな</w:t>
      </w:r>
      <w:r w:rsidR="00F30B4B">
        <w:rPr>
          <w:rFonts w:ascii="游明朝" w:eastAsia="游明朝" w:hAnsi="游明朝" w:hint="eastAsia"/>
          <w:sz w:val="18"/>
          <w:szCs w:val="18"/>
        </w:rPr>
        <w:t>。彼自身、お陰でいろいろ苦労していたよ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C6D3BF9" w14:textId="4DF4F9B9" w:rsidR="00DD5F5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="00DD5F5B" w:rsidRPr="00F30B4B">
        <w:rPr>
          <w:rFonts w:ascii="游明朝" w:eastAsia="游明朝" w:hAnsi="游明朝" w:hint="eastAsia"/>
          <w:sz w:val="18"/>
          <w:szCs w:val="18"/>
        </w:rPr>
        <w:t>それだけ言って、ヤフヤは背もたれに深く体を預けた。頬の筋肉がわずかに引き攣る。かつての友人の名が、いかに苦味を含むものとなったかを、その表情が物語っていた。</w:t>
      </w:r>
    </w:p>
    <w:p w14:paraId="15A29644" w14:textId="182E5DD8" w:rsidR="00DD5F5B" w:rsidRDefault="00DD5F5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「彼の</w:t>
      </w:r>
      <w:r w:rsidR="00F30B4B">
        <w:rPr>
          <w:rFonts w:ascii="游明朝" w:eastAsia="游明朝" w:hAnsi="游明朝" w:hint="eastAsia"/>
          <w:sz w:val="18"/>
          <w:szCs w:val="18"/>
        </w:rPr>
        <w:t>ルーツについては、僕もよく</w:t>
      </w:r>
      <w:r w:rsidRPr="00F30B4B">
        <w:rPr>
          <w:rFonts w:ascii="游明朝" w:eastAsia="游明朝" w:hAnsi="游明朝" w:hint="eastAsia"/>
          <w:sz w:val="18"/>
          <w:szCs w:val="18"/>
        </w:rPr>
        <w:t>知らない。</w:t>
      </w:r>
      <w:r w:rsidR="00F30B4B">
        <w:rPr>
          <w:rFonts w:ascii="游明朝" w:eastAsia="游明朝" w:hAnsi="游明朝" w:hint="eastAsia"/>
          <w:sz w:val="18"/>
          <w:szCs w:val="18"/>
        </w:rPr>
        <w:t>僕とは違って彼は、自分自身をあまり語るタイプじゃなかった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45D2F4F2" w14:textId="3E53B51E" w:rsidR="00F30B4B" w:rsidRP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ヤフヤは、鼻先をわずかに持ち上げた。思い出を掘り起こすように、記憶の土をひとすくい、またひとすくいとめくる。やがて、喉の奥で苦笑が漏れた。</w:t>
      </w:r>
    </w:p>
    <w:p w14:paraId="5B3D83B7" w14:textId="0E717B3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「どこから話そうか。僕が彼に出会ったのは─そうだな、まだ十七歳ぐらいの時か。街角で、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ミュータント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化け物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退治に巻き込まれた時だ」</w:t>
      </w:r>
    </w:p>
    <w:p w14:paraId="41405500" w14:textId="16289B8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ヤフヤの声が、少しだけ遠くなった。音として変わったのではない。言葉の奥に、過去の湿度が混じった。</w:t>
      </w:r>
    </w:p>
    <w:p w14:paraId="5C09AA21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「随分派手にやられたよ。物音に気付いてこっちを覗く人もいたけど、すぐ見なかったことにして去って行った」</w:t>
      </w:r>
    </w:p>
    <w:p w14:paraId="79D0989D" w14:textId="30F28FC8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</w:t>
      </w:r>
      <w:r>
        <w:rPr>
          <w:rFonts w:ascii="游明朝" w:eastAsia="游明朝" w:hAnsi="游明朝"/>
          <w:sz w:val="18"/>
          <w:szCs w:val="18"/>
        </w:rPr>
        <w:ruby>
          <w:rubyPr>
            <w:rubyAlign w:val="distributeSpace"/>
            <w:hps w:val="9"/>
            <w:hpsRaise w:val="16"/>
            <w:hpsBaseText w:val="18"/>
            <w:lid w:val="ja-JP"/>
          </w:rubyPr>
          <w:rt>
            <w:r w:rsidR="00F30B4B" w:rsidRPr="00F30B4B">
              <w:rPr>
                <w:rFonts w:ascii="游明朝" w:eastAsia="游明朝" w:hAnsi="游明朝"/>
                <w:sz w:val="9"/>
                <w:szCs w:val="18"/>
              </w:rPr>
              <w:t>メロン</w:t>
            </w:r>
          </w:rt>
          <w:rubyBase>
            <w:r w:rsidR="00F30B4B">
              <w:rPr>
                <w:rFonts w:ascii="游明朝" w:eastAsia="游明朝" w:hAnsi="游明朝"/>
                <w:sz w:val="18"/>
                <w:szCs w:val="18"/>
              </w:rPr>
              <w:t>彼</w:t>
            </w:r>
          </w:rubyBase>
        </w:ruby>
      </w:r>
      <w:r w:rsidRPr="00F30B4B">
        <w:rPr>
          <w:rFonts w:ascii="游明朝" w:eastAsia="游明朝" w:hAnsi="游明朝"/>
          <w:sz w:val="18"/>
          <w:szCs w:val="18"/>
        </w:rPr>
        <w:t>はそうではなかった？」</w:t>
      </w:r>
    </w:p>
    <w:p w14:paraId="527BBD10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記録管の推測を、ヤフヤは首肯した。</w:t>
      </w:r>
    </w:p>
    <w:p w14:paraId="7010FCB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「あっという間だった。彼にとっては、あの程度慣れっこだったろう。手早く三人の男を叩きのめして、僕に手を差し伸べた。それが始まりだ」</w:t>
      </w:r>
    </w:p>
    <w:p w14:paraId="4ECADC42" w14:textId="656265E8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ヤフヤの指先が机の縁をゆっくりなぞる。繋がれた鎖が微かに擦れ合う音が、室内に新たな静寂を落と</w:t>
      </w:r>
      <w:r>
        <w:rPr>
          <w:rFonts w:ascii="游明朝" w:eastAsia="游明朝" w:hAnsi="游明朝" w:hint="eastAsia"/>
          <w:sz w:val="18"/>
          <w:szCs w:val="18"/>
        </w:rPr>
        <w:t>した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6B116245" w14:textId="285BF27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「組織を作ろう、と言い出したのも彼だった。表向きは能力者の自衛のため、だったかな……いや、もっと単純な言葉だった。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俺たちの居場所を作ろうぜ</w:t>
      </w:r>
      <w:r>
        <w:rPr>
          <w:rFonts w:ascii="游明朝" w:eastAsia="游明朝" w:hAnsi="游明朝" w:hint="eastAsia"/>
          <w:sz w:val="18"/>
          <w:szCs w:val="18"/>
        </w:rPr>
        <w:t>〟。</w:t>
      </w:r>
      <w:r w:rsidRPr="00F30B4B">
        <w:rPr>
          <w:rFonts w:ascii="游明朝" w:eastAsia="游明朝" w:hAnsi="游明朝" w:hint="eastAsia"/>
          <w:sz w:val="18"/>
          <w:szCs w:val="18"/>
        </w:rPr>
        <w:t>そんなふうに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言ってた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」</w:t>
      </w:r>
    </w:p>
    <w:p w14:paraId="303CB1FB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記録管は、その言葉の奥に揺れる何かを感じた。</w:t>
      </w:r>
    </w:p>
    <w:p w14:paraId="226C44D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それは確かに、今この面会室の中で語られる革命家の言葉だった。</w:t>
      </w:r>
    </w:p>
    <w:p w14:paraId="6A714333" w14:textId="2E99F84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だが同時に、そこには少年の面影もあった。過去の希望に心を焦がし、その火傷の跡を隠しきれない少年の。</w:t>
      </w:r>
    </w:p>
    <w:p w14:paraId="38850B70" w14:textId="3A0F4B3F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「彼は……群れを編むことの天才だった。暴力だけじゃない、酒や冗談や、時には共感まがいの言葉で、居場所のない者たちを集めた</w:t>
      </w:r>
      <w:r>
        <w:rPr>
          <w:rFonts w:ascii="游明朝" w:eastAsia="游明朝" w:hAnsi="游明朝" w:hint="eastAsia"/>
          <w:sz w:val="18"/>
          <w:szCs w:val="18"/>
        </w:rPr>
        <w:t>。</w:t>
      </w:r>
      <w:r w:rsidRPr="00F30B4B">
        <w:rPr>
          <w:rFonts w:ascii="游明朝" w:eastAsia="游明朝" w:hAnsi="游明朝" w:hint="eastAsia"/>
          <w:sz w:val="18"/>
          <w:szCs w:val="18"/>
        </w:rPr>
        <w:t>僕はそこに意味を見た。秩序からはじかれた能力者たちが、自らの力を肯定できる場所。</w:t>
      </w:r>
      <w:r>
        <w:rPr>
          <w:rFonts w:ascii="游明朝" w:eastAsia="游明朝" w:hAnsi="游明朝" w:hint="eastAsia"/>
          <w:sz w:val="18"/>
          <w:szCs w:val="18"/>
        </w:rPr>
        <w:t>夢想していた光景が、輪郭を結んだ気がした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63148AF9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「……まるで、彼を革命の先達のように語りますね」</w:t>
      </w:r>
    </w:p>
    <w:p w14:paraId="262450A5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「そうだったとも。彼は先達だ。彼なくして、今の僕も【戦線】も有り得ない」</w:t>
      </w:r>
    </w:p>
    <w:p w14:paraId="68237BD2" w14:textId="34521788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目隠しの下から、少しだけ鼻が鳴った。</w:t>
      </w:r>
    </w:p>
    <w:p w14:paraId="7DBF43C9" w14:textId="3F25ABC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「彼が</w:t>
      </w:r>
      <w:r>
        <w:rPr>
          <w:rFonts w:ascii="游明朝" w:eastAsia="游明朝" w:hAnsi="游明朝" w:hint="eastAsia"/>
          <w:sz w:val="18"/>
          <w:szCs w:val="18"/>
        </w:rPr>
        <w:t>【</w:t>
      </w:r>
      <w:r w:rsidRPr="00F30B4B">
        <w:rPr>
          <w:rFonts w:ascii="游明朝" w:eastAsia="游明朝" w:hAnsi="游明朝" w:hint="eastAsia"/>
          <w:sz w:val="18"/>
          <w:szCs w:val="18"/>
        </w:rPr>
        <w:t>解放</w:t>
      </w:r>
      <w:r>
        <w:rPr>
          <w:rFonts w:ascii="游明朝" w:eastAsia="游明朝" w:hAnsi="游明朝" w:hint="eastAsia"/>
          <w:sz w:val="18"/>
          <w:szCs w:val="18"/>
        </w:rPr>
        <w:t>前線】</w:t>
      </w:r>
      <w:r w:rsidRPr="00F30B4B">
        <w:rPr>
          <w:rFonts w:ascii="游明朝" w:eastAsia="游明朝" w:hAnsi="游明朝" w:hint="eastAsia"/>
          <w:sz w:val="18"/>
          <w:szCs w:val="18"/>
        </w:rPr>
        <w:t>を立ち上げ</w:t>
      </w:r>
      <w:r>
        <w:rPr>
          <w:rFonts w:ascii="游明朝" w:eastAsia="游明朝" w:hAnsi="游明朝" w:hint="eastAsia"/>
          <w:sz w:val="18"/>
          <w:szCs w:val="18"/>
        </w:rPr>
        <w:t>ると言った</w:t>
      </w:r>
      <w:r w:rsidRPr="00F30B4B">
        <w:rPr>
          <w:rFonts w:ascii="游明朝" w:eastAsia="游明朝" w:hAnsi="游明朝" w:hint="eastAsia"/>
          <w:sz w:val="18"/>
          <w:szCs w:val="18"/>
        </w:rPr>
        <w:t>時、僕は正直、眩しかった。僕なんかじゃ辿り着けない場所に、彼はあっさり足を掛けてしまった。無戸籍者で、職もなく、学もなく、それでも街の誰よりも社会を読んでいた」</w:t>
      </w:r>
    </w:p>
    <w:p w14:paraId="4EA5A750" w14:textId="69653C3E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ヤフヤの語り口は、あくまで</w:t>
      </w:r>
      <w:r w:rsidRPr="00F30B4B">
        <w:rPr>
          <w:rFonts w:ascii="游明朝" w:eastAsia="游明朝" w:hAnsi="游明朝" w:hint="eastAsia"/>
          <w:sz w:val="18"/>
          <w:szCs w:val="18"/>
        </w:rPr>
        <w:t>穏やか</w:t>
      </w:r>
      <w:r>
        <w:rPr>
          <w:rFonts w:ascii="游明朝" w:eastAsia="游明朝" w:hAnsi="游明朝" w:hint="eastAsia"/>
          <w:sz w:val="18"/>
          <w:szCs w:val="18"/>
        </w:rPr>
        <w:t>そのものだった</w:t>
      </w:r>
      <w:r w:rsidRPr="00F30B4B">
        <w:rPr>
          <w:rFonts w:ascii="游明朝" w:eastAsia="游明朝" w:hAnsi="游明朝" w:hint="eastAsia"/>
          <w:sz w:val="18"/>
          <w:szCs w:val="18"/>
        </w:rPr>
        <w:t>。だが、その芯には何か硬いものがある。敬意とも、軽蔑ともつかぬ思いが、彼の言葉の一つひとつにまつわりついていた。</w:t>
      </w:r>
    </w:p>
    <w:p w14:paraId="0A92504A" w14:textId="69DB3DF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「彼にとって誤算だったのは、集まった者たちが</w:t>
      </w:r>
      <w:r w:rsidRPr="00F30B4B">
        <w:rPr>
          <w:rFonts w:ascii="游明朝" w:eastAsia="游明朝" w:hAnsi="游明朝" w:hint="eastAsia"/>
          <w:sz w:val="18"/>
          <w:szCs w:val="18"/>
          <w:em w:val="dot"/>
        </w:rPr>
        <w:t>まっすぐ</w:t>
      </w:r>
      <w:r w:rsidRPr="00F30B4B">
        <w:rPr>
          <w:rFonts w:ascii="游明朝" w:eastAsia="游明朝" w:hAnsi="游明朝" w:hint="eastAsia"/>
          <w:sz w:val="18"/>
          <w:szCs w:val="18"/>
        </w:rPr>
        <w:t>だったこと。誰も彼</w:t>
      </w:r>
      <w:r>
        <w:rPr>
          <w:rFonts w:ascii="游明朝" w:eastAsia="游明朝" w:hAnsi="游明朝" w:hint="eastAsia"/>
          <w:sz w:val="18"/>
          <w:szCs w:val="18"/>
        </w:rPr>
        <w:t>も、</w:t>
      </w:r>
      <w:r w:rsidRPr="00F30B4B">
        <w:rPr>
          <w:rFonts w:ascii="游明朝" w:eastAsia="游明朝" w:hAnsi="游明朝" w:hint="eastAsia"/>
          <w:sz w:val="18"/>
          <w:szCs w:val="18"/>
        </w:rPr>
        <w:t>ほんとうに変わりたいと願っていた。差別を無くしたい、仲間を守りたい、意味を持ちたい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そんな、真剣な眼差しばかりだった」</w:t>
      </w:r>
    </w:p>
    <w:p w14:paraId="2A1EE6CC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「彼は……嫌がった？」</w:t>
      </w:r>
    </w:p>
    <w:p w14:paraId="07C95BB0" w14:textId="71569A86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「笑っていたよ、最初は。うまくいったって顔をしてね。旗を掲げただけで、勝手に人が集まる。言葉もいらない。力を示せば、それだけで従う。彼は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群れ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が動き出す音を聞いていた</w:t>
      </w:r>
      <w:r>
        <w:rPr>
          <w:rFonts w:ascii="游明朝" w:eastAsia="游明朝" w:hAnsi="游明朝" w:hint="eastAsia"/>
          <w:sz w:val="18"/>
          <w:szCs w:val="18"/>
        </w:rPr>
        <w:t>筈だ</w:t>
      </w:r>
      <w:r w:rsidRPr="00F30B4B">
        <w:rPr>
          <w:rFonts w:ascii="游明朝" w:eastAsia="游明朝" w:hAnsi="游明朝" w:hint="eastAsia"/>
          <w:sz w:val="18"/>
          <w:szCs w:val="18"/>
        </w:rPr>
        <w:t>。でも、</w:t>
      </w:r>
      <w:r>
        <w:rPr>
          <w:rFonts w:ascii="游明朝" w:eastAsia="游明朝" w:hAnsi="游明朝" w:hint="eastAsia"/>
          <w:sz w:val="18"/>
          <w:szCs w:val="18"/>
        </w:rPr>
        <w:t>そこにあ</w:t>
      </w:r>
      <w:r w:rsidRPr="00F30B4B">
        <w:rPr>
          <w:rFonts w:ascii="游明朝" w:eastAsia="游明朝" w:hAnsi="游明朝" w:hint="eastAsia"/>
          <w:sz w:val="18"/>
          <w:szCs w:val="18"/>
        </w:rPr>
        <w:t>ったのは、従順な兵隊じゃなく、希望を信じる人間たちだった」</w:t>
      </w:r>
    </w:p>
    <w:p w14:paraId="16EF0E26" w14:textId="22E50164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目隠しの奥に沈黙が流れ、その耳が、わずかに動いた。</w:t>
      </w:r>
    </w:p>
    <w:p w14:paraId="4E7ECD5B" w14:textId="2748E6FD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面会室の空調の音が、鉄と埃の匂いを運んでくる。だが彼の意識は、今そこにはなかった。昔日の、熱と、声と、視線の渦にあった。</w:t>
      </w:r>
    </w:p>
    <w:p w14:paraId="357FF413" w14:textId="407CA46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やがて、ヤフヤが再び口を開いた。</w:t>
      </w:r>
    </w:p>
    <w:p w14:paraId="7DA562D1" w14:textId="64648DD3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「……そこからは早かった。彼は徐々に口数が減っていったよ。居場所が狭まっていくのを、きっと本人が一番感じていたはずだ」</w:t>
      </w:r>
    </w:p>
    <w:p w14:paraId="13A9D1F4" w14:textId="6EE44ED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「そして、あなたが彼を追放した？」</w:t>
      </w:r>
    </w:p>
    <w:p w14:paraId="47B24B20" w14:textId="6AC34106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</w:t>
      </w:r>
      <w:r w:rsidRPr="00F30B4B">
        <w:rPr>
          <w:rFonts w:ascii="游明朝" w:eastAsia="游明朝" w:hAnsi="游明朝" w:hint="eastAsia"/>
          <w:sz w:val="18"/>
          <w:szCs w:val="18"/>
        </w:rPr>
        <w:t>……ああ。僕が言った。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もう君にはいてもらわなくていい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ってね</w:t>
      </w:r>
      <w:r>
        <w:rPr>
          <w:rFonts w:ascii="游明朝" w:eastAsia="游明朝" w:hAnsi="游明朝" w:hint="eastAsia"/>
          <w:sz w:val="18"/>
          <w:szCs w:val="18"/>
        </w:rPr>
        <w:t>」</w:t>
      </w:r>
    </w:p>
    <w:p w14:paraId="53E4AB44" w14:textId="2DDF332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lastRenderedPageBreak/>
        <w:t xml:space="preserve">　やや間を置いた</w:t>
      </w:r>
      <w:r w:rsidRPr="00F30B4B">
        <w:rPr>
          <w:rFonts w:ascii="游明朝" w:eastAsia="游明朝" w:hAnsi="游明朝" w:hint="eastAsia"/>
          <w:sz w:val="18"/>
          <w:szCs w:val="18"/>
        </w:rPr>
        <w:t>言葉は重く、それでいて明瞭だった。紙に落としたインクのように、</w:t>
      </w:r>
      <w:r>
        <w:rPr>
          <w:rFonts w:ascii="游明朝" w:eastAsia="游明朝" w:hAnsi="游明朝" w:hint="eastAsia"/>
          <w:sz w:val="18"/>
          <w:szCs w:val="18"/>
        </w:rPr>
        <w:t>言葉が</w:t>
      </w:r>
      <w:r w:rsidRPr="00F30B4B">
        <w:rPr>
          <w:rFonts w:ascii="游明朝" w:eastAsia="游明朝" w:hAnsi="游明朝" w:hint="eastAsia"/>
          <w:sz w:val="18"/>
          <w:szCs w:val="18"/>
        </w:rPr>
        <w:t>ゆっくりと沈み</w:t>
      </w:r>
      <w:r>
        <w:rPr>
          <w:rFonts w:ascii="游明朝" w:eastAsia="游明朝" w:hAnsi="游明朝" w:hint="eastAsia"/>
          <w:sz w:val="18"/>
          <w:szCs w:val="18"/>
        </w:rPr>
        <w:t>、拡がっていく</w:t>
      </w:r>
      <w:r w:rsidRPr="00F30B4B">
        <w:rPr>
          <w:rFonts w:ascii="游明朝" w:eastAsia="游明朝" w:hAnsi="游明朝" w:hint="eastAsia"/>
          <w:sz w:val="18"/>
          <w:szCs w:val="18"/>
        </w:rPr>
        <w:t>。</w:t>
      </w:r>
    </w:p>
    <w:p w14:paraId="46811918" w14:textId="7E778CBD" w:rsidR="00DD5F5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「彼は喚いたり暴れたりはしなかった。ちょっと</w:t>
      </w:r>
      <w:r w:rsidRPr="00F30B4B">
        <w:rPr>
          <w:rFonts w:ascii="游明朝" w:eastAsia="游明朝" w:hAnsi="游明朝" w:hint="eastAsia"/>
          <w:sz w:val="18"/>
          <w:szCs w:val="18"/>
        </w:rPr>
        <w:t>笑って……それから姿を消した。</w:t>
      </w:r>
      <w:r>
        <w:rPr>
          <w:rFonts w:ascii="游明朝" w:eastAsia="游明朝" w:hAnsi="游明朝" w:hint="eastAsia"/>
          <w:sz w:val="18"/>
          <w:szCs w:val="18"/>
        </w:rPr>
        <w:t>恨み言一つなかった。</w:t>
      </w:r>
      <w:r w:rsidRPr="00F30B4B">
        <w:rPr>
          <w:rFonts w:ascii="游明朝" w:eastAsia="游明朝" w:hAnsi="游明朝" w:hint="eastAsia"/>
          <w:sz w:val="18"/>
          <w:szCs w:val="18"/>
        </w:rPr>
        <w:t>その手の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別れ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に慣れていた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だ</w:t>
      </w:r>
      <w:r>
        <w:rPr>
          <w:rFonts w:ascii="游明朝" w:eastAsia="游明朝" w:hAnsi="游明朝" w:hint="eastAsia"/>
          <w:sz w:val="18"/>
          <w:szCs w:val="18"/>
        </w:rPr>
        <w:t>ろう</w:t>
      </w:r>
      <w:r w:rsidRPr="00F30B4B">
        <w:rPr>
          <w:rFonts w:ascii="游明朝" w:eastAsia="游明朝" w:hAnsi="游明朝" w:hint="eastAsia"/>
          <w:sz w:val="18"/>
          <w:szCs w:val="18"/>
        </w:rPr>
        <w:t>。たぶん、ずっとそうやって生きてきた</w:t>
      </w:r>
      <w:r>
        <w:rPr>
          <w:rFonts w:ascii="游明朝" w:eastAsia="游明朝" w:hAnsi="游明朝" w:hint="eastAsia"/>
          <w:sz w:val="18"/>
          <w:szCs w:val="18"/>
        </w:rPr>
        <w:t>。僕らが彼らを見限った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>
        <w:rPr>
          <w:rFonts w:ascii="游明朝" w:eastAsia="游明朝" w:hAnsi="游明朝" w:hint="eastAsia"/>
          <w:sz w:val="18"/>
          <w:szCs w:val="18"/>
        </w:rPr>
        <w:t>じゃなく、むしろ逆だったのかも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70E1C11F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記録管は、しばらく言葉を継げなかった。</w:t>
      </w:r>
    </w:p>
    <w:p w14:paraId="1C5CF891" w14:textId="1FBAA7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ヤフヤの声に、悲哀はなかった。あまりに静かで、あまりに乾いていた。その乾きの中に、湿り気のある哀しみが、影のように張りついていた。</w:t>
      </w:r>
    </w:p>
    <w:p w14:paraId="035E3393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「……最後に、彼と会ったのは？」</w:t>
      </w:r>
    </w:p>
    <w:p w14:paraId="5E91A90D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「グニパヘリル街での件の、三日前だ」</w:t>
      </w:r>
    </w:p>
    <w:p w14:paraId="14DB55EC" w14:textId="1EDC4CF9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が、思わず息を呑んだ。</w:t>
      </w:r>
      <w:r w:rsidRPr="00F30B4B">
        <w:rPr>
          <w:rFonts w:ascii="游明朝" w:eastAsia="游明朝" w:hAnsi="游明朝" w:hint="eastAsia"/>
          <w:sz w:val="18"/>
          <w:szCs w:val="18"/>
        </w:rPr>
        <w:t>空調の音に紛れる</w:t>
      </w:r>
      <w:r>
        <w:rPr>
          <w:rFonts w:ascii="游明朝" w:eastAsia="游明朝" w:hAnsi="游明朝" w:hint="eastAsia"/>
          <w:sz w:val="18"/>
          <w:szCs w:val="18"/>
        </w:rPr>
        <w:t>程度の微かな</w:t>
      </w:r>
      <w:r w:rsidRPr="00F30B4B">
        <w:rPr>
          <w:rFonts w:ascii="游明朝" w:eastAsia="游明朝" w:hAnsi="游明朝" w:hint="eastAsia"/>
          <w:sz w:val="18"/>
          <w:szCs w:val="18"/>
        </w:rPr>
        <w:t>音だったが、それを聞き取った</w:t>
      </w:r>
      <w:r>
        <w:rPr>
          <w:rFonts w:ascii="游明朝" w:eastAsia="游明朝" w:hAnsi="游明朝" w:hint="eastAsia"/>
          <w:sz w:val="18"/>
          <w:szCs w:val="18"/>
        </w:rPr>
        <w:t>らしいヤフヤの耳が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ひくつく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。</w:t>
      </w:r>
    </w:p>
    <w:p w14:paraId="68D0AA5A" w14:textId="788B8F0B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「バーで偶然会った。正直……声をかけるかどうか迷った</w:t>
      </w:r>
      <w:r>
        <w:rPr>
          <w:rFonts w:ascii="游明朝" w:eastAsia="游明朝" w:hAnsi="游明朝" w:hint="eastAsia"/>
          <w:sz w:val="18"/>
          <w:szCs w:val="18"/>
        </w:rPr>
        <w:t>が、向こうは気にしていないみたいだった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28243948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「どんな話を？」</w:t>
      </w:r>
    </w:p>
    <w:p w14:paraId="794D7034" w14:textId="1B22B745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「他愛のない話さ。昔の仲間の近況、酒の味、街の騒がしさ。彼</w:t>
      </w:r>
      <w:r>
        <w:rPr>
          <w:rFonts w:ascii="游明朝" w:eastAsia="游明朝" w:hAnsi="游明朝" w:hint="eastAsia"/>
          <w:sz w:val="18"/>
          <w:szCs w:val="18"/>
        </w:rPr>
        <w:t>の調子は一緒にいた頃と</w:t>
      </w:r>
      <w:r w:rsidRPr="00F30B4B">
        <w:rPr>
          <w:rFonts w:ascii="游明朝" w:eastAsia="游明朝" w:hAnsi="游明朝" w:hint="eastAsia"/>
          <w:sz w:val="18"/>
          <w:szCs w:val="18"/>
        </w:rPr>
        <w:t>変わらなかった。時間だけが通り過ぎて、彼だけが置いていかれたみたいだった」</w:t>
      </w:r>
    </w:p>
    <w:p w14:paraId="2DBFA61A" w14:textId="3B4EC430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 xml:space="preserve">　</w:t>
      </w:r>
      <w:r>
        <w:rPr>
          <w:rFonts w:ascii="游明朝" w:eastAsia="游明朝" w:hAnsi="游明朝" w:hint="eastAsia"/>
          <w:sz w:val="18"/>
          <w:szCs w:val="18"/>
        </w:rPr>
        <w:t>今度は</w:t>
      </w:r>
      <w:r w:rsidRPr="00F30B4B">
        <w:rPr>
          <w:rFonts w:ascii="游明朝" w:eastAsia="游明朝" w:hAnsi="游明朝" w:hint="eastAsia"/>
          <w:sz w:val="18"/>
          <w:szCs w:val="18"/>
        </w:rPr>
        <w:t>ヤフヤ</w:t>
      </w:r>
      <w:r>
        <w:rPr>
          <w:rFonts w:ascii="游明朝" w:eastAsia="游明朝" w:hAnsi="游明朝" w:hint="eastAsia"/>
          <w:sz w:val="18"/>
          <w:szCs w:val="18"/>
        </w:rPr>
        <w:t>が、</w:t>
      </w:r>
      <w:r w:rsidRPr="00F30B4B">
        <w:rPr>
          <w:rFonts w:ascii="游明朝" w:eastAsia="游明朝" w:hAnsi="游明朝" w:hint="eastAsia"/>
          <w:sz w:val="18"/>
          <w:szCs w:val="18"/>
        </w:rPr>
        <w:t>息を吐いた。その息は笑いにも、嘆きにもならず、重</w:t>
      </w:r>
      <w:r>
        <w:rPr>
          <w:rFonts w:ascii="游明朝" w:eastAsia="游明朝" w:hAnsi="游明朝" w:hint="eastAsia"/>
          <w:sz w:val="18"/>
          <w:szCs w:val="18"/>
        </w:rPr>
        <w:t>く</w:t>
      </w:r>
      <w:r w:rsidRPr="00F30B4B">
        <w:rPr>
          <w:rFonts w:ascii="游明朝" w:eastAsia="游明朝" w:hAnsi="游明朝" w:hint="eastAsia"/>
          <w:sz w:val="18"/>
          <w:szCs w:val="18"/>
        </w:rPr>
        <w:t>空気を揺らすだけだった。</w:t>
      </w:r>
    </w:p>
    <w:p w14:paraId="0211CFE6" w14:textId="1C89D65F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「最後に言った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だ。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また群れでも作るのか？</w:t>
      </w:r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って。</w:t>
      </w:r>
      <w:r>
        <w:rPr>
          <w:rFonts w:ascii="游明朝" w:eastAsia="游明朝" w:hAnsi="游明朝" w:hint="eastAsia"/>
          <w:sz w:val="18"/>
          <w:szCs w:val="18"/>
        </w:rPr>
        <w:t>〝</w:t>
      </w:r>
      <w:r w:rsidRPr="00F30B4B">
        <w:rPr>
          <w:rFonts w:ascii="游明朝" w:eastAsia="游明朝" w:hAnsi="游明朝" w:hint="eastAsia"/>
          <w:sz w:val="18"/>
          <w:szCs w:val="18"/>
        </w:rPr>
        <w:t>もういいよ、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めん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どく</w:t>
      </w:r>
      <w:proofErr w:type="gramStart"/>
      <w:r w:rsidRPr="00F30B4B">
        <w:rPr>
          <w:rFonts w:ascii="游明朝" w:eastAsia="游明朝" w:hAnsi="游明朝" w:hint="eastAsia"/>
          <w:sz w:val="18"/>
          <w:szCs w:val="18"/>
        </w:rPr>
        <w:t>せえ</w:t>
      </w:r>
      <w:proofErr w:type="gramEnd"/>
      <w:r>
        <w:rPr>
          <w:rFonts w:ascii="游明朝" w:eastAsia="游明朝" w:hAnsi="游明朝" w:hint="eastAsia"/>
          <w:sz w:val="18"/>
          <w:szCs w:val="18"/>
        </w:rPr>
        <w:t>〟</w:t>
      </w:r>
      <w:r w:rsidRPr="00F30B4B">
        <w:rPr>
          <w:rFonts w:ascii="游明朝" w:eastAsia="游明朝" w:hAnsi="游明朝" w:hint="eastAsia"/>
          <w:sz w:val="18"/>
          <w:szCs w:val="18"/>
        </w:rPr>
        <w:t>って</w:t>
      </w:r>
      <w:proofErr w:type="gramStart"/>
      <w:r>
        <w:rPr>
          <w:rFonts w:ascii="游明朝" w:eastAsia="游明朝" w:hAnsi="游明朝" w:hint="eastAsia"/>
          <w:sz w:val="18"/>
          <w:szCs w:val="18"/>
        </w:rPr>
        <w:t>笑ってた</w:t>
      </w:r>
      <w:proofErr w:type="gramEnd"/>
      <w:r w:rsidRPr="00F30B4B">
        <w:rPr>
          <w:rFonts w:ascii="游明朝" w:eastAsia="游明朝" w:hAnsi="游明朝" w:hint="eastAsia"/>
          <w:sz w:val="18"/>
          <w:szCs w:val="18"/>
        </w:rPr>
        <w:t>。……本心だった</w:t>
      </w:r>
      <w:r>
        <w:rPr>
          <w:rFonts w:ascii="游明朝" w:eastAsia="游明朝" w:hAnsi="游明朝" w:hint="eastAsia"/>
          <w:sz w:val="18"/>
          <w:szCs w:val="18"/>
        </w:rPr>
        <w:t>と思うよ</w:t>
      </w:r>
      <w:r w:rsidRPr="00F30B4B">
        <w:rPr>
          <w:rFonts w:ascii="游明朝" w:eastAsia="游明朝" w:hAnsi="游明朝" w:hint="eastAsia"/>
          <w:sz w:val="18"/>
          <w:szCs w:val="18"/>
        </w:rPr>
        <w:t>」</w:t>
      </w:r>
    </w:p>
    <w:p w14:paraId="57E2F49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ヤフヤの語り</w:t>
      </w:r>
      <w:r>
        <w:rPr>
          <w:rFonts w:ascii="游明朝" w:eastAsia="游明朝" w:hAnsi="游明朝" w:hint="eastAsia"/>
          <w:sz w:val="18"/>
          <w:szCs w:val="18"/>
        </w:rPr>
        <w:t>口</w:t>
      </w:r>
      <w:r w:rsidRPr="00F30B4B">
        <w:rPr>
          <w:rFonts w:ascii="游明朝" w:eastAsia="游明朝" w:hAnsi="游明朝" w:hint="eastAsia"/>
          <w:sz w:val="18"/>
          <w:szCs w:val="18"/>
        </w:rPr>
        <w:t>は淡々としている。その余白の多さが、むしろ記録管の胸を締め付けた。言葉にされない何かが、壁に染み、空気を濁している。</w:t>
      </w:r>
    </w:p>
    <w:p w14:paraId="33A5FBF8" w14:textId="0A42E88C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「……あなたは、彼の最後をどう受け止めていますか？」</w:t>
      </w:r>
    </w:p>
    <w:p w14:paraId="7E985572" w14:textId="1869BE21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ヤフヤはしばらく考えるように口を閉ざした。沈黙の中、彼の蹄がかすかに床を打つ音が面会室に響いた。それは時間を刻むようでもあり、何かを探る足音のようでもあった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3512F51E" w14:textId="77777777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t>「誤解を恐れずに言うなら、彼は……よく生きたと思うよ」</w:t>
      </w:r>
    </w:p>
    <w:p w14:paraId="43DFFBBB" w14:textId="1EB3A31C" w:rsidR="00F30B4B" w:rsidRDefault="00F30B4B" w:rsidP="00F30B4B">
      <w:pPr>
        <w:widowControl w:val="0"/>
        <w:rPr>
          <w:rFonts w:ascii="游明朝" w:eastAsia="游明朝" w:hAnsi="游明朝" w:hint="eastAsia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記録管の</w:t>
      </w:r>
      <w:r>
        <w:rPr>
          <w:rFonts w:ascii="游明朝" w:eastAsia="游明朝" w:hAnsi="游明朝" w:hint="eastAsia"/>
          <w:sz w:val="18"/>
          <w:szCs w:val="18"/>
        </w:rPr>
        <w:t>手</w:t>
      </w:r>
      <w:r w:rsidRPr="00F30B4B">
        <w:rPr>
          <w:rFonts w:ascii="游明朝" w:eastAsia="游明朝" w:hAnsi="游明朝" w:hint="eastAsia"/>
          <w:sz w:val="18"/>
          <w:szCs w:val="18"/>
        </w:rPr>
        <w:t>が止まった。思わず顔を上げた彼女の視線に、ヤフヤは目隠し越しに応じる。</w:t>
      </w:r>
    </w:p>
    <w:p w14:paraId="614346CF" w14:textId="6FF2A2A1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>「彼は諦めたとか、自暴自棄になったとか、そういう感じじゃなかった。やり方はどうであれ、グニパヘリルでの事件は、彼が生きようとした結果だと思う。</w:t>
      </w:r>
      <w:r w:rsidRPr="00F30B4B">
        <w:rPr>
          <w:rFonts w:ascii="游明朝" w:eastAsia="游明朝" w:hAnsi="游明朝" w:hint="eastAsia"/>
          <w:sz w:val="18"/>
          <w:szCs w:val="18"/>
        </w:rPr>
        <w:t>牙を剥いて、手を汚して</w:t>
      </w:r>
      <w:r w:rsidRPr="00F30B4B">
        <w:rPr>
          <w:rFonts w:ascii="游明朝" w:eastAsia="游明朝" w:hAnsi="游明朝" w:hint="eastAsia"/>
          <w:sz w:val="36"/>
          <w:szCs w:val="36"/>
        </w:rPr>
        <w:t>―</w:t>
      </w:r>
      <w:r w:rsidRPr="00F30B4B">
        <w:rPr>
          <w:rFonts w:ascii="游明朝" w:eastAsia="游明朝" w:hAnsi="游明朝" w:hint="eastAsia"/>
          <w:sz w:val="18"/>
          <w:szCs w:val="18"/>
        </w:rPr>
        <w:t>ただ、世界がそれを許さなかっただけさ」</w:t>
      </w:r>
    </w:p>
    <w:p w14:paraId="72D06837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怒りも悔いもなかった。ただ静かで、正しさや間違いでは測れない何かが、そこにあった。</w:t>
      </w:r>
    </w:p>
    <w:p w14:paraId="1B619714" w14:textId="28662CC6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 w:rsidRPr="00F30B4B">
        <w:rPr>
          <w:rFonts w:ascii="游明朝" w:eastAsia="游明朝" w:hAnsi="游明朝" w:hint="eastAsia"/>
          <w:sz w:val="18"/>
          <w:szCs w:val="18"/>
        </w:rPr>
        <w:lastRenderedPageBreak/>
        <w:t>「誰も弔わないだろう。名も、墓も残らない。けれど彼は、僕の始まりだった。理想に燃える僕に、現実という名の錆びた刃を突きつけてきた男だ。切り捨てたつもりでも、結局、僕の中にはまだ彼がいる」</w:t>
      </w:r>
    </w:p>
    <w:p w14:paraId="522FD364" w14:textId="08D4051B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少しだけ間を置いて、彼は続けた。</w:t>
      </w:r>
    </w:p>
    <w:p w14:paraId="20FE8449" w14:textId="77777777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記録管は</w:t>
      </w:r>
      <w:r>
        <w:rPr>
          <w:rFonts w:ascii="游明朝" w:eastAsia="游明朝" w:hAnsi="游明朝" w:hint="eastAsia"/>
          <w:sz w:val="18"/>
          <w:szCs w:val="18"/>
        </w:rPr>
        <w:t>、</w:t>
      </w:r>
      <w:r w:rsidRPr="00F30B4B">
        <w:rPr>
          <w:rFonts w:ascii="游明朝" w:eastAsia="游明朝" w:hAnsi="游明朝" w:hint="eastAsia"/>
          <w:sz w:val="18"/>
          <w:szCs w:val="18"/>
        </w:rPr>
        <w:t>も</w:t>
      </w:r>
      <w:r>
        <w:rPr>
          <w:rFonts w:ascii="游明朝" w:eastAsia="游明朝" w:hAnsi="游明朝" w:hint="eastAsia"/>
          <w:sz w:val="18"/>
          <w:szCs w:val="18"/>
        </w:rPr>
        <w:t>はや彼の言葉を書き留めては</w:t>
      </w:r>
      <w:r w:rsidRPr="00F30B4B">
        <w:rPr>
          <w:rFonts w:ascii="游明朝" w:eastAsia="游明朝" w:hAnsi="游明朝" w:hint="eastAsia"/>
          <w:sz w:val="18"/>
          <w:szCs w:val="18"/>
        </w:rPr>
        <w:t>いなかった。ただ黙って、そこにいた。</w:t>
      </w:r>
    </w:p>
    <w:p w14:paraId="352FBCE1" w14:textId="583E81B0" w:rsid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36"/>
          <w:szCs w:val="36"/>
        </w:rPr>
        <w:t>─</w:t>
      </w:r>
      <w:r w:rsidRPr="00F30B4B">
        <w:rPr>
          <w:rFonts w:ascii="游明朝" w:eastAsia="游明朝" w:hAnsi="游明朝" w:hint="eastAsia"/>
          <w:sz w:val="18"/>
          <w:szCs w:val="18"/>
        </w:rPr>
        <w:t>面会時間、終了です</w:t>
      </w:r>
      <w:r>
        <w:rPr>
          <w:rFonts w:ascii="游明朝" w:eastAsia="游明朝" w:hAnsi="游明朝" w:hint="eastAsia"/>
          <w:sz w:val="18"/>
          <w:szCs w:val="18"/>
        </w:rPr>
        <w:t>。</w:t>
      </w:r>
    </w:p>
    <w:p w14:paraId="4E01D5C2" w14:textId="04A4FAFC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機械的なアナウンスが響き、室内の空気が切断されたように変わった。</w:t>
      </w:r>
    </w:p>
    <w:p w14:paraId="5BB6D740" w14:textId="3EC1661E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記録管</w:t>
      </w:r>
      <w:r>
        <w:rPr>
          <w:rFonts w:ascii="游明朝" w:eastAsia="游明朝" w:hAnsi="游明朝" w:hint="eastAsia"/>
          <w:sz w:val="18"/>
          <w:szCs w:val="18"/>
        </w:rPr>
        <w:t>が</w:t>
      </w:r>
      <w:r w:rsidRPr="00F30B4B">
        <w:rPr>
          <w:rFonts w:ascii="游明朝" w:eastAsia="游明朝" w:hAnsi="游明朝" w:hint="eastAsia"/>
          <w:sz w:val="18"/>
          <w:szCs w:val="18"/>
        </w:rPr>
        <w:t>立ち上がり、ヤフヤに一礼する。彼は立ち上がりもせず、目隠しの奥でただ頷いた。</w:t>
      </w:r>
    </w:p>
    <w:p w14:paraId="106C9C20" w14:textId="6946294D" w:rsidR="00F30B4B" w:rsidRPr="00F30B4B" w:rsidRDefault="00F30B4B" w:rsidP="00F30B4B">
      <w:pPr>
        <w:widowControl w:val="0"/>
        <w:rPr>
          <w:rFonts w:ascii="游明朝" w:eastAsia="游明朝" w:hAnsi="游明朝"/>
          <w:sz w:val="18"/>
          <w:szCs w:val="18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面会室の扉が開き、記録管が出ていく。重い金属の音が再び響いた。</w:t>
      </w:r>
    </w:p>
    <w:p w14:paraId="675D5305" w14:textId="7219E2DE" w:rsidR="00F30B4B" w:rsidRPr="00F30B4B" w:rsidRDefault="00F30B4B" w:rsidP="00F30B4B">
      <w:pPr>
        <w:widowControl w:val="0"/>
        <w:rPr>
          <w:rFonts w:ascii="游明朝" w:eastAsia="游明朝" w:hAnsi="游明朝" w:hint="eastAsia"/>
        </w:rPr>
      </w:pPr>
      <w:r>
        <w:rPr>
          <w:rFonts w:ascii="游明朝" w:eastAsia="游明朝" w:hAnsi="游明朝" w:hint="eastAsia"/>
          <w:sz w:val="18"/>
          <w:szCs w:val="18"/>
        </w:rPr>
        <w:t xml:space="preserve">　</w:t>
      </w:r>
      <w:r w:rsidRPr="00F30B4B">
        <w:rPr>
          <w:rFonts w:ascii="游明朝" w:eastAsia="游明朝" w:hAnsi="游明朝" w:hint="eastAsia"/>
          <w:sz w:val="18"/>
          <w:szCs w:val="18"/>
        </w:rPr>
        <w:t>その音を背に、ヤフヤはただ一人、静かに呼吸を続けていた。言葉を失った空間の中、彼だけがまだ、語りの続きを生きていた。</w:t>
      </w:r>
    </w:p>
    <w:sectPr w:rsidR="00F30B4B" w:rsidRPr="00F30B4B" w:rsidSect="00047C24">
      <w:headerReference w:type="even" r:id="rId7"/>
      <w:headerReference w:type="default" r:id="rId8"/>
      <w:footerReference w:type="even" r:id="rId9"/>
      <w:footerReference w:type="default" r:id="rId10"/>
      <w:pgSz w:w="5953" w:h="8391" w:code="70"/>
      <w:pgMar w:top="720" w:right="720" w:bottom="720" w:left="720" w:header="340" w:footer="0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D48B8" w14:textId="77777777" w:rsidR="00FA7259" w:rsidRDefault="00FA7259" w:rsidP="00355F69">
      <w:r>
        <w:separator/>
      </w:r>
    </w:p>
  </w:endnote>
  <w:endnote w:type="continuationSeparator" w:id="0">
    <w:p w14:paraId="0F60433D" w14:textId="77777777" w:rsidR="00FA7259" w:rsidRDefault="00FA7259" w:rsidP="00355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6714850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3D0FE7DE" w14:textId="59AF855A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60D239FC" w14:textId="77777777" w:rsidR="00047C24" w:rsidRDefault="00047C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5173298"/>
      <w:docPartObj>
        <w:docPartGallery w:val="Page Numbers (Bottom of Page)"/>
        <w:docPartUnique/>
      </w:docPartObj>
    </w:sdtPr>
    <w:sdtEndPr>
      <w:rPr>
        <w:sz w:val="18"/>
        <w:szCs w:val="20"/>
      </w:rPr>
    </w:sdtEndPr>
    <w:sdtContent>
      <w:p w14:paraId="7E67F4C8" w14:textId="65BB5153" w:rsidR="00047C24" w:rsidRPr="00047C24" w:rsidRDefault="00047C24" w:rsidP="00047C24">
        <w:pPr>
          <w:pStyle w:val="a5"/>
          <w:jc w:val="center"/>
          <w:rPr>
            <w:sz w:val="18"/>
            <w:szCs w:val="20"/>
          </w:rPr>
        </w:pPr>
        <w:r w:rsidRPr="00047C24">
          <w:rPr>
            <w:sz w:val="18"/>
            <w:szCs w:val="20"/>
          </w:rPr>
          <w:fldChar w:fldCharType="begin"/>
        </w:r>
        <w:r w:rsidRPr="00047C24">
          <w:rPr>
            <w:sz w:val="18"/>
            <w:szCs w:val="20"/>
          </w:rPr>
          <w:instrText>PAGE   \* MERGEFORMAT</w:instrText>
        </w:r>
        <w:r w:rsidRPr="00047C24">
          <w:rPr>
            <w:sz w:val="18"/>
            <w:szCs w:val="20"/>
          </w:rPr>
          <w:fldChar w:fldCharType="separate"/>
        </w:r>
        <w:r w:rsidRPr="00047C24">
          <w:rPr>
            <w:sz w:val="18"/>
            <w:szCs w:val="20"/>
            <w:lang w:val="ja-JP"/>
          </w:rPr>
          <w:t>2</w:t>
        </w:r>
        <w:r w:rsidRPr="00047C24">
          <w:rPr>
            <w:sz w:val="18"/>
            <w:szCs w:val="20"/>
          </w:rPr>
          <w:fldChar w:fldCharType="end"/>
        </w:r>
      </w:p>
    </w:sdtContent>
  </w:sdt>
  <w:p w14:paraId="44F557D4" w14:textId="77777777" w:rsidR="00047C24" w:rsidRDefault="00047C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CD6D20" w14:textId="77777777" w:rsidR="00FA7259" w:rsidRDefault="00FA7259" w:rsidP="00355F69">
      <w:r>
        <w:separator/>
      </w:r>
    </w:p>
  </w:footnote>
  <w:footnote w:type="continuationSeparator" w:id="0">
    <w:p w14:paraId="254E6C04" w14:textId="77777777" w:rsidR="00FA7259" w:rsidRDefault="00FA7259" w:rsidP="00355F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D28C" w14:textId="406F4A46" w:rsidR="00047C24" w:rsidRPr="00047C24" w:rsidRDefault="00047C24" w:rsidP="00047C24">
    <w:pPr>
      <w:pStyle w:val="a3"/>
      <w:jc w:val="right"/>
      <w:rPr>
        <w:sz w:val="18"/>
        <w:szCs w:val="20"/>
      </w:rPr>
    </w:pPr>
    <w:r w:rsidRPr="00047C24">
      <w:rPr>
        <w:rFonts w:hint="eastAsia"/>
        <w:sz w:val="18"/>
        <w:szCs w:val="20"/>
      </w:rPr>
      <w:t>食事のひと時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D7636" w14:textId="037116E1" w:rsidR="00047C24" w:rsidRPr="00047C24" w:rsidRDefault="00047C24">
    <w:pPr>
      <w:pStyle w:val="a3"/>
      <w:rPr>
        <w:sz w:val="18"/>
        <w:szCs w:val="20"/>
      </w:rPr>
    </w:pPr>
    <w:r w:rsidRPr="00047C24">
      <w:rPr>
        <w:rFonts w:hint="eastAsia"/>
        <w:sz w:val="18"/>
        <w:szCs w:val="20"/>
      </w:rPr>
      <w:t>食事のひと時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defaultTabStop w:val="840"/>
  <w:evenAndOddHeaders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05D"/>
    <w:rsid w:val="00047C24"/>
    <w:rsid w:val="000E2761"/>
    <w:rsid w:val="000E43D7"/>
    <w:rsid w:val="000E47B0"/>
    <w:rsid w:val="00180141"/>
    <w:rsid w:val="001B34D4"/>
    <w:rsid w:val="00251446"/>
    <w:rsid w:val="00255FB9"/>
    <w:rsid w:val="0027505D"/>
    <w:rsid w:val="00355F69"/>
    <w:rsid w:val="00365B3C"/>
    <w:rsid w:val="00483C42"/>
    <w:rsid w:val="004C05BD"/>
    <w:rsid w:val="006577A1"/>
    <w:rsid w:val="006A3AAD"/>
    <w:rsid w:val="0070357F"/>
    <w:rsid w:val="00894069"/>
    <w:rsid w:val="00900CC8"/>
    <w:rsid w:val="00A5788E"/>
    <w:rsid w:val="00B2451D"/>
    <w:rsid w:val="00B85D12"/>
    <w:rsid w:val="00CA1CE4"/>
    <w:rsid w:val="00CB4B30"/>
    <w:rsid w:val="00DB02D8"/>
    <w:rsid w:val="00DB3420"/>
    <w:rsid w:val="00DD5F5B"/>
    <w:rsid w:val="00E4648C"/>
    <w:rsid w:val="00F30B4B"/>
    <w:rsid w:val="00F647EF"/>
    <w:rsid w:val="00FA3EEC"/>
    <w:rsid w:val="00FA7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3C2A6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spacing w:line="3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355F69"/>
  </w:style>
  <w:style w:type="paragraph" w:styleId="a5">
    <w:name w:val="footer"/>
    <w:basedOn w:val="a"/>
    <w:link w:val="a6"/>
    <w:uiPriority w:val="99"/>
    <w:unhideWhenUsed/>
    <w:rsid w:val="00355F6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35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1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7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6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9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28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96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23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88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42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6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5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9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6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0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9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7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27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7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99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18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80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5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2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092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7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6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9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96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6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5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3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3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13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82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1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04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9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3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1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5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176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43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46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26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0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2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212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4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1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521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85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03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1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550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92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1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3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8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85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52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5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0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98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43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5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7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6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95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33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769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0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4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3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85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2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90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369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1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2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60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4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3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0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75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924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F00AF-1BDF-49B0-B499-24E779D9C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2025-05-24T14:00:00Z</dcterms:created>
  <dcterms:modified xsi:type="dcterms:W3CDTF">2025-05-24T14:00:00Z</dcterms:modified>
</cp:coreProperties>
</file>