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F3C" w:rsidRDefault="00551F3C" w:rsidP="00551F3C">
      <w:pPr>
        <w:pStyle w:val="NormalWeb"/>
        <w:spacing w:before="0" w:beforeAutospacing="0" w:after="0" w:afterAutospacing="0" w:line="480" w:lineRule="auto"/>
        <w:rPr>
          <w:rFonts w:ascii="Arial" w:hAnsi="Arial" w:cs="Arial"/>
          <w:color w:val="000000"/>
          <w:sz w:val="20"/>
          <w:szCs w:val="20"/>
          <w:lang w:val="en-US"/>
        </w:rPr>
      </w:pPr>
      <w:r>
        <w:rPr>
          <w:rFonts w:ascii="Arial" w:hAnsi="Arial" w:cs="Arial"/>
          <w:color w:val="000000"/>
          <w:sz w:val="20"/>
          <w:szCs w:val="20"/>
          <w:lang w:val="en-US"/>
        </w:rPr>
        <w:t>JP Daniel</w:t>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t>Justin Newman</w:t>
      </w:r>
    </w:p>
    <w:p w:rsidR="006A300E" w:rsidRDefault="00551F3C" w:rsidP="00551F3C">
      <w:pPr>
        <w:pStyle w:val="NormalWeb"/>
        <w:spacing w:before="0" w:beforeAutospacing="0" w:after="0" w:afterAutospacing="0" w:line="480" w:lineRule="auto"/>
        <w:rPr>
          <w:rFonts w:ascii="Arial" w:hAnsi="Arial" w:cs="Arial"/>
          <w:color w:val="000000"/>
          <w:sz w:val="20"/>
          <w:szCs w:val="20"/>
          <w:lang w:val="en-US"/>
        </w:rPr>
      </w:pPr>
      <w:r>
        <w:rPr>
          <w:rFonts w:ascii="Arial" w:hAnsi="Arial" w:cs="Arial"/>
          <w:color w:val="000000"/>
          <w:sz w:val="20"/>
          <w:szCs w:val="20"/>
          <w:lang w:val="en-US"/>
        </w:rPr>
        <w:t>2/26/2012</w:t>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Pr>
          <w:rFonts w:ascii="Arial" w:hAnsi="Arial" w:cs="Arial"/>
          <w:color w:val="000000"/>
          <w:sz w:val="20"/>
          <w:szCs w:val="20"/>
          <w:lang w:val="en-US"/>
        </w:rPr>
        <w:tab/>
      </w:r>
      <w:r w:rsidR="006A300E">
        <w:rPr>
          <w:rFonts w:ascii="Arial" w:hAnsi="Arial" w:cs="Arial"/>
          <w:color w:val="000000"/>
          <w:sz w:val="20"/>
          <w:szCs w:val="20"/>
          <w:lang w:val="en-US"/>
        </w:rPr>
        <w:t>ENG131 Sec. 02</w:t>
      </w:r>
    </w:p>
    <w:p w:rsidR="006A300E" w:rsidRDefault="00551F3C" w:rsidP="00551F3C">
      <w:pPr>
        <w:pStyle w:val="NormalWeb"/>
        <w:spacing w:before="0" w:beforeAutospacing="0" w:after="0" w:afterAutospacing="0" w:line="480" w:lineRule="auto"/>
        <w:jc w:val="center"/>
        <w:rPr>
          <w:rFonts w:ascii="Arial" w:hAnsi="Arial" w:cs="Arial"/>
          <w:color w:val="000000"/>
          <w:sz w:val="20"/>
          <w:szCs w:val="20"/>
          <w:lang w:val="en-US"/>
        </w:rPr>
      </w:pPr>
      <w:r>
        <w:rPr>
          <w:rFonts w:ascii="Arial" w:hAnsi="Arial" w:cs="Arial"/>
          <w:color w:val="000000"/>
          <w:sz w:val="20"/>
          <w:szCs w:val="20"/>
          <w:lang w:val="en-US"/>
        </w:rPr>
        <w:t>The Tragedy of Extreme Copyright</w:t>
      </w:r>
    </w:p>
    <w:p w:rsidR="006A300E" w:rsidRDefault="006A300E" w:rsidP="006A300E">
      <w:pPr>
        <w:pStyle w:val="NormalWeb"/>
        <w:spacing w:before="0" w:beforeAutospacing="0" w:after="0" w:afterAutospacing="0" w:line="480" w:lineRule="auto"/>
        <w:ind w:firstLine="708"/>
        <w:rPr>
          <w:rFonts w:ascii="Arial" w:hAnsi="Arial" w:cs="Arial"/>
          <w:color w:val="000000"/>
          <w:sz w:val="20"/>
          <w:szCs w:val="20"/>
          <w:lang w:val="en-US"/>
        </w:rPr>
      </w:pPr>
      <w:bookmarkStart w:id="0" w:name="_GoBack"/>
      <w:bookmarkEnd w:id="0"/>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r w:rsidRPr="006A300E">
        <w:rPr>
          <w:rFonts w:ascii="Arial" w:hAnsi="Arial" w:cs="Arial"/>
          <w:color w:val="000000"/>
          <w:sz w:val="20"/>
          <w:szCs w:val="20"/>
          <w:lang w:val="en-US"/>
        </w:rPr>
        <w:t>Copyright is a legal concept that gives authors of creative works such as: art, literature, or</w:t>
      </w:r>
      <w:r w:rsidRPr="006A300E">
        <w:rPr>
          <w:rFonts w:ascii="Arial" w:hAnsi="Arial" w:cs="Arial"/>
          <w:color w:val="000000"/>
          <w:sz w:val="20"/>
          <w:szCs w:val="20"/>
          <w:shd w:val="clear" w:color="auto" w:fill="FFFF00"/>
          <w:lang w:val="en-US"/>
        </w:rPr>
        <w:t xml:space="preserve"> </w:t>
      </w:r>
      <w:r w:rsidRPr="006A300E">
        <w:rPr>
          <w:rFonts w:ascii="Arial" w:hAnsi="Arial" w:cs="Arial"/>
          <w:color w:val="000000"/>
          <w:sz w:val="20"/>
          <w:szCs w:val="20"/>
          <w:lang w:val="en-US"/>
        </w:rPr>
        <w:t>other media exclusive control over the sale and distribution of their creations for a limited period of time.  After the term of copyright expires, the creative work becomes part of the Public Domain.  The Public Domain is the nation’s store of creative works that are not covered by copyright, and are therefore freely accessible to the public.  The term of copyright protection started out short but is now longer than the lifespan of most human beings.  The term of copyright protection now lasts up to 120 years for copyrights registered in the United States. Tragically, this extreme length means that most creations of the last century are out of reach for most of the people in the U.S., and runs counter to the original intent of copyright.</w:t>
      </w:r>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r w:rsidRPr="006A300E">
        <w:rPr>
          <w:rFonts w:ascii="Arial" w:hAnsi="Arial" w:cs="Arial"/>
          <w:color w:val="000000"/>
          <w:sz w:val="20"/>
          <w:szCs w:val="20"/>
          <w:lang w:val="en-US"/>
        </w:rPr>
        <w:t>The original purpose of copyright in the United States was to reward authors of creative works with a monetary incentive and short term exclusivity for the distribution and sale of their creations.  Copyright protection was originally a fixed term of 14 years with the option to extend it for a further 14.  Once in the Public Domain, creative works become freely available to the public to consume, distribute, or build upon without the need to obtain permission, or license the work. This ensures that the creator gets rewarded for the act of creation and that the nation as a whole benefits from the creation as well.  The concept of Public Domain is an integral part of copyright. It ensures that after the creator of a work has the chance to be rewarded for their contribution while society as a whole has access to the knowledge, information, and viewpoints contained within the creator’s work.</w:t>
      </w:r>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p>
    <w:p w:rsidR="006A300E"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r w:rsidRPr="006A300E">
        <w:rPr>
          <w:rFonts w:ascii="Arial" w:hAnsi="Arial" w:cs="Arial"/>
          <w:color w:val="000000"/>
          <w:sz w:val="20"/>
          <w:szCs w:val="20"/>
          <w:lang w:val="en-US"/>
        </w:rPr>
        <w:t xml:space="preserve">Length of copyright terms as well as the specific rights granted to creators and the public are covered under a number of different laws.  First, the U.S. Constitution laid out the groundwork for federal copyright law.  Then, the Copyright Act of 1790 specified the original length of copyright protections at a base term of 14 years and allowed for a 14 year extension at the end of the initial term.  Subsequently, copyright terms have been extended several times. The first extension increased the base term to 28 years but kept the 14 year extension.  Next, the optional 14 year </w:t>
      </w:r>
      <w:r w:rsidRPr="006A300E">
        <w:rPr>
          <w:rFonts w:ascii="Arial" w:hAnsi="Arial" w:cs="Arial"/>
          <w:color w:val="000000"/>
          <w:sz w:val="20"/>
          <w:szCs w:val="20"/>
          <w:lang w:val="en-US"/>
        </w:rPr>
        <w:lastRenderedPageBreak/>
        <w:t xml:space="preserve">extension was doubled to 28 years. </w:t>
      </w:r>
      <w:r w:rsidR="006A300E" w:rsidRPr="006A300E">
        <w:rPr>
          <w:rFonts w:ascii="Arial" w:hAnsi="Arial" w:cs="Arial"/>
          <w:color w:val="000000"/>
          <w:sz w:val="20"/>
          <w:szCs w:val="20"/>
          <w:lang w:val="en-US"/>
        </w:rPr>
        <w:t>Finally,</w:t>
      </w:r>
      <w:r w:rsidRPr="006A300E">
        <w:rPr>
          <w:rFonts w:ascii="Arial" w:hAnsi="Arial" w:cs="Arial"/>
          <w:color w:val="000000"/>
          <w:sz w:val="20"/>
          <w:szCs w:val="20"/>
          <w:lang w:val="en-US"/>
        </w:rPr>
        <w:t> </w:t>
      </w:r>
      <w:r w:rsidR="006A300E" w:rsidRPr="006A300E">
        <w:rPr>
          <w:rFonts w:ascii="Arial" w:hAnsi="Arial" w:cs="Arial"/>
          <w:color w:val="000000"/>
          <w:sz w:val="20"/>
          <w:szCs w:val="20"/>
          <w:lang w:val="en-US"/>
        </w:rPr>
        <w:t>t</w:t>
      </w:r>
      <w:r w:rsidRPr="006A300E">
        <w:rPr>
          <w:rFonts w:ascii="Arial" w:hAnsi="Arial" w:cs="Arial"/>
          <w:color w:val="000000"/>
          <w:sz w:val="20"/>
          <w:szCs w:val="20"/>
          <w:lang w:val="en-US"/>
        </w:rPr>
        <w:t>oday</w:t>
      </w:r>
      <w:r w:rsidR="006A300E" w:rsidRPr="006A300E">
        <w:rPr>
          <w:rFonts w:ascii="Arial" w:hAnsi="Arial" w:cs="Arial"/>
          <w:color w:val="000000"/>
          <w:sz w:val="20"/>
          <w:szCs w:val="20"/>
          <w:lang w:val="en-US"/>
        </w:rPr>
        <w:t>’s</w:t>
      </w:r>
      <w:r w:rsidRPr="006A300E">
        <w:rPr>
          <w:rFonts w:ascii="Arial" w:hAnsi="Arial" w:cs="Arial"/>
          <w:color w:val="000000"/>
          <w:sz w:val="20"/>
          <w:szCs w:val="20"/>
          <w:lang w:val="en-US"/>
        </w:rPr>
        <w:t xml:space="preserve"> copyright no longer has a fixed duration</w:t>
      </w:r>
      <w:r w:rsidRPr="006A300E">
        <w:rPr>
          <w:rFonts w:ascii="Arial" w:hAnsi="Arial" w:cs="Arial"/>
          <w:color w:val="000000"/>
          <w:sz w:val="20"/>
          <w:szCs w:val="20"/>
          <w:lang w:val="en-US"/>
        </w:rPr>
        <w:t>, r</w:t>
      </w:r>
      <w:r w:rsidRPr="006A300E">
        <w:rPr>
          <w:rFonts w:ascii="Arial" w:hAnsi="Arial" w:cs="Arial"/>
          <w:color w:val="000000"/>
          <w:sz w:val="20"/>
          <w:szCs w:val="20"/>
          <w:lang w:val="en-US"/>
        </w:rPr>
        <w:t>ather than extending copyright protection with ever longer fixed-length terms congress changed the structure of copyright terms.  As of the 1998 Sonny Bono Copyright Extension Act</w:t>
      </w:r>
      <w:r w:rsidR="006A300E" w:rsidRPr="006A300E">
        <w:rPr>
          <w:rFonts w:ascii="Arial" w:hAnsi="Arial" w:cs="Arial"/>
          <w:color w:val="000000"/>
          <w:sz w:val="20"/>
          <w:szCs w:val="20"/>
          <w:lang w:val="en-US"/>
        </w:rPr>
        <w:t>,</w:t>
      </w:r>
      <w:r w:rsidRPr="006A300E">
        <w:rPr>
          <w:rFonts w:ascii="Arial" w:hAnsi="Arial" w:cs="Arial"/>
          <w:color w:val="000000"/>
          <w:sz w:val="20"/>
          <w:szCs w:val="20"/>
          <w:lang w:val="en-US"/>
        </w:rPr>
        <w:t xml:space="preserve"> copyright protection lasts for the life of the author plus 70 years and for 120 years for works-for-hire or corporate works.  In contrast the median lifespan </w:t>
      </w:r>
      <w:r w:rsidR="006A300E" w:rsidRPr="006A300E">
        <w:rPr>
          <w:rFonts w:ascii="Arial" w:hAnsi="Arial" w:cs="Arial"/>
          <w:color w:val="000000"/>
          <w:sz w:val="20"/>
          <w:szCs w:val="20"/>
          <w:lang w:val="en-US"/>
        </w:rPr>
        <w:t>of</w:t>
      </w:r>
      <w:r w:rsidRPr="006A300E">
        <w:rPr>
          <w:rFonts w:ascii="Arial" w:hAnsi="Arial" w:cs="Arial"/>
          <w:color w:val="000000"/>
          <w:sz w:val="20"/>
          <w:szCs w:val="20"/>
          <w:lang w:val="en-US"/>
        </w:rPr>
        <w:t xml:space="preserve"> peop</w:t>
      </w:r>
      <w:r w:rsidR="006A300E" w:rsidRPr="006A300E">
        <w:rPr>
          <w:rFonts w:ascii="Arial" w:hAnsi="Arial" w:cs="Arial"/>
          <w:color w:val="000000"/>
          <w:sz w:val="20"/>
          <w:szCs w:val="20"/>
          <w:lang w:val="en-US"/>
        </w:rPr>
        <w:t>le in the U.S. is only 78 years, a striking difference.</w:t>
      </w:r>
      <w:r w:rsidRPr="006A300E">
        <w:rPr>
          <w:rFonts w:ascii="Arial" w:hAnsi="Arial" w:cs="Arial"/>
          <w:color w:val="000000"/>
          <w:sz w:val="20"/>
          <w:szCs w:val="20"/>
          <w:lang w:val="en-US"/>
        </w:rPr>
        <w:t xml:space="preserve">  </w:t>
      </w:r>
      <w:r w:rsidR="006A300E" w:rsidRPr="006A300E">
        <w:rPr>
          <w:rFonts w:ascii="Arial" w:hAnsi="Arial" w:cs="Arial"/>
          <w:color w:val="000000"/>
          <w:sz w:val="20"/>
          <w:szCs w:val="20"/>
          <w:lang w:val="en-US"/>
        </w:rPr>
        <w:t xml:space="preserve">The 1998 Act also retroactively extended protection for older works still under copyright protection. </w:t>
      </w:r>
    </w:p>
    <w:p w:rsidR="00741DEB" w:rsidRPr="006A300E" w:rsidRDefault="006A300E" w:rsidP="006A300E">
      <w:pPr>
        <w:pStyle w:val="NormalWeb"/>
        <w:spacing w:before="0" w:beforeAutospacing="0" w:after="0" w:afterAutospacing="0" w:line="480" w:lineRule="auto"/>
        <w:ind w:firstLine="708"/>
        <w:rPr>
          <w:rFonts w:ascii="Arial" w:hAnsi="Arial" w:cs="Arial"/>
          <w:color w:val="000000"/>
          <w:sz w:val="20"/>
          <w:szCs w:val="20"/>
          <w:lang w:val="en-US"/>
        </w:rPr>
      </w:pPr>
      <w:r w:rsidRPr="006A300E">
        <w:rPr>
          <w:rFonts w:ascii="Arial" w:hAnsi="Arial" w:cs="Arial"/>
          <w:color w:val="000000"/>
          <w:sz w:val="20"/>
          <w:szCs w:val="20"/>
          <w:lang w:val="en-US"/>
        </w:rPr>
        <w:t xml:space="preserve"> </w:t>
      </w:r>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r w:rsidRPr="006A300E">
        <w:rPr>
          <w:rFonts w:ascii="Arial" w:hAnsi="Arial" w:cs="Arial"/>
          <w:color w:val="000000"/>
          <w:sz w:val="20"/>
          <w:szCs w:val="20"/>
          <w:lang w:val="en-US"/>
        </w:rPr>
        <w:t>Extreme copyright terms can have negative effects on society.  By limiting the amount of knowledge freely available to the public, excessive copyright results in a less informed and a populace less exposed to alternate points of view.  For example, if a book were published today in the United States and the author were to die tomorrow.  In this scenario the content contained in that book would not become part of the Public Domain until the year 2082 at the earliest, and if it were a work-for-hire not until well after the year 2100.  By which time the content of the book the ideas, opinions, and information could be completely irrelevant.  Until the copyright expires, the information contained within this or any copyrighted work is available only to those with the means of obtaining permission from the copyright owner to access or use the work.  Because of these long copyright terms the contribution of new works to the Public Domain is greatly limited.  This limitation of access to new knowledge and points of view does great harm to society, limiting its knowledge and making information much less accessible.  Citizens in a society without a robust Public Domain have far less content to base their ideas, creations, and inventions on.</w:t>
      </w:r>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p>
    <w:p w:rsidR="00741DEB" w:rsidRPr="006A300E" w:rsidRDefault="00741DEB" w:rsidP="006A300E">
      <w:pPr>
        <w:pStyle w:val="NormalWeb"/>
        <w:spacing w:before="0" w:beforeAutospacing="0" w:after="0" w:afterAutospacing="0" w:line="480" w:lineRule="auto"/>
        <w:ind w:firstLine="708"/>
        <w:rPr>
          <w:rFonts w:ascii="Arial" w:hAnsi="Arial" w:cs="Arial"/>
          <w:color w:val="000000"/>
          <w:sz w:val="20"/>
          <w:szCs w:val="20"/>
          <w:lang w:val="en-US"/>
        </w:rPr>
      </w:pPr>
      <w:r w:rsidRPr="006A300E">
        <w:rPr>
          <w:rFonts w:ascii="Arial" w:hAnsi="Arial" w:cs="Arial"/>
          <w:color w:val="000000"/>
          <w:sz w:val="20"/>
          <w:szCs w:val="20"/>
          <w:lang w:val="en-US"/>
        </w:rPr>
        <w:t>In conclusion, it becomes clear that copyright terms, having been so extended past their original limits no longer serve their original purpose.  Instead, they are now used as a way of controlling the flow of, and limiting access to information. The results of this are tragic and disconcerting; the ignorance of an entire nation.  This issue needs to be addressed with serious, well thought out reform, with an eye towards balancing the need to reward the creator with the necessity of promoting access to the creation for the benefit of the entire nation.</w:t>
      </w:r>
    </w:p>
    <w:p w:rsidR="006A199E" w:rsidRPr="006A300E" w:rsidRDefault="006A199E" w:rsidP="006A300E">
      <w:pPr>
        <w:spacing w:line="480" w:lineRule="auto"/>
        <w:rPr>
          <w:rFonts w:ascii="Arial" w:hAnsi="Arial" w:cs="Arial"/>
          <w:sz w:val="20"/>
          <w:szCs w:val="20"/>
          <w:lang w:val="en-US"/>
        </w:rPr>
      </w:pPr>
    </w:p>
    <w:sectPr w:rsidR="006A199E" w:rsidRPr="006A30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2C"/>
    <w:rsid w:val="00045664"/>
    <w:rsid w:val="00087B7D"/>
    <w:rsid w:val="000D14F9"/>
    <w:rsid w:val="00141EF8"/>
    <w:rsid w:val="00177A93"/>
    <w:rsid w:val="00190F70"/>
    <w:rsid w:val="001C05CD"/>
    <w:rsid w:val="001C4F97"/>
    <w:rsid w:val="001E2295"/>
    <w:rsid w:val="00283813"/>
    <w:rsid w:val="00284F27"/>
    <w:rsid w:val="00286DBE"/>
    <w:rsid w:val="0029181C"/>
    <w:rsid w:val="002C6089"/>
    <w:rsid w:val="003166FE"/>
    <w:rsid w:val="00324D1E"/>
    <w:rsid w:val="0033174C"/>
    <w:rsid w:val="003D61F0"/>
    <w:rsid w:val="00426446"/>
    <w:rsid w:val="0046217D"/>
    <w:rsid w:val="0046278D"/>
    <w:rsid w:val="004A40A5"/>
    <w:rsid w:val="004E1A60"/>
    <w:rsid w:val="004E2B13"/>
    <w:rsid w:val="005027CE"/>
    <w:rsid w:val="00551F3C"/>
    <w:rsid w:val="00556DCA"/>
    <w:rsid w:val="005A656B"/>
    <w:rsid w:val="005B0FEC"/>
    <w:rsid w:val="005F4FFB"/>
    <w:rsid w:val="006303ED"/>
    <w:rsid w:val="00691E00"/>
    <w:rsid w:val="006A199E"/>
    <w:rsid w:val="006A300E"/>
    <w:rsid w:val="006D59B0"/>
    <w:rsid w:val="006F6620"/>
    <w:rsid w:val="00741DEB"/>
    <w:rsid w:val="00790887"/>
    <w:rsid w:val="007E5A61"/>
    <w:rsid w:val="007E5AA5"/>
    <w:rsid w:val="007F71BF"/>
    <w:rsid w:val="0087355E"/>
    <w:rsid w:val="00884D58"/>
    <w:rsid w:val="00892E60"/>
    <w:rsid w:val="008A4150"/>
    <w:rsid w:val="008A6049"/>
    <w:rsid w:val="008E569C"/>
    <w:rsid w:val="00900F7B"/>
    <w:rsid w:val="00923FE0"/>
    <w:rsid w:val="0095308F"/>
    <w:rsid w:val="009571D4"/>
    <w:rsid w:val="00961E2A"/>
    <w:rsid w:val="00967931"/>
    <w:rsid w:val="0097777A"/>
    <w:rsid w:val="009F3E9A"/>
    <w:rsid w:val="00A943DB"/>
    <w:rsid w:val="00B4470A"/>
    <w:rsid w:val="00B92697"/>
    <w:rsid w:val="00BE513C"/>
    <w:rsid w:val="00C043BF"/>
    <w:rsid w:val="00C115E0"/>
    <w:rsid w:val="00C132DA"/>
    <w:rsid w:val="00C56371"/>
    <w:rsid w:val="00C66B99"/>
    <w:rsid w:val="00C913DF"/>
    <w:rsid w:val="00CB4B4B"/>
    <w:rsid w:val="00CC2408"/>
    <w:rsid w:val="00D75DE0"/>
    <w:rsid w:val="00D87499"/>
    <w:rsid w:val="00D937AE"/>
    <w:rsid w:val="00DC4710"/>
    <w:rsid w:val="00E8520A"/>
    <w:rsid w:val="00E862E5"/>
    <w:rsid w:val="00E92747"/>
    <w:rsid w:val="00E95191"/>
    <w:rsid w:val="00EA58EB"/>
    <w:rsid w:val="00EF0A75"/>
    <w:rsid w:val="00F2362C"/>
    <w:rsid w:val="00F26BDB"/>
    <w:rsid w:val="00F9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DE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DE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Just-In-Time</dc:creator>
  <cp:lastModifiedBy>Just-In-Time</cp:lastModifiedBy>
  <cp:revision>3</cp:revision>
  <dcterms:created xsi:type="dcterms:W3CDTF">2012-02-25T17:56:00Z</dcterms:created>
  <dcterms:modified xsi:type="dcterms:W3CDTF">2012-02-27T03:34:00Z</dcterms:modified>
</cp:coreProperties>
</file>