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59670295"/>
        <w:docPartObj>
          <w:docPartGallery w:val="Cover Pages"/>
          <w:docPartUnique/>
        </w:docPartObj>
      </w:sdtPr>
      <w:sdtEndPr>
        <w:rPr>
          <w:rFonts w:ascii="Times New Roman" w:eastAsia="SimSun" w:hAnsi="Times New Roman" w:cs="Times New Roman"/>
          <w:caps w:val="0"/>
          <w:color w:val="00000A"/>
          <w:lang w:eastAsia="en-US"/>
        </w:rPr>
      </w:sdtEndPr>
      <w:sdtContent>
        <w:tbl>
          <w:tblPr>
            <w:tblW w:w="5000" w:type="pct"/>
            <w:jc w:val="center"/>
            <w:tblLook w:val="04A0" w:firstRow="1" w:lastRow="0" w:firstColumn="1" w:lastColumn="0" w:noHBand="0" w:noVBand="1"/>
          </w:tblPr>
          <w:tblGrid>
            <w:gridCol w:w="9576"/>
          </w:tblGrid>
          <w:tr w:rsidR="00DC5C7F">
            <w:trPr>
              <w:trHeight w:val="2880"/>
              <w:jc w:val="center"/>
            </w:trPr>
            <w:sdt>
              <w:sdtPr>
                <w:rPr>
                  <w:rFonts w:asciiTheme="majorHAnsi" w:eastAsiaTheme="majorEastAsia" w:hAnsiTheme="majorHAnsi" w:cstheme="majorBidi"/>
                  <w:caps/>
                </w:rPr>
                <w:alias w:val="Company"/>
                <w:id w:val="15524243"/>
                <w:placeholder>
                  <w:docPart w:val="F5C6BF31705A45D0ACF62A1E9D80D0B5"/>
                </w:placeholder>
                <w:dataBinding w:prefixMappings="xmlns:ns0='http://schemas.openxmlformats.org/officeDocument/2006/extended-properties'" w:xpath="/ns0:Properties[1]/ns0:Company[1]" w:storeItemID="{6668398D-A668-4E3E-A5EB-62B293D839F1}"/>
                <w:text/>
              </w:sdtPr>
              <w:sdtContent>
                <w:tc>
                  <w:tcPr>
                    <w:tcW w:w="5000" w:type="pct"/>
                  </w:tcPr>
                  <w:p w:rsidR="00DC5C7F" w:rsidRDefault="00787C84" w:rsidP="00787C8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ENG135-03 Ernst</w:t>
                    </w:r>
                  </w:p>
                </w:tc>
              </w:sdtContent>
            </w:sdt>
          </w:tr>
          <w:tr w:rsidR="00DC5C7F">
            <w:trPr>
              <w:trHeight w:val="1440"/>
              <w:jc w:val="center"/>
            </w:trPr>
            <w:sdt>
              <w:sdtPr>
                <w:rPr>
                  <w:rFonts w:asciiTheme="majorHAnsi" w:eastAsiaTheme="majorEastAsia" w:hAnsiTheme="majorHAnsi" w:cstheme="majorBidi"/>
                  <w:sz w:val="80"/>
                  <w:szCs w:val="80"/>
                </w:rPr>
                <w:alias w:val="Title"/>
                <w:id w:val="15524250"/>
                <w:placeholder>
                  <w:docPart w:val="43102B5471FA49AD8B428C414350812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C5C7F" w:rsidRDefault="00DC5C7F" w:rsidP="00DC5C7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Analysis of Network Neutrality Legislation</w:t>
                    </w:r>
                  </w:p>
                </w:tc>
              </w:sdtContent>
            </w:sdt>
          </w:tr>
          <w:tr w:rsidR="00DC5C7F">
            <w:trPr>
              <w:trHeight w:val="720"/>
              <w:jc w:val="center"/>
            </w:trPr>
            <w:sdt>
              <w:sdtPr>
                <w:rPr>
                  <w:rFonts w:asciiTheme="majorHAnsi" w:eastAsiaTheme="majorEastAsia" w:hAnsiTheme="majorHAnsi" w:cstheme="majorBidi"/>
                  <w:sz w:val="44"/>
                  <w:szCs w:val="44"/>
                </w:rPr>
                <w:alias w:val="Subtitle"/>
                <w:id w:val="15524255"/>
                <w:placeholder>
                  <w:docPart w:val="AF131A49DC1A4E8EA6C87E38A5AC8BD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C5C7F" w:rsidRDefault="00DC5C7F" w:rsidP="00DC5C7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 Informative Report</w:t>
                    </w:r>
                    <w:r w:rsidR="003E356E">
                      <w:rPr>
                        <w:rFonts w:asciiTheme="majorHAnsi" w:eastAsiaTheme="majorEastAsia" w:hAnsiTheme="majorHAnsi" w:cstheme="majorBidi"/>
                        <w:sz w:val="44"/>
                        <w:szCs w:val="44"/>
                      </w:rPr>
                      <w:t xml:space="preserve"> w/ Recommendations</w:t>
                    </w:r>
                  </w:p>
                </w:tc>
              </w:sdtContent>
            </w:sdt>
          </w:tr>
          <w:tr w:rsidR="00DC5C7F">
            <w:trPr>
              <w:trHeight w:val="360"/>
              <w:jc w:val="center"/>
            </w:trPr>
            <w:tc>
              <w:tcPr>
                <w:tcW w:w="5000" w:type="pct"/>
                <w:vAlign w:val="center"/>
              </w:tcPr>
              <w:p w:rsidR="00DC5C7F" w:rsidRDefault="00DC5C7F">
                <w:pPr>
                  <w:pStyle w:val="NoSpacing"/>
                  <w:jc w:val="center"/>
                </w:pPr>
              </w:p>
            </w:tc>
          </w:tr>
          <w:tr w:rsidR="00DC5C7F">
            <w:trPr>
              <w:trHeight w:val="360"/>
              <w:jc w:val="center"/>
            </w:trPr>
            <w:sdt>
              <w:sdtPr>
                <w:rPr>
                  <w:b/>
                  <w:bCs/>
                </w:rPr>
                <w:alias w:val="Author"/>
                <w:id w:val="15524260"/>
                <w:placeholder>
                  <w:docPart w:val="6BCD707F8C7146AB8AAAB8755F9FC6E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C5C7F" w:rsidRDefault="00DC5C7F">
                    <w:pPr>
                      <w:pStyle w:val="NoSpacing"/>
                      <w:jc w:val="center"/>
                      <w:rPr>
                        <w:b/>
                        <w:bCs/>
                      </w:rPr>
                    </w:pPr>
                    <w:r>
                      <w:rPr>
                        <w:b/>
                        <w:bCs/>
                      </w:rPr>
                      <w:t>Justin Newman</w:t>
                    </w:r>
                  </w:p>
                </w:tc>
              </w:sdtContent>
            </w:sdt>
          </w:tr>
          <w:tr w:rsidR="00DC5C7F">
            <w:trPr>
              <w:trHeight w:val="360"/>
              <w:jc w:val="center"/>
            </w:trPr>
            <w:sdt>
              <w:sdtPr>
                <w:rPr>
                  <w:b/>
                  <w:bCs/>
                </w:rPr>
                <w:alias w:val="Date"/>
                <w:id w:val="516659546"/>
                <w:placeholder>
                  <w:docPart w:val="ABEA17C3183A42658389FD089A958D13"/>
                </w:placeholder>
                <w:dataBinding w:prefixMappings="xmlns:ns0='http://schemas.microsoft.com/office/2006/coverPageProps'" w:xpath="/ns0:CoverPageProperties[1]/ns0:PublishDate[1]" w:storeItemID="{55AF091B-3C7A-41E3-B477-F2FDAA23CFDA}"/>
                <w:date w:fullDate="2012-12-02T00:00:00Z">
                  <w:dateFormat w:val="M/d/yyyy"/>
                  <w:lid w:val="en-US"/>
                  <w:storeMappedDataAs w:val="dateTime"/>
                  <w:calendar w:val="gregorian"/>
                </w:date>
              </w:sdtPr>
              <w:sdtContent>
                <w:tc>
                  <w:tcPr>
                    <w:tcW w:w="5000" w:type="pct"/>
                    <w:vAlign w:val="center"/>
                  </w:tcPr>
                  <w:p w:rsidR="00DC5C7F" w:rsidRDefault="00DC5C7F">
                    <w:pPr>
                      <w:pStyle w:val="NoSpacing"/>
                      <w:jc w:val="center"/>
                      <w:rPr>
                        <w:b/>
                        <w:bCs/>
                      </w:rPr>
                    </w:pPr>
                    <w:r>
                      <w:rPr>
                        <w:b/>
                        <w:bCs/>
                      </w:rPr>
                      <w:t>12/2/2012</w:t>
                    </w:r>
                  </w:p>
                </w:tc>
              </w:sdtContent>
            </w:sdt>
          </w:tr>
        </w:tbl>
        <w:p w:rsidR="00DC5C7F" w:rsidRDefault="00DC5C7F"/>
        <w:p w:rsidR="00DC5C7F" w:rsidRDefault="00DC5C7F"/>
        <w:tbl>
          <w:tblPr>
            <w:tblpPr w:leftFromText="187" w:rightFromText="187" w:horzAnchor="margin" w:tblpXSpec="center" w:tblpYSpec="bottom"/>
            <w:tblW w:w="5000" w:type="pct"/>
            <w:tblLook w:val="04A0" w:firstRow="1" w:lastRow="0" w:firstColumn="1" w:lastColumn="0" w:noHBand="0" w:noVBand="1"/>
          </w:tblPr>
          <w:tblGrid>
            <w:gridCol w:w="9576"/>
          </w:tblGrid>
          <w:tr w:rsidR="00DC5C7F">
            <w:tc>
              <w:tcPr>
                <w:tcW w:w="5000" w:type="pct"/>
              </w:tcPr>
              <w:p w:rsidR="00DC5C7F" w:rsidRDefault="00DC5C7F" w:rsidP="00DC5C7F">
                <w:pPr>
                  <w:pStyle w:val="NoSpacing"/>
                </w:pPr>
              </w:p>
            </w:tc>
          </w:tr>
        </w:tbl>
        <w:p w:rsidR="00346DEA" w:rsidRDefault="00346DEA">
          <w:pPr>
            <w:suppressAutoHyphens w:val="0"/>
            <w:rPr>
              <w:rFonts w:ascii="Times New Roman" w:hAnsi="Times New Roman" w:cs="Times New Roman"/>
            </w:rPr>
          </w:pPr>
        </w:p>
        <w:p w:rsidR="00346DEA" w:rsidRDefault="00346DEA">
          <w:pPr>
            <w:suppressAutoHyphens w:val="0"/>
            <w:rPr>
              <w:rFonts w:ascii="Times New Roman" w:hAnsi="Times New Roman" w:cs="Times New Roman"/>
            </w:rPr>
          </w:pPr>
        </w:p>
        <w:p w:rsidR="00346DEA" w:rsidRDefault="00346DEA">
          <w:pPr>
            <w:suppressAutoHyphens w:val="0"/>
            <w:rPr>
              <w:rFonts w:ascii="Times New Roman" w:hAnsi="Times New Roman" w:cs="Times New Roman"/>
            </w:rPr>
          </w:pPr>
        </w:p>
        <w:p w:rsidR="00346DEA" w:rsidRDefault="00346DEA">
          <w:pPr>
            <w:suppressAutoHyphens w:val="0"/>
            <w:rPr>
              <w:rFonts w:ascii="Times New Roman" w:hAnsi="Times New Roman" w:cs="Times New Roman"/>
            </w:rPr>
          </w:pPr>
        </w:p>
        <w:p w:rsidR="00346DEA" w:rsidRDefault="00346DEA">
          <w:pPr>
            <w:suppressAutoHyphens w:val="0"/>
            <w:rPr>
              <w:rFonts w:ascii="Times New Roman" w:hAnsi="Times New Roman" w:cs="Times New Roman"/>
            </w:rPr>
          </w:pPr>
        </w:p>
        <w:p w:rsidR="00346DEA" w:rsidRDefault="00346DEA">
          <w:pPr>
            <w:suppressAutoHyphens w:val="0"/>
            <w:rPr>
              <w:rFonts w:ascii="Times New Roman" w:hAnsi="Times New Roman" w:cs="Times New Roman"/>
            </w:rPr>
          </w:pPr>
        </w:p>
        <w:p w:rsidR="00346DEA" w:rsidRDefault="00346DEA">
          <w:pPr>
            <w:suppressAutoHyphens w:val="0"/>
            <w:rPr>
              <w:rFonts w:ascii="Times New Roman" w:hAnsi="Times New Roman" w:cs="Times New Roman"/>
            </w:rPr>
          </w:pPr>
        </w:p>
        <w:p w:rsidR="00346DEA" w:rsidRDefault="00346DEA">
          <w:pPr>
            <w:suppressAutoHyphens w:val="0"/>
            <w:rPr>
              <w:rFonts w:ascii="Times New Roman" w:hAnsi="Times New Roman" w:cs="Times New Roman"/>
            </w:rPr>
          </w:pPr>
        </w:p>
        <w:p w:rsidR="00DC5C7F" w:rsidRDefault="00DC5C7F">
          <w:pPr>
            <w:suppressAutoHyphens w:val="0"/>
            <w:rPr>
              <w:rFonts w:ascii="Times New Roman" w:hAnsi="Times New Roman" w:cs="Times New Roman"/>
            </w:rPr>
          </w:pPr>
        </w:p>
      </w:sdtContent>
    </w:sdt>
    <w:p w:rsidR="00F8262E" w:rsidRPr="00BD611B" w:rsidRDefault="00F8262E" w:rsidP="00EB3A0F">
      <w:pPr>
        <w:pStyle w:val="Title"/>
      </w:pPr>
      <w:r w:rsidRPr="00BD611B">
        <w:lastRenderedPageBreak/>
        <w:t>Executive Summary</w:t>
      </w:r>
    </w:p>
    <w:p w:rsidR="005F247F" w:rsidRDefault="00F8262E" w:rsidP="00CA78BE">
      <w:pPr>
        <w:ind w:firstLine="720"/>
        <w:rPr>
          <w:rFonts w:ascii="Times New Roman" w:hAnsi="Times New Roman" w:cs="Times New Roman"/>
          <w:sz w:val="24"/>
          <w:szCs w:val="24"/>
        </w:rPr>
      </w:pPr>
      <w:r w:rsidRPr="00CA78BE">
        <w:rPr>
          <w:rFonts w:ascii="Times New Roman" w:hAnsi="Times New Roman" w:cs="Times New Roman"/>
          <w:sz w:val="24"/>
          <w:szCs w:val="24"/>
        </w:rPr>
        <w:t>The purpose of this project has been to research the state</w:t>
      </w:r>
      <w:r w:rsidR="009451BE" w:rsidRPr="00CA78BE">
        <w:rPr>
          <w:rFonts w:ascii="Times New Roman" w:hAnsi="Times New Roman" w:cs="Times New Roman"/>
          <w:sz w:val="24"/>
          <w:szCs w:val="24"/>
        </w:rPr>
        <w:t xml:space="preserve"> of Network</w:t>
      </w:r>
      <w:r w:rsidR="00952A12" w:rsidRPr="00CA78BE">
        <w:rPr>
          <w:rFonts w:ascii="Times New Roman" w:hAnsi="Times New Roman" w:cs="Times New Roman"/>
          <w:sz w:val="24"/>
          <w:szCs w:val="24"/>
        </w:rPr>
        <w:t xml:space="preserve"> (or Net)</w:t>
      </w:r>
      <w:r w:rsidR="009451BE" w:rsidRPr="00CA78BE">
        <w:rPr>
          <w:rFonts w:ascii="Times New Roman" w:hAnsi="Times New Roman" w:cs="Times New Roman"/>
          <w:sz w:val="24"/>
          <w:szCs w:val="24"/>
        </w:rPr>
        <w:t xml:space="preserve"> N</w:t>
      </w:r>
      <w:r w:rsidR="005F247F" w:rsidRPr="00CA78BE">
        <w:rPr>
          <w:rFonts w:ascii="Times New Roman" w:hAnsi="Times New Roman" w:cs="Times New Roman"/>
          <w:sz w:val="24"/>
          <w:szCs w:val="24"/>
        </w:rPr>
        <w:t xml:space="preserve">eutrality legislation in various countries, and analyze its effects. </w:t>
      </w:r>
      <w:r w:rsidR="002E0DE8" w:rsidRPr="00CA78BE">
        <w:rPr>
          <w:rFonts w:ascii="Times New Roman" w:hAnsi="Times New Roman" w:cs="Times New Roman"/>
          <w:sz w:val="24"/>
          <w:szCs w:val="24"/>
        </w:rPr>
        <w:t>Network Neutrality</w:t>
      </w:r>
      <w:r w:rsidR="00EC7BB8" w:rsidRPr="00CA78BE">
        <w:rPr>
          <w:rFonts w:ascii="Times New Roman" w:hAnsi="Times New Roman" w:cs="Times New Roman"/>
          <w:sz w:val="24"/>
          <w:szCs w:val="24"/>
        </w:rPr>
        <w:t xml:space="preserve"> is a principle that dictates that all data travelling ove</w:t>
      </w:r>
      <w:r w:rsidR="00952A12" w:rsidRPr="00CA78BE">
        <w:rPr>
          <w:rFonts w:ascii="Times New Roman" w:hAnsi="Times New Roman" w:cs="Times New Roman"/>
          <w:sz w:val="24"/>
          <w:szCs w:val="24"/>
        </w:rPr>
        <w:t>r a network be treated equally, without priority given to traffic of a specific origin.</w:t>
      </w:r>
      <w:r w:rsidR="00100988" w:rsidRPr="00CA78BE">
        <w:rPr>
          <w:rFonts w:ascii="Times New Roman" w:hAnsi="Times New Roman" w:cs="Times New Roman"/>
          <w:sz w:val="24"/>
          <w:szCs w:val="24"/>
        </w:rPr>
        <w:t xml:space="preserve"> </w:t>
      </w:r>
      <w:r w:rsidR="000F6D75" w:rsidRPr="00CA78BE">
        <w:rPr>
          <w:rFonts w:ascii="Times New Roman" w:hAnsi="Times New Roman" w:cs="Times New Roman"/>
          <w:sz w:val="24"/>
          <w:szCs w:val="24"/>
        </w:rPr>
        <w:t xml:space="preserve">Most tech-savvy individuals, consumer groups, and internet-based businesses support </w:t>
      </w:r>
      <w:r w:rsidR="002E0DE8" w:rsidRPr="00CA78BE">
        <w:rPr>
          <w:rFonts w:ascii="Times New Roman" w:hAnsi="Times New Roman" w:cs="Times New Roman"/>
          <w:sz w:val="24"/>
          <w:szCs w:val="24"/>
        </w:rPr>
        <w:t>Net Neutrality</w:t>
      </w:r>
      <w:r w:rsidR="000F6D75" w:rsidRPr="00CA78BE">
        <w:rPr>
          <w:rFonts w:ascii="Times New Roman" w:hAnsi="Times New Roman" w:cs="Times New Roman"/>
          <w:sz w:val="24"/>
          <w:szCs w:val="24"/>
        </w:rPr>
        <w:t xml:space="preserve">. Customers generally support </w:t>
      </w:r>
      <w:r w:rsidR="002E0DE8" w:rsidRPr="00CA78BE">
        <w:rPr>
          <w:rFonts w:ascii="Times New Roman" w:hAnsi="Times New Roman" w:cs="Times New Roman"/>
          <w:sz w:val="24"/>
          <w:szCs w:val="24"/>
        </w:rPr>
        <w:t>Net Neutrality</w:t>
      </w:r>
      <w:r w:rsidR="000F6D75" w:rsidRPr="00CA78BE">
        <w:rPr>
          <w:rFonts w:ascii="Times New Roman" w:hAnsi="Times New Roman" w:cs="Times New Roman"/>
          <w:sz w:val="24"/>
          <w:szCs w:val="24"/>
        </w:rPr>
        <w:t xml:space="preserve"> because it prevents internet service providers (ISPs) from charging customers for access to specific websites or services. Small and internet-based businesses support </w:t>
      </w:r>
      <w:r w:rsidR="002E0DE8" w:rsidRPr="00CA78BE">
        <w:rPr>
          <w:rFonts w:ascii="Times New Roman" w:hAnsi="Times New Roman" w:cs="Times New Roman"/>
          <w:sz w:val="24"/>
          <w:szCs w:val="24"/>
        </w:rPr>
        <w:t>Network Neutrality</w:t>
      </w:r>
      <w:r w:rsidR="000F6D75" w:rsidRPr="00CA78BE">
        <w:rPr>
          <w:rFonts w:ascii="Times New Roman" w:hAnsi="Times New Roman" w:cs="Times New Roman"/>
          <w:sz w:val="24"/>
          <w:szCs w:val="24"/>
        </w:rPr>
        <w:t xml:space="preserve"> because without it large entrenched companies could pay ISPs to block their smaller competitors’ websites or services, and therefore deal a serious blow to new businesses that lack the money or clout to negotiate similar deals.</w:t>
      </w:r>
      <w:r w:rsidR="00CA78BE">
        <w:rPr>
          <w:rFonts w:ascii="Times New Roman" w:hAnsi="Times New Roman" w:cs="Times New Roman"/>
          <w:sz w:val="24"/>
          <w:szCs w:val="24"/>
        </w:rPr>
        <w:t xml:space="preserve"> </w:t>
      </w:r>
    </w:p>
    <w:p w:rsidR="00CA78BE" w:rsidRDefault="00CA78BE" w:rsidP="00CA78BE">
      <w:pPr>
        <w:ind w:firstLine="720"/>
        <w:rPr>
          <w:rFonts w:ascii="Times New Roman" w:hAnsi="Times New Roman" w:cs="Times New Roman"/>
          <w:sz w:val="24"/>
          <w:szCs w:val="24"/>
        </w:rPr>
      </w:pPr>
      <w:r>
        <w:rPr>
          <w:rFonts w:ascii="Times New Roman" w:hAnsi="Times New Roman" w:cs="Times New Roman"/>
          <w:sz w:val="24"/>
          <w:szCs w:val="24"/>
        </w:rPr>
        <w:t xml:space="preserve">ISPs such as Comcast and Verizon oppose </w:t>
      </w:r>
      <w:r w:rsidR="00EB333B">
        <w:rPr>
          <w:rFonts w:ascii="Times New Roman" w:hAnsi="Times New Roman" w:cs="Times New Roman"/>
          <w:sz w:val="24"/>
          <w:szCs w:val="24"/>
        </w:rPr>
        <w:t>network</w:t>
      </w:r>
      <w:r>
        <w:rPr>
          <w:rFonts w:ascii="Times New Roman" w:hAnsi="Times New Roman" w:cs="Times New Roman"/>
          <w:sz w:val="24"/>
          <w:szCs w:val="24"/>
        </w:rPr>
        <w:t xml:space="preserve"> neutrality legislation, because it would force them to treat all traffic on their networks equally and prevent them from </w:t>
      </w:r>
      <w:r w:rsidR="00EB333B">
        <w:rPr>
          <w:rFonts w:ascii="Times New Roman" w:hAnsi="Times New Roman" w:cs="Times New Roman"/>
          <w:sz w:val="24"/>
          <w:szCs w:val="24"/>
        </w:rPr>
        <w:t>charging customers for access to specific services. Also, Network Neutrality would prevent ISPs from charging web-based services fees to allow their traffic to traverse the sections of the internet infrastructure that a given ISP owns, or to allow said traffic to traverse their network at full speed. Additionally, some consumer groups oppose giving the Federal Government authority to regulate the internet; for fear that such legislation could become overzealous and damage the openness of the internet.</w:t>
      </w:r>
    </w:p>
    <w:p w:rsidR="00EB333B" w:rsidRDefault="0076774F" w:rsidP="00CA78BE">
      <w:pPr>
        <w:ind w:firstLine="720"/>
        <w:rPr>
          <w:rFonts w:ascii="Times New Roman" w:hAnsi="Times New Roman" w:cs="Times New Roman"/>
          <w:sz w:val="24"/>
          <w:szCs w:val="24"/>
        </w:rPr>
      </w:pPr>
      <w:r>
        <w:rPr>
          <w:rFonts w:ascii="Times New Roman" w:hAnsi="Times New Roman" w:cs="Times New Roman"/>
          <w:sz w:val="24"/>
          <w:szCs w:val="24"/>
        </w:rPr>
        <w:t xml:space="preserve">In 2010, the Latin American nation of Chile became the first country in the world to enact federal network neutrality legislation. Since 2010 Chile’s telecommunications market has grown at a healthy rate, with the level of internet access in the country being a year head of the government’s goals for 2014. </w:t>
      </w:r>
      <w:sdt>
        <w:sdtPr>
          <w:rPr>
            <w:rFonts w:ascii="Times New Roman" w:hAnsi="Times New Roman" w:cs="Times New Roman"/>
            <w:sz w:val="24"/>
            <w:szCs w:val="24"/>
          </w:rPr>
          <w:id w:val="38846404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Sub12 \l 1033 </w:instrText>
          </w:r>
          <w:r>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(Sub-Secretaria de Telecomunicaciones (Subtel),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Earlier this year the Netherlands joined Chile as the second country in the world to enact legislation enshrining Net Neutrality protections as federal law, the first European country to do so.</w:t>
      </w:r>
      <w:r w:rsidR="00E64FE5">
        <w:rPr>
          <w:rFonts w:ascii="Times New Roman" w:hAnsi="Times New Roman" w:cs="Times New Roman"/>
          <w:sz w:val="24"/>
          <w:szCs w:val="24"/>
        </w:rPr>
        <w:t xml:space="preserve"> The United States only has partial Net Neutrality protections, in the form of rules passed by the Federal Communications Commission (FCC) in 2010. The U.S. rules only guarantee neutrality on wired networks, such as cable and DSL internet connections, wireless internet services akin that provided by cellular providers like Verizon, Sprint, and AT&amp;T are exempt from the neutrality rules.</w:t>
      </w:r>
    </w:p>
    <w:p w:rsidR="00EB3A0F" w:rsidRDefault="00E64FE5" w:rsidP="0011753B">
      <w:pPr>
        <w:ind w:firstLine="720"/>
        <w:rPr>
          <w:rFonts w:ascii="Times New Roman" w:hAnsi="Times New Roman" w:cs="Times New Roman"/>
          <w:sz w:val="24"/>
          <w:szCs w:val="24"/>
        </w:rPr>
      </w:pPr>
      <w:r>
        <w:rPr>
          <w:rFonts w:ascii="Times New Roman" w:hAnsi="Times New Roman" w:cs="Times New Roman"/>
          <w:sz w:val="24"/>
          <w:szCs w:val="24"/>
        </w:rPr>
        <w:t xml:space="preserve">In </w:t>
      </w:r>
      <w:r w:rsidR="0011753B">
        <w:rPr>
          <w:rFonts w:ascii="Times New Roman" w:hAnsi="Times New Roman" w:cs="Times New Roman"/>
          <w:sz w:val="24"/>
          <w:szCs w:val="24"/>
        </w:rPr>
        <w:t>conclusion</w:t>
      </w:r>
      <w:r>
        <w:rPr>
          <w:rFonts w:ascii="Times New Roman" w:hAnsi="Times New Roman" w:cs="Times New Roman"/>
          <w:sz w:val="24"/>
          <w:szCs w:val="24"/>
        </w:rPr>
        <w:t>, it can be defended that federal Net Neutrality legislation is in the best interests of consumers</w:t>
      </w:r>
      <w:r w:rsidR="003E356E">
        <w:rPr>
          <w:rFonts w:ascii="Times New Roman" w:hAnsi="Times New Roman" w:cs="Times New Roman"/>
          <w:sz w:val="24"/>
          <w:szCs w:val="24"/>
        </w:rPr>
        <w:t>.</w:t>
      </w:r>
      <w:r>
        <w:rPr>
          <w:rFonts w:ascii="Times New Roman" w:hAnsi="Times New Roman" w:cs="Times New Roman"/>
          <w:sz w:val="24"/>
          <w:szCs w:val="24"/>
        </w:rPr>
        <w:t xml:space="preserve"> </w:t>
      </w:r>
      <w:r w:rsidR="003E356E">
        <w:rPr>
          <w:rFonts w:ascii="Times New Roman" w:hAnsi="Times New Roman" w:cs="Times New Roman"/>
          <w:sz w:val="24"/>
          <w:szCs w:val="24"/>
        </w:rPr>
        <w:t xml:space="preserve">Net Neutrality </w:t>
      </w:r>
      <w:r>
        <w:rPr>
          <w:rFonts w:ascii="Times New Roman" w:hAnsi="Times New Roman" w:cs="Times New Roman"/>
          <w:sz w:val="24"/>
          <w:szCs w:val="24"/>
        </w:rPr>
        <w:t>does</w:t>
      </w:r>
      <w:r w:rsidR="003E356E">
        <w:rPr>
          <w:rFonts w:ascii="Times New Roman" w:hAnsi="Times New Roman" w:cs="Times New Roman"/>
          <w:sz w:val="24"/>
          <w:szCs w:val="24"/>
        </w:rPr>
        <w:t xml:space="preserve"> not</w:t>
      </w:r>
      <w:r>
        <w:rPr>
          <w:rFonts w:ascii="Times New Roman" w:hAnsi="Times New Roman" w:cs="Times New Roman"/>
          <w:sz w:val="24"/>
          <w:szCs w:val="24"/>
        </w:rPr>
        <w:t xml:space="preserve"> </w:t>
      </w:r>
      <w:r w:rsidR="003E356E">
        <w:rPr>
          <w:rFonts w:ascii="Times New Roman" w:hAnsi="Times New Roman" w:cs="Times New Roman"/>
          <w:sz w:val="24"/>
          <w:szCs w:val="24"/>
        </w:rPr>
        <w:t>stifle innovation or discourage investment in the internet’s infrastructure, as some opponents suggest</w:t>
      </w:r>
      <w:r w:rsidR="0011753B">
        <w:rPr>
          <w:rFonts w:ascii="Times New Roman" w:hAnsi="Times New Roman" w:cs="Times New Roman"/>
          <w:sz w:val="24"/>
          <w:szCs w:val="24"/>
        </w:rPr>
        <w:t>, t</w:t>
      </w:r>
      <w:r w:rsidR="003E356E">
        <w:rPr>
          <w:rFonts w:ascii="Times New Roman" w:hAnsi="Times New Roman" w:cs="Times New Roman"/>
          <w:sz w:val="24"/>
          <w:szCs w:val="24"/>
        </w:rPr>
        <w:t>he growth of the</w:t>
      </w:r>
      <w:r w:rsidR="0011753B">
        <w:rPr>
          <w:rFonts w:ascii="Times New Roman" w:hAnsi="Times New Roman" w:cs="Times New Roman"/>
          <w:sz w:val="24"/>
          <w:szCs w:val="24"/>
        </w:rPr>
        <w:t xml:space="preserve"> Chilean </w:t>
      </w:r>
      <w:r w:rsidR="003E356E">
        <w:rPr>
          <w:rFonts w:ascii="Times New Roman" w:hAnsi="Times New Roman" w:cs="Times New Roman"/>
          <w:sz w:val="24"/>
          <w:szCs w:val="24"/>
        </w:rPr>
        <w:t>telecommunications market since Network Neutrality was enacted there should be more than enough to prove that point. Therefore, I suggest that the U.S. pass universal Net Neutrality rules, similar to those in Chile, to protect customers and small innovative firms from being disadvantaged by large companies that would make themselves gatekeepers of the internet.</w:t>
      </w:r>
    </w:p>
    <w:sdt>
      <w:sdtPr>
        <w:id w:val="-1782414098"/>
        <w:docPartObj>
          <w:docPartGallery w:val="Table of Contents"/>
          <w:docPartUnique/>
        </w:docPartObj>
      </w:sdtPr>
      <w:sdtEndPr>
        <w:rPr>
          <w:rFonts w:ascii="Calibri" w:eastAsia="SimSun" w:hAnsi="Calibri" w:cs="Calibri"/>
          <w:noProof/>
          <w:color w:val="00000A"/>
          <w:sz w:val="22"/>
          <w:szCs w:val="22"/>
          <w:lang w:eastAsia="en-US"/>
        </w:rPr>
      </w:sdtEndPr>
      <w:sdtContent>
        <w:p w:rsidR="00591E79" w:rsidRDefault="00591E79">
          <w:pPr>
            <w:pStyle w:val="TOCHeading"/>
            <w:rPr>
              <w:sz w:val="32"/>
              <w:szCs w:val="32"/>
            </w:rPr>
          </w:pPr>
          <w:r w:rsidRPr="00591E79">
            <w:rPr>
              <w:sz w:val="32"/>
              <w:szCs w:val="32"/>
            </w:rPr>
            <w:t>Contents</w:t>
          </w:r>
        </w:p>
        <w:p w:rsidR="00591E79" w:rsidRPr="00591E79" w:rsidRDefault="00591E79" w:rsidP="00591E79">
          <w:pPr>
            <w:rPr>
              <w:lang w:eastAsia="ja-JP"/>
            </w:rPr>
          </w:pPr>
        </w:p>
        <w:p w:rsidR="00591E79" w:rsidRPr="00591E79" w:rsidRDefault="00591E79">
          <w:pPr>
            <w:pStyle w:val="TOC1"/>
            <w:tabs>
              <w:tab w:val="right" w:leader="dot" w:pos="9350"/>
            </w:tabs>
            <w:rPr>
              <w:rFonts w:asciiTheme="minorHAnsi" w:eastAsiaTheme="minorEastAsia" w:hAnsiTheme="minorHAnsi" w:cstheme="minorBidi"/>
              <w:noProof/>
              <w:color w:val="auto"/>
              <w:sz w:val="28"/>
              <w:szCs w:val="28"/>
            </w:rPr>
          </w:pPr>
          <w:r w:rsidRPr="00591E79">
            <w:rPr>
              <w:sz w:val="28"/>
              <w:szCs w:val="28"/>
            </w:rPr>
            <w:fldChar w:fldCharType="begin"/>
          </w:r>
          <w:r w:rsidRPr="00591E79">
            <w:rPr>
              <w:sz w:val="28"/>
              <w:szCs w:val="28"/>
            </w:rPr>
            <w:instrText xml:space="preserve"> TOC \o "1-3" \h \z \u </w:instrText>
          </w:r>
          <w:r w:rsidRPr="00591E79">
            <w:rPr>
              <w:sz w:val="28"/>
              <w:szCs w:val="28"/>
            </w:rPr>
            <w:fldChar w:fldCharType="separate"/>
          </w:r>
          <w:hyperlink w:anchor="_Toc342269557" w:history="1">
            <w:r w:rsidRPr="00591E79">
              <w:rPr>
                <w:rStyle w:val="Hyperlink"/>
                <w:noProof/>
                <w:sz w:val="28"/>
                <w:szCs w:val="28"/>
              </w:rPr>
              <w:t>Introduction</w:t>
            </w:r>
            <w:r w:rsidRPr="00591E79">
              <w:rPr>
                <w:noProof/>
                <w:webHidden/>
                <w:sz w:val="28"/>
                <w:szCs w:val="28"/>
              </w:rPr>
              <w:tab/>
            </w:r>
            <w:r w:rsidRPr="00591E79">
              <w:rPr>
                <w:noProof/>
                <w:webHidden/>
                <w:sz w:val="28"/>
                <w:szCs w:val="28"/>
              </w:rPr>
              <w:fldChar w:fldCharType="begin"/>
            </w:r>
            <w:r w:rsidRPr="00591E79">
              <w:rPr>
                <w:noProof/>
                <w:webHidden/>
                <w:sz w:val="28"/>
                <w:szCs w:val="28"/>
              </w:rPr>
              <w:instrText xml:space="preserve"> PAGEREF _Toc342269557 \h </w:instrText>
            </w:r>
            <w:r w:rsidRPr="00591E79">
              <w:rPr>
                <w:noProof/>
                <w:webHidden/>
                <w:sz w:val="28"/>
                <w:szCs w:val="28"/>
              </w:rPr>
            </w:r>
            <w:r w:rsidRPr="00591E79">
              <w:rPr>
                <w:noProof/>
                <w:webHidden/>
                <w:sz w:val="28"/>
                <w:szCs w:val="28"/>
              </w:rPr>
              <w:fldChar w:fldCharType="separate"/>
            </w:r>
            <w:r w:rsidR="00346DEA">
              <w:rPr>
                <w:noProof/>
                <w:webHidden/>
                <w:sz w:val="28"/>
                <w:szCs w:val="28"/>
              </w:rPr>
              <w:t>3</w:t>
            </w:r>
            <w:r w:rsidRPr="00591E79">
              <w:rPr>
                <w:noProof/>
                <w:webHidden/>
                <w:sz w:val="28"/>
                <w:szCs w:val="28"/>
              </w:rPr>
              <w:fldChar w:fldCharType="end"/>
            </w:r>
          </w:hyperlink>
        </w:p>
        <w:p w:rsidR="00591E79" w:rsidRDefault="00591E79">
          <w:pPr>
            <w:pStyle w:val="TOC1"/>
            <w:tabs>
              <w:tab w:val="right" w:leader="dot" w:pos="9350"/>
            </w:tabs>
            <w:rPr>
              <w:rStyle w:val="Hyperlink"/>
              <w:noProof/>
              <w:sz w:val="28"/>
              <w:szCs w:val="28"/>
            </w:rPr>
          </w:pPr>
        </w:p>
        <w:p w:rsidR="00591E79" w:rsidRPr="00591E79" w:rsidRDefault="00591E79">
          <w:pPr>
            <w:pStyle w:val="TOC1"/>
            <w:tabs>
              <w:tab w:val="right" w:leader="dot" w:pos="9350"/>
            </w:tabs>
            <w:rPr>
              <w:rFonts w:asciiTheme="minorHAnsi" w:eastAsiaTheme="minorEastAsia" w:hAnsiTheme="minorHAnsi" w:cstheme="minorBidi"/>
              <w:noProof/>
              <w:color w:val="auto"/>
              <w:sz w:val="28"/>
              <w:szCs w:val="28"/>
            </w:rPr>
          </w:pPr>
          <w:hyperlink w:anchor="_Toc342269558" w:history="1">
            <w:r w:rsidRPr="00591E79">
              <w:rPr>
                <w:rStyle w:val="Hyperlink"/>
                <w:noProof/>
                <w:sz w:val="28"/>
                <w:szCs w:val="28"/>
              </w:rPr>
              <w:t>Analysis of Network Neutrality Principles</w:t>
            </w:r>
            <w:r w:rsidRPr="00591E79">
              <w:rPr>
                <w:noProof/>
                <w:webHidden/>
                <w:sz w:val="28"/>
                <w:szCs w:val="28"/>
              </w:rPr>
              <w:tab/>
            </w:r>
            <w:r w:rsidRPr="00591E79">
              <w:rPr>
                <w:noProof/>
                <w:webHidden/>
                <w:sz w:val="28"/>
                <w:szCs w:val="28"/>
              </w:rPr>
              <w:fldChar w:fldCharType="begin"/>
            </w:r>
            <w:r w:rsidRPr="00591E79">
              <w:rPr>
                <w:noProof/>
                <w:webHidden/>
                <w:sz w:val="28"/>
                <w:szCs w:val="28"/>
              </w:rPr>
              <w:instrText xml:space="preserve"> PAGEREF _Toc342269558 \h </w:instrText>
            </w:r>
            <w:r w:rsidRPr="00591E79">
              <w:rPr>
                <w:noProof/>
                <w:webHidden/>
                <w:sz w:val="28"/>
                <w:szCs w:val="28"/>
              </w:rPr>
            </w:r>
            <w:r w:rsidRPr="00591E79">
              <w:rPr>
                <w:noProof/>
                <w:webHidden/>
                <w:sz w:val="28"/>
                <w:szCs w:val="28"/>
              </w:rPr>
              <w:fldChar w:fldCharType="separate"/>
            </w:r>
            <w:r w:rsidR="00346DEA">
              <w:rPr>
                <w:noProof/>
                <w:webHidden/>
                <w:sz w:val="28"/>
                <w:szCs w:val="28"/>
              </w:rPr>
              <w:t>4</w:t>
            </w:r>
            <w:r w:rsidRPr="00591E79">
              <w:rPr>
                <w:noProof/>
                <w:webHidden/>
                <w:sz w:val="28"/>
                <w:szCs w:val="28"/>
              </w:rPr>
              <w:fldChar w:fldCharType="end"/>
            </w:r>
          </w:hyperlink>
        </w:p>
        <w:p w:rsidR="00591E79" w:rsidRDefault="00591E79">
          <w:pPr>
            <w:pStyle w:val="TOC1"/>
            <w:tabs>
              <w:tab w:val="right" w:leader="dot" w:pos="9350"/>
            </w:tabs>
            <w:rPr>
              <w:rStyle w:val="Hyperlink"/>
              <w:noProof/>
              <w:sz w:val="28"/>
              <w:szCs w:val="28"/>
            </w:rPr>
          </w:pPr>
        </w:p>
        <w:p w:rsidR="00591E79" w:rsidRPr="00591E79" w:rsidRDefault="00591E79">
          <w:pPr>
            <w:pStyle w:val="TOC1"/>
            <w:tabs>
              <w:tab w:val="right" w:leader="dot" w:pos="9350"/>
            </w:tabs>
            <w:rPr>
              <w:rFonts w:asciiTheme="minorHAnsi" w:eastAsiaTheme="minorEastAsia" w:hAnsiTheme="minorHAnsi" w:cstheme="minorBidi"/>
              <w:noProof/>
              <w:color w:val="auto"/>
              <w:sz w:val="28"/>
              <w:szCs w:val="28"/>
            </w:rPr>
          </w:pPr>
          <w:hyperlink w:anchor="_Toc342269559" w:history="1">
            <w:r w:rsidRPr="00591E79">
              <w:rPr>
                <w:rStyle w:val="Hyperlink"/>
                <w:noProof/>
                <w:sz w:val="28"/>
                <w:szCs w:val="28"/>
              </w:rPr>
              <w:t>Network Neutrality Arguments</w:t>
            </w:r>
            <w:r w:rsidRPr="00591E79">
              <w:rPr>
                <w:noProof/>
                <w:webHidden/>
                <w:sz w:val="28"/>
                <w:szCs w:val="28"/>
              </w:rPr>
              <w:tab/>
            </w:r>
            <w:r w:rsidRPr="00591E79">
              <w:rPr>
                <w:noProof/>
                <w:webHidden/>
                <w:sz w:val="28"/>
                <w:szCs w:val="28"/>
              </w:rPr>
              <w:fldChar w:fldCharType="begin"/>
            </w:r>
            <w:r w:rsidRPr="00591E79">
              <w:rPr>
                <w:noProof/>
                <w:webHidden/>
                <w:sz w:val="28"/>
                <w:szCs w:val="28"/>
              </w:rPr>
              <w:instrText xml:space="preserve"> PAGEREF _Toc342269559 \h </w:instrText>
            </w:r>
            <w:r w:rsidRPr="00591E79">
              <w:rPr>
                <w:noProof/>
                <w:webHidden/>
                <w:sz w:val="28"/>
                <w:szCs w:val="28"/>
              </w:rPr>
            </w:r>
            <w:r w:rsidRPr="00591E79">
              <w:rPr>
                <w:noProof/>
                <w:webHidden/>
                <w:sz w:val="28"/>
                <w:szCs w:val="28"/>
              </w:rPr>
              <w:fldChar w:fldCharType="separate"/>
            </w:r>
            <w:r w:rsidR="00346DEA">
              <w:rPr>
                <w:noProof/>
                <w:webHidden/>
                <w:sz w:val="28"/>
                <w:szCs w:val="28"/>
              </w:rPr>
              <w:t>7</w:t>
            </w:r>
            <w:r w:rsidRPr="00591E79">
              <w:rPr>
                <w:noProof/>
                <w:webHidden/>
                <w:sz w:val="28"/>
                <w:szCs w:val="28"/>
              </w:rPr>
              <w:fldChar w:fldCharType="end"/>
            </w:r>
          </w:hyperlink>
        </w:p>
        <w:p w:rsidR="00591E79" w:rsidRDefault="00591E79">
          <w:pPr>
            <w:pStyle w:val="TOC2"/>
            <w:rPr>
              <w:rStyle w:val="Hyperlink"/>
              <w:sz w:val="28"/>
              <w:szCs w:val="28"/>
            </w:rPr>
          </w:pPr>
        </w:p>
        <w:p w:rsidR="00591E79" w:rsidRPr="00591E79" w:rsidRDefault="00591E79">
          <w:pPr>
            <w:pStyle w:val="TOC2"/>
            <w:rPr>
              <w:lang w:eastAsia="en-US"/>
            </w:rPr>
          </w:pPr>
          <w:hyperlink w:anchor="_Toc342269560" w:history="1">
            <w:r w:rsidRPr="00591E79">
              <w:rPr>
                <w:rStyle w:val="Hyperlink"/>
              </w:rPr>
              <w:t>Pro-Net Neutrality Arguments</w:t>
            </w:r>
            <w:r w:rsidRPr="00591E79">
              <w:rPr>
                <w:webHidden/>
              </w:rPr>
              <w:tab/>
            </w:r>
            <w:r w:rsidRPr="00591E79">
              <w:rPr>
                <w:webHidden/>
              </w:rPr>
              <w:fldChar w:fldCharType="begin"/>
            </w:r>
            <w:r w:rsidRPr="00591E79">
              <w:rPr>
                <w:webHidden/>
              </w:rPr>
              <w:instrText xml:space="preserve"> PAGEREF _Toc342269560 \h </w:instrText>
            </w:r>
            <w:r w:rsidRPr="00591E79">
              <w:rPr>
                <w:webHidden/>
              </w:rPr>
            </w:r>
            <w:r w:rsidRPr="00591E79">
              <w:rPr>
                <w:webHidden/>
              </w:rPr>
              <w:fldChar w:fldCharType="separate"/>
            </w:r>
            <w:r w:rsidR="00346DEA">
              <w:rPr>
                <w:webHidden/>
              </w:rPr>
              <w:t>7</w:t>
            </w:r>
            <w:r w:rsidRPr="00591E79">
              <w:rPr>
                <w:webHidden/>
              </w:rPr>
              <w:fldChar w:fldCharType="end"/>
            </w:r>
          </w:hyperlink>
        </w:p>
        <w:p w:rsidR="00591E79" w:rsidRPr="00591E79" w:rsidRDefault="00591E79">
          <w:pPr>
            <w:pStyle w:val="TOC2"/>
            <w:rPr>
              <w:rStyle w:val="Hyperlink"/>
            </w:rPr>
          </w:pPr>
        </w:p>
        <w:p w:rsidR="00591E79" w:rsidRPr="00591E79" w:rsidRDefault="00591E79">
          <w:pPr>
            <w:pStyle w:val="TOC2"/>
            <w:rPr>
              <w:lang w:eastAsia="en-US"/>
            </w:rPr>
          </w:pPr>
          <w:hyperlink w:anchor="_Toc342269561" w:history="1">
            <w:r w:rsidRPr="00591E79">
              <w:rPr>
                <w:rStyle w:val="Hyperlink"/>
              </w:rPr>
              <w:t>Anti-Network Neutrality Arguments</w:t>
            </w:r>
            <w:r w:rsidRPr="00591E79">
              <w:rPr>
                <w:webHidden/>
              </w:rPr>
              <w:tab/>
            </w:r>
            <w:r w:rsidRPr="00591E79">
              <w:rPr>
                <w:webHidden/>
              </w:rPr>
              <w:fldChar w:fldCharType="begin"/>
            </w:r>
            <w:r w:rsidRPr="00591E79">
              <w:rPr>
                <w:webHidden/>
              </w:rPr>
              <w:instrText xml:space="preserve"> PAGEREF _Toc342269561 \h </w:instrText>
            </w:r>
            <w:r w:rsidRPr="00591E79">
              <w:rPr>
                <w:webHidden/>
              </w:rPr>
            </w:r>
            <w:r w:rsidRPr="00591E79">
              <w:rPr>
                <w:webHidden/>
              </w:rPr>
              <w:fldChar w:fldCharType="separate"/>
            </w:r>
            <w:r w:rsidR="00346DEA">
              <w:rPr>
                <w:webHidden/>
              </w:rPr>
              <w:t>8</w:t>
            </w:r>
            <w:r w:rsidRPr="00591E79">
              <w:rPr>
                <w:webHidden/>
              </w:rPr>
              <w:fldChar w:fldCharType="end"/>
            </w:r>
          </w:hyperlink>
        </w:p>
        <w:p w:rsidR="00591E79" w:rsidRDefault="00591E79">
          <w:pPr>
            <w:pStyle w:val="TOC1"/>
            <w:tabs>
              <w:tab w:val="right" w:leader="dot" w:pos="9350"/>
            </w:tabs>
            <w:rPr>
              <w:rStyle w:val="Hyperlink"/>
              <w:noProof/>
              <w:sz w:val="28"/>
              <w:szCs w:val="28"/>
            </w:rPr>
          </w:pPr>
        </w:p>
        <w:p w:rsidR="00591E79" w:rsidRPr="00591E79" w:rsidRDefault="00591E79">
          <w:pPr>
            <w:pStyle w:val="TOC1"/>
            <w:tabs>
              <w:tab w:val="right" w:leader="dot" w:pos="9350"/>
            </w:tabs>
            <w:rPr>
              <w:rFonts w:asciiTheme="minorHAnsi" w:eastAsiaTheme="minorEastAsia" w:hAnsiTheme="minorHAnsi" w:cstheme="minorBidi"/>
              <w:noProof/>
              <w:color w:val="auto"/>
              <w:sz w:val="28"/>
              <w:szCs w:val="28"/>
            </w:rPr>
          </w:pPr>
          <w:hyperlink w:anchor="_Toc342269562" w:history="1">
            <w:r w:rsidRPr="00591E79">
              <w:rPr>
                <w:rStyle w:val="Hyperlink"/>
                <w:noProof/>
                <w:sz w:val="28"/>
                <w:szCs w:val="28"/>
              </w:rPr>
              <w:t>Analysis of current Network Neutrality legislation</w:t>
            </w:r>
            <w:r w:rsidRPr="00591E79">
              <w:rPr>
                <w:noProof/>
                <w:webHidden/>
                <w:sz w:val="28"/>
                <w:szCs w:val="28"/>
              </w:rPr>
              <w:tab/>
            </w:r>
            <w:r w:rsidRPr="00591E79">
              <w:rPr>
                <w:noProof/>
                <w:webHidden/>
                <w:sz w:val="28"/>
                <w:szCs w:val="28"/>
              </w:rPr>
              <w:fldChar w:fldCharType="begin"/>
            </w:r>
            <w:r w:rsidRPr="00591E79">
              <w:rPr>
                <w:noProof/>
                <w:webHidden/>
                <w:sz w:val="28"/>
                <w:szCs w:val="28"/>
              </w:rPr>
              <w:instrText xml:space="preserve"> PAGEREF _Toc342269562 \h </w:instrText>
            </w:r>
            <w:r w:rsidRPr="00591E79">
              <w:rPr>
                <w:noProof/>
                <w:webHidden/>
                <w:sz w:val="28"/>
                <w:szCs w:val="28"/>
              </w:rPr>
            </w:r>
            <w:r w:rsidRPr="00591E79">
              <w:rPr>
                <w:noProof/>
                <w:webHidden/>
                <w:sz w:val="28"/>
                <w:szCs w:val="28"/>
              </w:rPr>
              <w:fldChar w:fldCharType="separate"/>
            </w:r>
            <w:r w:rsidR="00346DEA">
              <w:rPr>
                <w:noProof/>
                <w:webHidden/>
                <w:sz w:val="28"/>
                <w:szCs w:val="28"/>
              </w:rPr>
              <w:t>10</w:t>
            </w:r>
            <w:r w:rsidRPr="00591E79">
              <w:rPr>
                <w:noProof/>
                <w:webHidden/>
                <w:sz w:val="28"/>
                <w:szCs w:val="28"/>
              </w:rPr>
              <w:fldChar w:fldCharType="end"/>
            </w:r>
          </w:hyperlink>
        </w:p>
        <w:p w:rsidR="00591E79" w:rsidRDefault="00591E79">
          <w:pPr>
            <w:pStyle w:val="TOC1"/>
            <w:tabs>
              <w:tab w:val="right" w:leader="dot" w:pos="9350"/>
            </w:tabs>
            <w:rPr>
              <w:rStyle w:val="Hyperlink"/>
              <w:noProof/>
              <w:sz w:val="28"/>
              <w:szCs w:val="28"/>
            </w:rPr>
          </w:pPr>
        </w:p>
        <w:p w:rsidR="00591E79" w:rsidRPr="00591E79" w:rsidRDefault="00591E79">
          <w:pPr>
            <w:pStyle w:val="TOC1"/>
            <w:tabs>
              <w:tab w:val="right" w:leader="dot" w:pos="9350"/>
            </w:tabs>
            <w:rPr>
              <w:rFonts w:asciiTheme="minorHAnsi" w:eastAsiaTheme="minorEastAsia" w:hAnsiTheme="minorHAnsi" w:cstheme="minorBidi"/>
              <w:noProof/>
              <w:color w:val="auto"/>
              <w:sz w:val="28"/>
              <w:szCs w:val="28"/>
            </w:rPr>
          </w:pPr>
          <w:hyperlink w:anchor="_Toc342269563" w:history="1">
            <w:r w:rsidRPr="00591E79">
              <w:rPr>
                <w:rStyle w:val="Hyperlink"/>
                <w:noProof/>
                <w:sz w:val="28"/>
                <w:szCs w:val="28"/>
              </w:rPr>
              <w:t>Conclusions and Recommendations</w:t>
            </w:r>
            <w:r w:rsidRPr="00591E79">
              <w:rPr>
                <w:noProof/>
                <w:webHidden/>
                <w:sz w:val="28"/>
                <w:szCs w:val="28"/>
              </w:rPr>
              <w:tab/>
            </w:r>
            <w:r w:rsidRPr="00591E79">
              <w:rPr>
                <w:noProof/>
                <w:webHidden/>
                <w:sz w:val="28"/>
                <w:szCs w:val="28"/>
              </w:rPr>
              <w:fldChar w:fldCharType="begin"/>
            </w:r>
            <w:r w:rsidRPr="00591E79">
              <w:rPr>
                <w:noProof/>
                <w:webHidden/>
                <w:sz w:val="28"/>
                <w:szCs w:val="28"/>
              </w:rPr>
              <w:instrText xml:space="preserve"> PAGEREF _Toc342269563 \h </w:instrText>
            </w:r>
            <w:r w:rsidRPr="00591E79">
              <w:rPr>
                <w:noProof/>
                <w:webHidden/>
                <w:sz w:val="28"/>
                <w:szCs w:val="28"/>
              </w:rPr>
            </w:r>
            <w:r w:rsidRPr="00591E79">
              <w:rPr>
                <w:noProof/>
                <w:webHidden/>
                <w:sz w:val="28"/>
                <w:szCs w:val="28"/>
              </w:rPr>
              <w:fldChar w:fldCharType="separate"/>
            </w:r>
            <w:r w:rsidR="00346DEA">
              <w:rPr>
                <w:noProof/>
                <w:webHidden/>
                <w:sz w:val="28"/>
                <w:szCs w:val="28"/>
              </w:rPr>
              <w:t>11</w:t>
            </w:r>
            <w:r w:rsidRPr="00591E79">
              <w:rPr>
                <w:noProof/>
                <w:webHidden/>
                <w:sz w:val="28"/>
                <w:szCs w:val="28"/>
              </w:rPr>
              <w:fldChar w:fldCharType="end"/>
            </w:r>
          </w:hyperlink>
        </w:p>
        <w:p w:rsidR="00591E79" w:rsidRDefault="00591E79">
          <w:pPr>
            <w:pStyle w:val="TOC1"/>
            <w:tabs>
              <w:tab w:val="right" w:leader="dot" w:pos="9350"/>
            </w:tabs>
            <w:rPr>
              <w:rStyle w:val="Hyperlink"/>
              <w:noProof/>
              <w:sz w:val="28"/>
              <w:szCs w:val="28"/>
            </w:rPr>
          </w:pPr>
        </w:p>
        <w:p w:rsidR="00591E79" w:rsidRDefault="00591E79">
          <w:pPr>
            <w:pStyle w:val="TOC1"/>
            <w:tabs>
              <w:tab w:val="right" w:leader="dot" w:pos="9350"/>
            </w:tabs>
            <w:rPr>
              <w:rFonts w:asciiTheme="minorHAnsi" w:eastAsiaTheme="minorEastAsia" w:hAnsiTheme="minorHAnsi" w:cstheme="minorBidi"/>
              <w:noProof/>
              <w:color w:val="auto"/>
            </w:rPr>
          </w:pPr>
          <w:hyperlink w:anchor="_Toc342269564" w:history="1">
            <w:r w:rsidRPr="00591E79">
              <w:rPr>
                <w:rStyle w:val="Hyperlink"/>
                <w:rFonts w:cs="Times New Roman"/>
                <w:noProof/>
                <w:sz w:val="28"/>
                <w:szCs w:val="28"/>
              </w:rPr>
              <w:t>Bibliography</w:t>
            </w:r>
            <w:r w:rsidRPr="00591E79">
              <w:rPr>
                <w:noProof/>
                <w:webHidden/>
                <w:sz w:val="28"/>
                <w:szCs w:val="28"/>
              </w:rPr>
              <w:tab/>
            </w:r>
            <w:r w:rsidRPr="00591E79">
              <w:rPr>
                <w:noProof/>
                <w:webHidden/>
                <w:sz w:val="28"/>
                <w:szCs w:val="28"/>
              </w:rPr>
              <w:fldChar w:fldCharType="begin"/>
            </w:r>
            <w:r w:rsidRPr="00591E79">
              <w:rPr>
                <w:noProof/>
                <w:webHidden/>
                <w:sz w:val="28"/>
                <w:szCs w:val="28"/>
              </w:rPr>
              <w:instrText xml:space="preserve"> PAGEREF _Toc342269564 \h </w:instrText>
            </w:r>
            <w:r w:rsidRPr="00591E79">
              <w:rPr>
                <w:noProof/>
                <w:webHidden/>
                <w:sz w:val="28"/>
                <w:szCs w:val="28"/>
              </w:rPr>
            </w:r>
            <w:r w:rsidRPr="00591E79">
              <w:rPr>
                <w:noProof/>
                <w:webHidden/>
                <w:sz w:val="28"/>
                <w:szCs w:val="28"/>
              </w:rPr>
              <w:fldChar w:fldCharType="separate"/>
            </w:r>
            <w:r w:rsidR="00346DEA">
              <w:rPr>
                <w:noProof/>
                <w:webHidden/>
                <w:sz w:val="28"/>
                <w:szCs w:val="28"/>
              </w:rPr>
              <w:t>12</w:t>
            </w:r>
            <w:r w:rsidRPr="00591E79">
              <w:rPr>
                <w:noProof/>
                <w:webHidden/>
                <w:sz w:val="28"/>
                <w:szCs w:val="28"/>
              </w:rPr>
              <w:fldChar w:fldCharType="end"/>
            </w:r>
          </w:hyperlink>
        </w:p>
        <w:p w:rsidR="00591E79" w:rsidRDefault="00591E79">
          <w:r w:rsidRPr="00591E79">
            <w:rPr>
              <w:b/>
              <w:bCs/>
              <w:noProof/>
              <w:sz w:val="28"/>
              <w:szCs w:val="28"/>
            </w:rPr>
            <w:fldChar w:fldCharType="end"/>
          </w:r>
        </w:p>
      </w:sdtContent>
    </w:sdt>
    <w:p w:rsidR="00E62F7E" w:rsidRDefault="00E62F7E" w:rsidP="00E62F7E">
      <w:pPr>
        <w:pStyle w:val="TOCHeading"/>
        <w:rPr>
          <w:rFonts w:ascii="Times New Roman" w:hAnsi="Times New Roman" w:cs="Times New Roman"/>
          <w:sz w:val="32"/>
          <w:szCs w:val="32"/>
        </w:rPr>
      </w:pPr>
    </w:p>
    <w:p w:rsidR="00E62F7E" w:rsidRDefault="00E62F7E" w:rsidP="00E62F7E">
      <w:pPr>
        <w:pStyle w:val="TOCHeading"/>
        <w:rPr>
          <w:rFonts w:ascii="Times New Roman" w:hAnsi="Times New Roman" w:cs="Times New Roman"/>
          <w:sz w:val="32"/>
          <w:szCs w:val="32"/>
        </w:rPr>
      </w:pPr>
    </w:p>
    <w:p w:rsidR="00E62F7E" w:rsidRDefault="00E62F7E" w:rsidP="00E62F7E">
      <w:pPr>
        <w:pStyle w:val="TOCHeading"/>
        <w:rPr>
          <w:rFonts w:ascii="Times New Roman" w:hAnsi="Times New Roman" w:cs="Times New Roman"/>
          <w:sz w:val="32"/>
          <w:szCs w:val="32"/>
        </w:rPr>
      </w:pPr>
    </w:p>
    <w:p w:rsidR="00E62F7E" w:rsidRPr="00591E79" w:rsidRDefault="00E62F7E" w:rsidP="00591E79">
      <w:pPr>
        <w:rPr>
          <w:rFonts w:eastAsiaTheme="majorEastAsia"/>
          <w:color w:val="365F91" w:themeColor="accent1" w:themeShade="BF"/>
          <w:lang w:eastAsia="ja-JP"/>
        </w:rPr>
      </w:pPr>
      <w:r>
        <w:br w:type="page"/>
      </w:r>
    </w:p>
    <w:p w:rsidR="00E54231" w:rsidRDefault="005023C2" w:rsidP="00591E79">
      <w:pPr>
        <w:pStyle w:val="Heading1"/>
        <w:rPr>
          <w:sz w:val="32"/>
          <w:szCs w:val="32"/>
        </w:rPr>
      </w:pPr>
      <w:bookmarkStart w:id="0" w:name="_Toc342269557"/>
      <w:r w:rsidRPr="00591E79">
        <w:rPr>
          <w:sz w:val="32"/>
          <w:szCs w:val="32"/>
        </w:rPr>
        <w:lastRenderedPageBreak/>
        <w:t>Introduction</w:t>
      </w:r>
      <w:bookmarkEnd w:id="0"/>
    </w:p>
    <w:p w:rsidR="00591E79" w:rsidRPr="00591E79" w:rsidRDefault="00591E79" w:rsidP="00591E79">
      <w:pPr>
        <w:rPr>
          <w:lang w:eastAsia="ja-JP"/>
        </w:rPr>
      </w:pPr>
    </w:p>
    <w:p w:rsidR="00E54231" w:rsidRPr="00BD611B" w:rsidRDefault="005023C2">
      <w:pPr>
        <w:rPr>
          <w:rFonts w:ascii="Times New Roman" w:hAnsi="Times New Roman" w:cs="Times New Roman"/>
          <w:sz w:val="24"/>
          <w:szCs w:val="24"/>
        </w:rPr>
      </w:pPr>
      <w:r w:rsidRPr="00BD611B">
        <w:rPr>
          <w:rFonts w:ascii="Times New Roman" w:hAnsi="Times New Roman" w:cs="Times New Roman"/>
          <w:sz w:val="24"/>
          <w:szCs w:val="24"/>
        </w:rPr>
        <w:tab/>
        <w:t xml:space="preserve">What is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often shortened to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is the principle whereby all internet traffic is treated equally with no interference with legitimate traffic on a network. The implementation of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as usually advocated allows for prioritization of certain traffic such as Voice over Internet Protocol (VoIP), a protocol that lets you make phone calls over your internet connection, that do not function properly otherwise.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is designed to prevent Internet Service Providers (ISPs) from charging users extra to be able to access sites like Facebook.com or using web-based services such as Netflix or Pandora, as well as to protect small businesses and startups from being  disadvantaged by their larger competitors paying to have their own services prioritized.</w:t>
      </w:r>
    </w:p>
    <w:p w:rsidR="00E54231" w:rsidRPr="00BD611B" w:rsidRDefault="005023C2">
      <w:pPr>
        <w:rPr>
          <w:rFonts w:ascii="Times New Roman" w:hAnsi="Times New Roman" w:cs="Times New Roman"/>
          <w:sz w:val="24"/>
          <w:szCs w:val="24"/>
        </w:rPr>
      </w:pPr>
      <w:r w:rsidRPr="00BD611B">
        <w:rPr>
          <w:rFonts w:ascii="Times New Roman" w:hAnsi="Times New Roman" w:cs="Times New Roman"/>
          <w:sz w:val="24"/>
          <w:szCs w:val="24"/>
        </w:rPr>
        <w:tab/>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laws currently vary by country, with only two (Chile and the Netherlands) having implemented universal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legislation. </w:t>
      </w:r>
    </w:p>
    <w:p w:rsidR="00E54231" w:rsidRPr="00BD611B" w:rsidRDefault="005023C2">
      <w:pPr>
        <w:rPr>
          <w:rFonts w:ascii="Times New Roman" w:hAnsi="Times New Roman" w:cs="Times New Roman"/>
          <w:sz w:val="24"/>
          <w:szCs w:val="24"/>
        </w:rPr>
      </w:pPr>
      <w:r w:rsidRPr="00BD611B">
        <w:rPr>
          <w:rFonts w:ascii="Times New Roman" w:hAnsi="Times New Roman" w:cs="Times New Roman"/>
          <w:sz w:val="24"/>
          <w:szCs w:val="24"/>
        </w:rPr>
        <w:tab/>
        <w:t xml:space="preserve">This report will cover the following areas of interest concerning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and related legislation:</w:t>
      </w:r>
    </w:p>
    <w:p w:rsidR="00E54231" w:rsidRPr="00BD611B" w:rsidRDefault="005023C2">
      <w:pPr>
        <w:ind w:firstLine="720"/>
        <w:rPr>
          <w:rFonts w:ascii="Times New Roman" w:hAnsi="Times New Roman" w:cs="Times New Roman"/>
          <w:sz w:val="24"/>
          <w:szCs w:val="24"/>
        </w:rPr>
      </w:pPr>
      <w:r w:rsidRPr="00BD611B">
        <w:rPr>
          <w:rFonts w:ascii="Times New Roman" w:hAnsi="Times New Roman" w:cs="Times New Roman"/>
          <w:sz w:val="24"/>
          <w:szCs w:val="24"/>
        </w:rPr>
        <w:t xml:space="preserve">1.) Analysis of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principles</w:t>
      </w:r>
    </w:p>
    <w:p w:rsidR="00E54231" w:rsidRPr="00BD611B" w:rsidRDefault="005023C2">
      <w:pPr>
        <w:ind w:firstLine="720"/>
        <w:rPr>
          <w:rFonts w:ascii="Times New Roman" w:hAnsi="Times New Roman" w:cs="Times New Roman"/>
          <w:sz w:val="24"/>
          <w:szCs w:val="24"/>
        </w:rPr>
      </w:pPr>
      <w:r w:rsidRPr="00BD611B">
        <w:rPr>
          <w:rFonts w:ascii="Times New Roman" w:hAnsi="Times New Roman" w:cs="Times New Roman"/>
          <w:sz w:val="24"/>
          <w:szCs w:val="24"/>
        </w:rPr>
        <w:t xml:space="preserve">2.) </w:t>
      </w:r>
      <w:r w:rsidR="004F347F" w:rsidRPr="00BD611B">
        <w:rPr>
          <w:rFonts w:ascii="Times New Roman" w:hAnsi="Times New Roman" w:cs="Times New Roman"/>
          <w:sz w:val="24"/>
          <w:szCs w:val="24"/>
        </w:rPr>
        <w:t xml:space="preserve">Arguments in Support of </w:t>
      </w:r>
      <w:r w:rsidR="002E0DE8">
        <w:rPr>
          <w:rFonts w:ascii="Times New Roman" w:hAnsi="Times New Roman" w:cs="Times New Roman"/>
          <w:sz w:val="24"/>
          <w:szCs w:val="24"/>
        </w:rPr>
        <w:t>Net Neutrality</w:t>
      </w:r>
    </w:p>
    <w:p w:rsidR="004F347F" w:rsidRPr="00BD611B" w:rsidRDefault="004F347F">
      <w:pPr>
        <w:ind w:firstLine="720"/>
        <w:rPr>
          <w:rFonts w:ascii="Times New Roman" w:hAnsi="Times New Roman" w:cs="Times New Roman"/>
          <w:sz w:val="24"/>
          <w:szCs w:val="24"/>
        </w:rPr>
      </w:pPr>
      <w:r w:rsidRPr="00BD611B">
        <w:rPr>
          <w:rFonts w:ascii="Times New Roman" w:hAnsi="Times New Roman" w:cs="Times New Roman"/>
          <w:sz w:val="24"/>
          <w:szCs w:val="24"/>
        </w:rPr>
        <w:t xml:space="preserve">3.) Arguments in Opposition to </w:t>
      </w:r>
      <w:r w:rsidR="002E0DE8">
        <w:rPr>
          <w:rFonts w:ascii="Times New Roman" w:hAnsi="Times New Roman" w:cs="Times New Roman"/>
          <w:sz w:val="24"/>
          <w:szCs w:val="24"/>
        </w:rPr>
        <w:t>Net Neutrality</w:t>
      </w:r>
    </w:p>
    <w:p w:rsidR="00E54231" w:rsidRPr="00BD611B" w:rsidRDefault="0011753B">
      <w:pPr>
        <w:ind w:firstLine="720"/>
        <w:rPr>
          <w:rFonts w:ascii="Times New Roman" w:hAnsi="Times New Roman" w:cs="Times New Roman"/>
          <w:sz w:val="24"/>
          <w:szCs w:val="24"/>
        </w:rPr>
      </w:pPr>
      <w:r>
        <w:rPr>
          <w:rFonts w:ascii="Times New Roman" w:hAnsi="Times New Roman" w:cs="Times New Roman"/>
          <w:sz w:val="24"/>
          <w:szCs w:val="24"/>
        </w:rPr>
        <w:t>4</w:t>
      </w:r>
      <w:r w:rsidR="005023C2" w:rsidRPr="00BD611B">
        <w:rPr>
          <w:rFonts w:ascii="Times New Roman" w:hAnsi="Times New Roman" w:cs="Times New Roman"/>
          <w:sz w:val="24"/>
          <w:szCs w:val="24"/>
        </w:rPr>
        <w:t xml:space="preserve">.) Analysis of </w:t>
      </w:r>
      <w:r w:rsidR="002E0DE8">
        <w:rPr>
          <w:rFonts w:ascii="Times New Roman" w:hAnsi="Times New Roman" w:cs="Times New Roman"/>
          <w:sz w:val="24"/>
          <w:szCs w:val="24"/>
        </w:rPr>
        <w:t>Net Neutrality</w:t>
      </w:r>
      <w:r w:rsidR="005023C2" w:rsidRPr="00BD611B">
        <w:rPr>
          <w:rFonts w:ascii="Times New Roman" w:hAnsi="Times New Roman" w:cs="Times New Roman"/>
          <w:sz w:val="24"/>
          <w:szCs w:val="24"/>
        </w:rPr>
        <w:t xml:space="preserve"> legislation currently in effect</w:t>
      </w:r>
    </w:p>
    <w:p w:rsidR="00E54231" w:rsidRPr="00BD611B" w:rsidRDefault="0011753B">
      <w:pPr>
        <w:ind w:firstLine="720"/>
        <w:rPr>
          <w:rFonts w:ascii="Times New Roman" w:hAnsi="Times New Roman" w:cs="Times New Roman"/>
          <w:sz w:val="24"/>
          <w:szCs w:val="24"/>
        </w:rPr>
      </w:pPr>
      <w:r>
        <w:rPr>
          <w:rFonts w:ascii="Times New Roman" w:hAnsi="Times New Roman" w:cs="Times New Roman"/>
          <w:sz w:val="24"/>
          <w:szCs w:val="24"/>
        </w:rPr>
        <w:t>5</w:t>
      </w:r>
      <w:r w:rsidR="005023C2" w:rsidRPr="00BD611B">
        <w:rPr>
          <w:rFonts w:ascii="Times New Roman" w:hAnsi="Times New Roman" w:cs="Times New Roman"/>
          <w:sz w:val="24"/>
          <w:szCs w:val="24"/>
        </w:rPr>
        <w:t>.) Conclusion and recommendations</w:t>
      </w: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Default="005023C2" w:rsidP="00591E79">
      <w:pPr>
        <w:pStyle w:val="Heading1"/>
        <w:rPr>
          <w:sz w:val="32"/>
          <w:szCs w:val="32"/>
        </w:rPr>
      </w:pPr>
      <w:bookmarkStart w:id="1" w:name="_Toc342269558"/>
      <w:r w:rsidRPr="00591E79">
        <w:rPr>
          <w:sz w:val="32"/>
          <w:szCs w:val="32"/>
        </w:rPr>
        <w:lastRenderedPageBreak/>
        <w:t xml:space="preserve">Analysis of </w:t>
      </w:r>
      <w:r w:rsidR="002E0DE8" w:rsidRPr="00591E79">
        <w:rPr>
          <w:sz w:val="32"/>
          <w:szCs w:val="32"/>
        </w:rPr>
        <w:t>Network Neutrality</w:t>
      </w:r>
      <w:r w:rsidRPr="00591E79">
        <w:rPr>
          <w:sz w:val="32"/>
          <w:szCs w:val="32"/>
        </w:rPr>
        <w:t xml:space="preserve"> Principles</w:t>
      </w:r>
      <w:bookmarkEnd w:id="1"/>
    </w:p>
    <w:p w:rsidR="00591E79" w:rsidRPr="00591E79" w:rsidRDefault="00591E79" w:rsidP="00591E79">
      <w:pPr>
        <w:rPr>
          <w:lang w:eastAsia="ja-JP"/>
        </w:rPr>
      </w:pPr>
    </w:p>
    <w:p w:rsidR="00E54231" w:rsidRPr="00BD611B" w:rsidRDefault="005023C2">
      <w:pPr>
        <w:rPr>
          <w:rFonts w:ascii="Times New Roman" w:hAnsi="Times New Roman" w:cs="Times New Roman"/>
          <w:sz w:val="24"/>
          <w:szCs w:val="24"/>
        </w:rPr>
      </w:pPr>
      <w:r w:rsidRPr="00BD611B">
        <w:rPr>
          <w:rFonts w:ascii="Times New Roman" w:hAnsi="Times New Roman" w:cs="Times New Roman"/>
        </w:rPr>
        <w:tab/>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is a principle designed to protect consumers and small businesses from exploitation by internet service providers and larger more established businesses.  Internet service providers such as Comcast and AT&amp;T own and maintain large portions of the internet backbone, and are in a position to abuse the control they have over the primary routes used to transmit data across the internet. These abuses can come in the form of charging customers additional fees to access popular websites like Facebook.com or services such as </w:t>
      </w:r>
      <w:proofErr w:type="spellStart"/>
      <w:r w:rsidRPr="00BD611B">
        <w:rPr>
          <w:rFonts w:ascii="Times New Roman" w:hAnsi="Times New Roman" w:cs="Times New Roman"/>
          <w:sz w:val="24"/>
          <w:szCs w:val="24"/>
        </w:rPr>
        <w:t>Netflix.com’s</w:t>
      </w:r>
      <w:proofErr w:type="spellEnd"/>
      <w:r w:rsidRPr="00BD611B">
        <w:rPr>
          <w:rFonts w:ascii="Times New Roman" w:hAnsi="Times New Roman" w:cs="Times New Roman"/>
          <w:sz w:val="24"/>
          <w:szCs w:val="24"/>
        </w:rPr>
        <w:t xml:space="preserve"> streaming video or </w:t>
      </w:r>
      <w:proofErr w:type="spellStart"/>
      <w:r w:rsidRPr="00BD611B">
        <w:rPr>
          <w:rFonts w:ascii="Times New Roman" w:hAnsi="Times New Roman" w:cs="Times New Roman"/>
          <w:sz w:val="24"/>
          <w:szCs w:val="24"/>
        </w:rPr>
        <w:t>Pandora.com’s</w:t>
      </w:r>
      <w:proofErr w:type="spellEnd"/>
      <w:r w:rsidRPr="00BD611B">
        <w:rPr>
          <w:rFonts w:ascii="Times New Roman" w:hAnsi="Times New Roman" w:cs="Times New Roman"/>
          <w:sz w:val="24"/>
          <w:szCs w:val="24"/>
        </w:rPr>
        <w:t xml:space="preserve"> streaming audio. </w:t>
      </w:r>
    </w:p>
    <w:p w:rsidR="00E54231" w:rsidRPr="00BD611B" w:rsidRDefault="001B35C5">
      <w:pPr>
        <w:ind w:firstLine="720"/>
        <w:rPr>
          <w:rFonts w:ascii="Times New Roman" w:hAnsi="Times New Roman" w:cs="Times New Roman"/>
          <w:sz w:val="24"/>
          <w:szCs w:val="24"/>
        </w:rPr>
      </w:pPr>
      <w:r>
        <w:rPr>
          <w:rFonts w:ascii="Times New Roman" w:hAnsi="Times New Roman" w:cs="Times New Roman"/>
          <w:sz w:val="24"/>
          <w:szCs w:val="24"/>
        </w:rPr>
        <w:t>S</w:t>
      </w:r>
      <w:r w:rsidR="005023C2" w:rsidRPr="00BD611B">
        <w:rPr>
          <w:rFonts w:ascii="Times New Roman" w:hAnsi="Times New Roman" w:cs="Times New Roman"/>
          <w:sz w:val="24"/>
          <w:szCs w:val="24"/>
        </w:rPr>
        <w:t>treaming ser</w:t>
      </w:r>
      <w:r>
        <w:rPr>
          <w:rFonts w:ascii="Times New Roman" w:hAnsi="Times New Roman" w:cs="Times New Roman"/>
          <w:sz w:val="24"/>
          <w:szCs w:val="24"/>
        </w:rPr>
        <w:t>vices such as Netflix, YouTube, and</w:t>
      </w:r>
      <w:r w:rsidR="005023C2" w:rsidRPr="00BD611B">
        <w:rPr>
          <w:rFonts w:ascii="Times New Roman" w:hAnsi="Times New Roman" w:cs="Times New Roman"/>
          <w:sz w:val="24"/>
          <w:szCs w:val="24"/>
        </w:rPr>
        <w:t xml:space="preserve"> Pandora </w:t>
      </w:r>
      <w:r>
        <w:rPr>
          <w:rFonts w:ascii="Times New Roman" w:hAnsi="Times New Roman" w:cs="Times New Roman"/>
          <w:sz w:val="24"/>
          <w:szCs w:val="24"/>
        </w:rPr>
        <w:t>consume</w:t>
      </w:r>
      <w:r w:rsidR="005023C2" w:rsidRPr="00BD611B">
        <w:rPr>
          <w:rFonts w:ascii="Times New Roman" w:hAnsi="Times New Roman" w:cs="Times New Roman"/>
          <w:sz w:val="24"/>
          <w:szCs w:val="24"/>
        </w:rPr>
        <w:t xml:space="preserve"> large amounts of bandwidth, with Netflix alone accounting for 33%</w:t>
      </w:r>
      <w:r>
        <w:rPr>
          <w:rFonts w:ascii="Times New Roman" w:hAnsi="Times New Roman" w:cs="Times New Roman"/>
          <w:sz w:val="24"/>
          <w:szCs w:val="24"/>
        </w:rPr>
        <w:t xml:space="preserve"> </w:t>
      </w:r>
      <w:r w:rsidR="002C504D">
        <w:rPr>
          <w:rFonts w:ascii="Times New Roman" w:hAnsi="Times New Roman" w:cs="Times New Roman"/>
          <w:sz w:val="24"/>
          <w:szCs w:val="24"/>
        </w:rPr>
        <w:t xml:space="preserve">of </w:t>
      </w:r>
      <w:r w:rsidR="002C504D" w:rsidRPr="00BD611B">
        <w:rPr>
          <w:rFonts w:ascii="Times New Roman" w:hAnsi="Times New Roman" w:cs="Times New Roman"/>
          <w:sz w:val="24"/>
          <w:szCs w:val="24"/>
        </w:rPr>
        <w:t>North</w:t>
      </w:r>
      <w:r>
        <w:rPr>
          <w:rFonts w:ascii="Times New Roman" w:hAnsi="Times New Roman" w:cs="Times New Roman"/>
          <w:sz w:val="24"/>
          <w:szCs w:val="24"/>
        </w:rPr>
        <w:t xml:space="preserve"> American internet traffic according to </w:t>
      </w:r>
      <w:proofErr w:type="spellStart"/>
      <w:r>
        <w:rPr>
          <w:rFonts w:ascii="Times New Roman" w:hAnsi="Times New Roman" w:cs="Times New Roman"/>
          <w:sz w:val="24"/>
          <w:szCs w:val="24"/>
        </w:rPr>
        <w:t>Sandvine</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465153162"/>
          <w:citation/>
        </w:sdtPr>
        <w:sdtContent>
          <w:r w:rsidR="00E817E7">
            <w:rPr>
              <w:rFonts w:ascii="Times New Roman" w:hAnsi="Times New Roman" w:cs="Times New Roman"/>
              <w:sz w:val="24"/>
              <w:szCs w:val="24"/>
            </w:rPr>
            <w:fldChar w:fldCharType="begin"/>
          </w:r>
          <w:r w:rsidR="00E817E7">
            <w:rPr>
              <w:rFonts w:ascii="Times New Roman" w:hAnsi="Times New Roman" w:cs="Times New Roman"/>
              <w:sz w:val="24"/>
              <w:szCs w:val="24"/>
            </w:rPr>
            <w:instrText xml:space="preserve"> CITATION San12 \l 1033 </w:instrText>
          </w:r>
          <w:r w:rsidR="00E817E7">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(Sandvine Inc., 2012)</w:t>
          </w:r>
          <w:r w:rsidR="00E817E7">
            <w:rPr>
              <w:rFonts w:ascii="Times New Roman" w:hAnsi="Times New Roman" w:cs="Times New Roman"/>
              <w:sz w:val="24"/>
              <w:szCs w:val="24"/>
            </w:rPr>
            <w:fldChar w:fldCharType="end"/>
          </w:r>
        </w:sdtContent>
      </w:sdt>
      <w:r w:rsidR="002C504D">
        <w:rPr>
          <w:rFonts w:ascii="Times New Roman" w:hAnsi="Times New Roman" w:cs="Times New Roman"/>
          <w:sz w:val="24"/>
          <w:szCs w:val="24"/>
        </w:rPr>
        <w:t xml:space="preserve"> High bandwidth consumption, paired with the widespread popularity</w:t>
      </w:r>
      <w:r>
        <w:rPr>
          <w:rFonts w:ascii="Times New Roman" w:hAnsi="Times New Roman" w:cs="Times New Roman"/>
          <w:sz w:val="24"/>
          <w:szCs w:val="24"/>
        </w:rPr>
        <w:t xml:space="preserve"> such services</w:t>
      </w:r>
      <w:r w:rsidR="002C504D">
        <w:rPr>
          <w:rFonts w:ascii="Times New Roman" w:hAnsi="Times New Roman" w:cs="Times New Roman"/>
          <w:sz w:val="24"/>
          <w:szCs w:val="24"/>
        </w:rPr>
        <w:t>,</w:t>
      </w:r>
      <w:r>
        <w:rPr>
          <w:rFonts w:ascii="Times New Roman" w:hAnsi="Times New Roman" w:cs="Times New Roman"/>
          <w:sz w:val="24"/>
          <w:szCs w:val="24"/>
        </w:rPr>
        <w:t xml:space="preserve"> make </w:t>
      </w:r>
      <w:r w:rsidR="002C504D">
        <w:rPr>
          <w:rFonts w:ascii="Times New Roman" w:hAnsi="Times New Roman" w:cs="Times New Roman"/>
          <w:sz w:val="24"/>
          <w:szCs w:val="24"/>
        </w:rPr>
        <w:t xml:space="preserve">them </w:t>
      </w:r>
      <w:r>
        <w:rPr>
          <w:rFonts w:ascii="Times New Roman" w:hAnsi="Times New Roman" w:cs="Times New Roman"/>
          <w:sz w:val="24"/>
          <w:szCs w:val="24"/>
        </w:rPr>
        <w:t>easy targets for ISP</w:t>
      </w:r>
      <w:r w:rsidR="005023C2" w:rsidRPr="00BD611B">
        <w:rPr>
          <w:rFonts w:ascii="Times New Roman" w:hAnsi="Times New Roman" w:cs="Times New Roman"/>
          <w:sz w:val="24"/>
          <w:szCs w:val="24"/>
        </w:rPr>
        <w:t>s</w:t>
      </w:r>
      <w:r>
        <w:rPr>
          <w:rFonts w:ascii="Times New Roman" w:hAnsi="Times New Roman" w:cs="Times New Roman"/>
          <w:sz w:val="24"/>
          <w:szCs w:val="24"/>
        </w:rPr>
        <w:t xml:space="preserve"> seeking</w:t>
      </w:r>
      <w:r w:rsidR="002C504D">
        <w:rPr>
          <w:rFonts w:ascii="Times New Roman" w:hAnsi="Times New Roman" w:cs="Times New Roman"/>
          <w:sz w:val="24"/>
          <w:szCs w:val="24"/>
        </w:rPr>
        <w:t xml:space="preserve"> to levy additional fees to allow customers access to their content</w:t>
      </w:r>
      <w:r w:rsidR="005023C2" w:rsidRPr="00BD611B">
        <w:rPr>
          <w:rFonts w:ascii="Times New Roman" w:hAnsi="Times New Roman" w:cs="Times New Roman"/>
          <w:sz w:val="24"/>
          <w:szCs w:val="24"/>
        </w:rPr>
        <w:t xml:space="preserve">. </w:t>
      </w:r>
      <w:r w:rsidR="002C504D">
        <w:rPr>
          <w:rFonts w:ascii="Times New Roman" w:hAnsi="Times New Roman" w:cs="Times New Roman"/>
          <w:sz w:val="24"/>
          <w:szCs w:val="24"/>
        </w:rPr>
        <w:t>Additionally, because streaming services rely on high bandwidth connections to deliver their content effectively</w:t>
      </w:r>
      <w:r w:rsidR="005023C2" w:rsidRPr="00BD611B">
        <w:rPr>
          <w:rFonts w:ascii="Times New Roman" w:hAnsi="Times New Roman" w:cs="Times New Roman"/>
          <w:sz w:val="24"/>
          <w:szCs w:val="24"/>
        </w:rPr>
        <w:t>, their services degrade considerably when bandwidth is restricted.  Below is a slide</w:t>
      </w:r>
      <w:r w:rsidR="00604BFF" w:rsidRPr="00BD611B">
        <w:rPr>
          <w:rFonts w:ascii="Times New Roman" w:hAnsi="Times New Roman" w:cs="Times New Roman"/>
          <w:sz w:val="24"/>
          <w:szCs w:val="24"/>
        </w:rPr>
        <w:t xml:space="preserve"> leaked</w:t>
      </w:r>
      <w:r w:rsidR="005023C2" w:rsidRPr="00BD611B">
        <w:rPr>
          <w:rFonts w:ascii="Times New Roman" w:hAnsi="Times New Roman" w:cs="Times New Roman"/>
          <w:sz w:val="24"/>
          <w:szCs w:val="24"/>
        </w:rPr>
        <w:t xml:space="preserve"> from a presentation by Allot Communications and </w:t>
      </w:r>
      <w:proofErr w:type="spellStart"/>
      <w:r w:rsidR="005023C2" w:rsidRPr="00BD611B">
        <w:rPr>
          <w:rFonts w:ascii="Times New Roman" w:hAnsi="Times New Roman" w:cs="Times New Roman"/>
          <w:sz w:val="24"/>
          <w:szCs w:val="24"/>
        </w:rPr>
        <w:t>Openet</w:t>
      </w:r>
      <w:proofErr w:type="spellEnd"/>
      <w:r w:rsidR="005023C2" w:rsidRPr="00BD611B">
        <w:rPr>
          <w:rFonts w:ascii="Times New Roman" w:hAnsi="Times New Roman" w:cs="Times New Roman"/>
          <w:sz w:val="24"/>
          <w:szCs w:val="24"/>
        </w:rPr>
        <w:t xml:space="preserve">, two </w:t>
      </w:r>
      <w:r w:rsidR="00604BFF" w:rsidRPr="00BD611B">
        <w:rPr>
          <w:rFonts w:ascii="Times New Roman" w:hAnsi="Times New Roman" w:cs="Times New Roman"/>
          <w:sz w:val="24"/>
          <w:szCs w:val="24"/>
        </w:rPr>
        <w:t>cellular</w:t>
      </w:r>
      <w:r w:rsidR="005023C2" w:rsidRPr="00BD611B">
        <w:rPr>
          <w:rFonts w:ascii="Times New Roman" w:hAnsi="Times New Roman" w:cs="Times New Roman"/>
          <w:sz w:val="24"/>
          <w:szCs w:val="24"/>
        </w:rPr>
        <w:t xml:space="preserve"> industry suppliers, describing </w:t>
      </w:r>
      <w:r w:rsidR="00604BFF" w:rsidRPr="00BD611B">
        <w:rPr>
          <w:rFonts w:ascii="Times New Roman" w:hAnsi="Times New Roman" w:cs="Times New Roman"/>
          <w:sz w:val="24"/>
          <w:szCs w:val="24"/>
        </w:rPr>
        <w:t xml:space="preserve">piecemeal </w:t>
      </w:r>
      <w:r w:rsidR="005023C2" w:rsidRPr="00BD611B">
        <w:rPr>
          <w:rFonts w:ascii="Times New Roman" w:hAnsi="Times New Roman" w:cs="Times New Roman"/>
          <w:sz w:val="24"/>
          <w:szCs w:val="24"/>
        </w:rPr>
        <w:t>pricing for access to popular web-based services</w:t>
      </w:r>
      <w:r w:rsidR="002E6116">
        <w:rPr>
          <w:rFonts w:ascii="Times New Roman" w:hAnsi="Times New Roman" w:cs="Times New Roman"/>
          <w:sz w:val="24"/>
          <w:szCs w:val="24"/>
        </w:rPr>
        <w:t>:</w:t>
      </w:r>
    </w:p>
    <w:tbl>
      <w:tblPr>
        <w:tblW w:w="0" w:type="auto"/>
        <w:tblInd w:w="18" w:type="dxa"/>
        <w:tblBorders>
          <w:top w:val="single" w:sz="4" w:space="0" w:color="00000A"/>
          <w:left w:val="single" w:sz="4" w:space="0" w:color="00000A"/>
          <w:bottom w:val="single" w:sz="4" w:space="0" w:color="00000A"/>
          <w:right w:val="single" w:sz="4" w:space="0" w:color="00000A"/>
        </w:tblBorders>
        <w:tblLayout w:type="fixed"/>
        <w:tblCellMar>
          <w:left w:w="10" w:type="dxa"/>
          <w:right w:w="10" w:type="dxa"/>
        </w:tblCellMar>
        <w:tblLook w:val="0000" w:firstRow="0" w:lastRow="0" w:firstColumn="0" w:lastColumn="0" w:noHBand="0" w:noVBand="0"/>
      </w:tblPr>
      <w:tblGrid>
        <w:gridCol w:w="5940"/>
        <w:gridCol w:w="3457"/>
      </w:tblGrid>
      <w:tr w:rsidR="00E54231" w:rsidRPr="00BD611B" w:rsidTr="002E6116">
        <w:trPr>
          <w:trHeight w:val="4796"/>
        </w:trPr>
        <w:tc>
          <w:tcPr>
            <w:tcW w:w="59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54231" w:rsidRPr="00BD611B" w:rsidRDefault="009871E6">
            <w:pPr>
              <w:spacing w:after="0" w:line="100" w:lineRule="atLeast"/>
              <w:rPr>
                <w:rFonts w:ascii="Times New Roman" w:hAnsi="Times New Roman" w:cs="Times New Roman"/>
                <w:sz w:val="24"/>
                <w:szCs w:val="24"/>
              </w:rPr>
            </w:pPr>
            <w:r w:rsidRPr="00BD611B">
              <w:rPr>
                <w:rFonts w:ascii="Times New Roman" w:hAnsi="Times New Roman" w:cs="Times New Roman"/>
                <w:noProof/>
                <w:sz w:val="24"/>
                <w:szCs w:val="24"/>
              </w:rPr>
              <w:drawing>
                <wp:inline distT="0" distB="0" distL="0" distR="0" wp14:anchorId="248DB287" wp14:editId="6B069DC3">
                  <wp:extent cx="3684105" cy="2774470"/>
                  <wp:effectExtent l="0" t="0" r="0" b="0"/>
                  <wp:docPr id="2" name="Picture 2" descr="C:\Users\Der Meister\Desktop\School\ENG135\Project 4\dpi_integrated-660x4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 Meister\Desktop\School\ENG135\Project 4\dpi_integrated-660x49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1749" cy="2787758"/>
                          </a:xfrm>
                          <a:prstGeom prst="rect">
                            <a:avLst/>
                          </a:prstGeom>
                          <a:noFill/>
                          <a:ln>
                            <a:noFill/>
                          </a:ln>
                        </pic:spPr>
                      </pic:pic>
                    </a:graphicData>
                  </a:graphic>
                </wp:inline>
              </w:drawing>
            </w:r>
          </w:p>
        </w:tc>
        <w:tc>
          <w:tcPr>
            <w:tcW w:w="345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54231" w:rsidRPr="00BD611B" w:rsidRDefault="005023C2" w:rsidP="002E6116">
            <w:pPr>
              <w:spacing w:after="0" w:line="100" w:lineRule="atLeast"/>
              <w:rPr>
                <w:rFonts w:ascii="Times New Roman" w:hAnsi="Times New Roman" w:cs="Times New Roman"/>
                <w:sz w:val="24"/>
                <w:szCs w:val="24"/>
              </w:rPr>
            </w:pPr>
            <w:r w:rsidRPr="00BD611B">
              <w:rPr>
                <w:rFonts w:ascii="Times New Roman" w:hAnsi="Times New Roman" w:cs="Times New Roman"/>
                <w:sz w:val="24"/>
                <w:szCs w:val="24"/>
              </w:rPr>
              <w:t>This slide shows a pricing scheme whereby access to Facebook.com would be charged for on a traffic-volume scheme, access to Skype’s video and Voice over Internet would be billed as a flat monthly rate, and Vodafone (</w:t>
            </w:r>
            <w:r w:rsidR="002E6116">
              <w:rPr>
                <w:rFonts w:ascii="Times New Roman" w:hAnsi="Times New Roman" w:cs="Times New Roman"/>
                <w:sz w:val="24"/>
                <w:szCs w:val="24"/>
              </w:rPr>
              <w:t>part of</w:t>
            </w:r>
            <w:r w:rsidRPr="00BD611B">
              <w:rPr>
                <w:rFonts w:ascii="Times New Roman" w:hAnsi="Times New Roman" w:cs="Times New Roman"/>
                <w:sz w:val="24"/>
                <w:szCs w:val="24"/>
              </w:rPr>
              <w:t xml:space="preserve"> Verizon</w:t>
            </w:r>
            <w:r w:rsidR="002E6116">
              <w:rPr>
                <w:rFonts w:ascii="Times New Roman" w:hAnsi="Times New Roman" w:cs="Times New Roman"/>
                <w:sz w:val="24"/>
                <w:szCs w:val="24"/>
              </w:rPr>
              <w:t xml:space="preserve"> Wireless</w:t>
            </w:r>
            <w:r w:rsidRPr="00BD611B">
              <w:rPr>
                <w:rFonts w:ascii="Times New Roman" w:hAnsi="Times New Roman" w:cs="Times New Roman"/>
                <w:sz w:val="24"/>
                <w:szCs w:val="24"/>
              </w:rPr>
              <w:t>) would be accessible at no extra charge.</w:t>
            </w:r>
          </w:p>
        </w:tc>
      </w:tr>
    </w:tbl>
    <w:p w:rsidR="00E54231" w:rsidRPr="002E6116" w:rsidRDefault="002E6116">
      <w:pPr>
        <w:rPr>
          <w:rFonts w:asciiTheme="minorHAnsi" w:hAnsiTheme="minorHAnsi" w:cs="Times New Roman"/>
          <w:sz w:val="20"/>
          <w:szCs w:val="20"/>
        </w:rPr>
      </w:pPr>
      <w:r w:rsidRPr="002E6116">
        <w:rPr>
          <w:rFonts w:asciiTheme="minorHAnsi" w:hAnsiTheme="minorHAnsi" w:cs="Times New Roman"/>
          <w:sz w:val="20"/>
          <w:szCs w:val="20"/>
        </w:rPr>
        <w:t>Leaked Image ©unknown/none</w:t>
      </w:r>
      <w:r w:rsidR="00816779">
        <w:rPr>
          <w:rFonts w:asciiTheme="minorHAnsi" w:hAnsiTheme="minorHAnsi" w:cs="Times New Roman"/>
          <w:sz w:val="20"/>
          <w:szCs w:val="20"/>
        </w:rPr>
        <w:t xml:space="preserve"> (retrieved from Wired.com &lt;- does not own image)</w:t>
      </w:r>
    </w:p>
    <w:p w:rsidR="002C504D" w:rsidRDefault="002C504D" w:rsidP="008A541F">
      <w:pPr>
        <w:rPr>
          <w:rFonts w:ascii="Times New Roman" w:hAnsi="Times New Roman" w:cs="Times New Roman"/>
          <w:sz w:val="24"/>
          <w:szCs w:val="24"/>
        </w:rPr>
      </w:pPr>
    </w:p>
    <w:p w:rsidR="002E6116" w:rsidRDefault="002C504D" w:rsidP="002E6116">
      <w:pPr>
        <w:ind w:firstLine="720"/>
        <w:rPr>
          <w:rFonts w:ascii="Times New Roman" w:hAnsi="Times New Roman" w:cs="Times New Roman"/>
          <w:sz w:val="24"/>
          <w:szCs w:val="24"/>
        </w:rPr>
      </w:pPr>
      <w:r>
        <w:rPr>
          <w:rFonts w:ascii="Times New Roman" w:hAnsi="Times New Roman" w:cs="Times New Roman"/>
          <w:sz w:val="24"/>
          <w:szCs w:val="24"/>
        </w:rPr>
        <w:t xml:space="preserve">The majority of internet traffic traverses the </w:t>
      </w:r>
      <w:r w:rsidR="002E0DE8">
        <w:rPr>
          <w:rFonts w:ascii="Times New Roman" w:hAnsi="Times New Roman" w:cs="Times New Roman"/>
          <w:sz w:val="24"/>
          <w:szCs w:val="24"/>
        </w:rPr>
        <w:t>“internet backbone”</w:t>
      </w:r>
      <w:r>
        <w:rPr>
          <w:rFonts w:ascii="Times New Roman" w:hAnsi="Times New Roman" w:cs="Times New Roman"/>
          <w:sz w:val="24"/>
          <w:szCs w:val="24"/>
        </w:rPr>
        <w:t xml:space="preserve"> at some point in its path from </w:t>
      </w:r>
      <w:r w:rsidR="002E0DE8">
        <w:rPr>
          <w:rFonts w:ascii="Times New Roman" w:hAnsi="Times New Roman" w:cs="Times New Roman"/>
          <w:sz w:val="24"/>
          <w:szCs w:val="24"/>
        </w:rPr>
        <w:t xml:space="preserve">point of </w:t>
      </w:r>
      <w:r>
        <w:rPr>
          <w:rFonts w:ascii="Times New Roman" w:hAnsi="Times New Roman" w:cs="Times New Roman"/>
          <w:sz w:val="24"/>
          <w:szCs w:val="24"/>
        </w:rPr>
        <w:t xml:space="preserve">origin to destination. </w:t>
      </w:r>
      <w:r w:rsidR="005023C2" w:rsidRPr="00BD611B">
        <w:rPr>
          <w:rFonts w:ascii="Times New Roman" w:hAnsi="Times New Roman" w:cs="Times New Roman"/>
          <w:sz w:val="24"/>
          <w:szCs w:val="24"/>
        </w:rPr>
        <w:t xml:space="preserve">The </w:t>
      </w:r>
      <w:r w:rsidR="002E0DE8">
        <w:rPr>
          <w:rFonts w:ascii="Times New Roman" w:hAnsi="Times New Roman" w:cs="Times New Roman"/>
          <w:sz w:val="24"/>
          <w:szCs w:val="24"/>
        </w:rPr>
        <w:t>“internet backbone”</w:t>
      </w:r>
      <w:r w:rsidR="005023C2" w:rsidRPr="00BD611B">
        <w:rPr>
          <w:rFonts w:ascii="Times New Roman" w:hAnsi="Times New Roman" w:cs="Times New Roman"/>
          <w:sz w:val="24"/>
          <w:szCs w:val="24"/>
        </w:rPr>
        <w:t xml:space="preserve"> is comprised of the high capacity, high speed connections that crisscross large geographical areas and is sometimes called t</w:t>
      </w:r>
      <w:r>
        <w:rPr>
          <w:rFonts w:ascii="Times New Roman" w:hAnsi="Times New Roman" w:cs="Times New Roman"/>
          <w:sz w:val="24"/>
          <w:szCs w:val="24"/>
        </w:rPr>
        <w:t xml:space="preserve">he </w:t>
      </w:r>
      <w:r>
        <w:rPr>
          <w:rFonts w:ascii="Times New Roman" w:hAnsi="Times New Roman" w:cs="Times New Roman"/>
          <w:sz w:val="24"/>
          <w:szCs w:val="24"/>
        </w:rPr>
        <w:lastRenderedPageBreak/>
        <w:t>“information superhighway”. Th</w:t>
      </w:r>
      <w:r w:rsidR="002E0DE8">
        <w:rPr>
          <w:rFonts w:ascii="Times New Roman" w:hAnsi="Times New Roman" w:cs="Times New Roman"/>
          <w:sz w:val="24"/>
          <w:szCs w:val="24"/>
        </w:rPr>
        <w:t>is concept is important to note</w:t>
      </w:r>
      <w:r>
        <w:rPr>
          <w:rFonts w:ascii="Times New Roman" w:hAnsi="Times New Roman" w:cs="Times New Roman"/>
          <w:sz w:val="24"/>
          <w:szCs w:val="24"/>
        </w:rPr>
        <w:t xml:space="preserve"> because no </w:t>
      </w:r>
      <w:r w:rsidR="002E0DE8">
        <w:rPr>
          <w:rFonts w:ascii="Times New Roman" w:hAnsi="Times New Roman" w:cs="Times New Roman"/>
          <w:sz w:val="24"/>
          <w:szCs w:val="24"/>
        </w:rPr>
        <w:t>single entity</w:t>
      </w:r>
      <w:r>
        <w:rPr>
          <w:rFonts w:ascii="Times New Roman" w:hAnsi="Times New Roman" w:cs="Times New Roman"/>
          <w:sz w:val="24"/>
          <w:szCs w:val="24"/>
        </w:rPr>
        <w:t xml:space="preserve"> owns the entire </w:t>
      </w:r>
      <w:r w:rsidR="002E0DE8">
        <w:rPr>
          <w:rFonts w:ascii="Times New Roman" w:hAnsi="Times New Roman" w:cs="Times New Roman"/>
          <w:sz w:val="24"/>
          <w:szCs w:val="24"/>
        </w:rPr>
        <w:t xml:space="preserve">infrastructure of the internet; most parts of the “backbone” are owned by Internet Service Providers (ISPs) such as Verizon, Comcast, AT&amp;T, and Time Warner Cable, to name a few. </w:t>
      </w:r>
      <w:r w:rsidR="006D4601" w:rsidRPr="00BD611B">
        <w:rPr>
          <w:rFonts w:ascii="Times New Roman" w:hAnsi="Times New Roman" w:cs="Times New Roman"/>
          <w:sz w:val="24"/>
          <w:szCs w:val="24"/>
        </w:rPr>
        <w:t>W</w:t>
      </w:r>
      <w:r w:rsidR="004B5EDF" w:rsidRPr="00BD611B">
        <w:rPr>
          <w:rFonts w:ascii="Times New Roman" w:hAnsi="Times New Roman" w:cs="Times New Roman"/>
          <w:sz w:val="24"/>
          <w:szCs w:val="24"/>
        </w:rPr>
        <w:t xml:space="preserve">ithout </w:t>
      </w:r>
      <w:r w:rsidR="002E0DE8">
        <w:rPr>
          <w:rFonts w:ascii="Times New Roman" w:hAnsi="Times New Roman" w:cs="Times New Roman"/>
          <w:sz w:val="24"/>
          <w:szCs w:val="24"/>
        </w:rPr>
        <w:t>Network Neutrality</w:t>
      </w:r>
      <w:r w:rsidR="004B5EDF" w:rsidRPr="00BD611B">
        <w:rPr>
          <w:rFonts w:ascii="Times New Roman" w:hAnsi="Times New Roman" w:cs="Times New Roman"/>
          <w:sz w:val="24"/>
          <w:szCs w:val="24"/>
        </w:rPr>
        <w:t xml:space="preserve">, the large companies that </w:t>
      </w:r>
      <w:r w:rsidR="004B33C8" w:rsidRPr="00BD611B">
        <w:rPr>
          <w:rFonts w:ascii="Times New Roman" w:hAnsi="Times New Roman" w:cs="Times New Roman"/>
          <w:sz w:val="24"/>
          <w:szCs w:val="24"/>
        </w:rPr>
        <w:t>own</w:t>
      </w:r>
      <w:r w:rsidR="004B5EDF" w:rsidRPr="00BD611B">
        <w:rPr>
          <w:rFonts w:ascii="Times New Roman" w:hAnsi="Times New Roman" w:cs="Times New Roman"/>
          <w:sz w:val="24"/>
          <w:szCs w:val="24"/>
        </w:rPr>
        <w:t xml:space="preserve"> major </w:t>
      </w:r>
      <w:r w:rsidR="00CA4B2A" w:rsidRPr="00BD611B">
        <w:rPr>
          <w:rFonts w:ascii="Times New Roman" w:hAnsi="Times New Roman" w:cs="Times New Roman"/>
          <w:sz w:val="24"/>
          <w:szCs w:val="24"/>
        </w:rPr>
        <w:t xml:space="preserve">portions of </w:t>
      </w:r>
      <w:r w:rsidR="002E0DE8">
        <w:rPr>
          <w:rFonts w:ascii="Times New Roman" w:hAnsi="Times New Roman" w:cs="Times New Roman"/>
          <w:sz w:val="24"/>
          <w:szCs w:val="24"/>
        </w:rPr>
        <w:t>this infrastructure</w:t>
      </w:r>
      <w:r w:rsidR="00CA4B2A" w:rsidRPr="00BD611B">
        <w:rPr>
          <w:rFonts w:ascii="Times New Roman" w:hAnsi="Times New Roman" w:cs="Times New Roman"/>
          <w:sz w:val="24"/>
          <w:szCs w:val="24"/>
        </w:rPr>
        <w:t xml:space="preserve"> could charge</w:t>
      </w:r>
      <w:r w:rsidR="002E0DE8">
        <w:rPr>
          <w:rFonts w:ascii="Times New Roman" w:hAnsi="Times New Roman" w:cs="Times New Roman"/>
          <w:sz w:val="24"/>
          <w:szCs w:val="24"/>
        </w:rPr>
        <w:t xml:space="preserve"> other</w:t>
      </w:r>
      <w:r w:rsidR="00CA4B2A" w:rsidRPr="00BD611B">
        <w:rPr>
          <w:rFonts w:ascii="Times New Roman" w:hAnsi="Times New Roman" w:cs="Times New Roman"/>
          <w:sz w:val="24"/>
          <w:szCs w:val="24"/>
        </w:rPr>
        <w:t xml:space="preserve"> companies</w:t>
      </w:r>
      <w:r w:rsidR="002E0DE8">
        <w:rPr>
          <w:rFonts w:ascii="Times New Roman" w:hAnsi="Times New Roman" w:cs="Times New Roman"/>
          <w:sz w:val="24"/>
          <w:szCs w:val="24"/>
        </w:rPr>
        <w:t xml:space="preserve"> large fees</w:t>
      </w:r>
      <w:r w:rsidR="00CA4B2A" w:rsidRPr="00BD611B">
        <w:rPr>
          <w:rFonts w:ascii="Times New Roman" w:hAnsi="Times New Roman" w:cs="Times New Roman"/>
          <w:sz w:val="24"/>
          <w:szCs w:val="24"/>
        </w:rPr>
        <w:t xml:space="preserve"> </w:t>
      </w:r>
      <w:r w:rsidR="002E0DE8">
        <w:rPr>
          <w:rFonts w:ascii="Times New Roman" w:hAnsi="Times New Roman" w:cs="Times New Roman"/>
          <w:sz w:val="24"/>
          <w:szCs w:val="24"/>
        </w:rPr>
        <w:t>to allow</w:t>
      </w:r>
      <w:r w:rsidR="00665538" w:rsidRPr="00BD611B">
        <w:rPr>
          <w:rFonts w:ascii="Times New Roman" w:hAnsi="Times New Roman" w:cs="Times New Roman"/>
          <w:sz w:val="24"/>
          <w:szCs w:val="24"/>
        </w:rPr>
        <w:t xml:space="preserve"> data to traverse their</w:t>
      </w:r>
      <w:r w:rsidR="00BF33D3" w:rsidRPr="00BD611B">
        <w:rPr>
          <w:rFonts w:ascii="Times New Roman" w:hAnsi="Times New Roman" w:cs="Times New Roman"/>
          <w:sz w:val="24"/>
          <w:szCs w:val="24"/>
        </w:rPr>
        <w:t xml:space="preserve"> networks</w:t>
      </w:r>
      <w:r w:rsidR="00665538" w:rsidRPr="00BD611B">
        <w:rPr>
          <w:rFonts w:ascii="Times New Roman" w:hAnsi="Times New Roman" w:cs="Times New Roman"/>
          <w:sz w:val="24"/>
          <w:szCs w:val="24"/>
        </w:rPr>
        <w:t>, effectively making Internet Service Providers into the tollbooths</w:t>
      </w:r>
      <w:r w:rsidR="00BD611B">
        <w:rPr>
          <w:rFonts w:ascii="Times New Roman" w:hAnsi="Times New Roman" w:cs="Times New Roman"/>
          <w:sz w:val="24"/>
          <w:szCs w:val="24"/>
        </w:rPr>
        <w:t xml:space="preserve"> and gatekeepers</w:t>
      </w:r>
      <w:r w:rsidR="00665538" w:rsidRPr="00BD611B">
        <w:rPr>
          <w:rFonts w:ascii="Times New Roman" w:hAnsi="Times New Roman" w:cs="Times New Roman"/>
          <w:sz w:val="24"/>
          <w:szCs w:val="24"/>
        </w:rPr>
        <w:t xml:space="preserve"> of the internet</w:t>
      </w:r>
      <w:r w:rsidR="00BF33D3" w:rsidRPr="00BD611B">
        <w:rPr>
          <w:rFonts w:ascii="Times New Roman" w:hAnsi="Times New Roman" w:cs="Times New Roman"/>
          <w:sz w:val="24"/>
          <w:szCs w:val="24"/>
        </w:rPr>
        <w:t>.</w:t>
      </w:r>
      <w:r w:rsidR="002E0DE8">
        <w:rPr>
          <w:rFonts w:ascii="Times New Roman" w:hAnsi="Times New Roman" w:cs="Times New Roman"/>
          <w:sz w:val="24"/>
          <w:szCs w:val="24"/>
        </w:rPr>
        <w:t xml:space="preserve"> Additionally, because there are so many different companies that own sections of the backbone, a company would need to negotiate agreements with each different owner, or risk large regions being unable to access their website or service.</w:t>
      </w:r>
      <w:r w:rsidR="00665538" w:rsidRPr="00BD611B">
        <w:rPr>
          <w:rFonts w:ascii="Times New Roman" w:hAnsi="Times New Roman" w:cs="Times New Roman"/>
          <w:sz w:val="24"/>
          <w:szCs w:val="24"/>
        </w:rPr>
        <w:t xml:space="preserve"> </w:t>
      </w:r>
      <w:r w:rsidR="00BF33D3" w:rsidRPr="00BD611B">
        <w:rPr>
          <w:rFonts w:ascii="Times New Roman" w:hAnsi="Times New Roman" w:cs="Times New Roman"/>
          <w:sz w:val="24"/>
          <w:szCs w:val="24"/>
        </w:rPr>
        <w:t>Alternately</w:t>
      </w:r>
      <w:r w:rsidR="00665538" w:rsidRPr="00BD611B">
        <w:rPr>
          <w:rFonts w:ascii="Times New Roman" w:hAnsi="Times New Roman" w:cs="Times New Roman"/>
          <w:sz w:val="24"/>
          <w:szCs w:val="24"/>
        </w:rPr>
        <w:t>,</w:t>
      </w:r>
      <w:r w:rsidR="00BF33D3" w:rsidRPr="00BD611B">
        <w:rPr>
          <w:rFonts w:ascii="Times New Roman" w:hAnsi="Times New Roman" w:cs="Times New Roman"/>
          <w:sz w:val="24"/>
          <w:szCs w:val="24"/>
        </w:rPr>
        <w:t xml:space="preserve"> large companies could pay ISP</w:t>
      </w:r>
      <w:r w:rsidR="002E0DE8">
        <w:rPr>
          <w:rFonts w:ascii="Times New Roman" w:hAnsi="Times New Roman" w:cs="Times New Roman"/>
          <w:sz w:val="24"/>
          <w:szCs w:val="24"/>
        </w:rPr>
        <w:t>s</w:t>
      </w:r>
      <w:r w:rsidR="004B33C8" w:rsidRPr="00BD611B">
        <w:rPr>
          <w:rFonts w:ascii="Times New Roman" w:hAnsi="Times New Roman" w:cs="Times New Roman"/>
          <w:sz w:val="24"/>
          <w:szCs w:val="24"/>
        </w:rPr>
        <w:t>, to block or slow their competitors</w:t>
      </w:r>
      <w:r w:rsidR="002E0DE8">
        <w:rPr>
          <w:rFonts w:ascii="Times New Roman" w:hAnsi="Times New Roman" w:cs="Times New Roman"/>
          <w:sz w:val="24"/>
          <w:szCs w:val="24"/>
        </w:rPr>
        <w:t>’ traffic</w:t>
      </w:r>
      <w:r w:rsidR="004B33C8" w:rsidRPr="00BD611B">
        <w:rPr>
          <w:rFonts w:ascii="Times New Roman" w:hAnsi="Times New Roman" w:cs="Times New Roman"/>
          <w:sz w:val="24"/>
          <w:szCs w:val="24"/>
        </w:rPr>
        <w:t xml:space="preserve"> </w:t>
      </w:r>
      <w:r w:rsidR="002E0DE8">
        <w:rPr>
          <w:rFonts w:ascii="Times New Roman" w:hAnsi="Times New Roman" w:cs="Times New Roman"/>
          <w:sz w:val="24"/>
          <w:szCs w:val="24"/>
        </w:rPr>
        <w:t>to</w:t>
      </w:r>
      <w:r w:rsidR="004B33C8" w:rsidRPr="00BD611B">
        <w:rPr>
          <w:rFonts w:ascii="Times New Roman" w:hAnsi="Times New Roman" w:cs="Times New Roman"/>
          <w:sz w:val="24"/>
          <w:szCs w:val="24"/>
        </w:rPr>
        <w:t xml:space="preserve"> help them </w:t>
      </w:r>
      <w:r w:rsidR="002E6116">
        <w:rPr>
          <w:rFonts w:ascii="Times New Roman" w:hAnsi="Times New Roman" w:cs="Times New Roman"/>
          <w:sz w:val="24"/>
          <w:szCs w:val="24"/>
        </w:rPr>
        <w:t>eliminate</w:t>
      </w:r>
      <w:r w:rsidR="004B33C8" w:rsidRPr="00BD611B">
        <w:rPr>
          <w:rFonts w:ascii="Times New Roman" w:hAnsi="Times New Roman" w:cs="Times New Roman"/>
          <w:sz w:val="24"/>
          <w:szCs w:val="24"/>
        </w:rPr>
        <w:t xml:space="preserve"> </w:t>
      </w:r>
      <w:r w:rsidR="00665538" w:rsidRPr="00BD611B">
        <w:rPr>
          <w:rFonts w:ascii="Times New Roman" w:hAnsi="Times New Roman" w:cs="Times New Roman"/>
          <w:sz w:val="24"/>
          <w:szCs w:val="24"/>
        </w:rPr>
        <w:t>their</w:t>
      </w:r>
      <w:r w:rsidR="00BD611B">
        <w:rPr>
          <w:rFonts w:ascii="Times New Roman" w:hAnsi="Times New Roman" w:cs="Times New Roman"/>
          <w:sz w:val="24"/>
          <w:szCs w:val="24"/>
        </w:rPr>
        <w:t xml:space="preserve"> </w:t>
      </w:r>
      <w:r w:rsidR="004B33C8" w:rsidRPr="00BD611B">
        <w:rPr>
          <w:rFonts w:ascii="Times New Roman" w:hAnsi="Times New Roman" w:cs="Times New Roman"/>
          <w:sz w:val="24"/>
          <w:szCs w:val="24"/>
        </w:rPr>
        <w:t>competition.</w:t>
      </w: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E62F7E" w:rsidRDefault="00E62F7E" w:rsidP="002E6116">
      <w:pPr>
        <w:ind w:firstLine="720"/>
        <w:rPr>
          <w:rFonts w:ascii="Times New Roman" w:hAnsi="Times New Roman" w:cs="Times New Roman"/>
          <w:sz w:val="24"/>
          <w:szCs w:val="24"/>
        </w:rPr>
      </w:pPr>
    </w:p>
    <w:p w:rsidR="00591E79" w:rsidRDefault="00591E79" w:rsidP="002E6116">
      <w:pPr>
        <w:rPr>
          <w:rFonts w:ascii="Times New Roman" w:hAnsi="Times New Roman" w:cs="Times New Roman"/>
          <w:color w:val="000000"/>
          <w:sz w:val="24"/>
          <w:szCs w:val="24"/>
          <w:shd w:val="clear" w:color="auto" w:fill="FFFFFF"/>
        </w:rPr>
      </w:pPr>
    </w:p>
    <w:p w:rsidR="00BD611B" w:rsidRPr="00BD611B" w:rsidRDefault="00952A12" w:rsidP="002E6116">
      <w:pPr>
        <w:rPr>
          <w:rFonts w:ascii="Times New Roman" w:hAnsi="Times New Roman" w:cs="Times New Roman"/>
          <w:color w:val="000000"/>
          <w:sz w:val="24"/>
          <w:szCs w:val="24"/>
          <w:shd w:val="clear" w:color="auto" w:fill="FFFFFF"/>
        </w:rPr>
      </w:pPr>
      <w:r w:rsidRPr="00BD611B">
        <w:rPr>
          <w:rFonts w:ascii="Times New Roman" w:hAnsi="Times New Roman" w:cs="Times New Roman"/>
          <w:color w:val="000000"/>
          <w:sz w:val="24"/>
          <w:szCs w:val="24"/>
          <w:shd w:val="clear" w:color="auto" w:fill="FFFFFF"/>
        </w:rPr>
        <w:lastRenderedPageBreak/>
        <w:t>The graphics below illustrate two hypothetical scenarios involving the large U.S. cable ISP, Comcast and the web-based streaming video service, Netflix.</w:t>
      </w:r>
      <w:r w:rsidR="00BB280F" w:rsidRPr="00BD611B">
        <w:rPr>
          <w:rFonts w:ascii="Times New Roman" w:hAnsi="Times New Roman" w:cs="Times New Roman"/>
          <w:color w:val="000000"/>
          <w:sz w:val="24"/>
          <w:szCs w:val="24"/>
          <w:shd w:val="clear" w:color="auto" w:fill="FFFFFF"/>
        </w:rPr>
        <w:t xml:space="preserve"> </w:t>
      </w:r>
    </w:p>
    <w:tbl>
      <w:tblPr>
        <w:tblStyle w:val="TableGrid"/>
        <w:tblpPr w:leftFromText="180" w:rightFromText="180" w:horzAnchor="margin" w:tblpX="-108" w:tblpY="1065"/>
        <w:tblW w:w="9468" w:type="dxa"/>
        <w:tblLayout w:type="fixed"/>
        <w:tblLook w:val="04A0" w:firstRow="1" w:lastRow="0" w:firstColumn="1" w:lastColumn="0" w:noHBand="0" w:noVBand="1"/>
      </w:tblPr>
      <w:tblGrid>
        <w:gridCol w:w="4698"/>
        <w:gridCol w:w="4770"/>
      </w:tblGrid>
      <w:tr w:rsidR="00952A12" w:rsidRPr="00BD611B" w:rsidTr="0011753B">
        <w:trPr>
          <w:trHeight w:val="127"/>
        </w:trPr>
        <w:tc>
          <w:tcPr>
            <w:tcW w:w="4698" w:type="dxa"/>
          </w:tcPr>
          <w:p w:rsidR="00952A12" w:rsidRPr="00BD611B" w:rsidRDefault="00952A12" w:rsidP="002E6116">
            <w:pPr>
              <w:rPr>
                <w:rFonts w:ascii="Times New Roman" w:hAnsi="Times New Roman" w:cs="Times New Roman"/>
                <w:sz w:val="24"/>
                <w:szCs w:val="24"/>
              </w:rPr>
            </w:pPr>
            <w:r w:rsidRPr="00BD611B">
              <w:rPr>
                <w:rFonts w:ascii="Times New Roman" w:hAnsi="Times New Roman" w:cs="Times New Roman"/>
                <w:sz w:val="24"/>
                <w:szCs w:val="24"/>
              </w:rPr>
              <w:t xml:space="preserve">In this scenario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is not in effect, Comcast is actively slowing Netflix traffic while </w:t>
            </w:r>
            <w:proofErr w:type="gramStart"/>
            <w:r w:rsidRPr="00BD611B">
              <w:rPr>
                <w:rFonts w:ascii="Times New Roman" w:hAnsi="Times New Roman" w:cs="Times New Roman"/>
                <w:sz w:val="24"/>
                <w:szCs w:val="24"/>
              </w:rPr>
              <w:t>their own</w:t>
            </w:r>
            <w:proofErr w:type="gramEnd"/>
            <w:r w:rsidRPr="00BD611B">
              <w:rPr>
                <w:rFonts w:ascii="Times New Roman" w:hAnsi="Times New Roman" w:cs="Times New Roman"/>
                <w:sz w:val="24"/>
                <w:szCs w:val="24"/>
              </w:rPr>
              <w:t xml:space="preserve"> “</w:t>
            </w:r>
            <w:proofErr w:type="spellStart"/>
            <w:r w:rsidRPr="00BD611B">
              <w:rPr>
                <w:rFonts w:ascii="Times New Roman" w:hAnsi="Times New Roman" w:cs="Times New Roman"/>
                <w:sz w:val="24"/>
                <w:szCs w:val="24"/>
              </w:rPr>
              <w:t>Xfinity</w:t>
            </w:r>
            <w:proofErr w:type="spellEnd"/>
            <w:r w:rsidRPr="00BD611B">
              <w:rPr>
                <w:rFonts w:ascii="Times New Roman" w:hAnsi="Times New Roman" w:cs="Times New Roman"/>
                <w:sz w:val="24"/>
                <w:szCs w:val="24"/>
              </w:rPr>
              <w:t xml:space="preserve">” service goes unrestricted. By seriously degrading the competitor’s service (Netflix), Comcast is able to encourage customers to subscribe to </w:t>
            </w:r>
            <w:proofErr w:type="spellStart"/>
            <w:r w:rsidRPr="00BD611B">
              <w:rPr>
                <w:rFonts w:ascii="Times New Roman" w:hAnsi="Times New Roman" w:cs="Times New Roman"/>
                <w:sz w:val="24"/>
                <w:szCs w:val="24"/>
              </w:rPr>
              <w:t>Xfinity</w:t>
            </w:r>
            <w:proofErr w:type="spellEnd"/>
            <w:r w:rsidRPr="00BD611B">
              <w:rPr>
                <w:rFonts w:ascii="Times New Roman" w:hAnsi="Times New Roman" w:cs="Times New Roman"/>
                <w:sz w:val="24"/>
                <w:szCs w:val="24"/>
              </w:rPr>
              <w:t xml:space="preserve"> instead.</w:t>
            </w:r>
          </w:p>
        </w:tc>
        <w:tc>
          <w:tcPr>
            <w:tcW w:w="4770" w:type="dxa"/>
          </w:tcPr>
          <w:p w:rsidR="00952A12" w:rsidRPr="00BD611B" w:rsidRDefault="00952A12" w:rsidP="002E6116">
            <w:pPr>
              <w:rPr>
                <w:rFonts w:ascii="Times New Roman" w:hAnsi="Times New Roman" w:cs="Times New Roman"/>
                <w:sz w:val="24"/>
                <w:szCs w:val="24"/>
              </w:rPr>
            </w:pPr>
            <w:r w:rsidRPr="00BD611B">
              <w:rPr>
                <w:rFonts w:ascii="Times New Roman" w:hAnsi="Times New Roman" w:cs="Times New Roman"/>
                <w:sz w:val="24"/>
                <w:szCs w:val="24"/>
              </w:rPr>
              <w:t xml:space="preserve">In this scenario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is in effect, Netflix and </w:t>
            </w:r>
            <w:proofErr w:type="spellStart"/>
            <w:r w:rsidRPr="00BD611B">
              <w:rPr>
                <w:rFonts w:ascii="Times New Roman" w:hAnsi="Times New Roman" w:cs="Times New Roman"/>
                <w:sz w:val="24"/>
                <w:szCs w:val="24"/>
              </w:rPr>
              <w:t>Xfinity</w:t>
            </w:r>
            <w:proofErr w:type="spellEnd"/>
            <w:r w:rsidRPr="00BD611B">
              <w:rPr>
                <w:rFonts w:ascii="Times New Roman" w:hAnsi="Times New Roman" w:cs="Times New Roman"/>
                <w:sz w:val="24"/>
                <w:szCs w:val="24"/>
              </w:rPr>
              <w:t xml:space="preserve"> traffic are treated equally and must compete to gain customers. Neither service’s traffic has priority over the other, thus allowing fair competition and encouraging innovation. </w:t>
            </w:r>
          </w:p>
        </w:tc>
      </w:tr>
      <w:tr w:rsidR="00952A12" w:rsidRPr="00BD611B" w:rsidTr="0011753B">
        <w:trPr>
          <w:trHeight w:val="7256"/>
        </w:trPr>
        <w:tc>
          <w:tcPr>
            <w:tcW w:w="4698" w:type="dxa"/>
          </w:tcPr>
          <w:p w:rsidR="00952A12" w:rsidRPr="00BD611B" w:rsidRDefault="00952A12" w:rsidP="002E6116">
            <w:pPr>
              <w:rPr>
                <w:rFonts w:ascii="Times New Roman" w:hAnsi="Times New Roman" w:cs="Times New Roman"/>
                <w:sz w:val="24"/>
                <w:szCs w:val="24"/>
              </w:rPr>
            </w:pPr>
            <w:r w:rsidRPr="00BD611B">
              <w:rPr>
                <w:rFonts w:ascii="Times New Roman" w:hAnsi="Times New Roman" w:cs="Times New Roman"/>
                <w:noProof/>
                <w:sz w:val="24"/>
                <w:szCs w:val="24"/>
              </w:rPr>
              <w:drawing>
                <wp:inline distT="0" distB="0" distL="0" distR="0" wp14:anchorId="77DF2EEF" wp14:editId="481872A5">
                  <wp:extent cx="2847604" cy="5035826"/>
                  <wp:effectExtent l="0" t="0" r="0" b="0"/>
                  <wp:docPr id="1" name="Picture 1" descr="C:\Users\Der Meister\Desktop\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 Meister\Desktop\graph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604" cy="5035826"/>
                          </a:xfrm>
                          <a:prstGeom prst="rect">
                            <a:avLst/>
                          </a:prstGeom>
                          <a:noFill/>
                          <a:ln>
                            <a:noFill/>
                          </a:ln>
                        </pic:spPr>
                      </pic:pic>
                    </a:graphicData>
                  </a:graphic>
                </wp:inline>
              </w:drawing>
            </w:r>
          </w:p>
        </w:tc>
        <w:tc>
          <w:tcPr>
            <w:tcW w:w="4770" w:type="dxa"/>
          </w:tcPr>
          <w:p w:rsidR="00952A12" w:rsidRPr="00BD611B" w:rsidRDefault="00952A12" w:rsidP="002E6116">
            <w:pPr>
              <w:rPr>
                <w:rFonts w:ascii="Times New Roman" w:hAnsi="Times New Roman" w:cs="Times New Roman"/>
                <w:sz w:val="24"/>
                <w:szCs w:val="24"/>
              </w:rPr>
            </w:pPr>
            <w:r w:rsidRPr="00BD611B">
              <w:rPr>
                <w:rFonts w:ascii="Times New Roman" w:hAnsi="Times New Roman" w:cs="Times New Roman"/>
                <w:noProof/>
                <w:sz w:val="24"/>
                <w:szCs w:val="24"/>
              </w:rPr>
              <w:drawing>
                <wp:inline distT="0" distB="0" distL="0" distR="0" wp14:anchorId="6CF30C77" wp14:editId="433219FB">
                  <wp:extent cx="2847603" cy="5035826"/>
                  <wp:effectExtent l="0" t="0" r="0" b="0"/>
                  <wp:docPr id="3" name="Picture 3" descr="C:\Users\Der Meister\Desktop\graph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 Meister\Desktop\graphic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603" cy="5035826"/>
                          </a:xfrm>
                          <a:prstGeom prst="rect">
                            <a:avLst/>
                          </a:prstGeom>
                          <a:noFill/>
                          <a:ln>
                            <a:noFill/>
                          </a:ln>
                        </pic:spPr>
                      </pic:pic>
                    </a:graphicData>
                  </a:graphic>
                </wp:inline>
              </w:drawing>
            </w:r>
          </w:p>
        </w:tc>
      </w:tr>
    </w:tbl>
    <w:p w:rsidR="00952A12" w:rsidRPr="00BD611B" w:rsidRDefault="00BB280F" w:rsidP="00BD611B">
      <w:pPr>
        <w:suppressAutoHyphens w:val="0"/>
        <w:rPr>
          <w:rFonts w:asciiTheme="minorHAnsi" w:hAnsiTheme="minorHAnsi" w:cs="Times New Roman"/>
          <w:sz w:val="20"/>
          <w:szCs w:val="20"/>
        </w:rPr>
      </w:pPr>
      <w:r w:rsidRPr="00BD611B">
        <w:rPr>
          <w:rFonts w:asciiTheme="minorHAnsi" w:hAnsiTheme="minorHAnsi" w:cs="Times New Roman"/>
          <w:sz w:val="20"/>
          <w:szCs w:val="20"/>
        </w:rPr>
        <w:t>©Justin Newman 2012</w:t>
      </w:r>
    </w:p>
    <w:p w:rsidR="00CA78BE" w:rsidRDefault="00CA78BE" w:rsidP="003E356E">
      <w:pPr>
        <w:rPr>
          <w:rFonts w:ascii="Times New Roman" w:hAnsi="Times New Roman" w:cs="Times New Roman"/>
          <w:sz w:val="32"/>
          <w:szCs w:val="32"/>
        </w:rPr>
      </w:pPr>
    </w:p>
    <w:p w:rsidR="003E356E" w:rsidRDefault="003E356E" w:rsidP="003E356E">
      <w:pPr>
        <w:rPr>
          <w:rFonts w:ascii="Times New Roman" w:hAnsi="Times New Roman" w:cs="Times New Roman"/>
          <w:sz w:val="32"/>
          <w:szCs w:val="32"/>
        </w:rPr>
      </w:pPr>
    </w:p>
    <w:p w:rsidR="00CA78BE" w:rsidRDefault="00CA78BE" w:rsidP="008A541F">
      <w:pPr>
        <w:jc w:val="center"/>
        <w:rPr>
          <w:rFonts w:ascii="Times New Roman" w:hAnsi="Times New Roman" w:cs="Times New Roman"/>
          <w:sz w:val="32"/>
          <w:szCs w:val="32"/>
        </w:rPr>
      </w:pPr>
    </w:p>
    <w:p w:rsidR="009871E6" w:rsidRDefault="002E0DE8" w:rsidP="00591E79">
      <w:pPr>
        <w:pStyle w:val="Heading1"/>
        <w:rPr>
          <w:sz w:val="32"/>
          <w:szCs w:val="32"/>
        </w:rPr>
      </w:pPr>
      <w:bookmarkStart w:id="2" w:name="_Toc342269559"/>
      <w:r w:rsidRPr="00591E79">
        <w:rPr>
          <w:sz w:val="32"/>
          <w:szCs w:val="32"/>
        </w:rPr>
        <w:lastRenderedPageBreak/>
        <w:t>Network Neutrality</w:t>
      </w:r>
      <w:r w:rsidR="009871E6" w:rsidRPr="00591E79">
        <w:rPr>
          <w:sz w:val="32"/>
          <w:szCs w:val="32"/>
        </w:rPr>
        <w:t xml:space="preserve"> Arguments</w:t>
      </w:r>
      <w:bookmarkEnd w:id="2"/>
    </w:p>
    <w:p w:rsidR="00591E79" w:rsidRPr="00591E79" w:rsidRDefault="00591E79" w:rsidP="00591E79">
      <w:pPr>
        <w:rPr>
          <w:lang w:eastAsia="ja-JP"/>
        </w:rPr>
      </w:pPr>
    </w:p>
    <w:p w:rsidR="00BD611B" w:rsidRDefault="005023C2" w:rsidP="003E356E">
      <w:pPr>
        <w:rPr>
          <w:rFonts w:ascii="Times New Roman" w:hAnsi="Times New Roman" w:cs="Times New Roman"/>
          <w:sz w:val="32"/>
          <w:szCs w:val="32"/>
        </w:rPr>
      </w:pPr>
      <w:r w:rsidRPr="00BD611B">
        <w:rPr>
          <w:rFonts w:ascii="Times New Roman" w:hAnsi="Times New Roman" w:cs="Times New Roman"/>
          <w:sz w:val="24"/>
          <w:szCs w:val="24"/>
        </w:rPr>
        <w:t xml:space="preserve">There are many points of view regarding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some in favor and some strongly opposed. Here I’ll be analyzing a few of the more popular viewpoints. </w:t>
      </w:r>
    </w:p>
    <w:p w:rsidR="003E356E" w:rsidRDefault="003E356E">
      <w:pPr>
        <w:jc w:val="center"/>
        <w:rPr>
          <w:rFonts w:ascii="Times New Roman" w:hAnsi="Times New Roman" w:cs="Times New Roman"/>
          <w:sz w:val="32"/>
          <w:szCs w:val="32"/>
        </w:rPr>
      </w:pPr>
    </w:p>
    <w:p w:rsidR="003B4647" w:rsidRPr="00591E79" w:rsidRDefault="003B4647" w:rsidP="00591E79">
      <w:pPr>
        <w:pStyle w:val="Heading2"/>
        <w:rPr>
          <w:sz w:val="28"/>
          <w:szCs w:val="28"/>
        </w:rPr>
      </w:pPr>
      <w:bookmarkStart w:id="3" w:name="_Toc342268378"/>
      <w:bookmarkStart w:id="4" w:name="_Toc342269560"/>
      <w:r w:rsidRPr="00591E79">
        <w:rPr>
          <w:sz w:val="28"/>
          <w:szCs w:val="28"/>
        </w:rPr>
        <w:t>Pro-</w:t>
      </w:r>
      <w:r w:rsidR="002E0DE8" w:rsidRPr="00591E79">
        <w:rPr>
          <w:sz w:val="28"/>
          <w:szCs w:val="28"/>
        </w:rPr>
        <w:t>Net Neutrality</w:t>
      </w:r>
      <w:r w:rsidR="00E62F7E" w:rsidRPr="00591E79">
        <w:rPr>
          <w:sz w:val="28"/>
          <w:szCs w:val="28"/>
        </w:rPr>
        <w:t xml:space="preserve"> Arguments</w:t>
      </w:r>
      <w:bookmarkEnd w:id="3"/>
      <w:bookmarkEnd w:id="4"/>
    </w:p>
    <w:p w:rsidR="00591E79" w:rsidRPr="00591E79" w:rsidRDefault="00591E79" w:rsidP="00591E79"/>
    <w:p w:rsidR="000F3A9D" w:rsidRPr="00BD611B" w:rsidRDefault="002E0DE8" w:rsidP="00503762">
      <w:pPr>
        <w:ind w:firstLine="720"/>
        <w:rPr>
          <w:rFonts w:ascii="Times New Roman" w:hAnsi="Times New Roman" w:cs="Times New Roman"/>
          <w:sz w:val="24"/>
          <w:szCs w:val="24"/>
        </w:rPr>
      </w:pPr>
      <w:r>
        <w:rPr>
          <w:rFonts w:ascii="Times New Roman" w:hAnsi="Times New Roman" w:cs="Times New Roman"/>
          <w:sz w:val="24"/>
          <w:szCs w:val="24"/>
        </w:rPr>
        <w:t>Net Neutrality</w:t>
      </w:r>
      <w:r w:rsidR="00503762" w:rsidRPr="00BD611B">
        <w:rPr>
          <w:rFonts w:ascii="Times New Roman" w:hAnsi="Times New Roman" w:cs="Times New Roman"/>
          <w:sz w:val="24"/>
          <w:szCs w:val="24"/>
        </w:rPr>
        <w:t xml:space="preserve"> is generally supported by </w:t>
      </w:r>
      <w:r w:rsidR="00EA3A72" w:rsidRPr="00BD611B">
        <w:rPr>
          <w:rFonts w:ascii="Times New Roman" w:hAnsi="Times New Roman" w:cs="Times New Roman"/>
          <w:sz w:val="24"/>
          <w:szCs w:val="24"/>
        </w:rPr>
        <w:t>public interest groups</w:t>
      </w:r>
      <w:r w:rsidR="00503762" w:rsidRPr="00BD611B">
        <w:rPr>
          <w:rFonts w:ascii="Times New Roman" w:hAnsi="Times New Roman" w:cs="Times New Roman"/>
          <w:sz w:val="24"/>
          <w:szCs w:val="24"/>
        </w:rPr>
        <w:t>, tech savvy consumers (so called “Geeks”), companies that provide services over the net (</w:t>
      </w:r>
      <w:proofErr w:type="spellStart"/>
      <w:r w:rsidR="00503762" w:rsidRPr="00BD611B">
        <w:rPr>
          <w:rFonts w:ascii="Times New Roman" w:hAnsi="Times New Roman" w:cs="Times New Roman"/>
          <w:sz w:val="24"/>
          <w:szCs w:val="24"/>
        </w:rPr>
        <w:t>eg</w:t>
      </w:r>
      <w:proofErr w:type="spellEnd"/>
      <w:r w:rsidR="00503762" w:rsidRPr="00BD611B">
        <w:rPr>
          <w:rFonts w:ascii="Times New Roman" w:hAnsi="Times New Roman" w:cs="Times New Roman"/>
          <w:sz w:val="24"/>
          <w:szCs w:val="24"/>
        </w:rPr>
        <w:t xml:space="preserve">. </w:t>
      </w:r>
      <w:proofErr w:type="gramStart"/>
      <w:r w:rsidR="00503762" w:rsidRPr="00BD611B">
        <w:rPr>
          <w:rFonts w:ascii="Times New Roman" w:hAnsi="Times New Roman" w:cs="Times New Roman"/>
          <w:sz w:val="24"/>
          <w:szCs w:val="24"/>
        </w:rPr>
        <w:t>Google), small businesses, and free speech activists.</w:t>
      </w:r>
      <w:proofErr w:type="gramEnd"/>
      <w:r w:rsidR="000F3A9D" w:rsidRPr="00BD611B">
        <w:rPr>
          <w:rFonts w:ascii="Times New Roman" w:hAnsi="Times New Roman" w:cs="Times New Roman"/>
          <w:sz w:val="24"/>
          <w:szCs w:val="24"/>
        </w:rPr>
        <w:t xml:space="preserve"> </w:t>
      </w:r>
      <w:r>
        <w:rPr>
          <w:rFonts w:ascii="Times New Roman" w:hAnsi="Times New Roman" w:cs="Times New Roman"/>
          <w:sz w:val="24"/>
          <w:szCs w:val="24"/>
        </w:rPr>
        <w:t>Net Neutrality</w:t>
      </w:r>
      <w:r w:rsidR="000F3A9D" w:rsidRPr="00BD611B">
        <w:rPr>
          <w:rFonts w:ascii="Times New Roman" w:hAnsi="Times New Roman" w:cs="Times New Roman"/>
          <w:sz w:val="24"/>
          <w:szCs w:val="24"/>
        </w:rPr>
        <w:t xml:space="preserve"> is a fairly simple concept, but has very complex implications for</w:t>
      </w:r>
      <w:r w:rsidR="00EA3A72" w:rsidRPr="00BD611B">
        <w:rPr>
          <w:rFonts w:ascii="Times New Roman" w:hAnsi="Times New Roman" w:cs="Times New Roman"/>
          <w:sz w:val="24"/>
          <w:szCs w:val="24"/>
        </w:rPr>
        <w:t xml:space="preserve"> </w:t>
      </w:r>
      <w:r w:rsidR="000F3A9D" w:rsidRPr="00BD611B">
        <w:rPr>
          <w:rFonts w:ascii="Times New Roman" w:hAnsi="Times New Roman" w:cs="Times New Roman"/>
          <w:sz w:val="24"/>
          <w:szCs w:val="24"/>
        </w:rPr>
        <w:t>e</w:t>
      </w:r>
      <w:r w:rsidR="00EA3A72" w:rsidRPr="00BD611B">
        <w:rPr>
          <w:rFonts w:ascii="Times New Roman" w:hAnsi="Times New Roman" w:cs="Times New Roman"/>
          <w:sz w:val="24"/>
          <w:szCs w:val="24"/>
        </w:rPr>
        <w:t>ach of these stakeholders</w:t>
      </w:r>
      <w:r w:rsidR="000F3A9D" w:rsidRPr="00BD611B">
        <w:rPr>
          <w:rFonts w:ascii="Times New Roman" w:hAnsi="Times New Roman" w:cs="Times New Roman"/>
          <w:sz w:val="24"/>
          <w:szCs w:val="24"/>
        </w:rPr>
        <w:t>, and each</w:t>
      </w:r>
      <w:r w:rsidR="00EA3A72" w:rsidRPr="00BD611B">
        <w:rPr>
          <w:rFonts w:ascii="Times New Roman" w:hAnsi="Times New Roman" w:cs="Times New Roman"/>
          <w:sz w:val="24"/>
          <w:szCs w:val="24"/>
        </w:rPr>
        <w:t xml:space="preserve"> has</w:t>
      </w:r>
      <w:r w:rsidR="00C53F8F" w:rsidRPr="00BD611B">
        <w:rPr>
          <w:rFonts w:ascii="Times New Roman" w:hAnsi="Times New Roman" w:cs="Times New Roman"/>
          <w:sz w:val="24"/>
          <w:szCs w:val="24"/>
        </w:rPr>
        <w:t xml:space="preserve"> </w:t>
      </w:r>
      <w:r w:rsidR="00EA3A72" w:rsidRPr="00BD611B">
        <w:rPr>
          <w:rFonts w:ascii="Times New Roman" w:hAnsi="Times New Roman" w:cs="Times New Roman"/>
          <w:sz w:val="24"/>
          <w:szCs w:val="24"/>
        </w:rPr>
        <w:t>a different reason</w:t>
      </w:r>
      <w:r w:rsidR="00C53F8F" w:rsidRPr="00BD611B">
        <w:rPr>
          <w:rFonts w:ascii="Times New Roman" w:hAnsi="Times New Roman" w:cs="Times New Roman"/>
          <w:sz w:val="24"/>
          <w:szCs w:val="24"/>
        </w:rPr>
        <w:t xml:space="preserve"> for supporting </w:t>
      </w:r>
      <w:r>
        <w:rPr>
          <w:rFonts w:ascii="Times New Roman" w:hAnsi="Times New Roman" w:cs="Times New Roman"/>
          <w:sz w:val="24"/>
          <w:szCs w:val="24"/>
        </w:rPr>
        <w:t>Network Neutrality</w:t>
      </w:r>
      <w:r w:rsidR="00C53F8F" w:rsidRPr="00BD611B">
        <w:rPr>
          <w:rFonts w:ascii="Times New Roman" w:hAnsi="Times New Roman" w:cs="Times New Roman"/>
          <w:sz w:val="24"/>
          <w:szCs w:val="24"/>
        </w:rPr>
        <w:t xml:space="preserve">. </w:t>
      </w:r>
    </w:p>
    <w:p w:rsidR="000F3A9D" w:rsidRPr="00BD611B" w:rsidRDefault="00EA3A72" w:rsidP="00FF7126">
      <w:pPr>
        <w:ind w:firstLine="720"/>
        <w:rPr>
          <w:rFonts w:ascii="Times New Roman" w:hAnsi="Times New Roman" w:cs="Times New Roman"/>
          <w:sz w:val="24"/>
          <w:szCs w:val="24"/>
        </w:rPr>
      </w:pPr>
      <w:r w:rsidRPr="00BD611B">
        <w:rPr>
          <w:rFonts w:ascii="Times New Roman" w:hAnsi="Times New Roman" w:cs="Times New Roman"/>
          <w:sz w:val="24"/>
          <w:szCs w:val="24"/>
        </w:rPr>
        <w:t>Public interest groups such as Free Press</w:t>
      </w:r>
      <w:r w:rsidR="00952A12" w:rsidRPr="00BD611B">
        <w:rPr>
          <w:rFonts w:ascii="Times New Roman" w:hAnsi="Times New Roman" w:cs="Times New Roman"/>
          <w:sz w:val="24"/>
          <w:szCs w:val="24"/>
        </w:rPr>
        <w:t xml:space="preserve"> and savetheinternet.com,</w:t>
      </w:r>
      <w:r w:rsidRPr="00BD611B">
        <w:rPr>
          <w:rFonts w:ascii="Times New Roman" w:hAnsi="Times New Roman" w:cs="Times New Roman"/>
          <w:sz w:val="24"/>
          <w:szCs w:val="24"/>
        </w:rPr>
        <w:t xml:space="preserve"> support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because it allows </w:t>
      </w:r>
      <w:proofErr w:type="gramStart"/>
      <w:r w:rsidRPr="00BD611B">
        <w:rPr>
          <w:rFonts w:ascii="Times New Roman" w:hAnsi="Times New Roman" w:cs="Times New Roman"/>
          <w:sz w:val="24"/>
          <w:szCs w:val="24"/>
        </w:rPr>
        <w:t>consumers</w:t>
      </w:r>
      <w:proofErr w:type="gramEnd"/>
      <w:r w:rsidRPr="00BD611B">
        <w:rPr>
          <w:rFonts w:ascii="Times New Roman" w:hAnsi="Times New Roman" w:cs="Times New Roman"/>
          <w:sz w:val="24"/>
          <w:szCs w:val="24"/>
        </w:rPr>
        <w:t xml:space="preserve"> unfettered choice of internet services to meet their needs, and protect them from having to pay additional fees to access the services they desire.  Free Press argues that “</w:t>
      </w:r>
      <w:r w:rsidR="002E0DE8">
        <w:rPr>
          <w:rFonts w:ascii="Times New Roman" w:hAnsi="Times New Roman" w:cs="Times New Roman"/>
          <w:i/>
          <w:color w:val="333333"/>
          <w:sz w:val="24"/>
          <w:szCs w:val="24"/>
          <w:shd w:val="clear" w:color="auto" w:fill="FFFFFF"/>
        </w:rPr>
        <w:t>Net Neutrality</w:t>
      </w:r>
      <w:r w:rsidRPr="00BD611B">
        <w:rPr>
          <w:rFonts w:ascii="Times New Roman" w:hAnsi="Times New Roman" w:cs="Times New Roman"/>
          <w:i/>
          <w:color w:val="333333"/>
          <w:sz w:val="24"/>
          <w:szCs w:val="24"/>
          <w:shd w:val="clear" w:color="auto" w:fill="FFFFFF"/>
        </w:rPr>
        <w:t xml:space="preserve"> is the reason the Internet has driven online economic innovation, democrat</w:t>
      </w:r>
      <w:r w:rsidR="00F8262E" w:rsidRPr="00BD611B">
        <w:rPr>
          <w:rFonts w:ascii="Times New Roman" w:hAnsi="Times New Roman" w:cs="Times New Roman"/>
          <w:i/>
          <w:color w:val="333333"/>
          <w:sz w:val="24"/>
          <w:szCs w:val="24"/>
          <w:shd w:val="clear" w:color="auto" w:fill="FFFFFF"/>
        </w:rPr>
        <w:t xml:space="preserve">ic participation and free speech” </w:t>
      </w:r>
      <w:r w:rsidR="00F8262E" w:rsidRPr="00BD611B">
        <w:rPr>
          <w:rFonts w:ascii="Times New Roman" w:hAnsi="Times New Roman" w:cs="Times New Roman"/>
          <w:color w:val="333333"/>
          <w:sz w:val="24"/>
          <w:szCs w:val="24"/>
          <w:shd w:val="clear" w:color="auto" w:fill="FFFFFF"/>
        </w:rPr>
        <w:t>because</w:t>
      </w:r>
      <w:r w:rsidR="009539CC" w:rsidRPr="00BD611B">
        <w:rPr>
          <w:rFonts w:ascii="Times New Roman" w:hAnsi="Times New Roman" w:cs="Times New Roman"/>
          <w:color w:val="333333"/>
          <w:sz w:val="24"/>
          <w:szCs w:val="24"/>
          <w:shd w:val="clear" w:color="auto" w:fill="FFFFFF"/>
        </w:rPr>
        <w:t>, they continue</w:t>
      </w:r>
      <w:r w:rsidR="00F8262E" w:rsidRPr="00BD611B">
        <w:rPr>
          <w:rFonts w:ascii="Times New Roman" w:hAnsi="Times New Roman" w:cs="Times New Roman"/>
          <w:color w:val="333333"/>
          <w:sz w:val="24"/>
          <w:szCs w:val="24"/>
          <w:shd w:val="clear" w:color="auto" w:fill="FFFFFF"/>
        </w:rPr>
        <w:t xml:space="preserve">, </w:t>
      </w:r>
      <w:r w:rsidR="00F8262E" w:rsidRPr="00BD611B">
        <w:rPr>
          <w:rFonts w:ascii="Times New Roman" w:hAnsi="Times New Roman" w:cs="Times New Roman"/>
          <w:i/>
          <w:color w:val="333333"/>
          <w:sz w:val="24"/>
          <w:szCs w:val="24"/>
          <w:shd w:val="clear" w:color="auto" w:fill="FFFFFF"/>
        </w:rPr>
        <w:t>”</w:t>
      </w:r>
      <w:r w:rsidRPr="00BD611B">
        <w:rPr>
          <w:rFonts w:ascii="Times New Roman" w:hAnsi="Times New Roman" w:cs="Times New Roman"/>
          <w:i/>
          <w:color w:val="333333"/>
          <w:sz w:val="24"/>
          <w:szCs w:val="24"/>
          <w:shd w:val="clear" w:color="auto" w:fill="FFFFFF"/>
        </w:rPr>
        <w:t>It protects our right to use any equipment, content, application or service without interference from the network provider</w:t>
      </w:r>
      <w:r w:rsidR="00836B42" w:rsidRPr="00BD611B">
        <w:rPr>
          <w:rFonts w:ascii="Times New Roman" w:hAnsi="Times New Roman" w:cs="Times New Roman"/>
          <w:i/>
          <w:color w:val="333333"/>
          <w:sz w:val="24"/>
          <w:szCs w:val="24"/>
          <w:shd w:val="clear" w:color="auto" w:fill="FFFFFF"/>
        </w:rPr>
        <w:t xml:space="preserve"> . With </w:t>
      </w:r>
      <w:r w:rsidR="002E0DE8">
        <w:rPr>
          <w:rFonts w:ascii="Times New Roman" w:hAnsi="Times New Roman" w:cs="Times New Roman"/>
          <w:i/>
          <w:color w:val="333333"/>
          <w:sz w:val="24"/>
          <w:szCs w:val="24"/>
          <w:shd w:val="clear" w:color="auto" w:fill="FFFFFF"/>
        </w:rPr>
        <w:t>Net Neutrality</w:t>
      </w:r>
      <w:r w:rsidR="00836B42" w:rsidRPr="00BD611B">
        <w:rPr>
          <w:rFonts w:ascii="Times New Roman" w:hAnsi="Times New Roman" w:cs="Times New Roman"/>
          <w:i/>
          <w:color w:val="333333"/>
          <w:sz w:val="24"/>
          <w:szCs w:val="24"/>
          <w:shd w:val="clear" w:color="auto" w:fill="FFFFFF"/>
        </w:rPr>
        <w:t xml:space="preserve">, the network's only job is to move data — not choose which data to privilege </w:t>
      </w:r>
      <w:r w:rsidR="00F8262E" w:rsidRPr="00BD611B">
        <w:rPr>
          <w:rFonts w:ascii="Times New Roman" w:hAnsi="Times New Roman" w:cs="Times New Roman"/>
          <w:i/>
          <w:color w:val="333333"/>
          <w:sz w:val="24"/>
          <w:szCs w:val="24"/>
          <w:shd w:val="clear" w:color="auto" w:fill="FFFFFF"/>
        </w:rPr>
        <w:t>with higher-quality service</w:t>
      </w:r>
      <w:r w:rsidR="00836B42" w:rsidRPr="00BD611B">
        <w:rPr>
          <w:rFonts w:ascii="Times New Roman" w:hAnsi="Times New Roman" w:cs="Times New Roman"/>
          <w:i/>
          <w:color w:val="333333"/>
          <w:sz w:val="24"/>
          <w:szCs w:val="24"/>
          <w:shd w:val="clear" w:color="auto" w:fill="FFFFFF"/>
        </w:rPr>
        <w:t>.</w:t>
      </w:r>
      <w:r w:rsidRPr="00BD611B">
        <w:rPr>
          <w:rFonts w:ascii="Times New Roman" w:hAnsi="Times New Roman" w:cs="Times New Roman"/>
          <w:color w:val="333333"/>
          <w:sz w:val="24"/>
          <w:szCs w:val="24"/>
          <w:shd w:val="clear" w:color="auto" w:fill="FFFFFF"/>
        </w:rPr>
        <w:t>”</w:t>
      </w:r>
      <w:r w:rsidRPr="00BD611B">
        <w:rPr>
          <w:rFonts w:ascii="Times New Roman" w:hAnsi="Times New Roman" w:cs="Times New Roman"/>
          <w:sz w:val="24"/>
          <w:szCs w:val="24"/>
        </w:rPr>
        <w:t xml:space="preserve"> </w:t>
      </w:r>
      <w:sdt>
        <w:sdtPr>
          <w:rPr>
            <w:rFonts w:ascii="Times New Roman" w:hAnsi="Times New Roman" w:cs="Times New Roman"/>
            <w:sz w:val="24"/>
            <w:szCs w:val="24"/>
          </w:rPr>
          <w:id w:val="853303328"/>
          <w:citation/>
        </w:sdtPr>
        <w:sdtContent>
          <w:r w:rsidR="002E6116">
            <w:rPr>
              <w:rFonts w:ascii="Times New Roman" w:hAnsi="Times New Roman" w:cs="Times New Roman"/>
              <w:sz w:val="24"/>
              <w:szCs w:val="24"/>
            </w:rPr>
            <w:fldChar w:fldCharType="begin"/>
          </w:r>
          <w:r w:rsidR="002E6116">
            <w:rPr>
              <w:rFonts w:ascii="Times New Roman" w:hAnsi="Times New Roman" w:cs="Times New Roman"/>
              <w:sz w:val="24"/>
              <w:szCs w:val="24"/>
            </w:rPr>
            <w:instrText xml:space="preserve"> CITATION Fre \l 1033 </w:instrText>
          </w:r>
          <w:r w:rsidR="002E6116">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(Free Press)</w:t>
          </w:r>
          <w:r w:rsidR="002E6116">
            <w:rPr>
              <w:rFonts w:ascii="Times New Roman" w:hAnsi="Times New Roman" w:cs="Times New Roman"/>
              <w:sz w:val="24"/>
              <w:szCs w:val="24"/>
            </w:rPr>
            <w:fldChar w:fldCharType="end"/>
          </w:r>
        </w:sdtContent>
      </w:sdt>
      <w:r w:rsidR="002E6116">
        <w:rPr>
          <w:rFonts w:ascii="Times New Roman" w:hAnsi="Times New Roman" w:cs="Times New Roman"/>
          <w:sz w:val="24"/>
          <w:szCs w:val="24"/>
        </w:rPr>
        <w:t xml:space="preserve"> </w:t>
      </w:r>
      <w:r w:rsidR="000F3A9D" w:rsidRPr="00BD611B">
        <w:rPr>
          <w:rFonts w:ascii="Times New Roman" w:hAnsi="Times New Roman" w:cs="Times New Roman"/>
          <w:sz w:val="24"/>
          <w:szCs w:val="24"/>
        </w:rPr>
        <w:t xml:space="preserve">Tech savvy consumers, often </w:t>
      </w:r>
      <w:r w:rsidR="00836B42" w:rsidRPr="00BD611B">
        <w:rPr>
          <w:rFonts w:ascii="Times New Roman" w:hAnsi="Times New Roman" w:cs="Times New Roman"/>
          <w:sz w:val="24"/>
          <w:szCs w:val="24"/>
        </w:rPr>
        <w:t>labeled</w:t>
      </w:r>
      <w:r w:rsidR="000F3A9D" w:rsidRPr="00BD611B">
        <w:rPr>
          <w:rFonts w:ascii="Times New Roman" w:hAnsi="Times New Roman" w:cs="Times New Roman"/>
          <w:sz w:val="24"/>
          <w:szCs w:val="24"/>
        </w:rPr>
        <w:t xml:space="preserve"> “Geeks”, usually support </w:t>
      </w:r>
      <w:r w:rsidR="002E0DE8">
        <w:rPr>
          <w:rFonts w:ascii="Times New Roman" w:hAnsi="Times New Roman" w:cs="Times New Roman"/>
          <w:sz w:val="24"/>
          <w:szCs w:val="24"/>
        </w:rPr>
        <w:t>Net Neutrality</w:t>
      </w:r>
      <w:r w:rsidR="000F3A9D" w:rsidRPr="00BD611B">
        <w:rPr>
          <w:rFonts w:ascii="Times New Roman" w:hAnsi="Times New Roman" w:cs="Times New Roman"/>
          <w:sz w:val="24"/>
          <w:szCs w:val="24"/>
        </w:rPr>
        <w:t xml:space="preserve"> for many of the same reasons that public interest groups do; Geeks are tech enthusiasts and </w:t>
      </w:r>
      <w:r w:rsidR="001D33CD" w:rsidRPr="00BD611B">
        <w:rPr>
          <w:rFonts w:ascii="Times New Roman" w:hAnsi="Times New Roman" w:cs="Times New Roman"/>
          <w:sz w:val="24"/>
          <w:szCs w:val="24"/>
        </w:rPr>
        <w:t xml:space="preserve">tend to use their technology to its fullest, thus </w:t>
      </w:r>
      <w:r w:rsidR="000F3A9D" w:rsidRPr="00BD611B">
        <w:rPr>
          <w:rFonts w:ascii="Times New Roman" w:hAnsi="Times New Roman" w:cs="Times New Roman"/>
          <w:sz w:val="24"/>
          <w:szCs w:val="24"/>
        </w:rPr>
        <w:t>any</w:t>
      </w:r>
      <w:r w:rsidR="001D33CD" w:rsidRPr="00BD611B">
        <w:rPr>
          <w:rFonts w:ascii="Times New Roman" w:hAnsi="Times New Roman" w:cs="Times New Roman"/>
          <w:sz w:val="24"/>
          <w:szCs w:val="24"/>
        </w:rPr>
        <w:t xml:space="preserve"> restriction </w:t>
      </w:r>
      <w:r w:rsidR="00F8262E" w:rsidRPr="00BD611B">
        <w:rPr>
          <w:rFonts w:ascii="Times New Roman" w:hAnsi="Times New Roman" w:cs="Times New Roman"/>
          <w:sz w:val="24"/>
          <w:szCs w:val="24"/>
        </w:rPr>
        <w:t xml:space="preserve">of their ability to do so </w:t>
      </w:r>
      <w:r w:rsidR="001D33CD" w:rsidRPr="00BD611B">
        <w:rPr>
          <w:rFonts w:ascii="Times New Roman" w:hAnsi="Times New Roman" w:cs="Times New Roman"/>
          <w:sz w:val="24"/>
          <w:szCs w:val="24"/>
        </w:rPr>
        <w:t xml:space="preserve">is strongly objectionable to them. </w:t>
      </w:r>
    </w:p>
    <w:p w:rsidR="001D33CD" w:rsidRPr="00BD611B" w:rsidRDefault="001D33CD" w:rsidP="001D33CD">
      <w:pPr>
        <w:rPr>
          <w:rFonts w:ascii="Times New Roman" w:hAnsi="Times New Roman" w:cs="Times New Roman"/>
          <w:color w:val="000000"/>
          <w:sz w:val="24"/>
          <w:szCs w:val="24"/>
          <w:shd w:val="clear" w:color="auto" w:fill="FFFFFF"/>
        </w:rPr>
      </w:pPr>
      <w:r w:rsidRPr="00BD611B">
        <w:rPr>
          <w:rFonts w:ascii="Times New Roman" w:hAnsi="Times New Roman" w:cs="Times New Roman"/>
          <w:sz w:val="24"/>
          <w:szCs w:val="24"/>
        </w:rPr>
        <w:tab/>
      </w:r>
      <w:r w:rsidR="00FF7126" w:rsidRPr="00BD611B">
        <w:rPr>
          <w:rFonts w:ascii="Times New Roman" w:hAnsi="Times New Roman" w:cs="Times New Roman"/>
          <w:sz w:val="24"/>
          <w:szCs w:val="24"/>
        </w:rPr>
        <w:t>Google Inc. started out as a small search engine, but is now one of the largest and most powerful technology companies in the world. Google’s rise would not have been possible without an unr</w:t>
      </w:r>
      <w:r w:rsidR="0076727B" w:rsidRPr="00BD611B">
        <w:rPr>
          <w:rFonts w:ascii="Times New Roman" w:hAnsi="Times New Roman" w:cs="Times New Roman"/>
          <w:sz w:val="24"/>
          <w:szCs w:val="24"/>
        </w:rPr>
        <w:t>estricted internet, one that did no</w:t>
      </w:r>
      <w:r w:rsidR="00CA78BE">
        <w:rPr>
          <w:rFonts w:ascii="Times New Roman" w:hAnsi="Times New Roman" w:cs="Times New Roman"/>
          <w:sz w:val="24"/>
          <w:szCs w:val="24"/>
        </w:rPr>
        <w:t xml:space="preserve">t prefer the traffic of a large or resource rich </w:t>
      </w:r>
      <w:r w:rsidR="0076727B" w:rsidRPr="00BD611B">
        <w:rPr>
          <w:rFonts w:ascii="Times New Roman" w:hAnsi="Times New Roman" w:cs="Times New Roman"/>
          <w:sz w:val="24"/>
          <w:szCs w:val="24"/>
        </w:rPr>
        <w:t xml:space="preserve">company over a small startup with innovative ideas but little money. Google </w:t>
      </w:r>
      <w:r w:rsidR="00CA78BE">
        <w:rPr>
          <w:rFonts w:ascii="Times New Roman" w:hAnsi="Times New Roman" w:cs="Times New Roman"/>
          <w:sz w:val="24"/>
          <w:szCs w:val="24"/>
        </w:rPr>
        <w:t>s</w:t>
      </w:r>
      <w:r w:rsidR="0076727B" w:rsidRPr="00BD611B">
        <w:rPr>
          <w:rFonts w:ascii="Times New Roman" w:hAnsi="Times New Roman" w:cs="Times New Roman"/>
          <w:sz w:val="24"/>
          <w:szCs w:val="24"/>
        </w:rPr>
        <w:t xml:space="preserve">trongly supports </w:t>
      </w:r>
      <w:r w:rsidR="002E0DE8">
        <w:rPr>
          <w:rFonts w:ascii="Times New Roman" w:hAnsi="Times New Roman" w:cs="Times New Roman"/>
          <w:sz w:val="24"/>
          <w:szCs w:val="24"/>
        </w:rPr>
        <w:t>Net Neutrality</w:t>
      </w:r>
      <w:r w:rsidR="0076727B" w:rsidRPr="00BD611B">
        <w:rPr>
          <w:rFonts w:ascii="Times New Roman" w:hAnsi="Times New Roman" w:cs="Times New Roman"/>
          <w:sz w:val="24"/>
          <w:szCs w:val="24"/>
        </w:rPr>
        <w:t xml:space="preserve">; a personal </w:t>
      </w:r>
      <w:r w:rsidR="00D14D2B" w:rsidRPr="00BD611B">
        <w:rPr>
          <w:rFonts w:ascii="Times New Roman" w:hAnsi="Times New Roman" w:cs="Times New Roman"/>
          <w:sz w:val="24"/>
          <w:szCs w:val="24"/>
        </w:rPr>
        <w:t>statement of support</w:t>
      </w:r>
      <w:r w:rsidR="0076727B" w:rsidRPr="00BD611B">
        <w:rPr>
          <w:rFonts w:ascii="Times New Roman" w:hAnsi="Times New Roman" w:cs="Times New Roman"/>
          <w:sz w:val="24"/>
          <w:szCs w:val="24"/>
        </w:rPr>
        <w:t xml:space="preserve"> from one of</w:t>
      </w:r>
      <w:r w:rsidR="00D14D2B" w:rsidRPr="00BD611B">
        <w:rPr>
          <w:rFonts w:ascii="Times New Roman" w:hAnsi="Times New Roman" w:cs="Times New Roman"/>
          <w:sz w:val="24"/>
          <w:szCs w:val="24"/>
        </w:rPr>
        <w:t xml:space="preserve"> their founders appears on Google’s</w:t>
      </w:r>
      <w:r w:rsidR="0076727B" w:rsidRPr="00BD611B">
        <w:rPr>
          <w:rFonts w:ascii="Times New Roman" w:hAnsi="Times New Roman" w:cs="Times New Roman"/>
          <w:sz w:val="24"/>
          <w:szCs w:val="24"/>
        </w:rPr>
        <w:t xml:space="preserve"> official blog: </w:t>
      </w:r>
      <w:r w:rsidR="0076727B" w:rsidRPr="00BD611B">
        <w:rPr>
          <w:rFonts w:ascii="Times New Roman" w:hAnsi="Times New Roman" w:cs="Times New Roman"/>
          <w:i/>
          <w:sz w:val="24"/>
          <w:szCs w:val="24"/>
        </w:rPr>
        <w:t>“</w:t>
      </w:r>
      <w:r w:rsidR="0076727B" w:rsidRPr="00BD611B">
        <w:rPr>
          <w:rFonts w:ascii="Times New Roman" w:hAnsi="Times New Roman" w:cs="Times New Roman"/>
          <w:i/>
          <w:color w:val="000000"/>
          <w:sz w:val="24"/>
          <w:szCs w:val="24"/>
          <w:shd w:val="clear" w:color="auto" w:fill="FFFFFF"/>
        </w:rPr>
        <w:t>Today the Internet is an information highway where anybody – no matter how large or small, how traditional or unconventional – has equal access. But the phone and cable monopolies, who control almost all Internet access, want the power to choose who gets access to high-speed lanes and whose content gets seen first and fastest. They want to build a two-tiered system and block the on-ramps for those who can't pay.”</w:t>
      </w:r>
      <w:sdt>
        <w:sdtPr>
          <w:rPr>
            <w:rFonts w:ascii="Times New Roman" w:hAnsi="Times New Roman" w:cs="Times New Roman"/>
            <w:i/>
            <w:color w:val="000000"/>
            <w:sz w:val="24"/>
            <w:szCs w:val="24"/>
            <w:shd w:val="clear" w:color="auto" w:fill="FFFFFF"/>
          </w:rPr>
          <w:id w:val="1355455478"/>
          <w:citation/>
        </w:sdtPr>
        <w:sdtContent>
          <w:r w:rsidR="0011753B">
            <w:rPr>
              <w:rFonts w:ascii="Times New Roman" w:hAnsi="Times New Roman" w:cs="Times New Roman"/>
              <w:i/>
              <w:color w:val="000000"/>
              <w:sz w:val="24"/>
              <w:szCs w:val="24"/>
              <w:shd w:val="clear" w:color="auto" w:fill="FFFFFF"/>
            </w:rPr>
            <w:fldChar w:fldCharType="begin"/>
          </w:r>
          <w:r w:rsidR="0011753B">
            <w:rPr>
              <w:rFonts w:ascii="Times New Roman" w:hAnsi="Times New Roman" w:cs="Times New Roman"/>
              <w:i/>
              <w:color w:val="000000"/>
              <w:sz w:val="24"/>
              <w:szCs w:val="24"/>
              <w:shd w:val="clear" w:color="auto" w:fill="FFFFFF"/>
            </w:rPr>
            <w:instrText xml:space="preserve"> CITATION Eri06 \l 1033 </w:instrText>
          </w:r>
          <w:r w:rsidR="0011753B">
            <w:rPr>
              <w:rFonts w:ascii="Times New Roman" w:hAnsi="Times New Roman" w:cs="Times New Roman"/>
              <w:i/>
              <w:color w:val="000000"/>
              <w:sz w:val="24"/>
              <w:szCs w:val="24"/>
              <w:shd w:val="clear" w:color="auto" w:fill="FFFFFF"/>
            </w:rPr>
            <w:fldChar w:fldCharType="separate"/>
          </w:r>
          <w:r w:rsidR="00816779">
            <w:rPr>
              <w:rFonts w:ascii="Times New Roman" w:hAnsi="Times New Roman" w:cs="Times New Roman"/>
              <w:i/>
              <w:noProof/>
              <w:color w:val="000000"/>
              <w:sz w:val="24"/>
              <w:szCs w:val="24"/>
              <w:shd w:val="clear" w:color="auto" w:fill="FFFFFF"/>
            </w:rPr>
            <w:t xml:space="preserve"> </w:t>
          </w:r>
          <w:r w:rsidR="00816779" w:rsidRPr="00816779">
            <w:rPr>
              <w:rFonts w:ascii="Times New Roman" w:hAnsi="Times New Roman" w:cs="Times New Roman"/>
              <w:noProof/>
              <w:color w:val="000000"/>
              <w:sz w:val="24"/>
              <w:szCs w:val="24"/>
              <w:shd w:val="clear" w:color="auto" w:fill="FFFFFF"/>
            </w:rPr>
            <w:t>(Schmidt, 2006)</w:t>
          </w:r>
          <w:r w:rsidR="0011753B">
            <w:rPr>
              <w:rFonts w:ascii="Times New Roman" w:hAnsi="Times New Roman" w:cs="Times New Roman"/>
              <w:i/>
              <w:color w:val="000000"/>
              <w:sz w:val="24"/>
              <w:szCs w:val="24"/>
              <w:shd w:val="clear" w:color="auto" w:fill="FFFFFF"/>
            </w:rPr>
            <w:fldChar w:fldCharType="end"/>
          </w:r>
        </w:sdtContent>
      </w:sdt>
      <w:r w:rsidR="00D14D2B" w:rsidRPr="00BD611B">
        <w:rPr>
          <w:rFonts w:ascii="Times New Roman" w:hAnsi="Times New Roman" w:cs="Times New Roman"/>
          <w:color w:val="000000"/>
          <w:sz w:val="24"/>
          <w:szCs w:val="24"/>
          <w:shd w:val="clear" w:color="auto" w:fill="FFFFFF"/>
        </w:rPr>
        <w:t xml:space="preserve"> Innovative companies like Google could not grow and succeed if their incumbent competitors could have them and their services slowed or blocked by network providers.</w:t>
      </w:r>
      <w:r w:rsidR="00E12C84" w:rsidRPr="00BD611B">
        <w:rPr>
          <w:rFonts w:ascii="Times New Roman" w:hAnsi="Times New Roman" w:cs="Times New Roman"/>
          <w:color w:val="000000"/>
          <w:sz w:val="24"/>
          <w:szCs w:val="24"/>
          <w:shd w:val="clear" w:color="auto" w:fill="FFFFFF"/>
        </w:rPr>
        <w:t xml:space="preserve"> Google is not the sole high-profile beneficiary of </w:t>
      </w:r>
      <w:r w:rsidR="002E0DE8">
        <w:rPr>
          <w:rFonts w:ascii="Times New Roman" w:hAnsi="Times New Roman" w:cs="Times New Roman"/>
          <w:color w:val="000000"/>
          <w:sz w:val="24"/>
          <w:szCs w:val="24"/>
          <w:shd w:val="clear" w:color="auto" w:fill="FFFFFF"/>
        </w:rPr>
        <w:t>Network Neutrality</w:t>
      </w:r>
      <w:r w:rsidR="00E12C84" w:rsidRPr="00BD611B">
        <w:rPr>
          <w:rFonts w:ascii="Times New Roman" w:hAnsi="Times New Roman" w:cs="Times New Roman"/>
          <w:color w:val="000000"/>
          <w:sz w:val="24"/>
          <w:szCs w:val="24"/>
          <w:shd w:val="clear" w:color="auto" w:fill="FFFFFF"/>
        </w:rPr>
        <w:t xml:space="preserve">, imagine if you will, that </w:t>
      </w:r>
      <w:r w:rsidR="00707D16" w:rsidRPr="00BD611B">
        <w:rPr>
          <w:rFonts w:ascii="Times New Roman" w:hAnsi="Times New Roman" w:cs="Times New Roman"/>
          <w:color w:val="000000"/>
          <w:sz w:val="24"/>
          <w:szCs w:val="24"/>
          <w:shd w:val="clear" w:color="auto" w:fill="FFFFFF"/>
        </w:rPr>
        <w:t xml:space="preserve">the social network Myspace.com </w:t>
      </w:r>
      <w:r w:rsidR="00665538" w:rsidRPr="00BD611B">
        <w:rPr>
          <w:rFonts w:ascii="Times New Roman" w:hAnsi="Times New Roman" w:cs="Times New Roman"/>
          <w:color w:val="000000"/>
          <w:sz w:val="24"/>
          <w:szCs w:val="24"/>
          <w:shd w:val="clear" w:color="auto" w:fill="FFFFFF"/>
        </w:rPr>
        <w:t>had</w:t>
      </w:r>
      <w:r w:rsidR="00707D16" w:rsidRPr="00BD611B">
        <w:rPr>
          <w:rFonts w:ascii="Times New Roman" w:hAnsi="Times New Roman" w:cs="Times New Roman"/>
          <w:color w:val="000000"/>
          <w:sz w:val="24"/>
          <w:szCs w:val="24"/>
          <w:shd w:val="clear" w:color="auto" w:fill="FFFFFF"/>
        </w:rPr>
        <w:t xml:space="preserve"> </w:t>
      </w:r>
      <w:r w:rsidR="00707D16" w:rsidRPr="00BD611B">
        <w:rPr>
          <w:rFonts w:ascii="Times New Roman" w:hAnsi="Times New Roman" w:cs="Times New Roman"/>
          <w:color w:val="000000"/>
          <w:sz w:val="24"/>
          <w:szCs w:val="24"/>
          <w:shd w:val="clear" w:color="auto" w:fill="FFFFFF"/>
        </w:rPr>
        <w:lastRenderedPageBreak/>
        <w:t>been able to pay ISP’s to block up-and-comer Facebook.com</w:t>
      </w:r>
      <w:r w:rsidR="00665538" w:rsidRPr="00BD611B">
        <w:rPr>
          <w:rFonts w:ascii="Times New Roman" w:hAnsi="Times New Roman" w:cs="Times New Roman"/>
          <w:color w:val="000000"/>
          <w:sz w:val="24"/>
          <w:szCs w:val="24"/>
          <w:shd w:val="clear" w:color="auto" w:fill="FFFFFF"/>
        </w:rPr>
        <w:t>,</w:t>
      </w:r>
      <w:r w:rsidR="00707D16" w:rsidRPr="00BD611B">
        <w:rPr>
          <w:rFonts w:ascii="Times New Roman" w:hAnsi="Times New Roman" w:cs="Times New Roman"/>
          <w:color w:val="000000"/>
          <w:sz w:val="24"/>
          <w:szCs w:val="24"/>
          <w:shd w:val="clear" w:color="auto" w:fill="FFFFFF"/>
        </w:rPr>
        <w:t xml:space="preserve"> Facebook would almost certainly not be the company it is today; </w:t>
      </w:r>
      <w:r w:rsidR="002E0DE8">
        <w:rPr>
          <w:rFonts w:ascii="Times New Roman" w:hAnsi="Times New Roman" w:cs="Times New Roman"/>
          <w:color w:val="000000"/>
          <w:sz w:val="24"/>
          <w:szCs w:val="24"/>
          <w:shd w:val="clear" w:color="auto" w:fill="FFFFFF"/>
        </w:rPr>
        <w:t>Network Neutrality</w:t>
      </w:r>
      <w:r w:rsidR="00707D16" w:rsidRPr="00BD611B">
        <w:rPr>
          <w:rFonts w:ascii="Times New Roman" w:hAnsi="Times New Roman" w:cs="Times New Roman"/>
          <w:color w:val="000000"/>
          <w:sz w:val="24"/>
          <w:szCs w:val="24"/>
          <w:shd w:val="clear" w:color="auto" w:fill="FFFFFF"/>
        </w:rPr>
        <w:t xml:space="preserve"> is imperative to the evolution of the internet.</w:t>
      </w:r>
    </w:p>
    <w:p w:rsidR="00661766" w:rsidRPr="00BD611B" w:rsidRDefault="00D14D2B" w:rsidP="00952A12">
      <w:pPr>
        <w:rPr>
          <w:rFonts w:ascii="Times New Roman" w:hAnsi="Times New Roman" w:cs="Times New Roman"/>
          <w:sz w:val="24"/>
          <w:szCs w:val="24"/>
        </w:rPr>
      </w:pPr>
      <w:r w:rsidRPr="00BD611B">
        <w:rPr>
          <w:rFonts w:ascii="Times New Roman" w:hAnsi="Times New Roman" w:cs="Times New Roman"/>
          <w:color w:val="000000"/>
          <w:sz w:val="24"/>
          <w:szCs w:val="24"/>
          <w:shd w:val="clear" w:color="auto" w:fill="FFFFFF"/>
        </w:rPr>
        <w:tab/>
        <w:t xml:space="preserve">Free speech activists support </w:t>
      </w:r>
      <w:r w:rsidR="002E0DE8">
        <w:rPr>
          <w:rFonts w:ascii="Times New Roman" w:hAnsi="Times New Roman" w:cs="Times New Roman"/>
          <w:color w:val="000000"/>
          <w:sz w:val="24"/>
          <w:szCs w:val="24"/>
          <w:shd w:val="clear" w:color="auto" w:fill="FFFFFF"/>
        </w:rPr>
        <w:t>Network Neutrality</w:t>
      </w:r>
      <w:r w:rsidRPr="00BD611B">
        <w:rPr>
          <w:rFonts w:ascii="Times New Roman" w:hAnsi="Times New Roman" w:cs="Times New Roman"/>
          <w:color w:val="000000"/>
          <w:sz w:val="24"/>
          <w:szCs w:val="24"/>
          <w:shd w:val="clear" w:color="auto" w:fill="FFFFFF"/>
        </w:rPr>
        <w:t xml:space="preserve"> out of the concern that allowing network providers to alter, block, or otherwise control internet traffic would allow them to censor speech that they, their corporate partners, or the government deems undesirable. The main viewpoint of these organizations is that a free and open internet is the best defense that the population has against governments and large companies that may exercise control over </w:t>
      </w:r>
      <w:r w:rsidR="00707D16" w:rsidRPr="00BD611B">
        <w:rPr>
          <w:rFonts w:ascii="Times New Roman" w:hAnsi="Times New Roman" w:cs="Times New Roman"/>
          <w:color w:val="000000"/>
          <w:sz w:val="24"/>
          <w:szCs w:val="24"/>
          <w:shd w:val="clear" w:color="auto" w:fill="FFFFFF"/>
        </w:rPr>
        <w:t>other communi</w:t>
      </w:r>
      <w:r w:rsidR="002E2F58" w:rsidRPr="00BD611B">
        <w:rPr>
          <w:rFonts w:ascii="Times New Roman" w:hAnsi="Times New Roman" w:cs="Times New Roman"/>
          <w:color w:val="000000"/>
          <w:sz w:val="24"/>
          <w:szCs w:val="24"/>
          <w:shd w:val="clear" w:color="auto" w:fill="FFFFFF"/>
        </w:rPr>
        <w:t>cation media, such as politically connected news organizations</w:t>
      </w:r>
    </w:p>
    <w:p w:rsidR="00661766" w:rsidRPr="00591E79" w:rsidRDefault="00661766" w:rsidP="00591E79">
      <w:pPr>
        <w:pStyle w:val="Subtitle"/>
        <w:rPr>
          <w:sz w:val="28"/>
          <w:szCs w:val="28"/>
        </w:rPr>
      </w:pPr>
    </w:p>
    <w:p w:rsidR="00E12C84" w:rsidRDefault="00E12C84" w:rsidP="00591E79">
      <w:pPr>
        <w:pStyle w:val="Heading2"/>
        <w:rPr>
          <w:sz w:val="28"/>
          <w:szCs w:val="28"/>
        </w:rPr>
      </w:pPr>
      <w:bookmarkStart w:id="5" w:name="_Toc342268379"/>
      <w:bookmarkStart w:id="6" w:name="_Toc342269561"/>
      <w:r w:rsidRPr="00591E79">
        <w:rPr>
          <w:sz w:val="28"/>
          <w:szCs w:val="28"/>
        </w:rPr>
        <w:t>Anti-</w:t>
      </w:r>
      <w:r w:rsidR="002E0DE8" w:rsidRPr="00591E79">
        <w:rPr>
          <w:sz w:val="28"/>
          <w:szCs w:val="28"/>
        </w:rPr>
        <w:t>Network Neutrality</w:t>
      </w:r>
      <w:r w:rsidR="00E62F7E" w:rsidRPr="00591E79">
        <w:rPr>
          <w:sz w:val="28"/>
          <w:szCs w:val="28"/>
        </w:rPr>
        <w:t xml:space="preserve"> Arguments</w:t>
      </w:r>
      <w:bookmarkEnd w:id="5"/>
      <w:bookmarkEnd w:id="6"/>
    </w:p>
    <w:p w:rsidR="00591E79" w:rsidRPr="00591E79" w:rsidRDefault="00591E79" w:rsidP="00591E79"/>
    <w:p w:rsidR="00E12C84" w:rsidRPr="00BD611B" w:rsidRDefault="00E12C84" w:rsidP="000F7139">
      <w:pPr>
        <w:ind w:firstLine="720"/>
        <w:rPr>
          <w:rFonts w:ascii="Times New Roman" w:hAnsi="Times New Roman" w:cs="Times New Roman"/>
          <w:sz w:val="24"/>
          <w:szCs w:val="24"/>
        </w:rPr>
      </w:pPr>
      <w:proofErr w:type="spellStart"/>
      <w:r w:rsidRPr="00BD611B">
        <w:rPr>
          <w:rFonts w:ascii="Times New Roman" w:hAnsi="Times New Roman" w:cs="Times New Roman"/>
          <w:sz w:val="24"/>
          <w:szCs w:val="24"/>
        </w:rPr>
        <w:t>Wireline</w:t>
      </w:r>
      <w:proofErr w:type="spellEnd"/>
      <w:r w:rsidRPr="00BD611B">
        <w:rPr>
          <w:rFonts w:ascii="Times New Roman" w:hAnsi="Times New Roman" w:cs="Times New Roman"/>
          <w:sz w:val="24"/>
          <w:szCs w:val="24"/>
        </w:rPr>
        <w:t xml:space="preserve"> ISP’s like Comcast and AT&amp;T, and wireless carriers like Verizon come out strongly against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legislation for several reasons. For ISP’s like Comcast, </w:t>
      </w:r>
      <w:r w:rsidR="002E0DE8">
        <w:rPr>
          <w:rFonts w:ascii="Times New Roman" w:hAnsi="Times New Roman" w:cs="Times New Roman"/>
          <w:sz w:val="24"/>
          <w:szCs w:val="24"/>
        </w:rPr>
        <w:t>Network Neutrality</w:t>
      </w:r>
      <w:r w:rsidR="003A3395" w:rsidRPr="00BD611B">
        <w:rPr>
          <w:rFonts w:ascii="Times New Roman" w:hAnsi="Times New Roman" w:cs="Times New Roman"/>
          <w:sz w:val="24"/>
          <w:szCs w:val="24"/>
        </w:rPr>
        <w:t xml:space="preserve"> limits the ways in which they can monetize their infrastructure. For example, Internet service providers would like to be able to charge one monthly rate for access to one set of services and websites, and charge additional fees for access to additional sites and services, breaking internet service down into a package-based system akin to cable TV. This way, they argue, they could offer lower cost service to individuals who don’t use high-bandwidth services, and charge only those who need access to those services additi</w:t>
      </w:r>
      <w:r w:rsidR="009300BF" w:rsidRPr="00BD611B">
        <w:rPr>
          <w:rFonts w:ascii="Times New Roman" w:hAnsi="Times New Roman" w:cs="Times New Roman"/>
          <w:sz w:val="24"/>
          <w:szCs w:val="24"/>
        </w:rPr>
        <w:t>onal fees commensurate with the additional load they place on the provider’s network. This type of filtering seems unnecessary though, with ISP’s already offering different pricing tiers for different amounts of bandwidth, thereby effectively allowing people with higher bandwidth needs to pay for the bandwidth they need while allowing people with limited bandwidth needs to purchase a tier that fits their needs as well.</w:t>
      </w:r>
    </w:p>
    <w:p w:rsidR="009300BF" w:rsidRPr="00BD611B" w:rsidRDefault="009300BF" w:rsidP="000F7139">
      <w:pPr>
        <w:ind w:firstLine="720"/>
        <w:rPr>
          <w:rFonts w:ascii="Times New Roman" w:hAnsi="Times New Roman" w:cs="Times New Roman"/>
          <w:sz w:val="24"/>
          <w:szCs w:val="24"/>
        </w:rPr>
      </w:pPr>
      <w:r w:rsidRPr="00BD611B">
        <w:rPr>
          <w:rFonts w:ascii="Times New Roman" w:hAnsi="Times New Roman" w:cs="Times New Roman"/>
          <w:sz w:val="24"/>
          <w:szCs w:val="24"/>
        </w:rPr>
        <w:t xml:space="preserve">Wireless carriers such as Verizon have similar concerns as wired internet service providers, however, wireless networks tend to have higher operational costs and far lower bandwidth than wired networks, making bandwidth management more important to the proper operation of the network. Another characteristic of wireless networks such as Verizon’s is the impact that heavy network users have on other users. On a wired network like </w:t>
      </w:r>
      <w:r w:rsidR="00310F62" w:rsidRPr="00BD611B">
        <w:rPr>
          <w:rFonts w:ascii="Times New Roman" w:hAnsi="Times New Roman" w:cs="Times New Roman"/>
          <w:sz w:val="24"/>
          <w:szCs w:val="24"/>
        </w:rPr>
        <w:t>Comcast’s</w:t>
      </w:r>
      <w:r w:rsidRPr="00BD611B">
        <w:rPr>
          <w:rFonts w:ascii="Times New Roman" w:hAnsi="Times New Roman" w:cs="Times New Roman"/>
          <w:sz w:val="24"/>
          <w:szCs w:val="24"/>
        </w:rPr>
        <w:t xml:space="preserve">, the network generally has enough unused bandwidth to accommodate heavy users, wireless networks however, don’t have the level of excess bandwidth as wired networks, thus a few heavy users in a populated area can negatively affect the </w:t>
      </w:r>
      <w:r w:rsidR="00F64090" w:rsidRPr="00BD611B">
        <w:rPr>
          <w:rFonts w:ascii="Times New Roman" w:hAnsi="Times New Roman" w:cs="Times New Roman"/>
          <w:sz w:val="24"/>
          <w:szCs w:val="24"/>
        </w:rPr>
        <w:t>network</w:t>
      </w:r>
      <w:r w:rsidRPr="00BD611B">
        <w:rPr>
          <w:rFonts w:ascii="Times New Roman" w:hAnsi="Times New Roman" w:cs="Times New Roman"/>
          <w:sz w:val="24"/>
          <w:szCs w:val="24"/>
        </w:rPr>
        <w:t xml:space="preserve"> experience of a large number of fellow users in a noticeable way. </w:t>
      </w:r>
      <w:r w:rsidR="00F64090" w:rsidRPr="00BD611B">
        <w:rPr>
          <w:rFonts w:ascii="Times New Roman" w:hAnsi="Times New Roman" w:cs="Times New Roman"/>
          <w:sz w:val="24"/>
          <w:szCs w:val="24"/>
        </w:rPr>
        <w:t>This is due in part to the way wireless networks are constructed, with one tower servicing a larger geographical area and user base than a neighborhood line of a company like Comcast or smaller regional cable ISP Wide Open West.</w:t>
      </w:r>
    </w:p>
    <w:p w:rsidR="00F64090" w:rsidRPr="00BD611B" w:rsidRDefault="00F64090">
      <w:pPr>
        <w:suppressAutoHyphens w:val="0"/>
        <w:rPr>
          <w:rFonts w:ascii="Times New Roman" w:hAnsi="Times New Roman" w:cs="Times New Roman"/>
          <w:sz w:val="24"/>
          <w:szCs w:val="24"/>
        </w:rPr>
      </w:pPr>
      <w:r w:rsidRPr="00BD611B">
        <w:rPr>
          <w:rFonts w:ascii="Times New Roman" w:hAnsi="Times New Roman" w:cs="Times New Roman"/>
          <w:sz w:val="24"/>
          <w:szCs w:val="24"/>
        </w:rPr>
        <w:tab/>
        <w:t xml:space="preserve">Verizon argues that: </w:t>
      </w:r>
      <w:r w:rsidRPr="00BD611B">
        <w:rPr>
          <w:rFonts w:ascii="Times New Roman" w:hAnsi="Times New Roman" w:cs="Times New Roman"/>
          <w:i/>
          <w:sz w:val="24"/>
          <w:szCs w:val="24"/>
        </w:rPr>
        <w:t>“</w:t>
      </w:r>
      <w:r w:rsidRPr="00BD611B">
        <w:rPr>
          <w:rFonts w:ascii="Times New Roman" w:hAnsi="Times New Roman" w:cs="Times New Roman"/>
          <w:i/>
          <w:color w:val="000000"/>
          <w:sz w:val="24"/>
          <w:szCs w:val="24"/>
        </w:rPr>
        <w:t xml:space="preserve">The delivery of high-quality and safe wireless Internet access services is a highly complex, technical undertaking. The proponents appear to have no concept </w:t>
      </w:r>
      <w:r w:rsidRPr="00BD611B">
        <w:rPr>
          <w:rFonts w:ascii="Times New Roman" w:hAnsi="Times New Roman" w:cs="Times New Roman"/>
          <w:i/>
          <w:color w:val="000000"/>
          <w:sz w:val="24"/>
          <w:szCs w:val="24"/>
        </w:rPr>
        <w:lastRenderedPageBreak/>
        <w:t>of the negative technical and operational ramifications of requiring purely “neutral” routing of Internet traffic</w:t>
      </w:r>
      <w:r w:rsidRPr="00BD611B">
        <w:rPr>
          <w:rFonts w:ascii="Times New Roman" w:hAnsi="Times New Roman" w:cs="Times New Roman"/>
          <w:color w:val="000000"/>
          <w:sz w:val="24"/>
          <w:szCs w:val="24"/>
        </w:rPr>
        <w:t>.</w:t>
      </w:r>
      <w:r w:rsidRPr="00BD611B">
        <w:rPr>
          <w:rFonts w:ascii="Times New Roman" w:hAnsi="Times New Roman" w:cs="Times New Roman"/>
          <w:color w:val="000000"/>
          <w:sz w:val="24"/>
          <w:szCs w:val="24"/>
          <w:bdr w:val="none" w:sz="0" w:space="0" w:color="auto" w:frame="1"/>
        </w:rPr>
        <w:t>”</w:t>
      </w:r>
      <w:r w:rsidRPr="00BD611B">
        <w:rPr>
          <w:rFonts w:ascii="Times New Roman" w:hAnsi="Times New Roman" w:cs="Times New Roman"/>
          <w:sz w:val="24"/>
          <w:szCs w:val="24"/>
        </w:rPr>
        <w:t xml:space="preserve">, and thus any wireless networks should be exempt from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legislation.</w:t>
      </w:r>
      <w:sdt>
        <w:sdtPr>
          <w:rPr>
            <w:rFonts w:ascii="Times New Roman" w:hAnsi="Times New Roman" w:cs="Times New Roman"/>
            <w:sz w:val="24"/>
            <w:szCs w:val="24"/>
          </w:rPr>
          <w:id w:val="73783040"/>
          <w:citation/>
        </w:sdtPr>
        <w:sdtContent>
          <w:r w:rsidR="0011753B">
            <w:rPr>
              <w:rFonts w:ascii="Times New Roman" w:hAnsi="Times New Roman" w:cs="Times New Roman"/>
              <w:sz w:val="24"/>
              <w:szCs w:val="24"/>
            </w:rPr>
            <w:fldChar w:fldCharType="begin"/>
          </w:r>
          <w:r w:rsidR="0011753B">
            <w:rPr>
              <w:rFonts w:ascii="Times New Roman" w:hAnsi="Times New Roman" w:cs="Times New Roman"/>
              <w:sz w:val="24"/>
              <w:szCs w:val="24"/>
            </w:rPr>
            <w:instrText xml:space="preserve"> CITATION Dev12 \l 1033 </w:instrText>
          </w:r>
          <w:r w:rsidR="0011753B">
            <w:rPr>
              <w:rFonts w:ascii="Times New Roman" w:hAnsi="Times New Roman" w:cs="Times New Roman"/>
              <w:sz w:val="24"/>
              <w:szCs w:val="24"/>
            </w:rPr>
            <w:fldChar w:fldCharType="separate"/>
          </w:r>
          <w:r w:rsidR="00816779">
            <w:rPr>
              <w:rFonts w:ascii="Times New Roman" w:hAnsi="Times New Roman" w:cs="Times New Roman"/>
              <w:noProof/>
              <w:sz w:val="24"/>
              <w:szCs w:val="24"/>
            </w:rPr>
            <w:t xml:space="preserve"> </w:t>
          </w:r>
          <w:r w:rsidR="00816779" w:rsidRPr="00816779">
            <w:rPr>
              <w:rFonts w:ascii="Times New Roman" w:hAnsi="Times New Roman" w:cs="Times New Roman"/>
              <w:noProof/>
              <w:sz w:val="24"/>
              <w:szCs w:val="24"/>
            </w:rPr>
            <w:t>(Hardawar, 2012)</w:t>
          </w:r>
          <w:r w:rsidR="0011753B">
            <w:rPr>
              <w:rFonts w:ascii="Times New Roman" w:hAnsi="Times New Roman" w:cs="Times New Roman"/>
              <w:sz w:val="24"/>
              <w:szCs w:val="24"/>
            </w:rPr>
            <w:fldChar w:fldCharType="end"/>
          </w:r>
        </w:sdtContent>
      </w:sdt>
      <w:r w:rsidR="007D27EA" w:rsidRPr="00BD611B">
        <w:rPr>
          <w:rFonts w:ascii="Times New Roman" w:hAnsi="Times New Roman" w:cs="Times New Roman"/>
          <w:sz w:val="24"/>
          <w:szCs w:val="24"/>
        </w:rPr>
        <w:t xml:space="preserve"> Verizon’s stance</w:t>
      </w:r>
      <w:r w:rsidR="008366DB" w:rsidRPr="00BD611B">
        <w:rPr>
          <w:rFonts w:ascii="Times New Roman" w:hAnsi="Times New Roman" w:cs="Times New Roman"/>
          <w:sz w:val="24"/>
          <w:szCs w:val="24"/>
        </w:rPr>
        <w:t>,</w:t>
      </w:r>
      <w:r w:rsidR="007D27EA" w:rsidRPr="00BD611B">
        <w:rPr>
          <w:rFonts w:ascii="Times New Roman" w:hAnsi="Times New Roman" w:cs="Times New Roman"/>
          <w:sz w:val="24"/>
          <w:szCs w:val="24"/>
        </w:rPr>
        <w:t xml:space="preserve"> however, is extremely vague and doesn’t provide any reasoning for how or why neutrality would hurt their ability to provide services</w:t>
      </w:r>
      <w:r w:rsidR="008366DB" w:rsidRPr="00BD611B">
        <w:rPr>
          <w:rFonts w:ascii="Times New Roman" w:hAnsi="Times New Roman" w:cs="Times New Roman"/>
          <w:sz w:val="24"/>
          <w:szCs w:val="24"/>
        </w:rPr>
        <w:t xml:space="preserve"> properly</w:t>
      </w:r>
      <w:r w:rsidR="007D27EA" w:rsidRPr="00BD611B">
        <w:rPr>
          <w:rFonts w:ascii="Times New Roman" w:hAnsi="Times New Roman" w:cs="Times New Roman"/>
          <w:sz w:val="24"/>
          <w:szCs w:val="24"/>
        </w:rPr>
        <w:t xml:space="preserve">. It should be </w:t>
      </w:r>
      <w:r w:rsidR="00CE3383" w:rsidRPr="00BD611B">
        <w:rPr>
          <w:rFonts w:ascii="Times New Roman" w:hAnsi="Times New Roman" w:cs="Times New Roman"/>
          <w:sz w:val="24"/>
          <w:szCs w:val="24"/>
        </w:rPr>
        <w:t xml:space="preserve">noted that </w:t>
      </w:r>
      <w:r w:rsidR="002E0DE8">
        <w:rPr>
          <w:rFonts w:ascii="Times New Roman" w:hAnsi="Times New Roman" w:cs="Times New Roman"/>
          <w:sz w:val="24"/>
          <w:szCs w:val="24"/>
        </w:rPr>
        <w:t>Network Neutrality</w:t>
      </w:r>
      <w:r w:rsidR="00CE3383" w:rsidRPr="00BD611B">
        <w:rPr>
          <w:rFonts w:ascii="Times New Roman" w:hAnsi="Times New Roman" w:cs="Times New Roman"/>
          <w:sz w:val="24"/>
          <w:szCs w:val="24"/>
        </w:rPr>
        <w:t xml:space="preserve"> </w:t>
      </w:r>
      <w:r w:rsidR="008366DB" w:rsidRPr="00BD611B">
        <w:rPr>
          <w:rFonts w:ascii="Times New Roman" w:hAnsi="Times New Roman" w:cs="Times New Roman"/>
          <w:sz w:val="24"/>
          <w:szCs w:val="24"/>
        </w:rPr>
        <w:t>would</w:t>
      </w:r>
      <w:r w:rsidR="00CE3383" w:rsidRPr="00BD611B">
        <w:rPr>
          <w:rFonts w:ascii="Times New Roman" w:hAnsi="Times New Roman" w:cs="Times New Roman"/>
          <w:sz w:val="24"/>
          <w:szCs w:val="24"/>
        </w:rPr>
        <w:t xml:space="preserve"> restrain Verizon from </w:t>
      </w:r>
      <w:r w:rsidR="008366DB" w:rsidRPr="00BD611B">
        <w:rPr>
          <w:rFonts w:ascii="Times New Roman" w:hAnsi="Times New Roman" w:cs="Times New Roman"/>
          <w:sz w:val="24"/>
          <w:szCs w:val="24"/>
        </w:rPr>
        <w:t>taking certain measures that, while negative to consumers, would allow them to increase their revenue by blocking competitor’s services.</w:t>
      </w:r>
    </w:p>
    <w:p w:rsidR="00C13365" w:rsidRPr="00BD611B" w:rsidRDefault="00F64090" w:rsidP="000F6D75">
      <w:pPr>
        <w:suppressAutoHyphens w:val="0"/>
        <w:rPr>
          <w:rFonts w:ascii="Times New Roman" w:hAnsi="Times New Roman" w:cs="Times New Roman"/>
          <w:sz w:val="24"/>
          <w:szCs w:val="24"/>
        </w:rPr>
      </w:pPr>
      <w:r w:rsidRPr="00BD611B">
        <w:rPr>
          <w:rFonts w:ascii="Times New Roman" w:hAnsi="Times New Roman" w:cs="Times New Roman"/>
          <w:sz w:val="24"/>
          <w:szCs w:val="24"/>
        </w:rPr>
        <w:t xml:space="preserve">Additionally, a number of consumers and public interest groups oppose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legislation, mostly out of concern that the government would use such legislation as a “foot in the door” to wholesale regulation and control of the internet.</w:t>
      </w:r>
      <w:r w:rsidR="006F1C6A" w:rsidRPr="00BD611B">
        <w:rPr>
          <w:rFonts w:ascii="Times New Roman" w:hAnsi="Times New Roman" w:cs="Times New Roman"/>
          <w:sz w:val="24"/>
          <w:szCs w:val="24"/>
        </w:rPr>
        <w:t xml:space="preserve"> </w:t>
      </w:r>
      <w:r w:rsidR="00626B6F" w:rsidRPr="00BD611B">
        <w:rPr>
          <w:rFonts w:ascii="Times New Roman" w:hAnsi="Times New Roman" w:cs="Times New Roman"/>
          <w:sz w:val="24"/>
          <w:szCs w:val="24"/>
        </w:rPr>
        <w:t xml:space="preserve"> </w:t>
      </w:r>
    </w:p>
    <w:p w:rsidR="00C13365" w:rsidRPr="00BD611B" w:rsidRDefault="00C13365" w:rsidP="00E12C84">
      <w:pPr>
        <w:ind w:firstLine="720"/>
        <w:jc w:val="center"/>
        <w:rPr>
          <w:rFonts w:ascii="Times New Roman" w:hAnsi="Times New Roman" w:cs="Times New Roman"/>
          <w:sz w:val="32"/>
          <w:szCs w:val="32"/>
        </w:rPr>
      </w:pPr>
    </w:p>
    <w:p w:rsidR="00EB3A0F" w:rsidRDefault="00EB3A0F">
      <w:pPr>
        <w:suppressAutoHyphens w:val="0"/>
        <w:rPr>
          <w:rFonts w:ascii="Times New Roman" w:hAnsi="Times New Roman" w:cs="Times New Roman"/>
          <w:sz w:val="32"/>
          <w:szCs w:val="32"/>
        </w:rPr>
      </w:pPr>
      <w:r>
        <w:rPr>
          <w:rFonts w:ascii="Times New Roman" w:hAnsi="Times New Roman" w:cs="Times New Roman"/>
          <w:sz w:val="32"/>
          <w:szCs w:val="32"/>
        </w:rPr>
        <w:br w:type="page"/>
      </w:r>
    </w:p>
    <w:p w:rsidR="00E12C84" w:rsidRDefault="00E12C84" w:rsidP="00591E79">
      <w:pPr>
        <w:pStyle w:val="Heading1"/>
        <w:rPr>
          <w:sz w:val="32"/>
          <w:szCs w:val="32"/>
        </w:rPr>
      </w:pPr>
      <w:bookmarkStart w:id="7" w:name="_Toc342269562"/>
      <w:r w:rsidRPr="00591E79">
        <w:rPr>
          <w:sz w:val="32"/>
          <w:szCs w:val="32"/>
        </w:rPr>
        <w:lastRenderedPageBreak/>
        <w:t xml:space="preserve">Analysis of current </w:t>
      </w:r>
      <w:r w:rsidR="002E0DE8" w:rsidRPr="00591E79">
        <w:rPr>
          <w:sz w:val="32"/>
          <w:szCs w:val="32"/>
        </w:rPr>
        <w:t>Network Neutrality</w:t>
      </w:r>
      <w:r w:rsidRPr="00591E79">
        <w:rPr>
          <w:sz w:val="32"/>
          <w:szCs w:val="32"/>
        </w:rPr>
        <w:t xml:space="preserve"> legislation</w:t>
      </w:r>
      <w:bookmarkEnd w:id="7"/>
    </w:p>
    <w:p w:rsidR="00591E79" w:rsidRPr="00591E79" w:rsidRDefault="00591E79" w:rsidP="00591E79">
      <w:pPr>
        <w:rPr>
          <w:lang w:eastAsia="ja-JP"/>
        </w:rPr>
      </w:pPr>
    </w:p>
    <w:p w:rsidR="004D7181" w:rsidRPr="00BD611B" w:rsidRDefault="00E12C84" w:rsidP="00400948">
      <w:pPr>
        <w:ind w:firstLine="720"/>
        <w:rPr>
          <w:rFonts w:ascii="Times New Roman" w:hAnsi="Times New Roman" w:cs="Times New Roman"/>
          <w:sz w:val="24"/>
          <w:szCs w:val="24"/>
        </w:rPr>
      </w:pPr>
      <w:r w:rsidRPr="00BD611B">
        <w:rPr>
          <w:rFonts w:ascii="Times New Roman" w:hAnsi="Times New Roman" w:cs="Times New Roman"/>
          <w:sz w:val="24"/>
          <w:szCs w:val="24"/>
        </w:rPr>
        <w:t xml:space="preserve"> </w:t>
      </w:r>
      <w:r w:rsidR="00F64090" w:rsidRPr="00BD611B">
        <w:rPr>
          <w:rFonts w:ascii="Times New Roman" w:hAnsi="Times New Roman" w:cs="Times New Roman"/>
          <w:sz w:val="24"/>
          <w:szCs w:val="24"/>
        </w:rPr>
        <w:t xml:space="preserve">Currently two countries in the world have passed universal </w:t>
      </w:r>
      <w:r w:rsidR="002E0DE8">
        <w:rPr>
          <w:rFonts w:ascii="Times New Roman" w:hAnsi="Times New Roman" w:cs="Times New Roman"/>
          <w:sz w:val="24"/>
          <w:szCs w:val="24"/>
        </w:rPr>
        <w:t>Net Neutrality</w:t>
      </w:r>
      <w:r w:rsidR="00F64090" w:rsidRPr="00BD611B">
        <w:rPr>
          <w:rFonts w:ascii="Times New Roman" w:hAnsi="Times New Roman" w:cs="Times New Roman"/>
          <w:sz w:val="24"/>
          <w:szCs w:val="24"/>
        </w:rPr>
        <w:t xml:space="preserve"> legislation, with Chile having passed </w:t>
      </w:r>
      <w:r w:rsidR="004D7181" w:rsidRPr="00BD611B">
        <w:rPr>
          <w:rFonts w:ascii="Times New Roman" w:hAnsi="Times New Roman" w:cs="Times New Roman"/>
          <w:sz w:val="24"/>
          <w:szCs w:val="24"/>
        </w:rPr>
        <w:t xml:space="preserve">their </w:t>
      </w:r>
      <w:r w:rsidR="002E0DE8">
        <w:rPr>
          <w:rFonts w:ascii="Times New Roman" w:hAnsi="Times New Roman" w:cs="Times New Roman"/>
          <w:sz w:val="24"/>
          <w:szCs w:val="24"/>
        </w:rPr>
        <w:t>Net Neutrality</w:t>
      </w:r>
      <w:r w:rsidR="004D7181" w:rsidRPr="00BD611B">
        <w:rPr>
          <w:rFonts w:ascii="Times New Roman" w:hAnsi="Times New Roman" w:cs="Times New Roman"/>
          <w:sz w:val="24"/>
          <w:szCs w:val="24"/>
        </w:rPr>
        <w:t xml:space="preserve"> law in August of 2010, and the Netherlands passing their law in March of this year. To analyze the effects of </w:t>
      </w:r>
      <w:r w:rsidR="002E0DE8">
        <w:rPr>
          <w:rFonts w:ascii="Times New Roman" w:hAnsi="Times New Roman" w:cs="Times New Roman"/>
          <w:sz w:val="24"/>
          <w:szCs w:val="24"/>
        </w:rPr>
        <w:t>Net Neutrality</w:t>
      </w:r>
      <w:r w:rsidR="004D7181" w:rsidRPr="00BD611B">
        <w:rPr>
          <w:rFonts w:ascii="Times New Roman" w:hAnsi="Times New Roman" w:cs="Times New Roman"/>
          <w:sz w:val="24"/>
          <w:szCs w:val="24"/>
        </w:rPr>
        <w:t xml:space="preserve"> legislation, it is imperative to examine several technological and economic factors in a country.</w:t>
      </w:r>
      <w:r w:rsidR="00CF422E" w:rsidRPr="00BD611B">
        <w:rPr>
          <w:rFonts w:ascii="Times New Roman" w:hAnsi="Times New Roman" w:cs="Times New Roman"/>
          <w:sz w:val="24"/>
          <w:szCs w:val="24"/>
        </w:rPr>
        <w:t xml:space="preserve"> </w:t>
      </w:r>
    </w:p>
    <w:p w:rsidR="00E817E7" w:rsidRPr="00E817E7" w:rsidRDefault="00E817E7" w:rsidP="00E817E7">
      <w:pPr>
        <w:spacing w:before="240"/>
        <w:jc w:val="center"/>
        <w:rPr>
          <w:rFonts w:ascii="Times New Roman" w:hAnsi="Times New Roman" w:cs="Times New Roman"/>
          <w:b/>
          <w:sz w:val="28"/>
          <w:szCs w:val="28"/>
        </w:rPr>
      </w:pPr>
      <w:r w:rsidRPr="00E817E7">
        <w:rPr>
          <w:rFonts w:ascii="Times New Roman" w:hAnsi="Times New Roman" w:cs="Times New Roman"/>
          <w:b/>
          <w:sz w:val="28"/>
          <w:szCs w:val="28"/>
        </w:rPr>
        <w:t>Chile</w:t>
      </w:r>
    </w:p>
    <w:p w:rsidR="00F40D77" w:rsidRDefault="00FE1EC7" w:rsidP="00BD611B">
      <w:pPr>
        <w:spacing w:before="240"/>
        <w:ind w:firstLine="720"/>
        <w:rPr>
          <w:rFonts w:ascii="Times New Roman" w:hAnsi="Times New Roman" w:cs="Times New Roman"/>
          <w:sz w:val="24"/>
          <w:szCs w:val="24"/>
        </w:rPr>
      </w:pPr>
      <w:r w:rsidRPr="00BD611B">
        <w:rPr>
          <w:rFonts w:ascii="Times New Roman" w:hAnsi="Times New Roman" w:cs="Times New Roman"/>
          <w:sz w:val="24"/>
          <w:szCs w:val="24"/>
        </w:rPr>
        <w:t>Chile is a developing South American country, and while years behind more developed countries such as the U.S</w:t>
      </w:r>
      <w:r w:rsidR="00400948" w:rsidRPr="00BD611B">
        <w:rPr>
          <w:rFonts w:ascii="Times New Roman" w:hAnsi="Times New Roman" w:cs="Times New Roman"/>
          <w:sz w:val="24"/>
          <w:szCs w:val="24"/>
        </w:rPr>
        <w:t>.</w:t>
      </w:r>
      <w:r w:rsidRPr="00BD611B">
        <w:rPr>
          <w:rFonts w:ascii="Times New Roman" w:hAnsi="Times New Roman" w:cs="Times New Roman"/>
          <w:sz w:val="24"/>
          <w:szCs w:val="24"/>
        </w:rPr>
        <w:t xml:space="preserve">, it is ahead of many of the countries in its geographical region. </w:t>
      </w:r>
      <w:r w:rsidR="00EE0ED7" w:rsidRPr="00BD611B">
        <w:rPr>
          <w:rFonts w:ascii="Times New Roman" w:hAnsi="Times New Roman" w:cs="Times New Roman"/>
          <w:sz w:val="24"/>
          <w:szCs w:val="24"/>
        </w:rPr>
        <w:t>With P</w:t>
      </w:r>
      <w:r w:rsidR="00162554" w:rsidRPr="00BD611B">
        <w:rPr>
          <w:rFonts w:ascii="Times New Roman" w:hAnsi="Times New Roman" w:cs="Times New Roman"/>
          <w:sz w:val="24"/>
          <w:szCs w:val="24"/>
        </w:rPr>
        <w:t>w</w:t>
      </w:r>
      <w:r w:rsidR="00EE0ED7" w:rsidRPr="00BD611B">
        <w:rPr>
          <w:rFonts w:ascii="Times New Roman" w:hAnsi="Times New Roman" w:cs="Times New Roman"/>
          <w:sz w:val="24"/>
          <w:szCs w:val="24"/>
        </w:rPr>
        <w:t xml:space="preserve">C’s </w:t>
      </w:r>
      <w:r w:rsidR="00777DB6" w:rsidRPr="00BD611B">
        <w:rPr>
          <w:rFonts w:ascii="Times New Roman" w:hAnsi="Times New Roman" w:cs="Times New Roman"/>
          <w:sz w:val="24"/>
          <w:szCs w:val="24"/>
        </w:rPr>
        <w:t xml:space="preserve">market profile giving many useful insights into the state of the telecommunications market in Chile. </w:t>
      </w:r>
      <w:r w:rsidR="00400948" w:rsidRPr="00BD611B">
        <w:rPr>
          <w:rFonts w:ascii="Times New Roman" w:hAnsi="Times New Roman" w:cs="Times New Roman"/>
          <w:sz w:val="24"/>
          <w:szCs w:val="24"/>
        </w:rPr>
        <w:t xml:space="preserve"> </w:t>
      </w:r>
      <w:r w:rsidR="00D35BED" w:rsidRPr="00BD611B">
        <w:rPr>
          <w:rFonts w:ascii="Times New Roman" w:hAnsi="Times New Roman" w:cs="Times New Roman"/>
          <w:sz w:val="24"/>
          <w:szCs w:val="24"/>
        </w:rPr>
        <w:t>The market profile analyzes how Chile, after suffering through the financial crisis of 2008-9 and an earthquake in 2010, still manages to have a healthy and growing telecommunications market.  For fiscal year 201</w:t>
      </w:r>
      <w:r w:rsidR="000F6D75" w:rsidRPr="00BD611B">
        <w:rPr>
          <w:rFonts w:ascii="Times New Roman" w:hAnsi="Times New Roman" w:cs="Times New Roman"/>
          <w:sz w:val="24"/>
          <w:szCs w:val="24"/>
        </w:rPr>
        <w:t>0 Chile had a growing and profitable telecommunications sector</w:t>
      </w:r>
      <w:r w:rsidR="00310F62" w:rsidRPr="00BD611B">
        <w:rPr>
          <w:rFonts w:ascii="Times New Roman" w:hAnsi="Times New Roman" w:cs="Times New Roman"/>
          <w:sz w:val="24"/>
          <w:szCs w:val="24"/>
        </w:rPr>
        <w:t>, with</w:t>
      </w:r>
      <w:r w:rsidR="00D35BED" w:rsidRPr="00BD611B">
        <w:rPr>
          <w:rFonts w:ascii="Times New Roman" w:hAnsi="Times New Roman" w:cs="Times New Roman"/>
          <w:sz w:val="24"/>
          <w:szCs w:val="24"/>
        </w:rPr>
        <w:t xml:space="preserve"> </w:t>
      </w:r>
      <w:r w:rsidR="00685E01" w:rsidRPr="00BD611B">
        <w:rPr>
          <w:rFonts w:ascii="Times New Roman" w:hAnsi="Times New Roman" w:cs="Times New Roman"/>
          <w:sz w:val="24"/>
          <w:szCs w:val="24"/>
        </w:rPr>
        <w:t>the vibrant mobile market s</w:t>
      </w:r>
      <w:r w:rsidR="00310F62" w:rsidRPr="00BD611B">
        <w:rPr>
          <w:rFonts w:ascii="Times New Roman" w:hAnsi="Times New Roman" w:cs="Times New Roman"/>
          <w:sz w:val="24"/>
          <w:szCs w:val="24"/>
        </w:rPr>
        <w:t>eeing</w:t>
      </w:r>
      <w:r w:rsidR="00685E01" w:rsidRPr="00BD611B">
        <w:rPr>
          <w:rFonts w:ascii="Times New Roman" w:hAnsi="Times New Roman" w:cs="Times New Roman"/>
          <w:sz w:val="24"/>
          <w:szCs w:val="24"/>
        </w:rPr>
        <w:t xml:space="preserve"> </w:t>
      </w:r>
      <w:r w:rsidR="009E297F" w:rsidRPr="00BD611B">
        <w:rPr>
          <w:rFonts w:ascii="Times New Roman" w:hAnsi="Times New Roman" w:cs="Times New Roman"/>
          <w:sz w:val="24"/>
          <w:szCs w:val="24"/>
        </w:rPr>
        <w:t>over 115</w:t>
      </w:r>
      <w:r w:rsidR="00685E01" w:rsidRPr="00BD611B">
        <w:rPr>
          <w:rFonts w:ascii="Times New Roman" w:hAnsi="Times New Roman" w:cs="Times New Roman"/>
          <w:sz w:val="24"/>
          <w:szCs w:val="24"/>
        </w:rPr>
        <w:t xml:space="preserve"> cellphones for every hundred people</w:t>
      </w:r>
      <w:r w:rsidR="009E297F" w:rsidRPr="00BD611B">
        <w:rPr>
          <w:rFonts w:ascii="Times New Roman" w:hAnsi="Times New Roman" w:cs="Times New Roman"/>
          <w:sz w:val="24"/>
          <w:szCs w:val="24"/>
        </w:rPr>
        <w:t xml:space="preserve"> in the country</w:t>
      </w:r>
      <w:r w:rsidR="00685E01" w:rsidRPr="00BD611B">
        <w:rPr>
          <w:rFonts w:ascii="Times New Roman" w:hAnsi="Times New Roman" w:cs="Times New Roman"/>
          <w:sz w:val="24"/>
          <w:szCs w:val="24"/>
        </w:rPr>
        <w:t>.</w:t>
      </w:r>
      <w:r w:rsidR="00310F62" w:rsidRPr="00BD611B">
        <w:rPr>
          <w:rFonts w:ascii="Times New Roman" w:hAnsi="Times New Roman" w:cs="Times New Roman"/>
          <w:sz w:val="24"/>
          <w:szCs w:val="24"/>
        </w:rPr>
        <w:t xml:space="preserve"> </w:t>
      </w:r>
      <w:sdt>
        <w:sdtPr>
          <w:rPr>
            <w:rFonts w:ascii="Times New Roman" w:hAnsi="Times New Roman" w:cs="Times New Roman"/>
            <w:sz w:val="24"/>
            <w:szCs w:val="24"/>
          </w:rPr>
          <w:id w:val="82510087"/>
          <w:citation/>
        </w:sdtPr>
        <w:sdtContent>
          <w:r w:rsidR="0011753B">
            <w:rPr>
              <w:rFonts w:ascii="Times New Roman" w:hAnsi="Times New Roman" w:cs="Times New Roman"/>
              <w:sz w:val="24"/>
              <w:szCs w:val="24"/>
            </w:rPr>
            <w:fldChar w:fldCharType="begin"/>
          </w:r>
          <w:r w:rsidR="0011753B">
            <w:rPr>
              <w:rFonts w:ascii="Times New Roman" w:hAnsi="Times New Roman" w:cs="Times New Roman"/>
              <w:sz w:val="24"/>
              <w:szCs w:val="24"/>
            </w:rPr>
            <w:instrText xml:space="preserve"> CITATION Rua11 \l 1033 </w:instrText>
          </w:r>
          <w:r w:rsidR="0011753B">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(Ruano &amp; Mahorney, 2011)</w:t>
          </w:r>
          <w:r w:rsidR="0011753B">
            <w:rPr>
              <w:rFonts w:ascii="Times New Roman" w:hAnsi="Times New Roman" w:cs="Times New Roman"/>
              <w:sz w:val="24"/>
              <w:szCs w:val="24"/>
            </w:rPr>
            <w:fldChar w:fldCharType="end"/>
          </w:r>
        </w:sdtContent>
      </w:sdt>
      <w:r w:rsidR="0042613C" w:rsidRPr="00BD611B">
        <w:rPr>
          <w:rFonts w:ascii="Times New Roman" w:hAnsi="Times New Roman" w:cs="Times New Roman"/>
          <w:sz w:val="24"/>
          <w:szCs w:val="24"/>
        </w:rPr>
        <w:t xml:space="preserve"> </w:t>
      </w:r>
      <w:r w:rsidR="00BB280F" w:rsidRPr="00BD611B">
        <w:rPr>
          <w:rFonts w:ascii="Times New Roman" w:hAnsi="Times New Roman" w:cs="Times New Roman"/>
          <w:sz w:val="24"/>
          <w:szCs w:val="24"/>
        </w:rPr>
        <w:t xml:space="preserve">Additionally, it is worth mentioning that the Chilean telecommunications regulatory agency announced </w:t>
      </w:r>
      <w:r w:rsidR="00BD611B" w:rsidRPr="00BD611B">
        <w:rPr>
          <w:rFonts w:ascii="Times New Roman" w:hAnsi="Times New Roman" w:cs="Times New Roman"/>
          <w:sz w:val="24"/>
          <w:szCs w:val="24"/>
        </w:rPr>
        <w:t xml:space="preserve">in September </w:t>
      </w:r>
      <w:r w:rsidR="00BB280F" w:rsidRPr="00BD611B">
        <w:rPr>
          <w:rFonts w:ascii="Times New Roman" w:hAnsi="Times New Roman" w:cs="Times New Roman"/>
          <w:sz w:val="24"/>
          <w:szCs w:val="24"/>
        </w:rPr>
        <w:t xml:space="preserve">that the country is more than a year ahead of schedule </w:t>
      </w:r>
      <w:r w:rsidR="00BD611B" w:rsidRPr="00BD611B">
        <w:rPr>
          <w:rFonts w:ascii="Times New Roman" w:hAnsi="Times New Roman" w:cs="Times New Roman"/>
          <w:sz w:val="24"/>
          <w:szCs w:val="24"/>
        </w:rPr>
        <w:t>regarding</w:t>
      </w:r>
      <w:r w:rsidR="00BB280F" w:rsidRPr="00BD611B">
        <w:rPr>
          <w:rFonts w:ascii="Times New Roman" w:hAnsi="Times New Roman" w:cs="Times New Roman"/>
          <w:sz w:val="24"/>
          <w:szCs w:val="24"/>
        </w:rPr>
        <w:t xml:space="preserve"> percentage of the Chilean population with </w:t>
      </w:r>
      <w:r w:rsidR="00BD611B" w:rsidRPr="00BD611B">
        <w:rPr>
          <w:rFonts w:ascii="Times New Roman" w:hAnsi="Times New Roman" w:cs="Times New Roman"/>
          <w:sz w:val="24"/>
          <w:szCs w:val="24"/>
        </w:rPr>
        <w:t>internet access</w:t>
      </w:r>
      <w:r w:rsidR="00BB280F" w:rsidRPr="00BD611B">
        <w:rPr>
          <w:rFonts w:ascii="Times New Roman" w:hAnsi="Times New Roman" w:cs="Times New Roman"/>
          <w:sz w:val="24"/>
          <w:szCs w:val="24"/>
        </w:rPr>
        <w:t>.</w:t>
      </w:r>
      <w:r w:rsidR="00BD611B" w:rsidRPr="00BD611B">
        <w:rPr>
          <w:rFonts w:ascii="Times New Roman" w:hAnsi="Times New Roman" w:cs="Times New Roman"/>
          <w:sz w:val="24"/>
          <w:szCs w:val="24"/>
        </w:rPr>
        <w:t xml:space="preserve"> </w:t>
      </w:r>
      <w:sdt>
        <w:sdtPr>
          <w:rPr>
            <w:rFonts w:ascii="Times New Roman" w:hAnsi="Times New Roman" w:cs="Times New Roman"/>
            <w:sz w:val="24"/>
            <w:szCs w:val="24"/>
          </w:rPr>
          <w:id w:val="-238641044"/>
          <w:citation/>
        </w:sdtPr>
        <w:sdtContent>
          <w:r w:rsidR="0011753B">
            <w:rPr>
              <w:rFonts w:ascii="Times New Roman" w:hAnsi="Times New Roman" w:cs="Times New Roman"/>
              <w:sz w:val="24"/>
              <w:szCs w:val="24"/>
            </w:rPr>
            <w:fldChar w:fldCharType="begin"/>
          </w:r>
          <w:r w:rsidR="0011753B">
            <w:rPr>
              <w:rFonts w:ascii="Times New Roman" w:hAnsi="Times New Roman" w:cs="Times New Roman"/>
              <w:sz w:val="24"/>
              <w:szCs w:val="24"/>
            </w:rPr>
            <w:instrText xml:space="preserve"> CITATION Sub12 \l 1033 </w:instrText>
          </w:r>
          <w:r w:rsidR="0011753B">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(Sub-Secretaria de Telecomunicaciones (Subtel), 2012)</w:t>
          </w:r>
          <w:r w:rsidR="0011753B">
            <w:rPr>
              <w:rFonts w:ascii="Times New Roman" w:hAnsi="Times New Roman" w:cs="Times New Roman"/>
              <w:sz w:val="24"/>
              <w:szCs w:val="24"/>
            </w:rPr>
            <w:fldChar w:fldCharType="end"/>
          </w:r>
        </w:sdtContent>
      </w:sdt>
    </w:p>
    <w:p w:rsidR="00E817E7" w:rsidRPr="00E817E7" w:rsidRDefault="00E817E7" w:rsidP="00E817E7">
      <w:pPr>
        <w:spacing w:before="240"/>
        <w:jc w:val="center"/>
        <w:rPr>
          <w:rFonts w:ascii="Times New Roman" w:hAnsi="Times New Roman" w:cs="Times New Roman"/>
          <w:b/>
          <w:noProof/>
          <w:sz w:val="28"/>
          <w:szCs w:val="28"/>
        </w:rPr>
      </w:pPr>
      <w:r w:rsidRPr="00E817E7">
        <w:rPr>
          <w:rFonts w:ascii="Times New Roman" w:hAnsi="Times New Roman" w:cs="Times New Roman"/>
          <w:b/>
          <w:sz w:val="28"/>
          <w:szCs w:val="28"/>
        </w:rPr>
        <w:t>The Netherlands</w:t>
      </w:r>
    </w:p>
    <w:p w:rsidR="00E817E7" w:rsidRDefault="00DC5C7F" w:rsidP="00BD611B">
      <w:pPr>
        <w:spacing w:before="240"/>
        <w:ind w:firstLine="720"/>
        <w:rPr>
          <w:rFonts w:ascii="Times New Roman" w:hAnsi="Times New Roman" w:cs="Times New Roman"/>
          <w:noProof/>
          <w:sz w:val="24"/>
          <w:szCs w:val="24"/>
        </w:rPr>
      </w:pPr>
      <w:r>
        <w:rPr>
          <w:rFonts w:ascii="Times New Roman" w:hAnsi="Times New Roman" w:cs="Times New Roman"/>
          <w:noProof/>
          <w:sz w:val="24"/>
          <w:szCs w:val="24"/>
        </w:rPr>
        <w:t xml:space="preserve">In  May of 2012, the Netherlands became the second country in the world to enact federal Net Neutrality legislation. </w:t>
      </w:r>
      <w:r w:rsidR="0011753B">
        <w:rPr>
          <w:rFonts w:ascii="Times New Roman" w:hAnsi="Times New Roman" w:cs="Times New Roman"/>
          <w:noProof/>
          <w:sz w:val="24"/>
          <w:szCs w:val="24"/>
        </w:rPr>
        <w:t xml:space="preserve">PCWorld explains that one of the major catalysts prompting the Dutch government to pass a Net Neutrality law was that </w:t>
      </w:r>
      <w:r>
        <w:rPr>
          <w:rFonts w:ascii="Times New Roman" w:hAnsi="Times New Roman" w:cs="Times New Roman"/>
          <w:noProof/>
          <w:sz w:val="24"/>
          <w:szCs w:val="24"/>
        </w:rPr>
        <w:t xml:space="preserve"> </w:t>
      </w:r>
      <w:r w:rsidR="0011753B">
        <w:rPr>
          <w:rFonts w:ascii="Times New Roman" w:hAnsi="Times New Roman" w:cs="Times New Roman"/>
          <w:noProof/>
          <w:sz w:val="24"/>
          <w:szCs w:val="24"/>
        </w:rPr>
        <w:t xml:space="preserve">wireless internet providers were blocking or slowing services such as Skype and WhatsApp. </w:t>
      </w:r>
      <w:r w:rsidR="00E817E7">
        <w:rPr>
          <w:rFonts w:ascii="Times New Roman" w:hAnsi="Times New Roman" w:cs="Times New Roman"/>
          <w:noProof/>
          <w:sz w:val="24"/>
          <w:szCs w:val="24"/>
        </w:rPr>
        <w:t xml:space="preserve">The new law prevents ISPs from blocking or slowing any traffic, with one exception: customers may request that certain sites and services be blocked on their connection for religious reasons. </w:t>
      </w:r>
      <w:sdt>
        <w:sdtPr>
          <w:rPr>
            <w:rFonts w:ascii="Times New Roman" w:hAnsi="Times New Roman" w:cs="Times New Roman"/>
            <w:noProof/>
            <w:sz w:val="24"/>
            <w:szCs w:val="24"/>
          </w:rPr>
          <w:id w:val="-107509613"/>
          <w:citation/>
        </w:sdtPr>
        <w:sdtContent>
          <w:r w:rsidR="00E817E7">
            <w:rPr>
              <w:rFonts w:ascii="Times New Roman" w:hAnsi="Times New Roman" w:cs="Times New Roman"/>
              <w:noProof/>
              <w:sz w:val="24"/>
              <w:szCs w:val="24"/>
            </w:rPr>
            <w:fldChar w:fldCharType="begin"/>
          </w:r>
          <w:r w:rsidR="00E817E7">
            <w:rPr>
              <w:rFonts w:ascii="Times New Roman" w:hAnsi="Times New Roman" w:cs="Times New Roman"/>
              <w:noProof/>
              <w:sz w:val="24"/>
              <w:szCs w:val="24"/>
            </w:rPr>
            <w:instrText xml:space="preserve"> CITATION Loe12 \l 1033 </w:instrText>
          </w:r>
          <w:r w:rsidR="00E817E7">
            <w:rPr>
              <w:rFonts w:ascii="Times New Roman" w:hAnsi="Times New Roman" w:cs="Times New Roman"/>
              <w:noProof/>
              <w:sz w:val="24"/>
              <w:szCs w:val="24"/>
            </w:rPr>
            <w:fldChar w:fldCharType="separate"/>
          </w:r>
          <w:r w:rsidR="00816779" w:rsidRPr="00816779">
            <w:rPr>
              <w:rFonts w:ascii="Times New Roman" w:hAnsi="Times New Roman" w:cs="Times New Roman"/>
              <w:noProof/>
              <w:sz w:val="24"/>
              <w:szCs w:val="24"/>
            </w:rPr>
            <w:t>(Essers, 2012)</w:t>
          </w:r>
          <w:r w:rsidR="00E817E7">
            <w:rPr>
              <w:rFonts w:ascii="Times New Roman" w:hAnsi="Times New Roman" w:cs="Times New Roman"/>
              <w:noProof/>
              <w:sz w:val="24"/>
              <w:szCs w:val="24"/>
            </w:rPr>
            <w:fldChar w:fldCharType="end"/>
          </w:r>
        </w:sdtContent>
      </w:sdt>
      <w:r w:rsidR="00E817E7">
        <w:rPr>
          <w:rFonts w:ascii="Times New Roman" w:hAnsi="Times New Roman" w:cs="Times New Roman"/>
          <w:noProof/>
          <w:sz w:val="24"/>
          <w:szCs w:val="24"/>
        </w:rPr>
        <w:t xml:space="preserve"> The Dutch law, having been passed earlier this year, has not been in effect long enough to discern any economic impact, however it is important to point out that momentum is building around the world to protect Net Neutrality.</w:t>
      </w:r>
    </w:p>
    <w:p w:rsidR="00DC5C7F" w:rsidRPr="00E817E7" w:rsidRDefault="00E817E7" w:rsidP="00E817E7">
      <w:pPr>
        <w:spacing w:before="240"/>
        <w:jc w:val="center"/>
        <w:rPr>
          <w:rFonts w:ascii="Times New Roman" w:hAnsi="Times New Roman" w:cs="Times New Roman"/>
          <w:b/>
          <w:sz w:val="28"/>
          <w:szCs w:val="28"/>
        </w:rPr>
      </w:pPr>
      <w:r w:rsidRPr="00E817E7">
        <w:rPr>
          <w:rFonts w:ascii="Times New Roman" w:hAnsi="Times New Roman" w:cs="Times New Roman"/>
          <w:b/>
          <w:noProof/>
          <w:sz w:val="28"/>
          <w:szCs w:val="28"/>
        </w:rPr>
        <w:t>The United States</w:t>
      </w:r>
    </w:p>
    <w:p w:rsidR="00162554" w:rsidRPr="00BD611B" w:rsidRDefault="00162554" w:rsidP="00162554">
      <w:pPr>
        <w:ind w:firstLine="720"/>
        <w:rPr>
          <w:rFonts w:ascii="Times New Roman" w:hAnsi="Times New Roman" w:cs="Times New Roman"/>
          <w:sz w:val="24"/>
          <w:szCs w:val="24"/>
        </w:rPr>
      </w:pPr>
      <w:r w:rsidRPr="00BD611B">
        <w:rPr>
          <w:rFonts w:ascii="Times New Roman" w:hAnsi="Times New Roman" w:cs="Times New Roman"/>
          <w:sz w:val="24"/>
          <w:szCs w:val="24"/>
        </w:rPr>
        <w:t xml:space="preserve">The United States has partial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protections</w:t>
      </w:r>
      <w:r w:rsidR="00B52B50" w:rsidRPr="00BD611B">
        <w:rPr>
          <w:rFonts w:ascii="Times New Roman" w:hAnsi="Times New Roman" w:cs="Times New Roman"/>
          <w:sz w:val="24"/>
          <w:szCs w:val="24"/>
        </w:rPr>
        <w:t>, with the Federal Communications Commission having passed rules to that effect in December</w:t>
      </w:r>
      <w:r w:rsidR="00DC5C7F">
        <w:rPr>
          <w:rFonts w:ascii="Times New Roman" w:hAnsi="Times New Roman" w:cs="Times New Roman"/>
          <w:sz w:val="24"/>
          <w:szCs w:val="24"/>
        </w:rPr>
        <w:t xml:space="preserve"> of</w:t>
      </w:r>
      <w:r w:rsidR="00B52B50" w:rsidRPr="00BD611B">
        <w:rPr>
          <w:rFonts w:ascii="Times New Roman" w:hAnsi="Times New Roman" w:cs="Times New Roman"/>
          <w:sz w:val="24"/>
          <w:szCs w:val="24"/>
        </w:rPr>
        <w:t xml:space="preserve"> 2010. </w:t>
      </w:r>
      <w:r w:rsidR="008A541F" w:rsidRPr="00BD611B">
        <w:rPr>
          <w:rFonts w:ascii="Times New Roman" w:hAnsi="Times New Roman" w:cs="Times New Roman"/>
          <w:sz w:val="24"/>
          <w:szCs w:val="24"/>
        </w:rPr>
        <w:t xml:space="preserve">The rules in the U.S., </w:t>
      </w:r>
      <w:r w:rsidR="00BD611B">
        <w:rPr>
          <w:rFonts w:ascii="Times New Roman" w:hAnsi="Times New Roman" w:cs="Times New Roman"/>
          <w:sz w:val="24"/>
          <w:szCs w:val="24"/>
        </w:rPr>
        <w:t>a</w:t>
      </w:r>
      <w:r w:rsidR="008A541F" w:rsidRPr="00BD611B">
        <w:rPr>
          <w:rFonts w:ascii="Times New Roman" w:hAnsi="Times New Roman" w:cs="Times New Roman"/>
          <w:sz w:val="24"/>
          <w:szCs w:val="24"/>
        </w:rPr>
        <w:t xml:space="preserve">s elucidated by </w:t>
      </w:r>
      <w:r w:rsidR="00EB3A0F">
        <w:rPr>
          <w:rFonts w:ascii="Times New Roman" w:hAnsi="Times New Roman" w:cs="Times New Roman"/>
          <w:sz w:val="24"/>
          <w:szCs w:val="24"/>
        </w:rPr>
        <w:t xml:space="preserve">The Washington Post’s coverage of their enactment, prevent providers of wired internet service from blocking or slowing any legal traffic on their networks. The rules however, have a couple of  major limitations; first, they do not apply those same rules to wireless or cellular internet providers, and second, they do not prevent ISPs from charging </w:t>
      </w:r>
      <w:r w:rsidR="00EB3A0F">
        <w:rPr>
          <w:rFonts w:ascii="Times New Roman" w:hAnsi="Times New Roman" w:cs="Times New Roman"/>
          <w:sz w:val="24"/>
          <w:szCs w:val="24"/>
        </w:rPr>
        <w:lastRenderedPageBreak/>
        <w:t xml:space="preserve">content providers like YouTube.com fees for preferential treatment on their network. </w:t>
      </w:r>
      <w:sdt>
        <w:sdtPr>
          <w:rPr>
            <w:rFonts w:ascii="Times New Roman" w:hAnsi="Times New Roman" w:cs="Times New Roman"/>
            <w:sz w:val="24"/>
            <w:szCs w:val="24"/>
          </w:rPr>
          <w:id w:val="-1835592432"/>
          <w:citation/>
        </w:sdtPr>
        <w:sdtContent>
          <w:r w:rsidR="00EB3A0F">
            <w:rPr>
              <w:rFonts w:ascii="Times New Roman" w:hAnsi="Times New Roman" w:cs="Times New Roman"/>
              <w:sz w:val="24"/>
              <w:szCs w:val="24"/>
            </w:rPr>
            <w:fldChar w:fldCharType="begin"/>
          </w:r>
          <w:r w:rsidR="00EB3A0F">
            <w:rPr>
              <w:rFonts w:ascii="Times New Roman" w:hAnsi="Times New Roman" w:cs="Times New Roman"/>
              <w:sz w:val="24"/>
              <w:szCs w:val="24"/>
            </w:rPr>
            <w:instrText xml:space="preserve"> CITATION Cec10 \l 1033 </w:instrText>
          </w:r>
          <w:r w:rsidR="00EB3A0F">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(Kang, 2010)</w:t>
          </w:r>
          <w:r w:rsidR="00EB3A0F">
            <w:rPr>
              <w:rFonts w:ascii="Times New Roman" w:hAnsi="Times New Roman" w:cs="Times New Roman"/>
              <w:sz w:val="24"/>
              <w:szCs w:val="24"/>
            </w:rPr>
            <w:fldChar w:fldCharType="end"/>
          </w:r>
        </w:sdtContent>
      </w:sdt>
    </w:p>
    <w:p w:rsidR="00400948" w:rsidRDefault="00F40D77" w:rsidP="00591E79">
      <w:pPr>
        <w:pStyle w:val="Heading1"/>
        <w:rPr>
          <w:sz w:val="32"/>
          <w:szCs w:val="32"/>
        </w:rPr>
      </w:pPr>
      <w:bookmarkStart w:id="8" w:name="_Toc342269563"/>
      <w:r w:rsidRPr="00591E79">
        <w:rPr>
          <w:sz w:val="32"/>
          <w:szCs w:val="32"/>
        </w:rPr>
        <w:t>Conclusions and Recommendations</w:t>
      </w:r>
      <w:bookmarkEnd w:id="8"/>
    </w:p>
    <w:p w:rsidR="00591E79" w:rsidRPr="00591E79" w:rsidRDefault="00591E79" w:rsidP="00591E79">
      <w:pPr>
        <w:rPr>
          <w:lang w:eastAsia="ja-JP"/>
        </w:rPr>
      </w:pPr>
    </w:p>
    <w:p w:rsidR="00FE08BB" w:rsidRPr="00BD611B" w:rsidRDefault="00F40D77" w:rsidP="00F40D77">
      <w:pPr>
        <w:suppressAutoHyphens w:val="0"/>
        <w:rPr>
          <w:rFonts w:ascii="Times New Roman" w:hAnsi="Times New Roman" w:cs="Times New Roman"/>
          <w:sz w:val="24"/>
          <w:szCs w:val="24"/>
        </w:rPr>
      </w:pPr>
      <w:r w:rsidRPr="00BD611B">
        <w:rPr>
          <w:rFonts w:ascii="Times New Roman" w:hAnsi="Times New Roman" w:cs="Times New Roman"/>
        </w:rPr>
        <w:tab/>
      </w:r>
      <w:r w:rsidR="00917AF8" w:rsidRPr="00BD611B">
        <w:rPr>
          <w:rFonts w:ascii="Times New Roman" w:hAnsi="Times New Roman" w:cs="Times New Roman"/>
          <w:sz w:val="24"/>
          <w:szCs w:val="24"/>
        </w:rPr>
        <w:t>Throughout</w:t>
      </w:r>
      <w:r w:rsidRPr="00BD611B">
        <w:rPr>
          <w:rFonts w:ascii="Times New Roman" w:hAnsi="Times New Roman" w:cs="Times New Roman"/>
          <w:sz w:val="24"/>
          <w:szCs w:val="24"/>
        </w:rPr>
        <w:t xml:space="preserve"> </w:t>
      </w:r>
      <w:r w:rsidR="00917AF8" w:rsidRPr="00BD611B">
        <w:rPr>
          <w:rFonts w:ascii="Times New Roman" w:hAnsi="Times New Roman" w:cs="Times New Roman"/>
          <w:sz w:val="24"/>
          <w:szCs w:val="24"/>
        </w:rPr>
        <w:t>the history of the internet,</w:t>
      </w:r>
      <w:r w:rsidRPr="00BD611B">
        <w:rPr>
          <w:rFonts w:ascii="Times New Roman" w:hAnsi="Times New Roman" w:cs="Times New Roman"/>
          <w:sz w:val="24"/>
          <w:szCs w:val="24"/>
        </w:rPr>
        <w:t xml:space="preserve">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has been the de facto rule for network </w:t>
      </w:r>
      <w:r w:rsidR="00917AF8" w:rsidRPr="00BD611B">
        <w:rPr>
          <w:rFonts w:ascii="Times New Roman" w:hAnsi="Times New Roman" w:cs="Times New Roman"/>
          <w:sz w:val="24"/>
          <w:szCs w:val="24"/>
        </w:rPr>
        <w:t>operators;</w:t>
      </w:r>
      <w:r w:rsidRPr="00BD611B">
        <w:rPr>
          <w:rFonts w:ascii="Times New Roman" w:hAnsi="Times New Roman" w:cs="Times New Roman"/>
          <w:sz w:val="24"/>
          <w:szCs w:val="24"/>
        </w:rPr>
        <w:t xml:space="preserve"> in recent years</w:t>
      </w:r>
      <w:r w:rsidR="00917AF8" w:rsidRPr="00BD611B">
        <w:rPr>
          <w:rFonts w:ascii="Times New Roman" w:hAnsi="Times New Roman" w:cs="Times New Roman"/>
          <w:sz w:val="24"/>
          <w:szCs w:val="24"/>
        </w:rPr>
        <w:t xml:space="preserve"> however,</w:t>
      </w:r>
      <w:r w:rsidRPr="00BD611B">
        <w:rPr>
          <w:rFonts w:ascii="Times New Roman" w:hAnsi="Times New Roman" w:cs="Times New Roman"/>
          <w:sz w:val="24"/>
          <w:szCs w:val="24"/>
        </w:rPr>
        <w:t xml:space="preserve"> operators have been trying to discover new ways to increase profits on their operations. It is clear that without the guiding principle of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the internet would not be the vibrant and innovative place it is today. The internet today is an amazing development, unmatched in human history in the speed at which new culture, technologies, methods, and companies can </w:t>
      </w:r>
      <w:r w:rsidR="00917AF8" w:rsidRPr="00BD611B">
        <w:rPr>
          <w:rFonts w:ascii="Times New Roman" w:hAnsi="Times New Roman" w:cs="Times New Roman"/>
          <w:sz w:val="24"/>
          <w:szCs w:val="24"/>
        </w:rPr>
        <w:t xml:space="preserve">appear and spread to the benefit of the majority. Empires such as Myspace.com can rise and fall in a matter of a few short years as people find new and better ways to connect with each other. Without ensuring </w:t>
      </w:r>
      <w:r w:rsidR="002E0DE8">
        <w:rPr>
          <w:rFonts w:ascii="Times New Roman" w:hAnsi="Times New Roman" w:cs="Times New Roman"/>
          <w:sz w:val="24"/>
          <w:szCs w:val="24"/>
        </w:rPr>
        <w:t>Network Neutrality</w:t>
      </w:r>
      <w:r w:rsidR="00917AF8" w:rsidRPr="00BD611B">
        <w:rPr>
          <w:rFonts w:ascii="Times New Roman" w:hAnsi="Times New Roman" w:cs="Times New Roman"/>
          <w:sz w:val="24"/>
          <w:szCs w:val="24"/>
        </w:rPr>
        <w:t xml:space="preserve"> on the internet, companies that rise would have a way to ensure that other more innovative companies cannot rise to challenge their supremacy. </w:t>
      </w:r>
      <w:r w:rsidR="007132F6" w:rsidRPr="00BD611B">
        <w:rPr>
          <w:rFonts w:ascii="Times New Roman" w:hAnsi="Times New Roman" w:cs="Times New Roman"/>
          <w:sz w:val="24"/>
          <w:szCs w:val="24"/>
        </w:rPr>
        <w:t xml:space="preserve">To fail to protect </w:t>
      </w:r>
      <w:r w:rsidR="002E0DE8">
        <w:rPr>
          <w:rFonts w:ascii="Times New Roman" w:hAnsi="Times New Roman" w:cs="Times New Roman"/>
          <w:sz w:val="24"/>
          <w:szCs w:val="24"/>
        </w:rPr>
        <w:t>Network Neutrality</w:t>
      </w:r>
      <w:r w:rsidR="007132F6" w:rsidRPr="00BD611B">
        <w:rPr>
          <w:rFonts w:ascii="Times New Roman" w:hAnsi="Times New Roman" w:cs="Times New Roman"/>
          <w:sz w:val="24"/>
          <w:szCs w:val="24"/>
        </w:rPr>
        <w:t xml:space="preserve"> would allow large companies to turn what has been the true game-changer </w:t>
      </w:r>
      <w:r w:rsidR="00591E79">
        <w:rPr>
          <w:rFonts w:ascii="Times New Roman" w:hAnsi="Times New Roman" w:cs="Times New Roman"/>
          <w:sz w:val="24"/>
          <w:szCs w:val="24"/>
        </w:rPr>
        <w:t xml:space="preserve">and economic and educational equalizer </w:t>
      </w:r>
      <w:r w:rsidR="007132F6" w:rsidRPr="00BD611B">
        <w:rPr>
          <w:rFonts w:ascii="Times New Roman" w:hAnsi="Times New Roman" w:cs="Times New Roman"/>
          <w:sz w:val="24"/>
          <w:szCs w:val="24"/>
        </w:rPr>
        <w:t>of our lifetimes</w:t>
      </w:r>
      <w:r w:rsidR="0041632A" w:rsidRPr="00BD611B">
        <w:rPr>
          <w:rFonts w:ascii="Times New Roman" w:hAnsi="Times New Roman" w:cs="Times New Roman"/>
          <w:sz w:val="24"/>
          <w:szCs w:val="24"/>
        </w:rPr>
        <w:t xml:space="preserve"> into someth</w:t>
      </w:r>
      <w:r w:rsidR="00591E79">
        <w:rPr>
          <w:rFonts w:ascii="Times New Roman" w:hAnsi="Times New Roman" w:cs="Times New Roman"/>
          <w:sz w:val="24"/>
          <w:szCs w:val="24"/>
        </w:rPr>
        <w:t xml:space="preserve">ing resembling </w:t>
      </w:r>
      <w:proofErr w:type="spellStart"/>
      <w:r w:rsidR="00591E79">
        <w:rPr>
          <w:rFonts w:ascii="Times New Roman" w:hAnsi="Times New Roman" w:cs="Times New Roman"/>
          <w:sz w:val="24"/>
          <w:szCs w:val="24"/>
        </w:rPr>
        <w:t>PayPerView</w:t>
      </w:r>
      <w:proofErr w:type="spellEnd"/>
      <w:r w:rsidR="00591E79">
        <w:rPr>
          <w:rFonts w:ascii="Times New Roman" w:hAnsi="Times New Roman" w:cs="Times New Roman"/>
          <w:sz w:val="24"/>
          <w:szCs w:val="24"/>
        </w:rPr>
        <w:t xml:space="preserve"> cable.</w:t>
      </w:r>
    </w:p>
    <w:p w:rsidR="00162554" w:rsidRPr="00BD611B" w:rsidRDefault="00162554" w:rsidP="00F40D77">
      <w:pPr>
        <w:suppressAutoHyphens w:val="0"/>
        <w:rPr>
          <w:rFonts w:ascii="Times New Roman" w:hAnsi="Times New Roman" w:cs="Times New Roman"/>
          <w:sz w:val="24"/>
          <w:szCs w:val="24"/>
        </w:rPr>
      </w:pPr>
      <w:r w:rsidRPr="00BD611B">
        <w:rPr>
          <w:rFonts w:ascii="Times New Roman" w:hAnsi="Times New Roman" w:cs="Times New Roman"/>
          <w:sz w:val="24"/>
          <w:szCs w:val="24"/>
        </w:rPr>
        <w:t xml:space="preserve">Recommended steps to protect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and ensure the continued game-changing and innovative internet in the U.S.:</w:t>
      </w:r>
    </w:p>
    <w:p w:rsidR="00162554" w:rsidRPr="00BD611B" w:rsidRDefault="00162554" w:rsidP="00162554">
      <w:pPr>
        <w:pStyle w:val="ListParagraph"/>
        <w:numPr>
          <w:ilvl w:val="0"/>
          <w:numId w:val="1"/>
        </w:numPr>
        <w:suppressAutoHyphens w:val="0"/>
        <w:rPr>
          <w:rFonts w:ascii="Times New Roman" w:hAnsi="Times New Roman" w:cs="Times New Roman"/>
          <w:sz w:val="24"/>
          <w:szCs w:val="24"/>
        </w:rPr>
      </w:pPr>
      <w:r w:rsidRPr="00BD611B">
        <w:rPr>
          <w:rFonts w:ascii="Times New Roman" w:hAnsi="Times New Roman" w:cs="Times New Roman"/>
          <w:sz w:val="24"/>
          <w:szCs w:val="24"/>
        </w:rPr>
        <w:t>Pass an “Internet Bill of Rights” that guarantees that all internet</w:t>
      </w:r>
      <w:r w:rsidR="005B6CB5" w:rsidRPr="00BD611B">
        <w:rPr>
          <w:rFonts w:ascii="Times New Roman" w:hAnsi="Times New Roman" w:cs="Times New Roman"/>
          <w:sz w:val="24"/>
          <w:szCs w:val="24"/>
        </w:rPr>
        <w:t xml:space="preserve"> users and</w:t>
      </w:r>
      <w:r w:rsidRPr="00BD611B">
        <w:rPr>
          <w:rFonts w:ascii="Times New Roman" w:hAnsi="Times New Roman" w:cs="Times New Roman"/>
          <w:sz w:val="24"/>
          <w:szCs w:val="24"/>
        </w:rPr>
        <w:t xml:space="preserve"> traffic be treated equally</w:t>
      </w:r>
    </w:p>
    <w:p w:rsidR="00BB280F" w:rsidRPr="00BD611B" w:rsidRDefault="00BB280F" w:rsidP="00162554">
      <w:pPr>
        <w:pStyle w:val="ListParagraph"/>
        <w:numPr>
          <w:ilvl w:val="0"/>
          <w:numId w:val="1"/>
        </w:numPr>
        <w:suppressAutoHyphens w:val="0"/>
        <w:rPr>
          <w:rFonts w:ascii="Times New Roman" w:hAnsi="Times New Roman" w:cs="Times New Roman"/>
          <w:sz w:val="24"/>
          <w:szCs w:val="24"/>
        </w:rPr>
      </w:pPr>
      <w:r w:rsidRPr="00BD611B">
        <w:rPr>
          <w:rFonts w:ascii="Times New Roman" w:hAnsi="Times New Roman" w:cs="Times New Roman"/>
          <w:sz w:val="24"/>
          <w:szCs w:val="24"/>
        </w:rPr>
        <w:t>Pass legislation p</w:t>
      </w:r>
      <w:r w:rsidR="00952A12" w:rsidRPr="00BD611B">
        <w:rPr>
          <w:rFonts w:ascii="Times New Roman" w:hAnsi="Times New Roman" w:cs="Times New Roman"/>
          <w:sz w:val="24"/>
          <w:szCs w:val="24"/>
        </w:rPr>
        <w:t>rohibit</w:t>
      </w:r>
      <w:r w:rsidRPr="00BD611B">
        <w:rPr>
          <w:rFonts w:ascii="Times New Roman" w:hAnsi="Times New Roman" w:cs="Times New Roman"/>
          <w:sz w:val="24"/>
          <w:szCs w:val="24"/>
        </w:rPr>
        <w:t>ing</w:t>
      </w:r>
      <w:r w:rsidR="00952A12" w:rsidRPr="00BD611B">
        <w:rPr>
          <w:rFonts w:ascii="Times New Roman" w:hAnsi="Times New Roman" w:cs="Times New Roman"/>
          <w:sz w:val="24"/>
          <w:szCs w:val="24"/>
        </w:rPr>
        <w:t xml:space="preserve"> </w:t>
      </w:r>
      <w:r w:rsidRPr="00BD611B">
        <w:rPr>
          <w:rFonts w:ascii="Times New Roman" w:hAnsi="Times New Roman" w:cs="Times New Roman"/>
          <w:sz w:val="24"/>
          <w:szCs w:val="24"/>
        </w:rPr>
        <w:t>ISPs from charging customers based on access to sites/services</w:t>
      </w:r>
    </w:p>
    <w:p w:rsidR="00162554" w:rsidRPr="00BD611B" w:rsidRDefault="00BB280F" w:rsidP="00162554">
      <w:pPr>
        <w:pStyle w:val="ListParagraph"/>
        <w:numPr>
          <w:ilvl w:val="0"/>
          <w:numId w:val="1"/>
        </w:numPr>
        <w:suppressAutoHyphens w:val="0"/>
        <w:rPr>
          <w:rFonts w:ascii="Times New Roman" w:hAnsi="Times New Roman" w:cs="Times New Roman"/>
          <w:sz w:val="24"/>
          <w:szCs w:val="24"/>
        </w:rPr>
      </w:pPr>
      <w:r w:rsidRPr="00BD611B">
        <w:rPr>
          <w:rFonts w:ascii="Times New Roman" w:hAnsi="Times New Roman" w:cs="Times New Roman"/>
          <w:sz w:val="24"/>
          <w:szCs w:val="24"/>
        </w:rPr>
        <w:t xml:space="preserve">Additionally prohibit ISPs from enacting anticompetitive deals to block or slow access to competing services at the behest of others </w:t>
      </w:r>
    </w:p>
    <w:p w:rsidR="0011753B" w:rsidRDefault="0011753B">
      <w:pPr>
        <w:suppressAutoHyphens w:val="0"/>
        <w:rPr>
          <w:rFonts w:ascii="Times New Roman" w:hAnsi="Times New Roman" w:cs="Times New Roman"/>
        </w:rPr>
      </w:pPr>
    </w:p>
    <w:p w:rsidR="0011753B" w:rsidRDefault="0011753B">
      <w:pPr>
        <w:suppressAutoHyphens w:val="0"/>
        <w:rPr>
          <w:rFonts w:ascii="Times New Roman" w:hAnsi="Times New Roman" w:cs="Times New Roman"/>
        </w:rPr>
      </w:pPr>
    </w:p>
    <w:p w:rsidR="0011753B" w:rsidRDefault="0011753B">
      <w:pPr>
        <w:suppressAutoHyphens w:val="0"/>
        <w:rPr>
          <w:rFonts w:ascii="Times New Roman" w:hAnsi="Times New Roman" w:cs="Times New Roman"/>
        </w:rPr>
      </w:pPr>
    </w:p>
    <w:p w:rsidR="0011753B" w:rsidRDefault="0011753B">
      <w:pPr>
        <w:suppressAutoHyphens w:val="0"/>
        <w:rPr>
          <w:rFonts w:ascii="Times New Roman" w:hAnsi="Times New Roman" w:cs="Times New Roman"/>
        </w:rPr>
      </w:pPr>
    </w:p>
    <w:p w:rsidR="0011753B" w:rsidRDefault="0011753B">
      <w:pPr>
        <w:suppressAutoHyphens w:val="0"/>
        <w:rPr>
          <w:rFonts w:ascii="Times New Roman" w:hAnsi="Times New Roman" w:cs="Times New Roman"/>
        </w:rPr>
      </w:pPr>
    </w:p>
    <w:p w:rsidR="0011753B" w:rsidRDefault="0011753B">
      <w:pPr>
        <w:suppressAutoHyphens w:val="0"/>
        <w:rPr>
          <w:rFonts w:ascii="Times New Roman" w:hAnsi="Times New Roman" w:cs="Times New Roman"/>
        </w:rPr>
      </w:pPr>
    </w:p>
    <w:p w:rsidR="0011753B" w:rsidRDefault="0011753B" w:rsidP="0011753B">
      <w:pPr>
        <w:suppressAutoHyphens w:val="0"/>
        <w:jc w:val="center"/>
        <w:rPr>
          <w:rFonts w:ascii="Times New Roman" w:hAnsi="Times New Roman" w:cs="Times New Roman"/>
        </w:rPr>
      </w:pPr>
    </w:p>
    <w:p w:rsidR="0011753B" w:rsidRPr="0011753B" w:rsidRDefault="0011753B" w:rsidP="0011753B">
      <w:pPr>
        <w:suppressAutoHyphens w:val="0"/>
        <w:rPr>
          <w:rFonts w:ascii="Times New Roman" w:hAnsi="Times New Roman" w:cs="Times New Roman"/>
          <w:sz w:val="32"/>
          <w:szCs w:val="32"/>
        </w:rPr>
      </w:pPr>
    </w:p>
    <w:p w:rsidR="00FE08BB" w:rsidRPr="00BD611B" w:rsidRDefault="00FE08BB">
      <w:pPr>
        <w:suppressAutoHyphens w:val="0"/>
        <w:rPr>
          <w:rFonts w:ascii="Times New Roman" w:hAnsi="Times New Roman" w:cs="Times New Roman"/>
        </w:rPr>
      </w:pPr>
    </w:p>
    <w:bookmarkStart w:id="9" w:name="_Toc342269564" w:displacedByCustomXml="next"/>
    <w:bookmarkStart w:id="10" w:name="_Toc342268380" w:displacedByCustomXml="next"/>
    <w:sdt>
      <w:sdtPr>
        <w:rPr>
          <w:rFonts w:ascii="Times New Roman" w:hAnsi="Times New Roman" w:cs="Times New Roman"/>
        </w:rPr>
        <w:id w:val="-432663497"/>
        <w:docPartObj>
          <w:docPartGallery w:val="Bibliographies"/>
          <w:docPartUnique/>
        </w:docPartObj>
      </w:sdtPr>
      <w:sdtEndPr>
        <w:rPr>
          <w:rFonts w:eastAsia="SimSun"/>
          <w:b w:val="0"/>
          <w:bCs w:val="0"/>
          <w:color w:val="00000A"/>
          <w:sz w:val="22"/>
          <w:szCs w:val="22"/>
          <w:lang w:eastAsia="en-US"/>
        </w:rPr>
      </w:sdtEndPr>
      <w:sdtContent>
        <w:p w:rsidR="00FE08BB" w:rsidRPr="00591E79" w:rsidRDefault="00FE08BB">
          <w:pPr>
            <w:pStyle w:val="Heading1"/>
            <w:rPr>
              <w:rFonts w:cs="Times New Roman"/>
              <w:sz w:val="32"/>
              <w:szCs w:val="32"/>
            </w:rPr>
          </w:pPr>
          <w:r w:rsidRPr="00591E79">
            <w:rPr>
              <w:rFonts w:cs="Times New Roman"/>
              <w:sz w:val="32"/>
              <w:szCs w:val="32"/>
            </w:rPr>
            <w:t>Bibliography</w:t>
          </w:r>
          <w:bookmarkEnd w:id="10"/>
          <w:bookmarkEnd w:id="9"/>
        </w:p>
        <w:p w:rsidR="00591E79" w:rsidRPr="00591E79" w:rsidRDefault="00591E79" w:rsidP="00591E79">
          <w:pPr>
            <w:rPr>
              <w:lang w:eastAsia="ja-JP"/>
            </w:rPr>
          </w:pPr>
        </w:p>
        <w:sdt>
          <w:sdtPr>
            <w:rPr>
              <w:rFonts w:ascii="Times New Roman" w:hAnsi="Times New Roman" w:cs="Times New Roman"/>
            </w:rPr>
            <w:id w:val="111145805"/>
            <w:bibliography/>
          </w:sdtPr>
          <w:sdtContent>
            <w:p w:rsidR="00816779" w:rsidRDefault="00FE08BB" w:rsidP="00816779">
              <w:pPr>
                <w:pStyle w:val="Bibliography"/>
                <w:ind w:left="720" w:hanging="720"/>
                <w:rPr>
                  <w:noProof/>
                </w:rPr>
              </w:pPr>
              <w:r w:rsidRPr="00BD611B">
                <w:rPr>
                  <w:rFonts w:ascii="Times New Roman" w:hAnsi="Times New Roman" w:cs="Times New Roman"/>
                </w:rPr>
                <w:fldChar w:fldCharType="begin"/>
              </w:r>
              <w:r w:rsidRPr="00BD611B">
                <w:rPr>
                  <w:rFonts w:ascii="Times New Roman" w:hAnsi="Times New Roman" w:cs="Times New Roman"/>
                </w:rPr>
                <w:instrText xml:space="preserve"> BIBLIOGRAPHY </w:instrText>
              </w:r>
              <w:r w:rsidRPr="00BD611B">
                <w:rPr>
                  <w:rFonts w:ascii="Times New Roman" w:hAnsi="Times New Roman" w:cs="Times New Roman"/>
                </w:rPr>
                <w:fldChar w:fldCharType="separate"/>
              </w:r>
              <w:r w:rsidR="00816779">
                <w:rPr>
                  <w:noProof/>
                </w:rPr>
                <w:t xml:space="preserve">Essers, L. (2012, May 9). </w:t>
              </w:r>
              <w:r w:rsidR="00816779">
                <w:rPr>
                  <w:i/>
                  <w:iCs/>
                  <w:noProof/>
                </w:rPr>
                <w:t>Dutch net neutrality to become reality after senate approves law.</w:t>
              </w:r>
              <w:r w:rsidR="00816779">
                <w:rPr>
                  <w:noProof/>
                </w:rPr>
                <w:t xml:space="preserve"> Retrieved from PCWorld: http://www.pcworld.com</w:t>
              </w:r>
            </w:p>
            <w:p w:rsidR="00816779" w:rsidRDefault="00816779" w:rsidP="00816779">
              <w:pPr>
                <w:pStyle w:val="Bibliography"/>
                <w:ind w:left="720" w:hanging="720"/>
                <w:rPr>
                  <w:noProof/>
                </w:rPr>
              </w:pPr>
              <w:r>
                <w:rPr>
                  <w:noProof/>
                </w:rPr>
                <w:t xml:space="preserve">Free Press. (n.d.). </w:t>
              </w:r>
              <w:r>
                <w:rPr>
                  <w:i/>
                  <w:iCs/>
                  <w:noProof/>
                </w:rPr>
                <w:t>Net Neutrality</w:t>
              </w:r>
              <w:r>
                <w:rPr>
                  <w:noProof/>
                </w:rPr>
                <w:t>. Retrieved from Free Press: http://www.savetheinternet.com</w:t>
              </w:r>
            </w:p>
            <w:p w:rsidR="00816779" w:rsidRDefault="00816779" w:rsidP="00816779">
              <w:pPr>
                <w:pStyle w:val="Bibliography"/>
                <w:ind w:left="720" w:hanging="720"/>
                <w:rPr>
                  <w:noProof/>
                </w:rPr>
              </w:pPr>
              <w:r>
                <w:rPr>
                  <w:noProof/>
                </w:rPr>
                <w:t xml:space="preserve">Hardawar, D. (2012, 03 23). </w:t>
              </w:r>
              <w:r>
                <w:rPr>
                  <w:i/>
                  <w:iCs/>
                  <w:noProof/>
                </w:rPr>
                <w:t>Verizon comes out strong against net neutrality vote</w:t>
              </w:r>
              <w:r>
                <w:rPr>
                  <w:noProof/>
                </w:rPr>
                <w:t>. Retrieved 11 2012, from Venture Beat: http://www.venturebeat.com</w:t>
              </w:r>
            </w:p>
            <w:p w:rsidR="00816779" w:rsidRDefault="00816779" w:rsidP="00816779">
              <w:pPr>
                <w:pStyle w:val="Bibliography"/>
                <w:ind w:left="720" w:hanging="720"/>
                <w:rPr>
                  <w:noProof/>
                </w:rPr>
              </w:pPr>
              <w:r>
                <w:rPr>
                  <w:noProof/>
                </w:rPr>
                <w:t xml:space="preserve">Kang, C. (2010, December 22). </w:t>
              </w:r>
              <w:r>
                <w:rPr>
                  <w:i/>
                  <w:iCs/>
                  <w:noProof/>
                </w:rPr>
                <w:t>FCC approves net-neutrality rules; criticism is immediate</w:t>
              </w:r>
              <w:r>
                <w:rPr>
                  <w:noProof/>
                </w:rPr>
                <w:t>. Retrieved from The Washington Post: http://www.washingtonpost.com</w:t>
              </w:r>
            </w:p>
            <w:p w:rsidR="00816779" w:rsidRDefault="00816779" w:rsidP="00816779">
              <w:pPr>
                <w:pStyle w:val="Bibliography"/>
                <w:ind w:left="720" w:hanging="720"/>
                <w:rPr>
                  <w:noProof/>
                </w:rPr>
              </w:pPr>
              <w:r>
                <w:rPr>
                  <w:noProof/>
                </w:rPr>
                <w:t xml:space="preserve">Ruano, R., &amp; Mahorney, D. (2011). </w:t>
              </w:r>
              <w:r>
                <w:rPr>
                  <w:i/>
                  <w:iCs/>
                  <w:noProof/>
                </w:rPr>
                <w:t>Market Profile: Chile.</w:t>
              </w:r>
              <w:r>
                <w:rPr>
                  <w:noProof/>
                </w:rPr>
                <w:t xml:space="preserve"> Retrieved 10 2012, from PwC: http://www.pwc.com</w:t>
              </w:r>
            </w:p>
            <w:p w:rsidR="00816779" w:rsidRDefault="00816779" w:rsidP="00816779">
              <w:pPr>
                <w:pStyle w:val="Bibliography"/>
                <w:ind w:left="720" w:hanging="720"/>
                <w:rPr>
                  <w:noProof/>
                </w:rPr>
              </w:pPr>
              <w:r>
                <w:rPr>
                  <w:noProof/>
                </w:rPr>
                <w:t xml:space="preserve">Sandvine Inc. (2012, November 7). </w:t>
              </w:r>
              <w:r>
                <w:rPr>
                  <w:i/>
                  <w:iCs/>
                  <w:noProof/>
                </w:rPr>
                <w:t>Sandvine global report: internet data usage up 120 percent in north america</w:t>
              </w:r>
              <w:r>
                <w:rPr>
                  <w:noProof/>
                </w:rPr>
                <w:t>. Retrieved from Sandvine, Intellegent Broadband Networks: http://www.sandvine.com</w:t>
              </w:r>
            </w:p>
            <w:p w:rsidR="00816779" w:rsidRDefault="00816779" w:rsidP="00816779">
              <w:pPr>
                <w:pStyle w:val="Bibliography"/>
                <w:ind w:left="720" w:hanging="720"/>
                <w:rPr>
                  <w:noProof/>
                </w:rPr>
              </w:pPr>
              <w:r>
                <w:rPr>
                  <w:noProof/>
                </w:rPr>
                <w:t xml:space="preserve">Schmidt, E. (2006). </w:t>
              </w:r>
              <w:r>
                <w:rPr>
                  <w:i/>
                  <w:iCs/>
                  <w:noProof/>
                </w:rPr>
                <w:t>A Note to Google Users on Net Neutrality</w:t>
              </w:r>
              <w:r>
                <w:rPr>
                  <w:noProof/>
                </w:rPr>
                <w:t>. Retrieved 11 27, 2012, from Google Help Center: http://www.google.com</w:t>
              </w:r>
            </w:p>
            <w:p w:rsidR="00816779" w:rsidRDefault="00816779" w:rsidP="00816779">
              <w:pPr>
                <w:pStyle w:val="Bibliography"/>
                <w:ind w:left="720" w:hanging="720"/>
                <w:rPr>
                  <w:noProof/>
                </w:rPr>
              </w:pPr>
              <w:r>
                <w:rPr>
                  <w:noProof/>
                </w:rPr>
                <w:t xml:space="preserve">Sub-Secretaria de Telecomunicaciones (Subtel). (2012, September 25). </w:t>
              </w:r>
              <w:r>
                <w:rPr>
                  <w:i/>
                  <w:iCs/>
                  <w:noProof/>
                </w:rPr>
                <w:t>Chile internet penetration more than a year ahead of schedule.</w:t>
              </w:r>
              <w:r>
                <w:rPr>
                  <w:noProof/>
                </w:rPr>
                <w:t xml:space="preserve"> Retrieved from TeleGeography: http://www.telegeography.com</w:t>
              </w:r>
            </w:p>
            <w:p w:rsidR="00FE08BB" w:rsidRPr="00BD611B" w:rsidRDefault="00FE08BB" w:rsidP="00816779">
              <w:pPr>
                <w:rPr>
                  <w:rFonts w:ascii="Times New Roman" w:hAnsi="Times New Roman" w:cs="Times New Roman"/>
                </w:rPr>
              </w:pPr>
              <w:r w:rsidRPr="00BD611B">
                <w:rPr>
                  <w:rFonts w:ascii="Times New Roman" w:hAnsi="Times New Roman" w:cs="Times New Roman"/>
                  <w:b/>
                  <w:bCs/>
                  <w:noProof/>
                </w:rPr>
                <w:fldChar w:fldCharType="end"/>
              </w:r>
            </w:p>
          </w:sdtContent>
        </w:sdt>
      </w:sdtContent>
    </w:sdt>
    <w:p w:rsidR="00F40D77" w:rsidRPr="00BD611B" w:rsidRDefault="00F40D77" w:rsidP="00F40D77">
      <w:pPr>
        <w:suppressAutoHyphens w:val="0"/>
        <w:rPr>
          <w:rFonts w:ascii="Times New Roman" w:hAnsi="Times New Roman" w:cs="Times New Roman"/>
        </w:rPr>
      </w:pPr>
    </w:p>
    <w:sectPr w:rsidR="00F40D77" w:rsidRPr="00BD611B" w:rsidSect="00E62F7E">
      <w:pgSz w:w="12240" w:h="15840"/>
      <w:pgMar w:top="1170" w:right="1440" w:bottom="1440" w:left="1440" w:header="0" w:footer="0" w:gutter="0"/>
      <w:pgNumType w:start="0"/>
      <w:cols w:space="720"/>
      <w:formProt w:val="0"/>
      <w:titlePg/>
      <w:docGrid w:linePitch="36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CC7" w:rsidRDefault="00A25CC7" w:rsidP="00DC5C7F">
      <w:pPr>
        <w:spacing w:after="0" w:line="240" w:lineRule="auto"/>
      </w:pPr>
      <w:r>
        <w:separator/>
      </w:r>
    </w:p>
  </w:endnote>
  <w:endnote w:type="continuationSeparator" w:id="0">
    <w:p w:rsidR="00A25CC7" w:rsidRDefault="00A25CC7" w:rsidP="00DC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CC7" w:rsidRDefault="00A25CC7" w:rsidP="00DC5C7F">
      <w:pPr>
        <w:spacing w:after="0" w:line="240" w:lineRule="auto"/>
      </w:pPr>
      <w:r>
        <w:separator/>
      </w:r>
    </w:p>
  </w:footnote>
  <w:footnote w:type="continuationSeparator" w:id="0">
    <w:p w:rsidR="00A25CC7" w:rsidRDefault="00A25CC7" w:rsidP="00DC5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E5E4B"/>
    <w:multiLevelType w:val="hybridMultilevel"/>
    <w:tmpl w:val="3B12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54231"/>
    <w:rsid w:val="000F3A9D"/>
    <w:rsid w:val="000F6D75"/>
    <w:rsid w:val="000F7139"/>
    <w:rsid w:val="00100988"/>
    <w:rsid w:val="0011753B"/>
    <w:rsid w:val="001229B0"/>
    <w:rsid w:val="00162554"/>
    <w:rsid w:val="001B35C5"/>
    <w:rsid w:val="001D33CD"/>
    <w:rsid w:val="002167C5"/>
    <w:rsid w:val="00291745"/>
    <w:rsid w:val="002C504D"/>
    <w:rsid w:val="002E0DE8"/>
    <w:rsid w:val="002E2F58"/>
    <w:rsid w:val="002E6116"/>
    <w:rsid w:val="00310F62"/>
    <w:rsid w:val="00346DEA"/>
    <w:rsid w:val="003A3395"/>
    <w:rsid w:val="003B4647"/>
    <w:rsid w:val="003E356E"/>
    <w:rsid w:val="00400948"/>
    <w:rsid w:val="0041632A"/>
    <w:rsid w:val="00421CDE"/>
    <w:rsid w:val="0042613C"/>
    <w:rsid w:val="004B33C8"/>
    <w:rsid w:val="004B5EDF"/>
    <w:rsid w:val="004D7181"/>
    <w:rsid w:val="004F347F"/>
    <w:rsid w:val="005023C2"/>
    <w:rsid w:val="00503762"/>
    <w:rsid w:val="00515C1B"/>
    <w:rsid w:val="0052578A"/>
    <w:rsid w:val="00591E79"/>
    <w:rsid w:val="005B6CB5"/>
    <w:rsid w:val="005F247F"/>
    <w:rsid w:val="00604BFF"/>
    <w:rsid w:val="00626B6F"/>
    <w:rsid w:val="00661766"/>
    <w:rsid w:val="00665538"/>
    <w:rsid w:val="00685E01"/>
    <w:rsid w:val="006C299C"/>
    <w:rsid w:val="006D4601"/>
    <w:rsid w:val="006F1C6A"/>
    <w:rsid w:val="00707D16"/>
    <w:rsid w:val="007132F6"/>
    <w:rsid w:val="0076727B"/>
    <w:rsid w:val="0076774F"/>
    <w:rsid w:val="00777DB6"/>
    <w:rsid w:val="00787C84"/>
    <w:rsid w:val="007D27EA"/>
    <w:rsid w:val="007E4223"/>
    <w:rsid w:val="00816779"/>
    <w:rsid w:val="008366DB"/>
    <w:rsid w:val="00836B42"/>
    <w:rsid w:val="008A541F"/>
    <w:rsid w:val="00917AF8"/>
    <w:rsid w:val="009300BF"/>
    <w:rsid w:val="009451BE"/>
    <w:rsid w:val="00952A12"/>
    <w:rsid w:val="009539CC"/>
    <w:rsid w:val="009871E6"/>
    <w:rsid w:val="009E297F"/>
    <w:rsid w:val="00A25CC7"/>
    <w:rsid w:val="00B35E1F"/>
    <w:rsid w:val="00B52B50"/>
    <w:rsid w:val="00BB280F"/>
    <w:rsid w:val="00BD611B"/>
    <w:rsid w:val="00BF05A9"/>
    <w:rsid w:val="00BF33D3"/>
    <w:rsid w:val="00C13365"/>
    <w:rsid w:val="00C53F8F"/>
    <w:rsid w:val="00CA4B2A"/>
    <w:rsid w:val="00CA78BE"/>
    <w:rsid w:val="00CE3383"/>
    <w:rsid w:val="00CF422E"/>
    <w:rsid w:val="00D14D2B"/>
    <w:rsid w:val="00D32D8C"/>
    <w:rsid w:val="00D35BED"/>
    <w:rsid w:val="00DC5C7F"/>
    <w:rsid w:val="00E12C84"/>
    <w:rsid w:val="00E32E70"/>
    <w:rsid w:val="00E54231"/>
    <w:rsid w:val="00E62F7E"/>
    <w:rsid w:val="00E64FE5"/>
    <w:rsid w:val="00E817E7"/>
    <w:rsid w:val="00EA3A72"/>
    <w:rsid w:val="00EB333B"/>
    <w:rsid w:val="00EB3A0F"/>
    <w:rsid w:val="00EC7BB8"/>
    <w:rsid w:val="00EE0ED7"/>
    <w:rsid w:val="00F40D77"/>
    <w:rsid w:val="00F64090"/>
    <w:rsid w:val="00F8262E"/>
    <w:rsid w:val="00FE08BB"/>
    <w:rsid w:val="00FE1EC7"/>
    <w:rsid w:val="00FF2512"/>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color w:val="00000A"/>
    </w:rPr>
  </w:style>
  <w:style w:type="paragraph" w:styleId="Heading1">
    <w:name w:val="heading 1"/>
    <w:basedOn w:val="Normal"/>
    <w:next w:val="Normal"/>
    <w:link w:val="Heading1Char"/>
    <w:uiPriority w:val="9"/>
    <w:qFormat/>
    <w:rsid w:val="00FE08BB"/>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591E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eastAsia="SimSun" w:hAnsi="Tahoma" w:cs="Tahoma"/>
      <w:sz w:val="16"/>
      <w:szCs w:val="16"/>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apple-converted-space">
    <w:name w:val="apple-converted-space"/>
    <w:basedOn w:val="DefaultParagraphFont"/>
    <w:rsid w:val="00F64090"/>
  </w:style>
  <w:style w:type="character" w:styleId="Hyperlink">
    <w:name w:val="Hyperlink"/>
    <w:basedOn w:val="DefaultParagraphFont"/>
    <w:uiPriority w:val="99"/>
    <w:unhideWhenUsed/>
    <w:rsid w:val="00F64090"/>
    <w:rPr>
      <w:color w:val="0000FF"/>
      <w:u w:val="single"/>
    </w:rPr>
  </w:style>
  <w:style w:type="paragraph" w:styleId="Bibliography">
    <w:name w:val="Bibliography"/>
    <w:basedOn w:val="Normal"/>
    <w:next w:val="Normal"/>
    <w:uiPriority w:val="37"/>
    <w:unhideWhenUsed/>
    <w:rsid w:val="00FE08BB"/>
  </w:style>
  <w:style w:type="character" w:customStyle="1" w:styleId="Heading1Char">
    <w:name w:val="Heading 1 Char"/>
    <w:basedOn w:val="DefaultParagraphFont"/>
    <w:link w:val="Heading1"/>
    <w:uiPriority w:val="9"/>
    <w:rsid w:val="00FE08BB"/>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162554"/>
    <w:pPr>
      <w:ind w:left="720"/>
      <w:contextualSpacing/>
    </w:pPr>
  </w:style>
  <w:style w:type="table" w:styleId="TableGrid">
    <w:name w:val="Table Grid"/>
    <w:basedOn w:val="TableNormal"/>
    <w:uiPriority w:val="59"/>
    <w:rsid w:val="00216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52A12"/>
    <w:pPr>
      <w:outlineLvl w:val="9"/>
    </w:pPr>
  </w:style>
  <w:style w:type="paragraph" w:styleId="TOC1">
    <w:name w:val="toc 1"/>
    <w:basedOn w:val="Normal"/>
    <w:next w:val="Normal"/>
    <w:autoRedefine/>
    <w:uiPriority w:val="39"/>
    <w:unhideWhenUsed/>
    <w:qFormat/>
    <w:rsid w:val="00952A12"/>
    <w:pPr>
      <w:spacing w:after="100"/>
    </w:pPr>
  </w:style>
  <w:style w:type="paragraph" w:styleId="TOC2">
    <w:name w:val="toc 2"/>
    <w:basedOn w:val="Normal"/>
    <w:next w:val="Normal"/>
    <w:autoRedefine/>
    <w:uiPriority w:val="39"/>
    <w:unhideWhenUsed/>
    <w:qFormat/>
    <w:rsid w:val="00591E79"/>
    <w:pPr>
      <w:tabs>
        <w:tab w:val="right" w:leader="dot" w:pos="9350"/>
      </w:tabs>
      <w:suppressAutoHyphens w:val="0"/>
      <w:spacing w:after="100"/>
      <w:ind w:left="720"/>
    </w:pPr>
    <w:rPr>
      <w:rFonts w:asciiTheme="minorHAnsi" w:eastAsiaTheme="minorEastAsia" w:hAnsiTheme="minorHAnsi" w:cstheme="minorBidi"/>
      <w:noProof/>
      <w:color w:val="auto"/>
      <w:sz w:val="24"/>
      <w:szCs w:val="24"/>
      <w:lang w:eastAsia="ja-JP"/>
    </w:rPr>
  </w:style>
  <w:style w:type="paragraph" w:styleId="TOC3">
    <w:name w:val="toc 3"/>
    <w:basedOn w:val="Normal"/>
    <w:next w:val="Normal"/>
    <w:autoRedefine/>
    <w:uiPriority w:val="39"/>
    <w:semiHidden/>
    <w:unhideWhenUsed/>
    <w:qFormat/>
    <w:rsid w:val="00952A12"/>
    <w:pPr>
      <w:suppressAutoHyphens w:val="0"/>
      <w:spacing w:after="100"/>
      <w:ind w:left="440"/>
    </w:pPr>
    <w:rPr>
      <w:rFonts w:asciiTheme="minorHAnsi" w:eastAsiaTheme="minorEastAsia" w:hAnsiTheme="minorHAnsi" w:cstheme="minorBidi"/>
      <w:color w:val="auto"/>
      <w:lang w:eastAsia="ja-JP"/>
    </w:rPr>
  </w:style>
  <w:style w:type="paragraph" w:styleId="FootnoteText">
    <w:name w:val="footnote text"/>
    <w:basedOn w:val="Normal"/>
    <w:link w:val="FootnoteTextChar"/>
    <w:uiPriority w:val="99"/>
    <w:semiHidden/>
    <w:unhideWhenUsed/>
    <w:rsid w:val="00DC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C7F"/>
    <w:rPr>
      <w:rFonts w:ascii="Calibri" w:eastAsia="SimSun" w:hAnsi="Calibri" w:cs="Calibri"/>
      <w:color w:val="00000A"/>
      <w:sz w:val="20"/>
      <w:szCs w:val="20"/>
    </w:rPr>
  </w:style>
  <w:style w:type="character" w:styleId="FootnoteReference">
    <w:name w:val="footnote reference"/>
    <w:basedOn w:val="DefaultParagraphFont"/>
    <w:uiPriority w:val="99"/>
    <w:semiHidden/>
    <w:unhideWhenUsed/>
    <w:rsid w:val="00DC5C7F"/>
    <w:rPr>
      <w:vertAlign w:val="superscript"/>
    </w:rPr>
  </w:style>
  <w:style w:type="paragraph" w:styleId="NoSpacing">
    <w:name w:val="No Spacing"/>
    <w:link w:val="NoSpacingChar"/>
    <w:uiPriority w:val="1"/>
    <w:qFormat/>
    <w:rsid w:val="00DC5C7F"/>
    <w:pPr>
      <w:spacing w:after="0" w:line="240" w:lineRule="auto"/>
    </w:pPr>
    <w:rPr>
      <w:lang w:eastAsia="ja-JP"/>
    </w:rPr>
  </w:style>
  <w:style w:type="character" w:customStyle="1" w:styleId="NoSpacingChar">
    <w:name w:val="No Spacing Char"/>
    <w:basedOn w:val="DefaultParagraphFont"/>
    <w:link w:val="NoSpacing"/>
    <w:uiPriority w:val="1"/>
    <w:rsid w:val="00DC5C7F"/>
    <w:rPr>
      <w:lang w:eastAsia="ja-JP"/>
    </w:rPr>
  </w:style>
  <w:style w:type="paragraph" w:styleId="Title">
    <w:name w:val="Title"/>
    <w:basedOn w:val="Normal"/>
    <w:next w:val="Normal"/>
    <w:link w:val="TitleChar"/>
    <w:uiPriority w:val="10"/>
    <w:qFormat/>
    <w:rsid w:val="00EB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3A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1E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1E7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91E7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C6BF31705A45D0ACF62A1E9D80D0B5"/>
        <w:category>
          <w:name w:val="General"/>
          <w:gallery w:val="placeholder"/>
        </w:category>
        <w:types>
          <w:type w:val="bbPlcHdr"/>
        </w:types>
        <w:behaviors>
          <w:behavior w:val="content"/>
        </w:behaviors>
        <w:guid w:val="{4087BA98-DCDF-408E-9D11-830F46DCB604}"/>
      </w:docPartPr>
      <w:docPartBody>
        <w:p w:rsidR="009D0B7F" w:rsidRDefault="009D0B7F" w:rsidP="009D0B7F">
          <w:pPr>
            <w:pStyle w:val="F5C6BF31705A45D0ACF62A1E9D80D0B5"/>
          </w:pPr>
          <w:r>
            <w:rPr>
              <w:rFonts w:asciiTheme="majorHAnsi" w:eastAsiaTheme="majorEastAsia" w:hAnsiTheme="majorHAnsi" w:cstheme="majorBidi"/>
              <w:caps/>
            </w:rPr>
            <w:t>[Type the company name]</w:t>
          </w:r>
        </w:p>
      </w:docPartBody>
    </w:docPart>
    <w:docPart>
      <w:docPartPr>
        <w:name w:val="43102B5471FA49AD8B428C4143508127"/>
        <w:category>
          <w:name w:val="General"/>
          <w:gallery w:val="placeholder"/>
        </w:category>
        <w:types>
          <w:type w:val="bbPlcHdr"/>
        </w:types>
        <w:behaviors>
          <w:behavior w:val="content"/>
        </w:behaviors>
        <w:guid w:val="{B70A9D66-9F47-4FD8-90AF-6DFAA8EE879F}"/>
      </w:docPartPr>
      <w:docPartBody>
        <w:p w:rsidR="009D0B7F" w:rsidRDefault="009D0B7F" w:rsidP="009D0B7F">
          <w:pPr>
            <w:pStyle w:val="43102B5471FA49AD8B428C4143508127"/>
          </w:pPr>
          <w:r>
            <w:rPr>
              <w:rFonts w:asciiTheme="majorHAnsi" w:eastAsiaTheme="majorEastAsia" w:hAnsiTheme="majorHAnsi" w:cstheme="majorBidi"/>
              <w:sz w:val="80"/>
              <w:szCs w:val="80"/>
            </w:rPr>
            <w:t>[Type the document title]</w:t>
          </w:r>
        </w:p>
      </w:docPartBody>
    </w:docPart>
    <w:docPart>
      <w:docPartPr>
        <w:name w:val="AF131A49DC1A4E8EA6C87E38A5AC8BD0"/>
        <w:category>
          <w:name w:val="General"/>
          <w:gallery w:val="placeholder"/>
        </w:category>
        <w:types>
          <w:type w:val="bbPlcHdr"/>
        </w:types>
        <w:behaviors>
          <w:behavior w:val="content"/>
        </w:behaviors>
        <w:guid w:val="{34543413-6476-4CCE-B14B-62AA42162CC3}"/>
      </w:docPartPr>
      <w:docPartBody>
        <w:p w:rsidR="009D0B7F" w:rsidRDefault="009D0B7F" w:rsidP="009D0B7F">
          <w:pPr>
            <w:pStyle w:val="AF131A49DC1A4E8EA6C87E38A5AC8BD0"/>
          </w:pPr>
          <w:r>
            <w:rPr>
              <w:rFonts w:asciiTheme="majorHAnsi" w:eastAsiaTheme="majorEastAsia" w:hAnsiTheme="majorHAnsi" w:cstheme="majorBidi"/>
              <w:sz w:val="44"/>
              <w:szCs w:val="44"/>
            </w:rPr>
            <w:t>[Type the document subtitle]</w:t>
          </w:r>
        </w:p>
      </w:docPartBody>
    </w:docPart>
    <w:docPart>
      <w:docPartPr>
        <w:name w:val="6BCD707F8C7146AB8AAAB8755F9FC6EE"/>
        <w:category>
          <w:name w:val="General"/>
          <w:gallery w:val="placeholder"/>
        </w:category>
        <w:types>
          <w:type w:val="bbPlcHdr"/>
        </w:types>
        <w:behaviors>
          <w:behavior w:val="content"/>
        </w:behaviors>
        <w:guid w:val="{DDEC1615-F076-475E-9F95-69D34C0412F3}"/>
      </w:docPartPr>
      <w:docPartBody>
        <w:p w:rsidR="009D0B7F" w:rsidRDefault="009D0B7F" w:rsidP="009D0B7F">
          <w:pPr>
            <w:pStyle w:val="6BCD707F8C7146AB8AAAB8755F9FC6EE"/>
          </w:pPr>
          <w:r>
            <w:rPr>
              <w:b/>
              <w:bCs/>
            </w:rPr>
            <w:t>[Type the author name]</w:t>
          </w:r>
        </w:p>
      </w:docPartBody>
    </w:docPart>
    <w:docPart>
      <w:docPartPr>
        <w:name w:val="ABEA17C3183A42658389FD089A958D13"/>
        <w:category>
          <w:name w:val="General"/>
          <w:gallery w:val="placeholder"/>
        </w:category>
        <w:types>
          <w:type w:val="bbPlcHdr"/>
        </w:types>
        <w:behaviors>
          <w:behavior w:val="content"/>
        </w:behaviors>
        <w:guid w:val="{664E0D4F-6E65-4471-9021-B2B454E04EE3}"/>
      </w:docPartPr>
      <w:docPartBody>
        <w:p w:rsidR="009D0B7F" w:rsidRDefault="009D0B7F" w:rsidP="009D0B7F">
          <w:pPr>
            <w:pStyle w:val="ABEA17C3183A42658389FD089A958D1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7F"/>
    <w:rsid w:val="009D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2C330A2E4F349CC32AC346187EA1">
    <w:name w:val="A8752C330A2E4F349CC32AC346187EA1"/>
    <w:rsid w:val="009D0B7F"/>
  </w:style>
  <w:style w:type="paragraph" w:customStyle="1" w:styleId="D36AD28E1B8D41F089C0B29B01C90829">
    <w:name w:val="D36AD28E1B8D41F089C0B29B01C90829"/>
    <w:rsid w:val="009D0B7F"/>
  </w:style>
  <w:style w:type="paragraph" w:customStyle="1" w:styleId="CD903C4F43D3492E85D9FCD8934B40F8">
    <w:name w:val="CD903C4F43D3492E85D9FCD8934B40F8"/>
    <w:rsid w:val="009D0B7F"/>
  </w:style>
  <w:style w:type="paragraph" w:customStyle="1" w:styleId="F5C6BF31705A45D0ACF62A1E9D80D0B5">
    <w:name w:val="F5C6BF31705A45D0ACF62A1E9D80D0B5"/>
    <w:rsid w:val="009D0B7F"/>
  </w:style>
  <w:style w:type="paragraph" w:customStyle="1" w:styleId="43102B5471FA49AD8B428C4143508127">
    <w:name w:val="43102B5471FA49AD8B428C4143508127"/>
    <w:rsid w:val="009D0B7F"/>
  </w:style>
  <w:style w:type="paragraph" w:customStyle="1" w:styleId="AF131A49DC1A4E8EA6C87E38A5AC8BD0">
    <w:name w:val="AF131A49DC1A4E8EA6C87E38A5AC8BD0"/>
    <w:rsid w:val="009D0B7F"/>
  </w:style>
  <w:style w:type="paragraph" w:customStyle="1" w:styleId="6BCD707F8C7146AB8AAAB8755F9FC6EE">
    <w:name w:val="6BCD707F8C7146AB8AAAB8755F9FC6EE"/>
    <w:rsid w:val="009D0B7F"/>
  </w:style>
  <w:style w:type="paragraph" w:customStyle="1" w:styleId="ABEA17C3183A42658389FD089A958D13">
    <w:name w:val="ABEA17C3183A42658389FD089A958D13"/>
    <w:rsid w:val="009D0B7F"/>
  </w:style>
  <w:style w:type="paragraph" w:customStyle="1" w:styleId="65262620B5E74146A05C0B432FF67B50">
    <w:name w:val="65262620B5E74146A05C0B432FF67B50"/>
    <w:rsid w:val="009D0B7F"/>
  </w:style>
  <w:style w:type="paragraph" w:customStyle="1" w:styleId="AE056066F24E4EB594E55FEE77AFE1E5">
    <w:name w:val="AE056066F24E4EB594E55FEE77AFE1E5"/>
    <w:rsid w:val="009D0B7F"/>
  </w:style>
  <w:style w:type="paragraph" w:customStyle="1" w:styleId="43AA012E39E843F2AEBB61F2192A4C08">
    <w:name w:val="43AA012E39E843F2AEBB61F2192A4C08"/>
    <w:rsid w:val="009D0B7F"/>
  </w:style>
  <w:style w:type="paragraph" w:customStyle="1" w:styleId="02B84173ED9E4437B6563A0892469E65">
    <w:name w:val="02B84173ED9E4437B6563A0892469E65"/>
    <w:rsid w:val="009D0B7F"/>
  </w:style>
  <w:style w:type="paragraph" w:customStyle="1" w:styleId="5B0D314563E54F8F82B29D8C3A77E102">
    <w:name w:val="5B0D314563E54F8F82B29D8C3A77E102"/>
    <w:rsid w:val="009D0B7F"/>
  </w:style>
  <w:style w:type="paragraph" w:customStyle="1" w:styleId="9C74BA9630AC425D90A90C470EE3A642">
    <w:name w:val="9C74BA9630AC425D90A90C470EE3A642"/>
    <w:rsid w:val="009D0B7F"/>
  </w:style>
  <w:style w:type="paragraph" w:customStyle="1" w:styleId="85635F9FA5184F39972B8633AF3F9B45">
    <w:name w:val="85635F9FA5184F39972B8633AF3F9B45"/>
    <w:rsid w:val="009D0B7F"/>
  </w:style>
  <w:style w:type="paragraph" w:customStyle="1" w:styleId="3A6B56A7F5434DE4A69945CA3D8644D2">
    <w:name w:val="3A6B56A7F5434DE4A69945CA3D8644D2"/>
    <w:rsid w:val="009D0B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2C330A2E4F349CC32AC346187EA1">
    <w:name w:val="A8752C330A2E4F349CC32AC346187EA1"/>
    <w:rsid w:val="009D0B7F"/>
  </w:style>
  <w:style w:type="paragraph" w:customStyle="1" w:styleId="D36AD28E1B8D41F089C0B29B01C90829">
    <w:name w:val="D36AD28E1B8D41F089C0B29B01C90829"/>
    <w:rsid w:val="009D0B7F"/>
  </w:style>
  <w:style w:type="paragraph" w:customStyle="1" w:styleId="CD903C4F43D3492E85D9FCD8934B40F8">
    <w:name w:val="CD903C4F43D3492E85D9FCD8934B40F8"/>
    <w:rsid w:val="009D0B7F"/>
  </w:style>
  <w:style w:type="paragraph" w:customStyle="1" w:styleId="F5C6BF31705A45D0ACF62A1E9D80D0B5">
    <w:name w:val="F5C6BF31705A45D0ACF62A1E9D80D0B5"/>
    <w:rsid w:val="009D0B7F"/>
  </w:style>
  <w:style w:type="paragraph" w:customStyle="1" w:styleId="43102B5471FA49AD8B428C4143508127">
    <w:name w:val="43102B5471FA49AD8B428C4143508127"/>
    <w:rsid w:val="009D0B7F"/>
  </w:style>
  <w:style w:type="paragraph" w:customStyle="1" w:styleId="AF131A49DC1A4E8EA6C87E38A5AC8BD0">
    <w:name w:val="AF131A49DC1A4E8EA6C87E38A5AC8BD0"/>
    <w:rsid w:val="009D0B7F"/>
  </w:style>
  <w:style w:type="paragraph" w:customStyle="1" w:styleId="6BCD707F8C7146AB8AAAB8755F9FC6EE">
    <w:name w:val="6BCD707F8C7146AB8AAAB8755F9FC6EE"/>
    <w:rsid w:val="009D0B7F"/>
  </w:style>
  <w:style w:type="paragraph" w:customStyle="1" w:styleId="ABEA17C3183A42658389FD089A958D13">
    <w:name w:val="ABEA17C3183A42658389FD089A958D13"/>
    <w:rsid w:val="009D0B7F"/>
  </w:style>
  <w:style w:type="paragraph" w:customStyle="1" w:styleId="65262620B5E74146A05C0B432FF67B50">
    <w:name w:val="65262620B5E74146A05C0B432FF67B50"/>
    <w:rsid w:val="009D0B7F"/>
  </w:style>
  <w:style w:type="paragraph" w:customStyle="1" w:styleId="AE056066F24E4EB594E55FEE77AFE1E5">
    <w:name w:val="AE056066F24E4EB594E55FEE77AFE1E5"/>
    <w:rsid w:val="009D0B7F"/>
  </w:style>
  <w:style w:type="paragraph" w:customStyle="1" w:styleId="43AA012E39E843F2AEBB61F2192A4C08">
    <w:name w:val="43AA012E39E843F2AEBB61F2192A4C08"/>
    <w:rsid w:val="009D0B7F"/>
  </w:style>
  <w:style w:type="paragraph" w:customStyle="1" w:styleId="02B84173ED9E4437B6563A0892469E65">
    <w:name w:val="02B84173ED9E4437B6563A0892469E65"/>
    <w:rsid w:val="009D0B7F"/>
  </w:style>
  <w:style w:type="paragraph" w:customStyle="1" w:styleId="5B0D314563E54F8F82B29D8C3A77E102">
    <w:name w:val="5B0D314563E54F8F82B29D8C3A77E102"/>
    <w:rsid w:val="009D0B7F"/>
  </w:style>
  <w:style w:type="paragraph" w:customStyle="1" w:styleId="9C74BA9630AC425D90A90C470EE3A642">
    <w:name w:val="9C74BA9630AC425D90A90C470EE3A642"/>
    <w:rsid w:val="009D0B7F"/>
  </w:style>
  <w:style w:type="paragraph" w:customStyle="1" w:styleId="85635F9FA5184F39972B8633AF3F9B45">
    <w:name w:val="85635F9FA5184F39972B8633AF3F9B45"/>
    <w:rsid w:val="009D0B7F"/>
  </w:style>
  <w:style w:type="paragraph" w:customStyle="1" w:styleId="3A6B56A7F5434DE4A69945CA3D8644D2">
    <w:name w:val="3A6B56A7F5434DE4A69945CA3D8644D2"/>
    <w:rsid w:val="009D0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Dev12</b:Tag>
    <b:SourceType>InternetSite</b:SourceType>
    <b:Guid>{DFE6ED29-0408-4CE1-8A64-F33794262F6A}</b:Guid>
    <b:Title>Verizon comes out strong against net neutrality vote</b:Title>
    <b:InternetSiteTitle>Venture Beat</b:InternetSiteTitle>
    <b:Year>2012</b:Year>
    <b:Month>03</b:Month>
    <b:Day>23</b:Day>
    <b:YearAccessed>2012</b:YearAccessed>
    <b:MonthAccessed>11</b:MonthAccessed>
    <b:URL>http://www.venturebeat.com</b:URL>
    <b:Author>
      <b:Author>
        <b:NameList>
          <b:Person>
            <b:Last>Hardawar</b:Last>
            <b:First>Devindra</b:First>
          </b:Person>
        </b:NameList>
      </b:Author>
    </b:Author>
    <b:RefOrder>5</b:RefOrder>
  </b:Source>
  <b:Source>
    <b:Tag>Rua11</b:Tag>
    <b:SourceType>DocumentFromInternetSite</b:SourceType>
    <b:Guid>{58918857-7BA1-4607-B01B-6A2139A66F4C}</b:Guid>
    <b:Title>Market Profile: Chile</b:Title>
    <b:InternetSiteTitle>PwC</b:InternetSiteTitle>
    <b:Year>2011</b:Year>
    <b:YearAccessed>2012</b:YearAccessed>
    <b:MonthAccessed>10</b:MonthAccessed>
    <b:URL>http://www.pwc.com</b:URL>
    <b:Author>
      <b:Author>
        <b:NameList>
          <b:Person>
            <b:Last>Ruano</b:Last>
            <b:First>Rafael</b:First>
          </b:Person>
          <b:Person>
            <b:Last>Mahorney</b:Last>
            <b:First>Dennis</b:First>
          </b:Person>
        </b:NameList>
      </b:Author>
    </b:Author>
    <b:RefOrder>6</b:RefOrder>
  </b:Source>
  <b:Source>
    <b:Tag>Eri06</b:Tag>
    <b:SourceType>InternetSite</b:SourceType>
    <b:Guid>{48E9D428-1E55-41C8-85C3-8E18F1EA3AEE}</b:Guid>
    <b:Title>A Note to Google Users on Net Neutrality</b:Title>
    <b:Year>2006</b:Year>
    <b:InternetSiteTitle>Google Help Center</b:InternetSiteTitle>
    <b:YearAccessed>2012</b:YearAccessed>
    <b:MonthAccessed>11</b:MonthAccessed>
    <b:DayAccessed>27</b:DayAccessed>
    <b:URL>http://www.google.com</b:URL>
    <b:Author>
      <b:Author>
        <b:NameList>
          <b:Person>
            <b:Last>Schmidt</b:Last>
            <b:First>Eric</b:First>
          </b:Person>
        </b:NameList>
      </b:Author>
    </b:Author>
    <b:RefOrder>4</b:RefOrder>
  </b:Source>
  <b:Source>
    <b:Tag>Sub12</b:Tag>
    <b:SourceType>DocumentFromInternetSite</b:SourceType>
    <b:Guid>{94464C8B-8962-49AB-8E0A-3DB807756F5D}</b:Guid>
    <b:Author>
      <b:Author>
        <b:Corporate>Sub-Secretaria de Telecomunicaciones (Subtel)</b:Corporate>
      </b:Author>
    </b:Author>
    <b:Title>Chile internet penetration more than a year ahead of schedule</b:Title>
    <b:InternetSiteTitle>TeleGeography</b:InternetSiteTitle>
    <b:Year>2012</b:Year>
    <b:Month>September</b:Month>
    <b:Day>25</b:Day>
    <b:URL>http://www.telegeography.com</b:URL>
    <b:RefOrder>1</b:RefOrder>
  </b:Source>
  <b:Source>
    <b:Tag>San12</b:Tag>
    <b:SourceType>InternetSite</b:SourceType>
    <b:Guid>{01CD4A6D-CA2E-4F49-9A74-5C20565B366F}</b:Guid>
    <b:Title>Sandvine global report: internet data usage up 120 percent in north america</b:Title>
    <b:InternetSiteTitle>Sandvine, Intellegent Broadband Networks</b:InternetSiteTitle>
    <b:Year>2012</b:Year>
    <b:Month>November</b:Month>
    <b:Day>7</b:Day>
    <b:URL>http://www.sandvine.com</b:URL>
    <b:Author>
      <b:Author>
        <b:Corporate>Sandvine Inc.</b:Corporate>
      </b:Author>
    </b:Author>
    <b:RefOrder>2</b:RefOrder>
  </b:Source>
  <b:Source>
    <b:Tag>Fre</b:Tag>
    <b:SourceType>InternetSite</b:SourceType>
    <b:Guid>{21D9C19F-A86E-4441-8065-00E5D74F2486}</b:Guid>
    <b:Author>
      <b:Author>
        <b:Corporate>Free Press</b:Corporate>
      </b:Author>
    </b:Author>
    <b:Title>Net Neutrality</b:Title>
    <b:InternetSiteTitle>Free Press</b:InternetSiteTitle>
    <b:URL>http://www.savetheinternet.com</b:URL>
    <b:RefOrder>3</b:RefOrder>
  </b:Source>
  <b:Source>
    <b:Tag>Loe12</b:Tag>
    <b:SourceType>DocumentFromInternetSite</b:SourceType>
    <b:Guid>{DB2C312D-6980-4486-9788-57E8D4913915}</b:Guid>
    <b:Title>Dutch net neutrality to become reality after senate approves law</b:Title>
    <b:Year>2012</b:Year>
    <b:Month>May</b:Month>
    <b:Day>9</b:Day>
    <b:Author>
      <b:Author>
        <b:NameList>
          <b:Person>
            <b:Last>Essers</b:Last>
            <b:First>Loek</b:First>
          </b:Person>
        </b:NameList>
      </b:Author>
    </b:Author>
    <b:InternetSiteTitle>PCWorld</b:InternetSiteTitle>
    <b:URL>http://www.pcworld.com</b:URL>
    <b:RefOrder>7</b:RefOrder>
  </b:Source>
  <b:Source>
    <b:Tag>Cec10</b:Tag>
    <b:SourceType>InternetSite</b:SourceType>
    <b:Guid>{7580EE43-DFDA-47F4-BDF5-62600271F2FE}</b:Guid>
    <b:Author>
      <b:Author>
        <b:NameList>
          <b:Person>
            <b:Last>Kang</b:Last>
            <b:First>Cecilia</b:First>
          </b:Person>
        </b:NameList>
      </b:Author>
    </b:Author>
    <b:Title>FCC approves net-neutrality rules; criticism is immediate</b:Title>
    <b:InternetSiteTitle>The Washington Post</b:InternetSiteTitle>
    <b:Year>2010</b:Year>
    <b:Month>December</b:Month>
    <b:Day>22</b:Day>
    <b:URL>http://www.washingtonpost.com</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7D4DA-6B3D-474D-9AEE-DFBAD965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7791</TotalTime>
  <Pages>13</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Analysis of Network Neutrality Legislation</vt:lpstr>
    </vt:vector>
  </TitlesOfParts>
  <Company>ENG135-03 Ernst</Company>
  <LinksUpToDate>false</LinksUpToDate>
  <CharactersWithSpaces>21711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Network Neutrality Legislation</dc:title>
  <dc:subject>An Informative Report w/ Recommendations</dc:subject>
  <dc:creator>Justin Newman</dc:creator>
  <cp:lastModifiedBy>Der Meister</cp:lastModifiedBy>
  <cp:revision>9</cp:revision>
  <cp:lastPrinted>2012-12-03T08:44:00Z</cp:lastPrinted>
  <dcterms:created xsi:type="dcterms:W3CDTF">2012-11-25T03:28:00Z</dcterms:created>
  <dcterms:modified xsi:type="dcterms:W3CDTF">2012-12-03T08:46:00Z</dcterms:modified>
</cp:coreProperties>
</file>