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06" w:rsidRDefault="00106A93" w:rsidP="00106A93">
      <w:pPr>
        <w:jc w:val="center"/>
        <w:rPr>
          <w:rFonts w:hint="eastAsia"/>
          <w:b/>
          <w:sz w:val="32"/>
          <w:szCs w:val="32"/>
        </w:rPr>
      </w:pPr>
      <w:r w:rsidRPr="00106A93">
        <w:rPr>
          <w:rFonts w:hint="eastAsia"/>
          <w:b/>
          <w:sz w:val="32"/>
          <w:szCs w:val="32"/>
        </w:rPr>
        <w:t>公信宝未来区块交易数竞猜小游戏</w:t>
      </w:r>
    </w:p>
    <w:p w:rsidR="00FE7BE7" w:rsidRDefault="00EE5E4F" w:rsidP="00D36856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（功能方案说明书）</w:t>
      </w:r>
    </w:p>
    <w:p w:rsidR="00F55263" w:rsidRPr="00D36856" w:rsidRDefault="00F55263" w:rsidP="00D36856">
      <w:pPr>
        <w:jc w:val="center"/>
        <w:rPr>
          <w:rFonts w:hint="eastAsia"/>
          <w:b/>
          <w:sz w:val="32"/>
          <w:szCs w:val="32"/>
        </w:rPr>
      </w:pPr>
    </w:p>
    <w:p w:rsidR="00FE7BE7" w:rsidRDefault="000F7EEE" w:rsidP="00D06A58">
      <w:pPr>
        <w:spacing w:line="560" w:lineRule="exact"/>
        <w:ind w:firstLineChars="200" w:firstLine="602"/>
        <w:jc w:val="left"/>
        <w:rPr>
          <w:rFonts w:ascii="仿宋" w:eastAsia="仿宋" w:hAnsi="仿宋" w:hint="eastAsia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一</w:t>
      </w:r>
      <w:r w:rsidR="008201C3">
        <w:rPr>
          <w:rFonts w:ascii="仿宋" w:eastAsia="仿宋" w:hAnsi="仿宋" w:hint="eastAsia"/>
          <w:b/>
          <w:sz w:val="30"/>
          <w:szCs w:val="30"/>
        </w:rPr>
        <w:t>、</w:t>
      </w:r>
      <w:r w:rsidR="00EF0CE4">
        <w:rPr>
          <w:rFonts w:ascii="仿宋" w:eastAsia="仿宋" w:hAnsi="仿宋" w:hint="eastAsia"/>
          <w:b/>
          <w:sz w:val="30"/>
          <w:szCs w:val="30"/>
        </w:rPr>
        <w:t>竞猜游戏规则说明区</w:t>
      </w:r>
    </w:p>
    <w:p w:rsidR="00A74648" w:rsidRDefault="005B4636" w:rsidP="00D06A58">
      <w:pPr>
        <w:spacing w:line="560" w:lineRule="exact"/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r w:rsidRPr="00D36856">
        <w:rPr>
          <w:rFonts w:ascii="仿宋" w:eastAsia="仿宋" w:hAnsi="仿宋" w:hint="eastAsia"/>
          <w:sz w:val="30"/>
          <w:szCs w:val="30"/>
        </w:rPr>
        <w:t>竞猜公信链区块高度8888888区块</w:t>
      </w:r>
      <w:r w:rsidR="00FE7A9E">
        <w:rPr>
          <w:rFonts w:ascii="仿宋" w:eastAsia="仿宋" w:hAnsi="仿宋" w:hint="eastAsia"/>
          <w:sz w:val="30"/>
          <w:szCs w:val="30"/>
        </w:rPr>
        <w:t>哈希码从右起第8位值</w:t>
      </w:r>
      <w:r w:rsidR="00A4448A">
        <w:rPr>
          <w:rFonts w:ascii="仿宋" w:eastAsia="仿宋" w:hAnsi="仿宋" w:hint="eastAsia"/>
          <w:sz w:val="30"/>
          <w:szCs w:val="30"/>
        </w:rPr>
        <w:t>（0-9,a-z）</w:t>
      </w:r>
      <w:r w:rsidR="00C4123C">
        <w:rPr>
          <w:rFonts w:ascii="仿宋" w:eastAsia="仿宋" w:hAnsi="仿宋" w:hint="eastAsia"/>
          <w:sz w:val="30"/>
          <w:szCs w:val="30"/>
        </w:rPr>
        <w:t>，</w:t>
      </w:r>
      <w:r w:rsidR="00EF277F">
        <w:rPr>
          <w:rFonts w:ascii="仿宋" w:eastAsia="仿宋" w:hAnsi="仿宋" w:hint="eastAsia"/>
          <w:sz w:val="30"/>
          <w:szCs w:val="30"/>
        </w:rPr>
        <w:t>赌注</w:t>
      </w:r>
      <w:r w:rsidR="006620B5">
        <w:rPr>
          <w:rFonts w:ascii="仿宋" w:eastAsia="仿宋" w:hAnsi="仿宋" w:hint="eastAsia"/>
          <w:sz w:val="30"/>
          <w:szCs w:val="30"/>
        </w:rPr>
        <w:t>（</w:t>
      </w:r>
      <w:r w:rsidR="006620B5">
        <w:rPr>
          <w:rFonts w:ascii="仿宋" w:eastAsia="仿宋" w:hAnsi="仿宋" w:hint="eastAsia"/>
          <w:sz w:val="30"/>
          <w:szCs w:val="30"/>
        </w:rPr>
        <w:t>1-5</w:t>
      </w:r>
      <w:r w:rsidR="006620B5">
        <w:rPr>
          <w:rFonts w:ascii="仿宋" w:eastAsia="仿宋" w:hAnsi="仿宋" w:hint="eastAsia"/>
          <w:sz w:val="30"/>
          <w:szCs w:val="30"/>
        </w:rPr>
        <w:t>）</w:t>
      </w:r>
      <w:r w:rsidR="00EF277F">
        <w:rPr>
          <w:rFonts w:ascii="仿宋" w:eastAsia="仿宋" w:hAnsi="仿宋" w:hint="eastAsia"/>
          <w:sz w:val="30"/>
          <w:szCs w:val="30"/>
        </w:rPr>
        <w:t>GXS，</w:t>
      </w:r>
      <w:r w:rsidR="006620B5">
        <w:rPr>
          <w:rFonts w:ascii="仿宋" w:eastAsia="仿宋" w:hAnsi="仿宋" w:hint="eastAsia"/>
          <w:sz w:val="30"/>
          <w:szCs w:val="30"/>
        </w:rPr>
        <w:t>倍率5倍，公布结果后自觉愿赌服输</w:t>
      </w:r>
      <w:r w:rsidR="009F0FE9">
        <w:rPr>
          <w:rFonts w:ascii="仿宋" w:eastAsia="仿宋" w:hAnsi="仿宋" w:hint="eastAsia"/>
          <w:sz w:val="30"/>
          <w:szCs w:val="30"/>
        </w:rPr>
        <w:t>。庄家钱包地址：gxb-wm</w:t>
      </w:r>
      <w:r w:rsidR="00B64A6D">
        <w:rPr>
          <w:rFonts w:ascii="仿宋" w:eastAsia="仿宋" w:hAnsi="仿宋" w:hint="eastAsia"/>
          <w:sz w:val="30"/>
          <w:szCs w:val="30"/>
        </w:rPr>
        <w:t>（页面直接显示，背景用公信宝</w:t>
      </w:r>
      <w:r w:rsidR="009F0FE9">
        <w:rPr>
          <w:rFonts w:ascii="仿宋" w:eastAsia="仿宋" w:hAnsi="仿宋" w:hint="eastAsia"/>
          <w:sz w:val="30"/>
          <w:szCs w:val="30"/>
        </w:rPr>
        <w:t>网页背景</w:t>
      </w:r>
      <w:r w:rsidR="00B64A6D">
        <w:rPr>
          <w:rFonts w:ascii="仿宋" w:eastAsia="仿宋" w:hAnsi="仿宋" w:hint="eastAsia"/>
          <w:sz w:val="30"/>
          <w:szCs w:val="30"/>
        </w:rPr>
        <w:t>）</w:t>
      </w:r>
      <w:r w:rsidR="009F0FE9">
        <w:rPr>
          <w:rFonts w:ascii="仿宋" w:eastAsia="仿宋" w:hAnsi="仿宋" w:hint="eastAsia"/>
          <w:sz w:val="30"/>
          <w:szCs w:val="30"/>
        </w:rPr>
        <w:t>。</w:t>
      </w:r>
    </w:p>
    <w:p w:rsidR="00D70FB0" w:rsidRDefault="00D70FB0" w:rsidP="00D70FB0">
      <w:pPr>
        <w:spacing w:line="560" w:lineRule="exact"/>
        <w:ind w:firstLineChars="200" w:firstLine="602"/>
        <w:jc w:val="left"/>
        <w:rPr>
          <w:rFonts w:ascii="仿宋" w:eastAsia="仿宋" w:hAnsi="仿宋" w:hint="eastAsia"/>
          <w:b/>
          <w:sz w:val="30"/>
          <w:szCs w:val="30"/>
        </w:rPr>
      </w:pPr>
      <w:r w:rsidRPr="00D70FB0">
        <w:rPr>
          <w:rFonts w:ascii="仿宋" w:eastAsia="仿宋" w:hAnsi="仿宋" w:hint="eastAsia"/>
          <w:b/>
          <w:sz w:val="30"/>
          <w:szCs w:val="30"/>
        </w:rPr>
        <w:t>二、结果公示区</w:t>
      </w:r>
    </w:p>
    <w:p w:rsidR="00D70FB0" w:rsidRPr="00D70FB0" w:rsidRDefault="00311A39" w:rsidP="00D70FB0">
      <w:pPr>
        <w:spacing w:line="560" w:lineRule="exact"/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【</w:t>
      </w:r>
      <w:r w:rsidRPr="00D70FB0">
        <w:rPr>
          <w:rFonts w:ascii="仿宋" w:eastAsia="仿宋" w:hAnsi="仿宋" w:hint="eastAsia"/>
          <w:sz w:val="30"/>
          <w:szCs w:val="30"/>
        </w:rPr>
        <w:t>查询</w:t>
      </w:r>
      <w:r>
        <w:rPr>
          <w:rFonts w:ascii="仿宋" w:eastAsia="仿宋" w:hAnsi="仿宋" w:hint="eastAsia"/>
          <w:sz w:val="30"/>
          <w:szCs w:val="30"/>
        </w:rPr>
        <w:t>】</w:t>
      </w:r>
      <w:r w:rsidR="00D70FB0" w:rsidRPr="00D70FB0">
        <w:rPr>
          <w:rFonts w:ascii="仿宋" w:eastAsia="仿宋" w:hAnsi="仿宋" w:hint="eastAsia"/>
          <w:sz w:val="30"/>
          <w:szCs w:val="30"/>
        </w:rPr>
        <w:t>公信宝区块高度8888888区块信息及哈希码，强调显示</w:t>
      </w:r>
      <w:r w:rsidR="00D70FB0" w:rsidRPr="00D70FB0">
        <w:rPr>
          <w:rFonts w:ascii="仿宋" w:eastAsia="仿宋" w:hAnsi="仿宋" w:hint="eastAsia"/>
          <w:sz w:val="30"/>
          <w:szCs w:val="30"/>
        </w:rPr>
        <w:t>右起第8位值</w:t>
      </w:r>
      <w:r w:rsidR="00400655">
        <w:rPr>
          <w:rFonts w:ascii="仿宋" w:eastAsia="仿宋" w:hAnsi="仿宋" w:hint="eastAsia"/>
          <w:sz w:val="30"/>
          <w:szCs w:val="30"/>
        </w:rPr>
        <w:t>，竞猜结果。</w:t>
      </w:r>
    </w:p>
    <w:p w:rsidR="006620B5" w:rsidRPr="009F0FE9" w:rsidRDefault="00311A39" w:rsidP="009F0FE9">
      <w:pPr>
        <w:spacing w:line="560" w:lineRule="exact"/>
        <w:ind w:firstLineChars="200" w:firstLine="602"/>
        <w:jc w:val="left"/>
        <w:rPr>
          <w:rFonts w:ascii="仿宋" w:eastAsia="仿宋" w:hAnsi="仿宋" w:hint="eastAsia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三</w:t>
      </w:r>
      <w:r w:rsidR="006620B5" w:rsidRPr="009F0FE9">
        <w:rPr>
          <w:rFonts w:ascii="仿宋" w:eastAsia="仿宋" w:hAnsi="仿宋" w:hint="eastAsia"/>
          <w:b/>
          <w:sz w:val="30"/>
          <w:szCs w:val="30"/>
        </w:rPr>
        <w:t>、赌注区</w:t>
      </w:r>
    </w:p>
    <w:p w:rsidR="006620B5" w:rsidRDefault="00B64A6D" w:rsidP="00D06A58">
      <w:pPr>
        <w:spacing w:line="560" w:lineRule="exact"/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下注用户（</w:t>
      </w:r>
      <w:r w:rsidR="009F0FE9">
        <w:rPr>
          <w:rFonts w:ascii="仿宋" w:eastAsia="仿宋" w:hAnsi="仿宋" w:hint="eastAsia"/>
          <w:sz w:val="30"/>
          <w:szCs w:val="30"/>
        </w:rPr>
        <w:t>公信宝钱包地址</w:t>
      </w:r>
      <w:r>
        <w:rPr>
          <w:rFonts w:ascii="仿宋" w:eastAsia="仿宋" w:hAnsi="仿宋" w:hint="eastAsia"/>
          <w:sz w:val="30"/>
          <w:szCs w:val="30"/>
        </w:rPr>
        <w:t>）</w:t>
      </w:r>
      <w:r w:rsidR="00DA4ED3">
        <w:rPr>
          <w:rFonts w:ascii="仿宋" w:eastAsia="仿宋" w:hAnsi="仿宋" w:hint="eastAsia"/>
          <w:sz w:val="30"/>
          <w:szCs w:val="30"/>
        </w:rPr>
        <w:t>、下注数量（gxs）、竞猜值（</w:t>
      </w:r>
      <w:r w:rsidR="00DA4ED3">
        <w:rPr>
          <w:rFonts w:ascii="仿宋" w:eastAsia="仿宋" w:hAnsi="仿宋" w:hint="eastAsia"/>
          <w:sz w:val="30"/>
          <w:szCs w:val="30"/>
        </w:rPr>
        <w:t>0-9,a-z</w:t>
      </w:r>
      <w:r w:rsidR="00DA4ED3">
        <w:rPr>
          <w:rFonts w:ascii="仿宋" w:eastAsia="仿宋" w:hAnsi="仿宋" w:hint="eastAsia"/>
          <w:sz w:val="30"/>
          <w:szCs w:val="30"/>
        </w:rPr>
        <w:t>）</w:t>
      </w:r>
      <w:r w:rsidR="007E3638">
        <w:rPr>
          <w:rFonts w:ascii="仿宋" w:eastAsia="仿宋" w:hAnsi="仿宋" w:hint="eastAsia"/>
          <w:sz w:val="30"/>
          <w:szCs w:val="30"/>
        </w:rPr>
        <w:t>、【确认】按钮</w:t>
      </w:r>
      <w:r w:rsidR="00DA4ED3">
        <w:rPr>
          <w:rFonts w:ascii="仿宋" w:eastAsia="仿宋" w:hAnsi="仿宋" w:hint="eastAsia"/>
          <w:sz w:val="30"/>
          <w:szCs w:val="30"/>
        </w:rPr>
        <w:t>。（一行显示，输入框模式，限制下注数量必须</w:t>
      </w:r>
      <w:r w:rsidR="0048756C">
        <w:rPr>
          <w:rFonts w:ascii="仿宋" w:eastAsia="仿宋" w:hAnsi="仿宋" w:hint="eastAsia"/>
          <w:sz w:val="30"/>
          <w:szCs w:val="30"/>
        </w:rPr>
        <w:t>为</w:t>
      </w:r>
      <w:r w:rsidR="00C30220">
        <w:rPr>
          <w:rFonts w:ascii="仿宋" w:eastAsia="仿宋" w:hAnsi="仿宋" w:hint="eastAsia"/>
          <w:sz w:val="30"/>
          <w:szCs w:val="30"/>
        </w:rPr>
        <w:t>1-5</w:t>
      </w:r>
      <w:r w:rsidR="0048756C">
        <w:rPr>
          <w:rFonts w:ascii="仿宋" w:eastAsia="仿宋" w:hAnsi="仿宋" w:hint="eastAsia"/>
          <w:sz w:val="30"/>
          <w:szCs w:val="30"/>
        </w:rPr>
        <w:t>数值</w:t>
      </w:r>
      <w:r w:rsidR="00912F19">
        <w:rPr>
          <w:rFonts w:ascii="仿宋" w:eastAsia="仿宋" w:hAnsi="仿宋" w:hint="eastAsia"/>
          <w:sz w:val="30"/>
          <w:szCs w:val="30"/>
        </w:rPr>
        <w:t>，【确认】增加交易</w:t>
      </w:r>
      <w:r w:rsidR="00676EA5">
        <w:rPr>
          <w:rFonts w:ascii="仿宋" w:eastAsia="仿宋" w:hAnsi="仿宋" w:hint="eastAsia"/>
          <w:sz w:val="30"/>
          <w:szCs w:val="30"/>
        </w:rPr>
        <w:t>一个钱包</w:t>
      </w:r>
      <w:r w:rsidR="00906303">
        <w:rPr>
          <w:rFonts w:ascii="仿宋" w:eastAsia="仿宋" w:hAnsi="仿宋" w:hint="eastAsia"/>
          <w:sz w:val="30"/>
          <w:szCs w:val="30"/>
        </w:rPr>
        <w:t>地址仅可发起一次竞猜</w:t>
      </w:r>
      <w:r w:rsidR="0044531E">
        <w:rPr>
          <w:rFonts w:ascii="仿宋" w:eastAsia="仿宋" w:hAnsi="仿宋" w:hint="eastAsia"/>
          <w:sz w:val="30"/>
          <w:szCs w:val="30"/>
        </w:rPr>
        <w:t>的交易</w:t>
      </w:r>
      <w:r w:rsidR="00BF7546">
        <w:rPr>
          <w:rFonts w:ascii="仿宋" w:eastAsia="仿宋" w:hAnsi="仿宋" w:hint="eastAsia"/>
          <w:sz w:val="30"/>
          <w:szCs w:val="30"/>
        </w:rPr>
        <w:t>，同时将数据写入项目excel表格</w:t>
      </w:r>
      <w:r w:rsidR="00DA4ED3">
        <w:rPr>
          <w:rFonts w:ascii="仿宋" w:eastAsia="仿宋" w:hAnsi="仿宋" w:hint="eastAsia"/>
          <w:sz w:val="30"/>
          <w:szCs w:val="30"/>
        </w:rPr>
        <w:t>）</w:t>
      </w:r>
      <w:r w:rsidR="00C30220">
        <w:rPr>
          <w:rFonts w:ascii="仿宋" w:eastAsia="仿宋" w:hAnsi="仿宋" w:hint="eastAsia"/>
          <w:sz w:val="30"/>
          <w:szCs w:val="30"/>
        </w:rPr>
        <w:t>。</w:t>
      </w:r>
    </w:p>
    <w:p w:rsidR="00202E52" w:rsidRPr="00293D5D" w:rsidRDefault="006C1391" w:rsidP="00293D5D">
      <w:pPr>
        <w:spacing w:line="560" w:lineRule="exact"/>
        <w:ind w:firstLineChars="200" w:firstLine="602"/>
        <w:jc w:val="left"/>
        <w:rPr>
          <w:rFonts w:ascii="仿宋" w:eastAsia="仿宋" w:hAnsi="仿宋" w:hint="eastAsia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四</w:t>
      </w:r>
      <w:r w:rsidR="00202E52" w:rsidRPr="00293D5D">
        <w:rPr>
          <w:rFonts w:ascii="仿宋" w:eastAsia="仿宋" w:hAnsi="仿宋" w:hint="eastAsia"/>
          <w:b/>
          <w:sz w:val="30"/>
          <w:szCs w:val="30"/>
        </w:rPr>
        <w:t>、已下赌注展示区</w:t>
      </w:r>
    </w:p>
    <w:p w:rsidR="00034EC5" w:rsidRDefault="00E96925" w:rsidP="00D06A58">
      <w:pPr>
        <w:spacing w:line="560" w:lineRule="exact"/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列表显示所有已下注信息</w:t>
      </w:r>
      <w:r w:rsidR="00C675C4">
        <w:rPr>
          <w:rFonts w:ascii="仿宋" w:eastAsia="仿宋" w:hAnsi="仿宋" w:hint="eastAsia"/>
          <w:sz w:val="30"/>
          <w:szCs w:val="30"/>
        </w:rPr>
        <w:t>，信息来源将存放赌注excel表格信息展示到页面。</w:t>
      </w:r>
    </w:p>
    <w:p w:rsidR="00174F50" w:rsidRDefault="00174F50" w:rsidP="00D06A58">
      <w:pPr>
        <w:spacing w:line="560" w:lineRule="exact"/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</w:p>
    <w:p w:rsidR="00174F50" w:rsidRDefault="00AE53F5" w:rsidP="00AB2E45">
      <w:pPr>
        <w:spacing w:line="560" w:lineRule="exact"/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AB2E45">
        <w:rPr>
          <w:rFonts w:asciiTheme="minorEastAsia" w:hAnsiTheme="minorEastAsia" w:hint="eastAsia"/>
          <w:b/>
          <w:sz w:val="32"/>
          <w:szCs w:val="32"/>
        </w:rPr>
        <w:t>技术要求</w:t>
      </w:r>
    </w:p>
    <w:p w:rsidR="00C34208" w:rsidRDefault="007A2B2C" w:rsidP="007A2B2C">
      <w:pPr>
        <w:spacing w:line="560" w:lineRule="exact"/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1、</w:t>
      </w:r>
      <w:r w:rsidR="00C34208" w:rsidRPr="00D63746">
        <w:rPr>
          <w:rFonts w:ascii="仿宋" w:eastAsia="仿宋" w:hAnsi="仿宋" w:hint="eastAsia"/>
          <w:sz w:val="30"/>
          <w:szCs w:val="30"/>
        </w:rPr>
        <w:t>调用公信宝区块查询接口</w:t>
      </w:r>
      <w:r w:rsidR="00D63746" w:rsidRPr="00D63746">
        <w:rPr>
          <w:rFonts w:ascii="仿宋" w:eastAsia="仿宋" w:hAnsi="仿宋" w:hint="eastAsia"/>
          <w:sz w:val="30"/>
          <w:szCs w:val="30"/>
        </w:rPr>
        <w:t>，查询</w:t>
      </w:r>
      <w:r w:rsidR="00D63746" w:rsidRPr="00D63746">
        <w:rPr>
          <w:rFonts w:ascii="仿宋" w:eastAsia="仿宋" w:hAnsi="仿宋" w:hint="eastAsia"/>
          <w:sz w:val="30"/>
          <w:szCs w:val="30"/>
        </w:rPr>
        <w:t>8888888</w:t>
      </w:r>
      <w:r w:rsidR="00D63746" w:rsidRPr="00D63746">
        <w:rPr>
          <w:rFonts w:ascii="仿宋" w:eastAsia="仿宋" w:hAnsi="仿宋" w:hint="eastAsia"/>
          <w:sz w:val="30"/>
          <w:szCs w:val="30"/>
        </w:rPr>
        <w:t>区块信息</w:t>
      </w:r>
      <w:r w:rsidR="004A3CB8">
        <w:rPr>
          <w:rFonts w:ascii="仿宋" w:eastAsia="仿宋" w:hAnsi="仿宋" w:hint="eastAsia"/>
          <w:sz w:val="30"/>
          <w:szCs w:val="30"/>
        </w:rPr>
        <w:t>。</w:t>
      </w:r>
    </w:p>
    <w:p w:rsidR="006E0331" w:rsidRDefault="006E0331" w:rsidP="007A2B2C">
      <w:pPr>
        <w:spacing w:line="560" w:lineRule="exact"/>
        <w:ind w:firstLineChars="200" w:firstLine="600"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2、excel数据写入和读取Java程序包。</w:t>
      </w:r>
    </w:p>
    <w:p w:rsidR="0063367C" w:rsidRPr="006E0331" w:rsidRDefault="0063367C" w:rsidP="007A2B2C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3、</w:t>
      </w:r>
      <w:r w:rsidR="0022261A">
        <w:rPr>
          <w:rFonts w:ascii="仿宋" w:eastAsia="仿宋" w:hAnsi="仿宋" w:hint="eastAsia"/>
          <w:sz w:val="30"/>
          <w:szCs w:val="30"/>
        </w:rPr>
        <w:t>前端</w:t>
      </w:r>
      <w:r w:rsidR="00B6731E">
        <w:rPr>
          <w:rFonts w:ascii="仿宋" w:eastAsia="仿宋" w:hAnsi="仿宋" w:hint="eastAsia"/>
          <w:sz w:val="30"/>
          <w:szCs w:val="30"/>
        </w:rPr>
        <w:t>页面</w:t>
      </w:r>
      <w:r w:rsidR="0022261A">
        <w:rPr>
          <w:rFonts w:ascii="仿宋" w:eastAsia="仿宋" w:hAnsi="仿宋" w:hint="eastAsia"/>
          <w:sz w:val="30"/>
          <w:szCs w:val="30"/>
        </w:rPr>
        <w:t>实现（html、JSP或其他页面语言）。</w:t>
      </w:r>
      <w:bookmarkStart w:id="0" w:name="_GoBack"/>
      <w:bookmarkEnd w:id="0"/>
    </w:p>
    <w:sectPr w:rsidR="0063367C" w:rsidRPr="006E0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0F"/>
    <w:rsid w:val="00034EC5"/>
    <w:rsid w:val="000F7EEE"/>
    <w:rsid w:val="00106A93"/>
    <w:rsid w:val="00174F50"/>
    <w:rsid w:val="00202E52"/>
    <w:rsid w:val="0022261A"/>
    <w:rsid w:val="00293D5D"/>
    <w:rsid w:val="0030140F"/>
    <w:rsid w:val="00311A39"/>
    <w:rsid w:val="00355C97"/>
    <w:rsid w:val="00400655"/>
    <w:rsid w:val="0044531E"/>
    <w:rsid w:val="0048756C"/>
    <w:rsid w:val="004A3CB8"/>
    <w:rsid w:val="005B4636"/>
    <w:rsid w:val="0063367C"/>
    <w:rsid w:val="006620B5"/>
    <w:rsid w:val="00676EA5"/>
    <w:rsid w:val="006B471B"/>
    <w:rsid w:val="006C1391"/>
    <w:rsid w:val="006E0331"/>
    <w:rsid w:val="00727638"/>
    <w:rsid w:val="007359DC"/>
    <w:rsid w:val="00794DD2"/>
    <w:rsid w:val="007A2B2C"/>
    <w:rsid w:val="007E3638"/>
    <w:rsid w:val="008201C3"/>
    <w:rsid w:val="00906303"/>
    <w:rsid w:val="00912F19"/>
    <w:rsid w:val="009F0FE9"/>
    <w:rsid w:val="00A4448A"/>
    <w:rsid w:val="00A74648"/>
    <w:rsid w:val="00AB2E45"/>
    <w:rsid w:val="00AE53F5"/>
    <w:rsid w:val="00B053CF"/>
    <w:rsid w:val="00B64A6D"/>
    <w:rsid w:val="00B6731E"/>
    <w:rsid w:val="00BF7546"/>
    <w:rsid w:val="00C30220"/>
    <w:rsid w:val="00C34208"/>
    <w:rsid w:val="00C4123C"/>
    <w:rsid w:val="00C675C4"/>
    <w:rsid w:val="00CB7FDF"/>
    <w:rsid w:val="00CD1969"/>
    <w:rsid w:val="00D06A58"/>
    <w:rsid w:val="00D36856"/>
    <w:rsid w:val="00D63746"/>
    <w:rsid w:val="00D70FB0"/>
    <w:rsid w:val="00D90C06"/>
    <w:rsid w:val="00DA4ED3"/>
    <w:rsid w:val="00E96925"/>
    <w:rsid w:val="00EE5E4F"/>
    <w:rsid w:val="00EF0CE4"/>
    <w:rsid w:val="00EF277F"/>
    <w:rsid w:val="00F55263"/>
    <w:rsid w:val="00FE7A9E"/>
    <w:rsid w:val="00F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6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379</Characters>
  <Application>Microsoft Office Word</Application>
  <DocSecurity>0</DocSecurity>
  <Lines>3</Lines>
  <Paragraphs>1</Paragraphs>
  <ScaleCrop>false</ScaleCrop>
  <Company>微软中国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2017-12-20T08:06:00Z</dcterms:created>
  <dcterms:modified xsi:type="dcterms:W3CDTF">2017-12-20T08:39:00Z</dcterms:modified>
</cp:coreProperties>
</file>