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696EC" w14:textId="34B53643" w:rsidR="00DD28CB" w:rsidRDefault="00CF7BAA" w:rsidP="00DF2AA4">
      <w:pPr>
        <w:pStyle w:val="Heading1"/>
      </w:pPr>
      <w:r>
        <w:t>Emb4 Log</w:t>
      </w:r>
    </w:p>
    <w:p w14:paraId="4D04875A" w14:textId="597D0551" w:rsidR="007C2DBC" w:rsidRDefault="007C2DBC" w:rsidP="007C2DBC">
      <w:pPr>
        <w:pStyle w:val="Heading2"/>
      </w:pPr>
      <w:r>
        <w:t>Task execution</w:t>
      </w:r>
    </w:p>
    <w:p w14:paraId="02253F80" w14:textId="75AE7C5C" w:rsidR="007C2DBC" w:rsidRPr="007C2DBC" w:rsidRDefault="007C2DBC" w:rsidP="007C2DBC">
      <w:pPr>
        <w:pStyle w:val="Heading3"/>
      </w:pPr>
      <w:r>
        <w:t>Methods</w:t>
      </w:r>
    </w:p>
    <w:p w14:paraId="129E2DE3" w14:textId="743D1A63" w:rsidR="007C2DBC" w:rsidRDefault="007C2DBC" w:rsidP="007C2DBC">
      <w:r>
        <w:t xml:space="preserve">Tasks: </w:t>
      </w:r>
      <w:proofErr w:type="spellStart"/>
      <w:r>
        <w:t>Superloop</w:t>
      </w:r>
      <w:proofErr w:type="spellEnd"/>
      <w:r>
        <w:t xml:space="preserve"> vs FIFO vs LIFO</w:t>
      </w:r>
    </w:p>
    <w:p w14:paraId="57BE5DCE" w14:textId="194E77F8" w:rsidR="007C2DBC" w:rsidRDefault="007C2DBC" w:rsidP="007C2DBC">
      <w:proofErr w:type="spellStart"/>
      <w:r>
        <w:t>Superloop</w:t>
      </w:r>
      <w:proofErr w:type="spellEnd"/>
      <w:r>
        <w:t xml:space="preserve"> is slow, cumbersome, not versatile. Executing all tasks </w:t>
      </w:r>
      <w:proofErr w:type="spellStart"/>
      <w:r>
        <w:t>everytime</w:t>
      </w:r>
      <w:proofErr w:type="spellEnd"/>
      <w:r>
        <w:t xml:space="preserve"> is going to cause blocking and clog.</w:t>
      </w:r>
    </w:p>
    <w:p w14:paraId="78BB0840" w14:textId="386DE6EA" w:rsidR="007C2DBC" w:rsidRDefault="007C2DBC" w:rsidP="007C2DBC">
      <w:pPr>
        <w:rPr>
          <w:lang w:val="nl-NL"/>
        </w:rPr>
      </w:pPr>
      <w:r w:rsidRPr="007C2DBC">
        <w:rPr>
          <w:lang w:val="nl-NL"/>
        </w:rPr>
        <w:t>FIFO: 100% zekerheid dat tasks a</w:t>
      </w:r>
      <w:r>
        <w:rPr>
          <w:lang w:val="nl-NL"/>
        </w:rPr>
        <w:t>fgehandeld worden, maar geen prioriteit</w:t>
      </w:r>
    </w:p>
    <w:p w14:paraId="219183B7" w14:textId="5367F15F" w:rsidR="007C2DBC" w:rsidRDefault="007C2DBC" w:rsidP="007C2DBC">
      <w:pPr>
        <w:rPr>
          <w:lang w:val="nl-NL"/>
        </w:rPr>
      </w:pPr>
      <w:r>
        <w:rPr>
          <w:lang w:val="nl-NL"/>
        </w:rPr>
        <w:t>LIFO: snelle task afhandeling, maar als dit niet snel genoeg gebeurt en/of er steeds tasks bijkomen kom je nooit bij de oudste taak</w:t>
      </w:r>
    </w:p>
    <w:p w14:paraId="02E977EC" w14:textId="77777777" w:rsidR="007C2DBC" w:rsidRDefault="007C2DBC" w:rsidP="007C2DBC">
      <w:pPr>
        <w:rPr>
          <w:lang w:val="nl-NL"/>
        </w:rPr>
      </w:pPr>
    </w:p>
    <w:p w14:paraId="0C2C5174" w14:textId="55CD4B74" w:rsidR="007C2DBC" w:rsidRPr="007C2DBC" w:rsidRDefault="007C2DBC" w:rsidP="007C2DBC">
      <w:pPr>
        <w:rPr>
          <w:lang w:val="nl-NL"/>
        </w:rPr>
      </w:pPr>
      <w:r>
        <w:rPr>
          <w:lang w:val="nl-NL"/>
        </w:rPr>
        <w:t>Beslissing: FIFO.</w:t>
      </w:r>
    </w:p>
    <w:p w14:paraId="49D77740" w14:textId="77777777" w:rsidR="007C2DBC" w:rsidRPr="007C2DBC" w:rsidRDefault="007C2DBC" w:rsidP="007C2DBC">
      <w:pPr>
        <w:rPr>
          <w:lang w:val="nl-NL"/>
        </w:rPr>
      </w:pPr>
    </w:p>
    <w:tbl>
      <w:tblPr>
        <w:tblStyle w:val="TableGrid"/>
        <w:tblW w:w="0" w:type="auto"/>
        <w:tblLook w:val="04A0" w:firstRow="1" w:lastRow="0" w:firstColumn="1" w:lastColumn="0" w:noHBand="0" w:noVBand="1"/>
      </w:tblPr>
      <w:tblGrid>
        <w:gridCol w:w="1129"/>
        <w:gridCol w:w="2598"/>
        <w:gridCol w:w="2505"/>
        <w:gridCol w:w="2552"/>
      </w:tblGrid>
      <w:tr w:rsidR="007C2DBC" w14:paraId="103599EA" w14:textId="69A2D412" w:rsidTr="007C2DBC">
        <w:tc>
          <w:tcPr>
            <w:tcW w:w="1129" w:type="dxa"/>
          </w:tcPr>
          <w:p w14:paraId="3D51FEDD" w14:textId="5CECC5CC" w:rsidR="007C2DBC" w:rsidRDefault="007C2DBC" w:rsidP="007C2DBC">
            <w:r>
              <w:t>System</w:t>
            </w:r>
          </w:p>
        </w:tc>
        <w:tc>
          <w:tcPr>
            <w:tcW w:w="2598" w:type="dxa"/>
          </w:tcPr>
          <w:p w14:paraId="0DAB3B0E" w14:textId="03832708" w:rsidR="007C2DBC" w:rsidRDefault="007C2DBC" w:rsidP="007C2DBC">
            <w:r>
              <w:t>Flag based</w:t>
            </w:r>
          </w:p>
        </w:tc>
        <w:tc>
          <w:tcPr>
            <w:tcW w:w="2505" w:type="dxa"/>
          </w:tcPr>
          <w:p w14:paraId="7D054899" w14:textId="454F2C83" w:rsidR="007C2DBC" w:rsidRDefault="007C2DBC" w:rsidP="007C2DBC">
            <w:r>
              <w:t>Queue based</w:t>
            </w:r>
          </w:p>
        </w:tc>
        <w:tc>
          <w:tcPr>
            <w:tcW w:w="2552" w:type="dxa"/>
          </w:tcPr>
          <w:p w14:paraId="26AEB206" w14:textId="3686EE9F" w:rsidR="007C2DBC" w:rsidRDefault="007C2DBC" w:rsidP="007C2DBC">
            <w:r>
              <w:t>Grouped flags</w:t>
            </w:r>
          </w:p>
        </w:tc>
      </w:tr>
      <w:tr w:rsidR="007C2DBC" w14:paraId="03AD72BC" w14:textId="16F050D8" w:rsidTr="007C2DBC">
        <w:tc>
          <w:tcPr>
            <w:tcW w:w="1129" w:type="dxa"/>
          </w:tcPr>
          <w:p w14:paraId="735E68B1" w14:textId="5A7BA285" w:rsidR="007C2DBC" w:rsidRDefault="007C2DBC" w:rsidP="007C2DBC">
            <w:r>
              <w:t>Pros</w:t>
            </w:r>
          </w:p>
        </w:tc>
        <w:tc>
          <w:tcPr>
            <w:tcW w:w="2598" w:type="dxa"/>
          </w:tcPr>
          <w:p w14:paraId="07E34178" w14:textId="39EEB542" w:rsidR="007C2DBC" w:rsidRDefault="007C2DBC" w:rsidP="007C2DBC">
            <w:r>
              <w:t>Possibility for priority in flag handling order</w:t>
            </w:r>
          </w:p>
        </w:tc>
        <w:tc>
          <w:tcPr>
            <w:tcW w:w="2505" w:type="dxa"/>
          </w:tcPr>
          <w:p w14:paraId="26084639" w14:textId="31C3E1D3" w:rsidR="007C2DBC" w:rsidRDefault="007C2DBC" w:rsidP="007C2DBC">
            <w:r>
              <w:t>Fast handling: handle, move head, move on</w:t>
            </w:r>
          </w:p>
          <w:p w14:paraId="3453531D" w14:textId="7040E8D2" w:rsidR="007C2DBC" w:rsidRDefault="007C2DBC" w:rsidP="007C2DBC">
            <w:r>
              <w:t>Versatile, variable length</w:t>
            </w:r>
          </w:p>
        </w:tc>
        <w:tc>
          <w:tcPr>
            <w:tcW w:w="2552" w:type="dxa"/>
          </w:tcPr>
          <w:p w14:paraId="2A700D20" w14:textId="77777777" w:rsidR="00867453" w:rsidRDefault="00867453" w:rsidP="007C2DBC">
            <w:r>
              <w:t>Faster than pure flags:</w:t>
            </w:r>
          </w:p>
          <w:p w14:paraId="6CAE77BF" w14:textId="77777777" w:rsidR="00867453" w:rsidRDefault="00867453" w:rsidP="007C2DBC">
            <w:r>
              <w:t>No need to check every flag every time</w:t>
            </w:r>
          </w:p>
          <w:p w14:paraId="1C5A3EF2" w14:textId="14FFEFCF" w:rsidR="00867453" w:rsidRDefault="00867453" w:rsidP="007C2DBC">
            <w:r>
              <w:t>Priority</w:t>
            </w:r>
          </w:p>
        </w:tc>
      </w:tr>
      <w:tr w:rsidR="007C2DBC" w14:paraId="5AA14F06" w14:textId="4D2D8089" w:rsidTr="007C2DBC">
        <w:tc>
          <w:tcPr>
            <w:tcW w:w="1129" w:type="dxa"/>
          </w:tcPr>
          <w:p w14:paraId="30173B17" w14:textId="65AD7261" w:rsidR="007C2DBC" w:rsidRDefault="007C2DBC" w:rsidP="007C2DBC">
            <w:r>
              <w:t>Cons</w:t>
            </w:r>
          </w:p>
        </w:tc>
        <w:tc>
          <w:tcPr>
            <w:tcW w:w="2598" w:type="dxa"/>
          </w:tcPr>
          <w:p w14:paraId="3992F3F3" w14:textId="77777777" w:rsidR="007C2DBC" w:rsidRDefault="007C2DBC" w:rsidP="007C2DBC">
            <w:r>
              <w:t xml:space="preserve">Iterates through all flags every time, wasteful and slow </w:t>
            </w:r>
          </w:p>
          <w:p w14:paraId="06429BF4" w14:textId="17B05E90" w:rsidR="00867453" w:rsidRDefault="00867453" w:rsidP="007C2DBC">
            <w:r>
              <w:t>Only has priority if ex one task per loop, then loops back. Then possibility for stale tasks</w:t>
            </w:r>
          </w:p>
        </w:tc>
        <w:tc>
          <w:tcPr>
            <w:tcW w:w="2505" w:type="dxa"/>
          </w:tcPr>
          <w:p w14:paraId="446594C4" w14:textId="42BB1C2B" w:rsidR="007C2DBC" w:rsidRDefault="007C2DBC" w:rsidP="007C2DBC">
            <w:r>
              <w:t>No priority without sorting</w:t>
            </w:r>
          </w:p>
        </w:tc>
        <w:tc>
          <w:tcPr>
            <w:tcW w:w="2552" w:type="dxa"/>
          </w:tcPr>
          <w:p w14:paraId="65A8F191" w14:textId="481EAE5B" w:rsidR="007C2DBC" w:rsidRDefault="00867453" w:rsidP="007C2DBC">
            <w:r>
              <w:t>Only has priority if ex one task per loop, then loops back. Then possibility for stale tasks</w:t>
            </w:r>
          </w:p>
        </w:tc>
      </w:tr>
    </w:tbl>
    <w:p w14:paraId="23F38F93" w14:textId="03E5A19E" w:rsidR="007C2DBC" w:rsidRDefault="007C2DBC" w:rsidP="007C2DBC">
      <w:r>
        <w:t xml:space="preserve">Grouped flags: uses </w:t>
      </w:r>
      <w:r w:rsidR="00867453">
        <w:t>status bits to group flags. Status bit is set if any flag bits are active. Then handler only needs to check status bit to see if flag has changed. Could be possible to just group flags by putting in separate variables.</w:t>
      </w:r>
    </w:p>
    <w:p w14:paraId="7642ABD8" w14:textId="77777777" w:rsidR="007C2DBC" w:rsidRPr="007C2DBC" w:rsidRDefault="007C2DBC" w:rsidP="007C2DBC"/>
    <w:p w14:paraId="4E27D250" w14:textId="36D0B2CB" w:rsidR="007C2DBC" w:rsidRDefault="007C2DBC" w:rsidP="007C2DBC">
      <w:r>
        <w:t>All options will require some interrupts.</w:t>
      </w:r>
    </w:p>
    <w:p w14:paraId="0F52D48B" w14:textId="77777777" w:rsidR="00867453" w:rsidRDefault="00867453" w:rsidP="007C2DBC"/>
    <w:p w14:paraId="4D18C88E" w14:textId="205214BF" w:rsidR="00867453" w:rsidRDefault="00867453" w:rsidP="007C2DBC">
      <w:r>
        <w:t>Choice: queue with interrupts.</w:t>
      </w:r>
    </w:p>
    <w:p w14:paraId="5AF1267A" w14:textId="4A26722F" w:rsidR="007C2DBC" w:rsidRDefault="007C2DBC" w:rsidP="007C2DBC">
      <w:pPr>
        <w:pStyle w:val="Heading3"/>
      </w:pPr>
      <w:r>
        <w:t>Coding rules</w:t>
      </w:r>
      <w:r w:rsidR="00867453">
        <w:t>: Queue</w:t>
      </w:r>
    </w:p>
    <w:p w14:paraId="5F741F53" w14:textId="59ADB4CD" w:rsidR="007C2DBC" w:rsidRDefault="00867453" w:rsidP="00867453">
      <w:pPr>
        <w:pStyle w:val="ListParagraph"/>
        <w:numPr>
          <w:ilvl w:val="0"/>
          <w:numId w:val="2"/>
        </w:numPr>
      </w:pPr>
      <w:r>
        <w:t>No returning variables apart from error codes or function pointers for next function to put in queue.</w:t>
      </w:r>
    </w:p>
    <w:p w14:paraId="2E9B46D1" w14:textId="4E35F9FD" w:rsidR="00867453" w:rsidRDefault="00867453" w:rsidP="00867453">
      <w:pPr>
        <w:pStyle w:val="ListParagraph"/>
        <w:numPr>
          <w:ilvl w:val="0"/>
          <w:numId w:val="2"/>
        </w:numPr>
      </w:pPr>
      <w:r>
        <w:t>Variables to write have to be provided</w:t>
      </w:r>
      <w:r w:rsidR="00D36207">
        <w:t xml:space="preserve"> as pointers</w:t>
      </w:r>
      <w:r>
        <w:t xml:space="preserve"> in</w:t>
      </w:r>
      <w:r w:rsidR="00D36207">
        <w:t xml:space="preserve"> parameters.</w:t>
      </w:r>
      <w:r w:rsidR="00A72176">
        <w:t xml:space="preserve"> This also means pointing to arrays safely by providing their sizes.</w:t>
      </w:r>
    </w:p>
    <w:p w14:paraId="4BCCF3A7" w14:textId="6EBEF627" w:rsidR="00D36207" w:rsidRDefault="00D36207" w:rsidP="00867453">
      <w:pPr>
        <w:pStyle w:val="ListParagraph"/>
        <w:numPr>
          <w:ilvl w:val="0"/>
          <w:numId w:val="2"/>
        </w:numPr>
      </w:pPr>
      <w:r>
        <w:t xml:space="preserve">Break up tasks. Next step in overall task can then be added to end of queue </w:t>
      </w:r>
      <w:r w:rsidR="002676E2">
        <w:t>(</w:t>
      </w:r>
      <w:proofErr w:type="spellStart"/>
      <w:r w:rsidR="002676E2">
        <w:t>eg.</w:t>
      </w:r>
      <w:proofErr w:type="spellEnd"/>
      <w:r w:rsidR="002676E2">
        <w:t xml:space="preserve"> Draw line as part of draw square, which is then a part of updating display buffer)</w:t>
      </w:r>
      <w:r w:rsidR="00E247B2">
        <w:t>. Repetitive tasks should be bundled to save queue modification operations.</w:t>
      </w:r>
    </w:p>
    <w:p w14:paraId="6E2B163D" w14:textId="77777777" w:rsidR="002676E2" w:rsidRDefault="002676E2" w:rsidP="002676E2"/>
    <w:p w14:paraId="45AFF504" w14:textId="1A0939D3" w:rsidR="002676E2" w:rsidRDefault="002676E2" w:rsidP="002676E2">
      <w:pPr>
        <w:pStyle w:val="ListParagraph"/>
        <w:numPr>
          <w:ilvl w:val="0"/>
          <w:numId w:val="2"/>
        </w:numPr>
      </w:pPr>
      <w:r>
        <w:lastRenderedPageBreak/>
        <w:t xml:space="preserve">Ensure function can be called repeatedly and out of order without adverse effects. </w:t>
      </w:r>
      <w:proofErr w:type="spellStart"/>
      <w:r>
        <w:t>Eg.</w:t>
      </w:r>
      <w:proofErr w:type="spellEnd"/>
      <w:r>
        <w:t xml:space="preserve"> Retrying a failed task multiple times</w:t>
      </w:r>
    </w:p>
    <w:p w14:paraId="5A3F19E5" w14:textId="0D46BC1A" w:rsidR="002676E2" w:rsidRDefault="002676E2" w:rsidP="002676E2">
      <w:pPr>
        <w:pStyle w:val="NoSpacing"/>
        <w:numPr>
          <w:ilvl w:val="0"/>
          <w:numId w:val="2"/>
        </w:numPr>
        <w:rPr>
          <w:lang w:val="en-GB"/>
        </w:rPr>
      </w:pPr>
      <w:r w:rsidRPr="002676E2">
        <w:rPr>
          <w:lang w:val="en-GB"/>
        </w:rPr>
        <w:t>Error handling: failed tasks sho</w:t>
      </w:r>
      <w:r>
        <w:rPr>
          <w:lang w:val="en-GB"/>
        </w:rPr>
        <w:t>uld be readded to end of queue. Poss. Log failures.</w:t>
      </w:r>
    </w:p>
    <w:p w14:paraId="53981B50" w14:textId="674105B8" w:rsidR="002676E2" w:rsidRDefault="002676E2" w:rsidP="002676E2">
      <w:pPr>
        <w:pStyle w:val="NoSpacing"/>
        <w:numPr>
          <w:ilvl w:val="0"/>
          <w:numId w:val="2"/>
        </w:numPr>
        <w:rPr>
          <w:lang w:val="en-GB"/>
        </w:rPr>
      </w:pPr>
      <w:r>
        <w:rPr>
          <w:lang w:val="en-GB"/>
        </w:rPr>
        <w:t>Timeouts: where there is a risk, set timeout values in case task takes too long and ends up blocking.</w:t>
      </w:r>
    </w:p>
    <w:p w14:paraId="475FAB74" w14:textId="02D29349" w:rsidR="002676E2" w:rsidRPr="002676E2" w:rsidRDefault="002676E2" w:rsidP="002676E2">
      <w:pPr>
        <w:pStyle w:val="NoSpacing"/>
        <w:numPr>
          <w:ilvl w:val="0"/>
          <w:numId w:val="2"/>
        </w:numPr>
        <w:rPr>
          <w:lang w:val="en-GB"/>
        </w:rPr>
      </w:pPr>
      <w:r>
        <w:rPr>
          <w:lang w:val="en-GB"/>
        </w:rPr>
        <w:t>Atomicity: whole operation succeeds or task fails completely and needs to be retried.</w:t>
      </w:r>
    </w:p>
    <w:p w14:paraId="7BD05CA6" w14:textId="6652E286" w:rsidR="002676E2" w:rsidRDefault="002676E2" w:rsidP="00867453">
      <w:pPr>
        <w:pStyle w:val="ListParagraph"/>
        <w:numPr>
          <w:ilvl w:val="0"/>
          <w:numId w:val="2"/>
        </w:numPr>
      </w:pPr>
      <w:r>
        <w:t>Statelessness (wherever possible)</w:t>
      </w:r>
    </w:p>
    <w:p w14:paraId="358E9106" w14:textId="296D97DE" w:rsidR="002676E2" w:rsidRDefault="002676E2" w:rsidP="00867453">
      <w:pPr>
        <w:pStyle w:val="ListParagraph"/>
        <w:numPr>
          <w:ilvl w:val="0"/>
          <w:numId w:val="2"/>
        </w:numPr>
      </w:pPr>
      <w:r>
        <w:t>Avoid blocking operations. Use flags or later retries for asynchronous tasks such as getting back I2C data. Send and check later.</w:t>
      </w:r>
    </w:p>
    <w:p w14:paraId="0B971680" w14:textId="054478A5" w:rsidR="00D36207" w:rsidRDefault="00A72176" w:rsidP="00D36207">
      <w:pPr>
        <w:pStyle w:val="ListParagraph"/>
        <w:numPr>
          <w:ilvl w:val="0"/>
          <w:numId w:val="2"/>
        </w:numPr>
      </w:pPr>
      <w:r>
        <w:t xml:space="preserve">Dependencies: avoid task </w:t>
      </w:r>
      <w:r>
        <w:rPr>
          <w:i/>
          <w:iCs/>
        </w:rPr>
        <w:t>time</w:t>
      </w:r>
      <w:r>
        <w:t xml:space="preserve"> dependency clusters. Each task should be able to complete its task without waiting or blocking.</w:t>
      </w:r>
    </w:p>
    <w:p w14:paraId="1E52FD54" w14:textId="78B005B6" w:rsidR="00A72176" w:rsidRDefault="00A72176" w:rsidP="00D36207">
      <w:pPr>
        <w:pStyle w:val="ListParagraph"/>
        <w:numPr>
          <w:ilvl w:val="0"/>
          <w:numId w:val="2"/>
        </w:numPr>
      </w:pPr>
      <w:r>
        <w:t>Graceful shutdowns on termination.</w:t>
      </w:r>
    </w:p>
    <w:p w14:paraId="3FD2CDCC" w14:textId="4919ECA7" w:rsidR="00A72176" w:rsidRDefault="00A72176" w:rsidP="00D36207">
      <w:pPr>
        <w:pStyle w:val="ListParagraph"/>
        <w:numPr>
          <w:ilvl w:val="0"/>
          <w:numId w:val="2"/>
        </w:numPr>
      </w:pPr>
      <w:r>
        <w:t>Use interrupts only to add tasks and perform the most important time dependent tasks.</w:t>
      </w:r>
    </w:p>
    <w:p w14:paraId="43957F57" w14:textId="77777777" w:rsidR="00A72176" w:rsidRDefault="00A72176" w:rsidP="00A72176">
      <w:pPr>
        <w:pStyle w:val="ListParagraph"/>
      </w:pPr>
    </w:p>
    <w:p w14:paraId="517B83C5" w14:textId="2603CD1A" w:rsidR="00D36207" w:rsidRDefault="00D36207" w:rsidP="00D36207">
      <w:pPr>
        <w:pStyle w:val="Heading4"/>
      </w:pPr>
      <w:r>
        <w:t>Queue structure</w:t>
      </w:r>
    </w:p>
    <w:p w14:paraId="03A5FF2F" w14:textId="4F29E114" w:rsidR="00D36207" w:rsidRDefault="00D36207" w:rsidP="00D36207">
      <w:r>
        <w:t>Queue item structure:</w:t>
      </w:r>
    </w:p>
    <w:p w14:paraId="3D5D6C17" w14:textId="04C14B85" w:rsidR="00D36207" w:rsidRDefault="00D36207" w:rsidP="00D36207">
      <w:r>
        <w:t>[Debug] function/task name</w:t>
      </w:r>
    </w:p>
    <w:p w14:paraId="17F664A0" w14:textId="72070A42" w:rsidR="00D36207" w:rsidRDefault="00D36207" w:rsidP="00D36207">
      <w:r>
        <w:t>Function pointer: function to invoke with parameters filled</w:t>
      </w:r>
    </w:p>
    <w:p w14:paraId="6A3143D4" w14:textId="3F6892EE" w:rsidR="00D36207" w:rsidRDefault="00D36207" w:rsidP="00D36207">
      <w:r>
        <w:t>Next: pointer to next item in queue</w:t>
      </w:r>
    </w:p>
    <w:p w14:paraId="191B3E52" w14:textId="6CEC47EC" w:rsidR="00D36207" w:rsidRDefault="00D36207" w:rsidP="00D36207">
      <w:r>
        <w:t>End: pointer to end of queue (to save iterating next to get to end of queue to add a new item)</w:t>
      </w:r>
    </w:p>
    <w:p w14:paraId="731CCF3C" w14:textId="77777777" w:rsidR="002676E2" w:rsidRDefault="002676E2" w:rsidP="00D36207"/>
    <w:p w14:paraId="4BBCCF81" w14:textId="06AEB216" w:rsidR="002676E2" w:rsidRPr="002676E2" w:rsidRDefault="002676E2" w:rsidP="00D36207">
      <w:r>
        <w:rPr>
          <w:i/>
          <w:iCs/>
        </w:rPr>
        <w:t>God OOP would make this so much better</w:t>
      </w:r>
    </w:p>
    <w:p w14:paraId="790B420B" w14:textId="77777777" w:rsidR="00D36207" w:rsidRPr="00D36207" w:rsidRDefault="00D36207" w:rsidP="00D36207"/>
    <w:p w14:paraId="15434152" w14:textId="4EAC9D7E" w:rsidR="00D36207" w:rsidRDefault="00D36207" w:rsidP="00D36207">
      <w:pPr>
        <w:pStyle w:val="Heading4"/>
      </w:pPr>
      <w:r>
        <w:t>Queue functions</w:t>
      </w:r>
    </w:p>
    <w:p w14:paraId="05F9F466" w14:textId="4E74A987" w:rsidR="00D36207" w:rsidRDefault="00D36207" w:rsidP="00D36207">
      <w:pPr>
        <w:pStyle w:val="Heading5"/>
      </w:pPr>
      <w:r>
        <w:t xml:space="preserve">Enqueue: </w:t>
      </w:r>
    </w:p>
    <w:p w14:paraId="34121C09" w14:textId="02989624" w:rsidR="00D36207" w:rsidRDefault="00D36207" w:rsidP="00D36207">
      <w:pPr>
        <w:pStyle w:val="ListParagraph"/>
        <w:numPr>
          <w:ilvl w:val="0"/>
          <w:numId w:val="2"/>
        </w:numPr>
      </w:pPr>
      <w:r>
        <w:t>Add an item to back of queue</w:t>
      </w:r>
      <w:r w:rsidR="00A72176">
        <w:t>:</w:t>
      </w:r>
    </w:p>
    <w:p w14:paraId="549DAE8D" w14:textId="77777777" w:rsidR="00A72176" w:rsidRDefault="00D36207" w:rsidP="00D36207">
      <w:r>
        <w:t xml:space="preserve">Get item at back of queue from </w:t>
      </w:r>
      <w:r w:rsidR="00A72176">
        <w:t>head End pointer</w:t>
      </w:r>
    </w:p>
    <w:p w14:paraId="73ADC92F" w14:textId="77777777" w:rsidR="00A72176" w:rsidRDefault="00A72176" w:rsidP="00D36207">
      <w:r>
        <w:t>Create new item</w:t>
      </w:r>
    </w:p>
    <w:p w14:paraId="3AE1E2D0" w14:textId="77777777" w:rsidR="00A72176" w:rsidRDefault="00A72176" w:rsidP="00D36207">
      <w:r>
        <w:t xml:space="preserve">Update next pointer at End </w:t>
      </w:r>
    </w:p>
    <w:p w14:paraId="452A2A23" w14:textId="4AFC7C07" w:rsidR="00D36207" w:rsidRDefault="00A72176" w:rsidP="00D36207">
      <w:r>
        <w:t>Update End pointer at Head</w:t>
      </w:r>
      <w:r w:rsidR="00D36207">
        <w:br/>
      </w:r>
    </w:p>
    <w:p w14:paraId="1BB280D7" w14:textId="124B3902" w:rsidR="00D36207" w:rsidRDefault="00D36207" w:rsidP="00D36207">
      <w:pPr>
        <w:pStyle w:val="Heading5"/>
      </w:pPr>
      <w:r>
        <w:t>Dequeue:</w:t>
      </w:r>
    </w:p>
    <w:p w14:paraId="4CE65B8D" w14:textId="32C4A3E4" w:rsidR="00D36207" w:rsidRDefault="00D36207" w:rsidP="00D36207">
      <w:pPr>
        <w:pStyle w:val="ListParagraph"/>
        <w:numPr>
          <w:ilvl w:val="0"/>
          <w:numId w:val="2"/>
        </w:numPr>
      </w:pPr>
      <w:r>
        <w:t>Remove item from front of queue</w:t>
      </w:r>
      <w:r w:rsidR="00A72176">
        <w:t>:</w:t>
      </w:r>
    </w:p>
    <w:p w14:paraId="0B758EE1" w14:textId="161E2692" w:rsidR="00D36207" w:rsidRDefault="00D36207" w:rsidP="00D36207">
      <w:r>
        <w:t xml:space="preserve">Operations: </w:t>
      </w:r>
      <w:r>
        <w:br/>
      </w:r>
      <w:r w:rsidR="00A72176">
        <w:t>Get Next pointer from Head</w:t>
      </w:r>
    </w:p>
    <w:p w14:paraId="117F1DD8" w14:textId="7955332D" w:rsidR="00A72176" w:rsidRDefault="00A72176" w:rsidP="00D36207">
      <w:r>
        <w:t>Update End pointer at Next</w:t>
      </w:r>
    </w:p>
    <w:p w14:paraId="0A196957" w14:textId="4CF62DF3" w:rsidR="00A72176" w:rsidRDefault="00A72176" w:rsidP="00D36207">
      <w:r>
        <w:t>Delete old Head</w:t>
      </w:r>
    </w:p>
    <w:p w14:paraId="155ED75F" w14:textId="5C6085A4" w:rsidR="00A72176" w:rsidRPr="00D36207" w:rsidRDefault="00A72176" w:rsidP="00D36207">
      <w:r>
        <w:t>Update Head pointer to Next</w:t>
      </w:r>
    </w:p>
    <w:p w14:paraId="17839E92" w14:textId="77777777" w:rsidR="00867453" w:rsidRDefault="00867453" w:rsidP="007C2DBC"/>
    <w:p w14:paraId="21469E89" w14:textId="77777777" w:rsidR="00D36207" w:rsidRDefault="00D36207" w:rsidP="007C2DBC"/>
    <w:p w14:paraId="4E234469" w14:textId="77777777" w:rsidR="007C2DBC" w:rsidRPr="007C2DBC" w:rsidRDefault="007C2DBC" w:rsidP="007C2DBC"/>
    <w:p w14:paraId="2A593720" w14:textId="2F9A5D75" w:rsidR="00CF7BAA" w:rsidRDefault="00CF7BAA" w:rsidP="00DF2AA4">
      <w:pPr>
        <w:pStyle w:val="Heading2"/>
      </w:pPr>
      <w:r>
        <w:lastRenderedPageBreak/>
        <w:t>Display</w:t>
      </w:r>
    </w:p>
    <w:p w14:paraId="7CE0AF32" w14:textId="7310E96C" w:rsidR="002456BF" w:rsidRDefault="002456BF" w:rsidP="002456BF">
      <w:pPr>
        <w:pStyle w:val="Heading3"/>
      </w:pPr>
      <w:r>
        <w:t>GFX</w:t>
      </w:r>
    </w:p>
    <w:p w14:paraId="7217FFCC" w14:textId="45D86863" w:rsidR="002456BF" w:rsidRDefault="002456BF" w:rsidP="002456BF">
      <w:r>
        <w:t>Pipeline:</w:t>
      </w:r>
    </w:p>
    <w:p w14:paraId="4292BAC5" w14:textId="77777777" w:rsidR="002456BF" w:rsidRPr="002456BF" w:rsidRDefault="002456BF" w:rsidP="002456BF"/>
    <w:p w14:paraId="61E57A8A" w14:textId="557AB57A" w:rsidR="00CF7BAA" w:rsidRDefault="00CF7BAA" w:rsidP="00DF2AA4">
      <w:pPr>
        <w:pStyle w:val="Heading3"/>
      </w:pPr>
      <w:r>
        <w:t>IO Notes</w:t>
      </w:r>
    </w:p>
    <w:p w14:paraId="4622E295" w14:textId="17670E91" w:rsidR="00CF7BAA" w:rsidRDefault="00CF7BAA" w:rsidP="00CF7BAA">
      <w:pPr>
        <w:pStyle w:val="NoSpacing"/>
        <w:rPr>
          <w:lang w:val="en-GB"/>
        </w:rPr>
      </w:pPr>
      <w:r>
        <w:rPr>
          <w:lang w:val="en-GB"/>
        </w:rPr>
        <w:t>RST on low, pull down on startup</w:t>
      </w:r>
    </w:p>
    <w:p w14:paraId="62BB3F4C" w14:textId="1902A075" w:rsidR="00CF7BAA" w:rsidRDefault="00CF7BAA" w:rsidP="00CF7BAA">
      <w:pPr>
        <w:pStyle w:val="NoSpacing"/>
        <w:rPr>
          <w:lang w:val="en-GB"/>
        </w:rPr>
      </w:pPr>
      <w:r>
        <w:rPr>
          <w:lang w:val="en-GB"/>
        </w:rPr>
        <w:t>CS on low (pull up res)</w:t>
      </w:r>
    </w:p>
    <w:p w14:paraId="6B1ADC05" w14:textId="116910E0" w:rsidR="00CF7BAA" w:rsidRDefault="00CF7BAA" w:rsidP="00CF7BAA">
      <w:pPr>
        <w:pStyle w:val="NoSpacing"/>
        <w:rPr>
          <w:lang w:val="en-GB"/>
        </w:rPr>
      </w:pPr>
      <w:r>
        <w:rPr>
          <w:lang w:val="en-GB"/>
        </w:rPr>
        <w:t xml:space="preserve">DC: data on high, command on low </w:t>
      </w:r>
    </w:p>
    <w:p w14:paraId="02B758B1" w14:textId="77777777" w:rsidR="00CF7BAA" w:rsidRDefault="00CF7BAA" w:rsidP="00CF7BAA">
      <w:pPr>
        <w:pStyle w:val="NoSpacing"/>
        <w:rPr>
          <w:lang w:val="en-GB"/>
        </w:rPr>
      </w:pPr>
    </w:p>
    <w:p w14:paraId="1FB03D96" w14:textId="70849433" w:rsidR="00CF7BAA" w:rsidRPr="00DF2AA4" w:rsidRDefault="00CF7BAA" w:rsidP="00DF2AA4">
      <w:r w:rsidRPr="00DF2AA4">
        <w:t>The SPI communication protocol of the data transmission uses control bits: clock phase (CPHA) and clock polarity (CPOL):</w:t>
      </w:r>
    </w:p>
    <w:p w14:paraId="47376654" w14:textId="77777777" w:rsidR="00CF7BAA" w:rsidRPr="00DF2AA4" w:rsidRDefault="00CF7BAA" w:rsidP="00DF2AA4">
      <w:r w:rsidRPr="00DF2AA4">
        <w:t>The value of CPOL determines the level when the serial synchronous clock is in idle state.</w:t>
      </w:r>
    </w:p>
    <w:p w14:paraId="335D7F41" w14:textId="77777777" w:rsidR="00CF7BAA" w:rsidRPr="00DF2AA4" w:rsidRDefault="00CF7BAA" w:rsidP="00DF2AA4">
      <w:r w:rsidRPr="00DF2AA4">
        <w:t>CPOL=0, that its idle level is 0.</w:t>
      </w:r>
    </w:p>
    <w:p w14:paraId="24E7B92E" w14:textId="77777777" w:rsidR="00CF7BAA" w:rsidRPr="00DF2AA4" w:rsidRDefault="00CF7BAA" w:rsidP="00DF2AA4">
      <w:r w:rsidRPr="00DF2AA4">
        <w:t>The value of CPHA determines the timing of the data bits relative to the clock pulses.</w:t>
      </w:r>
    </w:p>
    <w:p w14:paraId="68B7E802" w14:textId="77777777" w:rsidR="00CF7BAA" w:rsidRPr="00DF2AA4" w:rsidRDefault="00CF7BAA" w:rsidP="00DF2AA4">
      <w:r w:rsidRPr="00DF2AA4">
        <w:t>CPHA=0, data is sampled at the first clock pulse edge.</w:t>
      </w:r>
    </w:p>
    <w:p w14:paraId="7DE92C6A" w14:textId="10C3EB5B" w:rsidR="00CF7BAA" w:rsidRPr="00DF2AA4" w:rsidRDefault="00CF7BAA" w:rsidP="00DF2AA4">
      <w:r w:rsidRPr="00DF2AA4">
        <w:t xml:space="preserve">The combination of these two parameters provides 4 modes of SPI data transmission. The commonly used is SPI0 mode, it is that </w:t>
      </w:r>
      <w:r w:rsidRPr="00DF2AA4">
        <w:rPr>
          <w:highlight w:val="yellow"/>
        </w:rPr>
        <w:t>GPOL=0 and CPHA=0.</w:t>
      </w:r>
    </w:p>
    <w:p w14:paraId="6C26CD66" w14:textId="2A5825A3" w:rsidR="00CF7BAA" w:rsidRDefault="00CF7BAA" w:rsidP="00DF2AA4">
      <w:r w:rsidRPr="00DF2AA4">
        <w:t>From the figure above, SCLK begins to transfer data at the first falling edge. 8 bits data are transferred at one clock period. Use SPI0 mode, High bits transfer first, and LOW bits following.</w:t>
      </w:r>
    </w:p>
    <w:p w14:paraId="608D4DBF" w14:textId="77777777" w:rsidR="007C2F45" w:rsidRDefault="007C2F45" w:rsidP="00DF2AA4"/>
    <w:p w14:paraId="6F1157C1" w14:textId="076089A4" w:rsidR="00CF7BAA" w:rsidRDefault="00CF7BAA" w:rsidP="00DF2AA4">
      <w:pPr>
        <w:pStyle w:val="Heading3"/>
      </w:pPr>
      <w:r>
        <w:t>Startup seq.</w:t>
      </w:r>
    </w:p>
    <w:p w14:paraId="49812AD3" w14:textId="3DD30144" w:rsidR="00CF7BAA" w:rsidRDefault="00CF7BAA" w:rsidP="00DF2AA4">
      <w:r>
        <w:t>RST pull down</w:t>
      </w:r>
    </w:p>
    <w:p w14:paraId="1A53E924" w14:textId="2B417068" w:rsidR="006A6750" w:rsidRDefault="006A6750" w:rsidP="00DF2AA4">
      <w:r>
        <w:t>120ms low</w:t>
      </w:r>
    </w:p>
    <w:p w14:paraId="6EC41868" w14:textId="32EBDAC7" w:rsidR="00CF7BAA" w:rsidRDefault="00CF7BAA" w:rsidP="00DF2AA4">
      <w:r>
        <w:t>Rst high</w:t>
      </w:r>
    </w:p>
    <w:p w14:paraId="7E9FFAFF" w14:textId="77777777" w:rsidR="006A6750" w:rsidRDefault="006A6750" w:rsidP="00DF2AA4"/>
    <w:p w14:paraId="1071AFBB" w14:textId="77777777" w:rsidR="007F4852" w:rsidRDefault="007F4852" w:rsidP="00DF2AA4"/>
    <w:p w14:paraId="5BB56B10" w14:textId="408E3527" w:rsidR="006A6750" w:rsidRDefault="006A6750" w:rsidP="00DF2AA4">
      <w:pPr>
        <w:pStyle w:val="Heading3"/>
      </w:pPr>
      <w:r>
        <w:t>Registers</w:t>
      </w:r>
    </w:p>
    <w:p w14:paraId="79ACF3BB" w14:textId="7B0F4723" w:rsidR="009203F8" w:rsidRDefault="006A6750" w:rsidP="00DF2AA4">
      <w:r>
        <w:t>Page 104: Systems commands</w:t>
      </w:r>
    </w:p>
    <w:p w14:paraId="2D51437A" w14:textId="2EA05547" w:rsidR="000553E2" w:rsidRDefault="000553E2" w:rsidP="00DF2AA4">
      <w:r>
        <w:t>Startup seq:</w:t>
      </w:r>
    </w:p>
    <w:p w14:paraId="38538144" w14:textId="77777777" w:rsidR="000553E2" w:rsidRPr="000553E2" w:rsidRDefault="000553E2" w:rsidP="000553E2">
      <w:pPr>
        <w:pStyle w:val="NoSpacing"/>
        <w:rPr>
          <w:lang w:val="en-GB"/>
        </w:rPr>
      </w:pPr>
      <w:r w:rsidRPr="000553E2">
        <w:rPr>
          <w:lang w:val="en-GB"/>
        </w:rPr>
        <w:t xml:space="preserve">  LCD_Reset();</w:t>
      </w:r>
    </w:p>
    <w:p w14:paraId="7692D136" w14:textId="77777777" w:rsidR="000553E2" w:rsidRPr="000553E2" w:rsidRDefault="000553E2" w:rsidP="000553E2">
      <w:pPr>
        <w:pStyle w:val="NoSpacing"/>
        <w:rPr>
          <w:lang w:val="en-GB"/>
        </w:rPr>
      </w:pPr>
    </w:p>
    <w:p w14:paraId="7970F7B4" w14:textId="77777777" w:rsidR="000553E2" w:rsidRPr="000553E2" w:rsidRDefault="000553E2" w:rsidP="000553E2">
      <w:pPr>
        <w:pStyle w:val="NoSpacing"/>
        <w:rPr>
          <w:lang w:val="en-GB"/>
        </w:rPr>
      </w:pPr>
      <w:r w:rsidRPr="000553E2">
        <w:rPr>
          <w:lang w:val="en-GB"/>
        </w:rPr>
        <w:t xml:space="preserve">  //************* Start Initial Sequence **********//</w:t>
      </w:r>
    </w:p>
    <w:p w14:paraId="7DDBB497" w14:textId="77777777" w:rsidR="000553E2" w:rsidRPr="000553E2" w:rsidRDefault="000553E2" w:rsidP="000553E2">
      <w:pPr>
        <w:pStyle w:val="NoSpacing"/>
        <w:rPr>
          <w:lang w:val="en-GB"/>
        </w:rPr>
      </w:pPr>
      <w:r w:rsidRPr="000553E2">
        <w:rPr>
          <w:lang w:val="en-GB"/>
        </w:rPr>
        <w:t xml:space="preserve">  LCD_WriteReg(0xB1);       // FRMCTR1: Normal mode, full colours p155</w:t>
      </w:r>
    </w:p>
    <w:p w14:paraId="70ABFCF6" w14:textId="77777777" w:rsidR="000553E2" w:rsidRPr="000553E2" w:rsidRDefault="000553E2" w:rsidP="000553E2">
      <w:pPr>
        <w:pStyle w:val="NoSpacing"/>
        <w:rPr>
          <w:lang w:val="en-GB"/>
        </w:rPr>
      </w:pPr>
      <w:r w:rsidRPr="000553E2">
        <w:rPr>
          <w:lang w:val="en-GB"/>
        </w:rPr>
        <w:t xml:space="preserve">  LCD_WriteData_Byte(0x01); // RTNA set 1-line period: 0001</w:t>
      </w:r>
    </w:p>
    <w:p w14:paraId="1114702B" w14:textId="77777777" w:rsidR="000553E2" w:rsidRPr="000553E2" w:rsidRDefault="000553E2" w:rsidP="000553E2">
      <w:pPr>
        <w:pStyle w:val="NoSpacing"/>
        <w:rPr>
          <w:lang w:val="en-GB"/>
        </w:rPr>
      </w:pPr>
      <w:r w:rsidRPr="000553E2">
        <w:rPr>
          <w:lang w:val="en-GB"/>
        </w:rPr>
        <w:t xml:space="preserve">  LCD_WriteData_Byte(0x2C); // FPA: Front porch</w:t>
      </w:r>
    </w:p>
    <w:p w14:paraId="581FCC67" w14:textId="77777777" w:rsidR="000553E2" w:rsidRPr="000553E2" w:rsidRDefault="000553E2" w:rsidP="000553E2">
      <w:pPr>
        <w:pStyle w:val="NoSpacing"/>
        <w:rPr>
          <w:lang w:val="en-GB"/>
        </w:rPr>
      </w:pPr>
      <w:r w:rsidRPr="000553E2">
        <w:rPr>
          <w:lang w:val="en-GB"/>
        </w:rPr>
        <w:t xml:space="preserve">  LCD_WriteData_Byte(0x2D); // BPA: Back porch</w:t>
      </w:r>
    </w:p>
    <w:p w14:paraId="56F180C1" w14:textId="77777777" w:rsidR="000553E2" w:rsidRPr="000553E2" w:rsidRDefault="000553E2" w:rsidP="000553E2">
      <w:pPr>
        <w:pStyle w:val="NoSpacing"/>
        <w:rPr>
          <w:lang w:val="en-GB"/>
        </w:rPr>
      </w:pPr>
    </w:p>
    <w:p w14:paraId="09E55730" w14:textId="77777777" w:rsidR="000553E2" w:rsidRPr="000553E2" w:rsidRDefault="000553E2" w:rsidP="000553E2">
      <w:pPr>
        <w:pStyle w:val="NoSpacing"/>
        <w:rPr>
          <w:lang w:val="en-GB"/>
        </w:rPr>
      </w:pPr>
      <w:r w:rsidRPr="000553E2">
        <w:rPr>
          <w:lang w:val="en-GB"/>
        </w:rPr>
        <w:t xml:space="preserve">  LCD_WriteReg(0xB2);       // FRMCTR2: In Idle Mode (8-colors) p155</w:t>
      </w:r>
    </w:p>
    <w:p w14:paraId="3E4E9591" w14:textId="77777777" w:rsidR="000553E2" w:rsidRPr="000553E2" w:rsidRDefault="000553E2" w:rsidP="000553E2">
      <w:pPr>
        <w:pStyle w:val="NoSpacing"/>
        <w:rPr>
          <w:lang w:val="en-GB"/>
        </w:rPr>
      </w:pPr>
      <w:r w:rsidRPr="000553E2">
        <w:rPr>
          <w:lang w:val="en-GB"/>
        </w:rPr>
        <w:t xml:space="preserve">  LCD_WriteData_Byte(0x01); // RTNB: set 1 line period 0001</w:t>
      </w:r>
    </w:p>
    <w:p w14:paraId="67CCC04D" w14:textId="77777777" w:rsidR="000553E2" w:rsidRPr="000553E2" w:rsidRDefault="000553E2" w:rsidP="000553E2">
      <w:pPr>
        <w:pStyle w:val="NoSpacing"/>
        <w:rPr>
          <w:lang w:val="en-GB"/>
        </w:rPr>
      </w:pPr>
      <w:r w:rsidRPr="000553E2">
        <w:rPr>
          <w:lang w:val="en-GB"/>
        </w:rPr>
        <w:t xml:space="preserve">  LCD_WriteData_Byte(0x2C); // FPB: Front porch</w:t>
      </w:r>
    </w:p>
    <w:p w14:paraId="34FA4801" w14:textId="77777777" w:rsidR="000553E2" w:rsidRPr="000553E2" w:rsidRDefault="000553E2" w:rsidP="000553E2">
      <w:pPr>
        <w:pStyle w:val="NoSpacing"/>
        <w:rPr>
          <w:lang w:val="en-GB"/>
        </w:rPr>
      </w:pPr>
      <w:r w:rsidRPr="000553E2">
        <w:rPr>
          <w:lang w:val="en-GB"/>
        </w:rPr>
        <w:t xml:space="preserve">  LCD_WriteData_Byte(0x2D); // BPB: Back porch</w:t>
      </w:r>
    </w:p>
    <w:p w14:paraId="00A915C6" w14:textId="77777777" w:rsidR="000553E2" w:rsidRPr="000553E2" w:rsidRDefault="000553E2" w:rsidP="000553E2">
      <w:pPr>
        <w:pStyle w:val="NoSpacing"/>
        <w:rPr>
          <w:lang w:val="en-GB"/>
        </w:rPr>
      </w:pPr>
    </w:p>
    <w:p w14:paraId="71B50460" w14:textId="77777777" w:rsidR="000553E2" w:rsidRPr="000553E2" w:rsidRDefault="000553E2" w:rsidP="000553E2">
      <w:pPr>
        <w:pStyle w:val="NoSpacing"/>
        <w:rPr>
          <w:lang w:val="en-GB"/>
        </w:rPr>
      </w:pPr>
      <w:r w:rsidRPr="000553E2">
        <w:rPr>
          <w:lang w:val="en-GB"/>
        </w:rPr>
        <w:t xml:space="preserve">  LCD_WriteReg(0xB3);       // FRMCTR3: In partial mode + full colours p155 (Partial update??)</w:t>
      </w:r>
    </w:p>
    <w:p w14:paraId="4875C09A" w14:textId="77777777" w:rsidR="000553E2" w:rsidRPr="000553E2" w:rsidRDefault="000553E2" w:rsidP="000553E2">
      <w:pPr>
        <w:pStyle w:val="NoSpacing"/>
        <w:rPr>
          <w:lang w:val="en-GB"/>
        </w:rPr>
      </w:pPr>
      <w:r w:rsidRPr="000553E2">
        <w:rPr>
          <w:lang w:val="en-GB"/>
        </w:rPr>
        <w:t xml:space="preserve">  LCD_WriteData_Byte(0x01); // RTNC</w:t>
      </w:r>
    </w:p>
    <w:p w14:paraId="686A9E59" w14:textId="77777777" w:rsidR="000553E2" w:rsidRPr="000553E2" w:rsidRDefault="000553E2" w:rsidP="000553E2">
      <w:pPr>
        <w:pStyle w:val="NoSpacing"/>
        <w:rPr>
          <w:lang w:val="en-GB"/>
        </w:rPr>
      </w:pPr>
      <w:r w:rsidRPr="000553E2">
        <w:rPr>
          <w:lang w:val="en-GB"/>
        </w:rPr>
        <w:t xml:space="preserve">  LCD_WriteData_Byte(0x2C); // FPC</w:t>
      </w:r>
    </w:p>
    <w:p w14:paraId="5D49A455" w14:textId="77777777" w:rsidR="000553E2" w:rsidRPr="000553E2" w:rsidRDefault="000553E2" w:rsidP="000553E2">
      <w:pPr>
        <w:pStyle w:val="NoSpacing"/>
        <w:rPr>
          <w:lang w:val="en-GB"/>
        </w:rPr>
      </w:pPr>
      <w:r w:rsidRPr="000553E2">
        <w:rPr>
          <w:lang w:val="en-GB"/>
        </w:rPr>
        <w:t xml:space="preserve">  LCD_WriteData_Byte(0x2D); // BPC</w:t>
      </w:r>
    </w:p>
    <w:p w14:paraId="6D322F36" w14:textId="77777777" w:rsidR="000553E2" w:rsidRPr="000553E2" w:rsidRDefault="000553E2" w:rsidP="000553E2">
      <w:pPr>
        <w:pStyle w:val="NoSpacing"/>
        <w:rPr>
          <w:lang w:val="en-GB"/>
        </w:rPr>
      </w:pPr>
      <w:r w:rsidRPr="000553E2">
        <w:rPr>
          <w:lang w:val="en-GB"/>
        </w:rPr>
        <w:t xml:space="preserve">  LCD_WriteData_Byte(0x01); // RTND</w:t>
      </w:r>
    </w:p>
    <w:p w14:paraId="394A1EC2" w14:textId="77777777" w:rsidR="000553E2" w:rsidRPr="000553E2" w:rsidRDefault="000553E2" w:rsidP="000553E2">
      <w:pPr>
        <w:pStyle w:val="NoSpacing"/>
        <w:rPr>
          <w:lang w:val="en-GB"/>
        </w:rPr>
      </w:pPr>
      <w:r w:rsidRPr="000553E2">
        <w:rPr>
          <w:lang w:val="en-GB"/>
        </w:rPr>
        <w:t xml:space="preserve">  LCD_WriteData_Byte(0x2C); // FPD</w:t>
      </w:r>
    </w:p>
    <w:p w14:paraId="6B8AC0EE" w14:textId="77777777" w:rsidR="000553E2" w:rsidRPr="000553E2" w:rsidRDefault="000553E2" w:rsidP="000553E2">
      <w:pPr>
        <w:pStyle w:val="NoSpacing"/>
        <w:rPr>
          <w:lang w:val="en-GB"/>
        </w:rPr>
      </w:pPr>
      <w:r w:rsidRPr="000553E2">
        <w:rPr>
          <w:lang w:val="en-GB"/>
        </w:rPr>
        <w:t xml:space="preserve">  LCD_WriteData_Byte(0x2D); // BPD</w:t>
      </w:r>
    </w:p>
    <w:p w14:paraId="45185D1A" w14:textId="77777777" w:rsidR="000553E2" w:rsidRPr="000553E2" w:rsidRDefault="000553E2" w:rsidP="000553E2">
      <w:pPr>
        <w:pStyle w:val="NoSpacing"/>
        <w:rPr>
          <w:lang w:val="en-GB"/>
        </w:rPr>
      </w:pPr>
    </w:p>
    <w:p w14:paraId="52B884FD" w14:textId="77777777" w:rsidR="000553E2" w:rsidRPr="000553E2" w:rsidRDefault="000553E2" w:rsidP="000553E2">
      <w:pPr>
        <w:pStyle w:val="NoSpacing"/>
        <w:rPr>
          <w:lang w:val="en-GB"/>
        </w:rPr>
      </w:pPr>
      <w:r w:rsidRPr="000553E2">
        <w:rPr>
          <w:lang w:val="en-GB"/>
        </w:rPr>
        <w:t xml:space="preserve">  LCD_WriteReg(0xB4);       // INVCTR: Display inverion control: Column inversion p155 p162</w:t>
      </w:r>
    </w:p>
    <w:p w14:paraId="0BD2AFE3" w14:textId="77777777" w:rsidR="000553E2" w:rsidRPr="000553E2" w:rsidRDefault="000553E2" w:rsidP="000553E2">
      <w:pPr>
        <w:pStyle w:val="NoSpacing"/>
        <w:rPr>
          <w:lang w:val="en-GB"/>
        </w:rPr>
      </w:pPr>
      <w:r w:rsidRPr="000553E2">
        <w:rPr>
          <w:lang w:val="en-GB"/>
        </w:rPr>
        <w:t xml:space="preserve">  LCD_WriteData_Byte(0x07); // Set inversion: currently 111</w:t>
      </w:r>
    </w:p>
    <w:p w14:paraId="2CB24001" w14:textId="77777777" w:rsidR="000553E2" w:rsidRPr="000553E2" w:rsidRDefault="000553E2" w:rsidP="000553E2">
      <w:pPr>
        <w:pStyle w:val="NoSpacing"/>
        <w:rPr>
          <w:lang w:val="en-GB"/>
        </w:rPr>
      </w:pPr>
    </w:p>
    <w:p w14:paraId="4D4E241B" w14:textId="77777777" w:rsidR="000553E2" w:rsidRPr="000553E2" w:rsidRDefault="000553E2" w:rsidP="000553E2">
      <w:pPr>
        <w:pStyle w:val="NoSpacing"/>
        <w:rPr>
          <w:lang w:val="en-GB"/>
        </w:rPr>
      </w:pPr>
      <w:r w:rsidRPr="000553E2">
        <w:rPr>
          <w:lang w:val="en-GB"/>
        </w:rPr>
        <w:t xml:space="preserve">  //ST7735R Power Sequence</w:t>
      </w:r>
    </w:p>
    <w:p w14:paraId="49CBED0F" w14:textId="77777777" w:rsidR="000553E2" w:rsidRPr="000553E2" w:rsidRDefault="000553E2" w:rsidP="000553E2">
      <w:pPr>
        <w:pStyle w:val="NoSpacing"/>
        <w:rPr>
          <w:lang w:val="en-GB"/>
        </w:rPr>
      </w:pPr>
      <w:r w:rsidRPr="000553E2">
        <w:rPr>
          <w:lang w:val="en-GB"/>
        </w:rPr>
        <w:t xml:space="preserve">  LCD_WriteReg(0xC0);       // PWCTR1 Power control setting p156</w:t>
      </w:r>
    </w:p>
    <w:p w14:paraId="2F523CB4" w14:textId="77777777" w:rsidR="000553E2" w:rsidRPr="000553E2" w:rsidRDefault="000553E2" w:rsidP="000553E2">
      <w:pPr>
        <w:pStyle w:val="NoSpacing"/>
        <w:rPr>
          <w:lang w:val="en-GB"/>
        </w:rPr>
      </w:pPr>
      <w:r w:rsidRPr="000553E2">
        <w:rPr>
          <w:lang w:val="en-GB"/>
        </w:rPr>
        <w:t xml:space="preserve">  LCD_WriteData_Byte(0xA2); // AVDD 2:0, VRHP 4:0</w:t>
      </w:r>
    </w:p>
    <w:p w14:paraId="00EFA095" w14:textId="77777777" w:rsidR="000553E2" w:rsidRPr="000553E2" w:rsidRDefault="000553E2" w:rsidP="000553E2">
      <w:pPr>
        <w:pStyle w:val="NoSpacing"/>
        <w:rPr>
          <w:lang w:val="en-GB"/>
        </w:rPr>
      </w:pPr>
      <w:r w:rsidRPr="000553E2">
        <w:rPr>
          <w:lang w:val="en-GB"/>
        </w:rPr>
        <w:t xml:space="preserve">  LCD_WriteData_Byte(0x02); // 000 + VRHN 4:0 set GVDD voltage</w:t>
      </w:r>
    </w:p>
    <w:p w14:paraId="03F029C8" w14:textId="77777777" w:rsidR="000553E2" w:rsidRPr="000553E2" w:rsidRDefault="000553E2" w:rsidP="000553E2">
      <w:pPr>
        <w:pStyle w:val="NoSpacing"/>
        <w:rPr>
          <w:lang w:val="en-GB"/>
        </w:rPr>
      </w:pPr>
      <w:r w:rsidRPr="000553E2">
        <w:rPr>
          <w:lang w:val="en-GB"/>
        </w:rPr>
        <w:t xml:space="preserve">  LCD_WriteData_Byte(0x84); // MODE 1:0 + 000100</w:t>
      </w:r>
    </w:p>
    <w:p w14:paraId="2F7F933C" w14:textId="77777777" w:rsidR="000553E2" w:rsidRPr="000553E2" w:rsidRDefault="000553E2" w:rsidP="000553E2">
      <w:pPr>
        <w:pStyle w:val="NoSpacing"/>
        <w:rPr>
          <w:lang w:val="en-GB"/>
        </w:rPr>
      </w:pPr>
      <w:r w:rsidRPr="000553E2">
        <w:rPr>
          <w:lang w:val="en-GB"/>
        </w:rPr>
        <w:t xml:space="preserve">  LCD_WriteReg(0xC1);       // PWCTR2 Power control setting p156</w:t>
      </w:r>
    </w:p>
    <w:p w14:paraId="4C401EE6" w14:textId="77777777" w:rsidR="000553E2" w:rsidRPr="000553E2" w:rsidRDefault="000553E2" w:rsidP="000553E2">
      <w:pPr>
        <w:pStyle w:val="NoSpacing"/>
        <w:rPr>
          <w:lang w:val="en-GB"/>
        </w:rPr>
      </w:pPr>
      <w:r w:rsidRPr="000553E2">
        <w:rPr>
          <w:lang w:val="en-GB"/>
        </w:rPr>
        <w:t xml:space="preserve">  LCD_WriteData_Byte(0xC5); // VGH2 1:0 + -- + VGLS EL 1:0 + VGHB T 1:0</w:t>
      </w:r>
    </w:p>
    <w:p w14:paraId="52EE3DA6" w14:textId="77777777" w:rsidR="000553E2" w:rsidRPr="000553E2" w:rsidRDefault="000553E2" w:rsidP="000553E2">
      <w:pPr>
        <w:pStyle w:val="NoSpacing"/>
        <w:rPr>
          <w:lang w:val="en-GB"/>
        </w:rPr>
      </w:pPr>
    </w:p>
    <w:p w14:paraId="18BFF49B" w14:textId="77777777" w:rsidR="000553E2" w:rsidRPr="000553E2" w:rsidRDefault="000553E2" w:rsidP="000553E2">
      <w:pPr>
        <w:pStyle w:val="NoSpacing"/>
        <w:rPr>
          <w:lang w:val="en-GB"/>
        </w:rPr>
      </w:pPr>
      <w:r w:rsidRPr="000553E2">
        <w:rPr>
          <w:lang w:val="en-GB"/>
        </w:rPr>
        <w:t xml:space="preserve">  LCD_WriteReg(0xC2);       // PWCTR3: Power control in normal mode(full colours) p156</w:t>
      </w:r>
    </w:p>
    <w:p w14:paraId="171795FC" w14:textId="77777777" w:rsidR="000553E2" w:rsidRPr="000553E2" w:rsidRDefault="000553E2" w:rsidP="000553E2">
      <w:pPr>
        <w:pStyle w:val="NoSpacing"/>
        <w:rPr>
          <w:lang w:val="en-GB"/>
        </w:rPr>
      </w:pPr>
      <w:r w:rsidRPr="000553E2">
        <w:rPr>
          <w:lang w:val="en-GB"/>
        </w:rPr>
        <w:t xml:space="preserve">  LCD_WriteData_Byte(0x0A); // DCA (dc booster) 9:8 + SAPA 2:0 + APA (opamp adj) 2:0 </w:t>
      </w:r>
    </w:p>
    <w:p w14:paraId="7EE19672" w14:textId="77777777" w:rsidR="000553E2" w:rsidRPr="000553E2" w:rsidRDefault="000553E2" w:rsidP="000553E2">
      <w:pPr>
        <w:pStyle w:val="NoSpacing"/>
        <w:rPr>
          <w:lang w:val="en-GB"/>
        </w:rPr>
      </w:pPr>
      <w:r w:rsidRPr="000553E2">
        <w:rPr>
          <w:lang w:val="en-GB"/>
        </w:rPr>
        <w:t xml:space="preserve">  LCD_WriteData_Byte(0x00); // DCA (dc booster) 7:0</w:t>
      </w:r>
    </w:p>
    <w:p w14:paraId="2F559292" w14:textId="77777777" w:rsidR="000553E2" w:rsidRPr="000553E2" w:rsidRDefault="000553E2" w:rsidP="000553E2">
      <w:pPr>
        <w:pStyle w:val="NoSpacing"/>
        <w:rPr>
          <w:lang w:val="en-GB"/>
        </w:rPr>
      </w:pPr>
    </w:p>
    <w:p w14:paraId="00E4A7F6" w14:textId="77777777" w:rsidR="000553E2" w:rsidRPr="000553E2" w:rsidRDefault="000553E2" w:rsidP="000553E2">
      <w:pPr>
        <w:pStyle w:val="NoSpacing"/>
        <w:rPr>
          <w:lang w:val="en-GB"/>
        </w:rPr>
      </w:pPr>
      <w:r w:rsidRPr="000553E2">
        <w:rPr>
          <w:lang w:val="en-GB"/>
        </w:rPr>
        <w:t xml:space="preserve">  LCD_WriteReg(0xC3);       // PWCTR4: Power control idle mode(8colours) p156</w:t>
      </w:r>
    </w:p>
    <w:p w14:paraId="5F0C2F54" w14:textId="77777777" w:rsidR="000553E2" w:rsidRPr="000553E2" w:rsidRDefault="000553E2" w:rsidP="000553E2">
      <w:pPr>
        <w:pStyle w:val="NoSpacing"/>
        <w:rPr>
          <w:lang w:val="en-GB"/>
        </w:rPr>
      </w:pPr>
      <w:r w:rsidRPr="000553E2">
        <w:rPr>
          <w:lang w:val="en-GB"/>
        </w:rPr>
        <w:t xml:space="preserve">  LCD_WriteData_Byte(0x8A); // DCB (dc booster) 9:8 + SAPB 2:0 + APB (opamp adjust) 2:0 </w:t>
      </w:r>
    </w:p>
    <w:p w14:paraId="718094BD" w14:textId="77777777" w:rsidR="000553E2" w:rsidRPr="000553E2" w:rsidRDefault="000553E2" w:rsidP="000553E2">
      <w:pPr>
        <w:pStyle w:val="NoSpacing"/>
        <w:rPr>
          <w:lang w:val="en-GB"/>
        </w:rPr>
      </w:pPr>
      <w:r w:rsidRPr="000553E2">
        <w:rPr>
          <w:lang w:val="en-GB"/>
        </w:rPr>
        <w:t xml:space="preserve">  LCD_WriteData_Byte(0x2A); // DCB (dc booster) 7:0</w:t>
      </w:r>
    </w:p>
    <w:p w14:paraId="6CD6F930" w14:textId="77777777" w:rsidR="000553E2" w:rsidRPr="000553E2" w:rsidRDefault="000553E2" w:rsidP="000553E2">
      <w:pPr>
        <w:pStyle w:val="NoSpacing"/>
        <w:rPr>
          <w:lang w:val="en-GB"/>
        </w:rPr>
      </w:pPr>
      <w:r w:rsidRPr="000553E2">
        <w:rPr>
          <w:lang w:val="en-GB"/>
        </w:rPr>
        <w:t xml:space="preserve">  </w:t>
      </w:r>
    </w:p>
    <w:p w14:paraId="0E22A140" w14:textId="77777777" w:rsidR="000553E2" w:rsidRPr="000553E2" w:rsidRDefault="000553E2" w:rsidP="000553E2">
      <w:pPr>
        <w:pStyle w:val="NoSpacing"/>
        <w:rPr>
          <w:lang w:val="en-GB"/>
        </w:rPr>
      </w:pPr>
      <w:r w:rsidRPr="000553E2">
        <w:rPr>
          <w:lang w:val="en-GB"/>
        </w:rPr>
        <w:t xml:space="preserve">  LCD_WriteReg(0xC4);       // PWCTR5: Power control partial mode + fullcolours</w:t>
      </w:r>
    </w:p>
    <w:p w14:paraId="6190BCA2" w14:textId="77777777" w:rsidR="000553E2" w:rsidRPr="000553E2" w:rsidRDefault="000553E2" w:rsidP="000553E2">
      <w:pPr>
        <w:pStyle w:val="NoSpacing"/>
        <w:rPr>
          <w:lang w:val="en-GB"/>
        </w:rPr>
      </w:pPr>
      <w:r w:rsidRPr="000553E2">
        <w:rPr>
          <w:lang w:val="en-GB"/>
        </w:rPr>
        <w:t xml:space="preserve">  LCD_WriteData_Byte(0x8A); // DCC (dc booster) 9:8 + SAPC 2:0 + APC (opamp adjust) 2:0 </w:t>
      </w:r>
    </w:p>
    <w:p w14:paraId="08A18F63" w14:textId="77777777" w:rsidR="000553E2" w:rsidRPr="000553E2" w:rsidRDefault="000553E2" w:rsidP="000553E2">
      <w:pPr>
        <w:pStyle w:val="NoSpacing"/>
        <w:rPr>
          <w:lang w:val="en-GB"/>
        </w:rPr>
      </w:pPr>
      <w:r w:rsidRPr="000553E2">
        <w:rPr>
          <w:lang w:val="en-GB"/>
        </w:rPr>
        <w:t xml:space="preserve">  LCD_WriteData_Byte(0xEE); // DCC (dc booster) 7:0</w:t>
      </w:r>
    </w:p>
    <w:p w14:paraId="39067818" w14:textId="77777777" w:rsidR="000553E2" w:rsidRPr="000553E2" w:rsidRDefault="000553E2" w:rsidP="000553E2">
      <w:pPr>
        <w:pStyle w:val="NoSpacing"/>
        <w:rPr>
          <w:lang w:val="en-GB"/>
        </w:rPr>
      </w:pPr>
    </w:p>
    <w:p w14:paraId="483A1439" w14:textId="77777777" w:rsidR="000553E2" w:rsidRPr="000553E2" w:rsidRDefault="000553E2" w:rsidP="000553E2">
      <w:pPr>
        <w:pStyle w:val="NoSpacing"/>
        <w:rPr>
          <w:lang w:val="en-GB"/>
        </w:rPr>
      </w:pPr>
      <w:r w:rsidRPr="000553E2">
        <w:rPr>
          <w:lang w:val="en-GB"/>
        </w:rPr>
        <w:t xml:space="preserve">  LCD_WriteReg(0xC5);       // VMCTR1: VCOM control 1</w:t>
      </w:r>
    </w:p>
    <w:p w14:paraId="7726B0EF" w14:textId="77777777" w:rsidR="000553E2" w:rsidRPr="000553E2" w:rsidRDefault="000553E2" w:rsidP="000553E2">
      <w:pPr>
        <w:pStyle w:val="NoSpacing"/>
        <w:rPr>
          <w:lang w:val="en-GB"/>
        </w:rPr>
      </w:pPr>
      <w:r w:rsidRPr="000553E2">
        <w:rPr>
          <w:lang w:val="en-GB"/>
        </w:rPr>
        <w:t xml:space="preserve">  LCD_WriteData_Byte(0x0E); // -- + VCOMS (voltage control) 5:0 </w:t>
      </w:r>
    </w:p>
    <w:p w14:paraId="225EC60D" w14:textId="77777777" w:rsidR="000553E2" w:rsidRPr="000553E2" w:rsidRDefault="000553E2" w:rsidP="000553E2">
      <w:pPr>
        <w:pStyle w:val="NoSpacing"/>
        <w:rPr>
          <w:lang w:val="en-GB"/>
        </w:rPr>
      </w:pPr>
    </w:p>
    <w:p w14:paraId="28E092B4" w14:textId="77777777" w:rsidR="000553E2" w:rsidRPr="000553E2" w:rsidRDefault="000553E2" w:rsidP="000553E2">
      <w:pPr>
        <w:pStyle w:val="NoSpacing"/>
        <w:rPr>
          <w:lang w:val="en-GB"/>
        </w:rPr>
      </w:pPr>
      <w:r w:rsidRPr="000553E2">
        <w:rPr>
          <w:lang w:val="en-GB"/>
        </w:rPr>
        <w:t xml:space="preserve">  //ST7735R Gamma Sequence</w:t>
      </w:r>
    </w:p>
    <w:p w14:paraId="4A68BCC9" w14:textId="77777777" w:rsidR="000553E2" w:rsidRPr="000553E2" w:rsidRDefault="000553E2" w:rsidP="000553E2">
      <w:pPr>
        <w:pStyle w:val="NoSpacing"/>
        <w:rPr>
          <w:lang w:val="en-GB"/>
        </w:rPr>
      </w:pPr>
      <w:r w:rsidRPr="000553E2">
        <w:rPr>
          <w:lang w:val="en-GB"/>
        </w:rPr>
        <w:t xml:space="preserve">  LCD_WriteReg(0xe0);       // GAMCTRP1 Gamma adjustment + polarity</w:t>
      </w:r>
    </w:p>
    <w:p w14:paraId="2F1F4A1B" w14:textId="77777777" w:rsidR="000553E2" w:rsidRPr="000553E2" w:rsidRDefault="000553E2" w:rsidP="000553E2">
      <w:pPr>
        <w:pStyle w:val="NoSpacing"/>
        <w:rPr>
          <w:lang w:val="en-GB"/>
        </w:rPr>
      </w:pPr>
      <w:r w:rsidRPr="000553E2">
        <w:rPr>
          <w:lang w:val="en-GB"/>
        </w:rPr>
        <w:t xml:space="preserve">  LCD_WriteData_Byte(0x0f);</w:t>
      </w:r>
    </w:p>
    <w:p w14:paraId="5E6AB48A" w14:textId="77777777" w:rsidR="000553E2" w:rsidRPr="000553E2" w:rsidRDefault="000553E2" w:rsidP="000553E2">
      <w:pPr>
        <w:pStyle w:val="NoSpacing"/>
        <w:rPr>
          <w:lang w:val="en-GB"/>
        </w:rPr>
      </w:pPr>
      <w:r w:rsidRPr="000553E2">
        <w:rPr>
          <w:lang w:val="en-GB"/>
        </w:rPr>
        <w:t xml:space="preserve">  LCD_WriteData_Byte(0x1a);</w:t>
      </w:r>
    </w:p>
    <w:p w14:paraId="3E9CFDF4" w14:textId="77777777" w:rsidR="000553E2" w:rsidRPr="000553E2" w:rsidRDefault="000553E2" w:rsidP="000553E2">
      <w:pPr>
        <w:pStyle w:val="NoSpacing"/>
        <w:rPr>
          <w:lang w:val="en-GB"/>
        </w:rPr>
      </w:pPr>
      <w:r w:rsidRPr="000553E2">
        <w:rPr>
          <w:lang w:val="en-GB"/>
        </w:rPr>
        <w:t xml:space="preserve">  LCD_WriteData_Byte(0x0f);</w:t>
      </w:r>
    </w:p>
    <w:p w14:paraId="27C76218" w14:textId="77777777" w:rsidR="000553E2" w:rsidRPr="000553E2" w:rsidRDefault="000553E2" w:rsidP="000553E2">
      <w:pPr>
        <w:pStyle w:val="NoSpacing"/>
        <w:rPr>
          <w:lang w:val="en-GB"/>
        </w:rPr>
      </w:pPr>
      <w:r w:rsidRPr="000553E2">
        <w:rPr>
          <w:lang w:val="en-GB"/>
        </w:rPr>
        <w:t xml:space="preserve">  LCD_WriteData_Byte(0x18);</w:t>
      </w:r>
    </w:p>
    <w:p w14:paraId="270AEE24" w14:textId="77777777" w:rsidR="000553E2" w:rsidRPr="000553E2" w:rsidRDefault="000553E2" w:rsidP="000553E2">
      <w:pPr>
        <w:pStyle w:val="NoSpacing"/>
        <w:rPr>
          <w:lang w:val="en-GB"/>
        </w:rPr>
      </w:pPr>
      <w:r w:rsidRPr="000553E2">
        <w:rPr>
          <w:lang w:val="en-GB"/>
        </w:rPr>
        <w:t xml:space="preserve">  LCD_WriteData_Byte(0x2f);</w:t>
      </w:r>
    </w:p>
    <w:p w14:paraId="695E9020" w14:textId="77777777" w:rsidR="000553E2" w:rsidRPr="000553E2" w:rsidRDefault="000553E2" w:rsidP="000553E2">
      <w:pPr>
        <w:pStyle w:val="NoSpacing"/>
        <w:rPr>
          <w:lang w:val="en-GB"/>
        </w:rPr>
      </w:pPr>
      <w:r w:rsidRPr="000553E2">
        <w:rPr>
          <w:lang w:val="en-GB"/>
        </w:rPr>
        <w:t xml:space="preserve">  LCD_WriteData_Byte(0x28);</w:t>
      </w:r>
    </w:p>
    <w:p w14:paraId="6BCC0C8A" w14:textId="77777777" w:rsidR="000553E2" w:rsidRPr="000553E2" w:rsidRDefault="000553E2" w:rsidP="000553E2">
      <w:pPr>
        <w:pStyle w:val="NoSpacing"/>
        <w:rPr>
          <w:lang w:val="en-GB"/>
        </w:rPr>
      </w:pPr>
      <w:r w:rsidRPr="000553E2">
        <w:rPr>
          <w:lang w:val="en-GB"/>
        </w:rPr>
        <w:lastRenderedPageBreak/>
        <w:t xml:space="preserve">  LCD_WriteData_Byte(0x20);</w:t>
      </w:r>
    </w:p>
    <w:p w14:paraId="0E0A0013" w14:textId="77777777" w:rsidR="000553E2" w:rsidRPr="000553E2" w:rsidRDefault="000553E2" w:rsidP="000553E2">
      <w:pPr>
        <w:pStyle w:val="NoSpacing"/>
        <w:rPr>
          <w:lang w:val="en-GB"/>
        </w:rPr>
      </w:pPr>
      <w:r w:rsidRPr="000553E2">
        <w:rPr>
          <w:lang w:val="en-GB"/>
        </w:rPr>
        <w:t xml:space="preserve">  LCD_WriteData_Byte(0x22);</w:t>
      </w:r>
    </w:p>
    <w:p w14:paraId="30B188C8" w14:textId="77777777" w:rsidR="000553E2" w:rsidRPr="000553E2" w:rsidRDefault="000553E2" w:rsidP="000553E2">
      <w:pPr>
        <w:pStyle w:val="NoSpacing"/>
        <w:rPr>
          <w:lang w:val="en-GB"/>
        </w:rPr>
      </w:pPr>
      <w:r w:rsidRPr="000553E2">
        <w:rPr>
          <w:lang w:val="en-GB"/>
        </w:rPr>
        <w:t xml:space="preserve">  LCD_WriteData_Byte(0x1f);</w:t>
      </w:r>
    </w:p>
    <w:p w14:paraId="25D93D1F" w14:textId="77777777" w:rsidR="000553E2" w:rsidRPr="000553E2" w:rsidRDefault="000553E2" w:rsidP="000553E2">
      <w:pPr>
        <w:pStyle w:val="NoSpacing"/>
        <w:rPr>
          <w:lang w:val="en-GB"/>
        </w:rPr>
      </w:pPr>
      <w:r w:rsidRPr="000553E2">
        <w:rPr>
          <w:lang w:val="en-GB"/>
        </w:rPr>
        <w:t xml:space="preserve">  LCD_WriteData_Byte(0x1b);</w:t>
      </w:r>
    </w:p>
    <w:p w14:paraId="1A0A8749" w14:textId="77777777" w:rsidR="000553E2" w:rsidRPr="000553E2" w:rsidRDefault="000553E2" w:rsidP="000553E2">
      <w:pPr>
        <w:pStyle w:val="NoSpacing"/>
        <w:rPr>
          <w:lang w:val="en-GB"/>
        </w:rPr>
      </w:pPr>
      <w:r w:rsidRPr="000553E2">
        <w:rPr>
          <w:lang w:val="en-GB"/>
        </w:rPr>
        <w:t xml:space="preserve">  LCD_WriteData_Byte(0x23);</w:t>
      </w:r>
    </w:p>
    <w:p w14:paraId="20F4B7C4" w14:textId="77777777" w:rsidR="000553E2" w:rsidRPr="000553E2" w:rsidRDefault="000553E2" w:rsidP="000553E2">
      <w:pPr>
        <w:pStyle w:val="NoSpacing"/>
        <w:rPr>
          <w:lang w:val="en-GB"/>
        </w:rPr>
      </w:pPr>
      <w:r w:rsidRPr="000553E2">
        <w:rPr>
          <w:lang w:val="en-GB"/>
        </w:rPr>
        <w:t xml:space="preserve">  LCD_WriteData_Byte(0x37);</w:t>
      </w:r>
    </w:p>
    <w:p w14:paraId="673A8F2D" w14:textId="77777777" w:rsidR="000553E2" w:rsidRPr="000553E2" w:rsidRDefault="000553E2" w:rsidP="000553E2">
      <w:pPr>
        <w:pStyle w:val="NoSpacing"/>
        <w:rPr>
          <w:lang w:val="en-GB"/>
        </w:rPr>
      </w:pPr>
      <w:r w:rsidRPr="000553E2">
        <w:rPr>
          <w:lang w:val="en-GB"/>
        </w:rPr>
        <w:t xml:space="preserve">  LCD_WriteData_Byte(0x00);</w:t>
      </w:r>
    </w:p>
    <w:p w14:paraId="4C939B4C" w14:textId="77777777" w:rsidR="000553E2" w:rsidRPr="000553E2" w:rsidRDefault="000553E2" w:rsidP="000553E2">
      <w:pPr>
        <w:pStyle w:val="NoSpacing"/>
        <w:rPr>
          <w:lang w:val="en-GB"/>
        </w:rPr>
      </w:pPr>
      <w:r w:rsidRPr="000553E2">
        <w:rPr>
          <w:lang w:val="en-GB"/>
        </w:rPr>
        <w:t xml:space="preserve">  LCD_WriteData_Byte(0x07);</w:t>
      </w:r>
    </w:p>
    <w:p w14:paraId="55B9864E" w14:textId="77777777" w:rsidR="000553E2" w:rsidRPr="000553E2" w:rsidRDefault="000553E2" w:rsidP="000553E2">
      <w:pPr>
        <w:pStyle w:val="NoSpacing"/>
        <w:rPr>
          <w:lang w:val="en-GB"/>
        </w:rPr>
      </w:pPr>
      <w:r w:rsidRPr="000553E2">
        <w:rPr>
          <w:lang w:val="en-GB"/>
        </w:rPr>
        <w:t xml:space="preserve">  LCD_WriteData_Byte(0x02);</w:t>
      </w:r>
    </w:p>
    <w:p w14:paraId="4962340E" w14:textId="77777777" w:rsidR="000553E2" w:rsidRPr="000553E2" w:rsidRDefault="000553E2" w:rsidP="000553E2">
      <w:pPr>
        <w:pStyle w:val="NoSpacing"/>
        <w:rPr>
          <w:lang w:val="en-GB"/>
        </w:rPr>
      </w:pPr>
      <w:r w:rsidRPr="000553E2">
        <w:rPr>
          <w:lang w:val="en-GB"/>
        </w:rPr>
        <w:t xml:space="preserve">  LCD_WriteData_Byte(0x10);</w:t>
      </w:r>
    </w:p>
    <w:p w14:paraId="5773CF22" w14:textId="77777777" w:rsidR="000553E2" w:rsidRPr="000553E2" w:rsidRDefault="000553E2" w:rsidP="000553E2">
      <w:pPr>
        <w:pStyle w:val="NoSpacing"/>
        <w:rPr>
          <w:lang w:val="en-GB"/>
        </w:rPr>
      </w:pPr>
    </w:p>
    <w:p w14:paraId="10DE2139" w14:textId="77777777" w:rsidR="000553E2" w:rsidRPr="000553E2" w:rsidRDefault="000553E2" w:rsidP="000553E2">
      <w:pPr>
        <w:pStyle w:val="NoSpacing"/>
        <w:rPr>
          <w:lang w:val="en-GB"/>
        </w:rPr>
      </w:pPr>
      <w:r w:rsidRPr="000553E2">
        <w:rPr>
          <w:lang w:val="en-GB"/>
        </w:rPr>
        <w:t xml:space="preserve">  LCD_WriteReg(0xe1);       // GAMCTRN1 Gamma adjustment - polarity</w:t>
      </w:r>
    </w:p>
    <w:p w14:paraId="34AD4154" w14:textId="77777777" w:rsidR="000553E2" w:rsidRPr="000553E2" w:rsidRDefault="000553E2" w:rsidP="000553E2">
      <w:pPr>
        <w:pStyle w:val="NoSpacing"/>
        <w:rPr>
          <w:lang w:val="en-GB"/>
        </w:rPr>
      </w:pPr>
      <w:r w:rsidRPr="000553E2">
        <w:rPr>
          <w:lang w:val="en-GB"/>
        </w:rPr>
        <w:t xml:space="preserve">  LCD_WriteData_Byte(0x0f);</w:t>
      </w:r>
    </w:p>
    <w:p w14:paraId="75B00123" w14:textId="77777777" w:rsidR="000553E2" w:rsidRPr="000553E2" w:rsidRDefault="000553E2" w:rsidP="000553E2">
      <w:pPr>
        <w:pStyle w:val="NoSpacing"/>
        <w:rPr>
          <w:lang w:val="en-GB"/>
        </w:rPr>
      </w:pPr>
      <w:r w:rsidRPr="000553E2">
        <w:rPr>
          <w:lang w:val="en-GB"/>
        </w:rPr>
        <w:t xml:space="preserve">  LCD_WriteData_Byte(0x1b);</w:t>
      </w:r>
    </w:p>
    <w:p w14:paraId="7C28A2CF" w14:textId="77777777" w:rsidR="000553E2" w:rsidRPr="000553E2" w:rsidRDefault="000553E2" w:rsidP="000553E2">
      <w:pPr>
        <w:pStyle w:val="NoSpacing"/>
        <w:rPr>
          <w:lang w:val="en-GB"/>
        </w:rPr>
      </w:pPr>
      <w:r w:rsidRPr="000553E2">
        <w:rPr>
          <w:lang w:val="en-GB"/>
        </w:rPr>
        <w:t xml:space="preserve">  LCD_WriteData_Byte(0x0f);</w:t>
      </w:r>
    </w:p>
    <w:p w14:paraId="3DFACC38" w14:textId="77777777" w:rsidR="000553E2" w:rsidRPr="000553E2" w:rsidRDefault="000553E2" w:rsidP="000553E2">
      <w:pPr>
        <w:pStyle w:val="NoSpacing"/>
        <w:rPr>
          <w:lang w:val="en-GB"/>
        </w:rPr>
      </w:pPr>
      <w:r w:rsidRPr="000553E2">
        <w:rPr>
          <w:lang w:val="en-GB"/>
        </w:rPr>
        <w:t xml:space="preserve">  LCD_WriteData_Byte(0x17);</w:t>
      </w:r>
    </w:p>
    <w:p w14:paraId="59796545" w14:textId="77777777" w:rsidR="000553E2" w:rsidRPr="000553E2" w:rsidRDefault="000553E2" w:rsidP="000553E2">
      <w:pPr>
        <w:pStyle w:val="NoSpacing"/>
        <w:rPr>
          <w:lang w:val="en-GB"/>
        </w:rPr>
      </w:pPr>
      <w:r w:rsidRPr="000553E2">
        <w:rPr>
          <w:lang w:val="en-GB"/>
        </w:rPr>
        <w:t xml:space="preserve">  LCD_WriteData_Byte(0x33);</w:t>
      </w:r>
    </w:p>
    <w:p w14:paraId="212EFB9C" w14:textId="77777777" w:rsidR="000553E2" w:rsidRPr="000553E2" w:rsidRDefault="000553E2" w:rsidP="000553E2">
      <w:pPr>
        <w:pStyle w:val="NoSpacing"/>
        <w:rPr>
          <w:lang w:val="en-GB"/>
        </w:rPr>
      </w:pPr>
      <w:r w:rsidRPr="000553E2">
        <w:rPr>
          <w:lang w:val="en-GB"/>
        </w:rPr>
        <w:t xml:space="preserve">  LCD_WriteData_Byte(0x2c);</w:t>
      </w:r>
    </w:p>
    <w:p w14:paraId="22774699" w14:textId="77777777" w:rsidR="000553E2" w:rsidRPr="000553E2" w:rsidRDefault="000553E2" w:rsidP="000553E2">
      <w:pPr>
        <w:pStyle w:val="NoSpacing"/>
        <w:rPr>
          <w:lang w:val="en-GB"/>
        </w:rPr>
      </w:pPr>
      <w:r w:rsidRPr="000553E2">
        <w:rPr>
          <w:lang w:val="en-GB"/>
        </w:rPr>
        <w:t xml:space="preserve">  LCD_WriteData_Byte(0x29);</w:t>
      </w:r>
    </w:p>
    <w:p w14:paraId="54DC1487" w14:textId="77777777" w:rsidR="000553E2" w:rsidRPr="000553E2" w:rsidRDefault="000553E2" w:rsidP="000553E2">
      <w:pPr>
        <w:pStyle w:val="NoSpacing"/>
        <w:rPr>
          <w:lang w:val="en-GB"/>
        </w:rPr>
      </w:pPr>
      <w:r w:rsidRPr="000553E2">
        <w:rPr>
          <w:lang w:val="en-GB"/>
        </w:rPr>
        <w:t xml:space="preserve">  LCD_WriteData_Byte(0x2e);</w:t>
      </w:r>
    </w:p>
    <w:p w14:paraId="1A0C5AAF" w14:textId="77777777" w:rsidR="000553E2" w:rsidRPr="000553E2" w:rsidRDefault="000553E2" w:rsidP="000553E2">
      <w:pPr>
        <w:pStyle w:val="NoSpacing"/>
        <w:rPr>
          <w:lang w:val="en-GB"/>
        </w:rPr>
      </w:pPr>
      <w:r w:rsidRPr="000553E2">
        <w:rPr>
          <w:lang w:val="en-GB"/>
        </w:rPr>
        <w:t xml:space="preserve">  LCD_WriteData_Byte(0x30);</w:t>
      </w:r>
    </w:p>
    <w:p w14:paraId="66FFA4AB" w14:textId="77777777" w:rsidR="000553E2" w:rsidRPr="000553E2" w:rsidRDefault="000553E2" w:rsidP="000553E2">
      <w:pPr>
        <w:pStyle w:val="NoSpacing"/>
        <w:rPr>
          <w:lang w:val="en-GB"/>
        </w:rPr>
      </w:pPr>
      <w:r w:rsidRPr="000553E2">
        <w:rPr>
          <w:lang w:val="en-GB"/>
        </w:rPr>
        <w:t xml:space="preserve">  LCD_WriteData_Byte(0x30);</w:t>
      </w:r>
    </w:p>
    <w:p w14:paraId="785D1DB1" w14:textId="77777777" w:rsidR="000553E2" w:rsidRPr="000553E2" w:rsidRDefault="000553E2" w:rsidP="000553E2">
      <w:pPr>
        <w:pStyle w:val="NoSpacing"/>
        <w:rPr>
          <w:lang w:val="en-GB"/>
        </w:rPr>
      </w:pPr>
      <w:r w:rsidRPr="000553E2">
        <w:rPr>
          <w:lang w:val="en-GB"/>
        </w:rPr>
        <w:t xml:space="preserve">  LCD_WriteData_Byte(0x39);</w:t>
      </w:r>
    </w:p>
    <w:p w14:paraId="27490CE2" w14:textId="77777777" w:rsidR="000553E2" w:rsidRPr="000553E2" w:rsidRDefault="000553E2" w:rsidP="000553E2">
      <w:pPr>
        <w:pStyle w:val="NoSpacing"/>
        <w:rPr>
          <w:lang w:val="en-GB"/>
        </w:rPr>
      </w:pPr>
      <w:r w:rsidRPr="000553E2">
        <w:rPr>
          <w:lang w:val="en-GB"/>
        </w:rPr>
        <w:t xml:space="preserve">  LCD_WriteData_Byte(0x3f);</w:t>
      </w:r>
    </w:p>
    <w:p w14:paraId="387FFE10" w14:textId="77777777" w:rsidR="000553E2" w:rsidRPr="000553E2" w:rsidRDefault="000553E2" w:rsidP="000553E2">
      <w:pPr>
        <w:pStyle w:val="NoSpacing"/>
        <w:rPr>
          <w:lang w:val="en-GB"/>
        </w:rPr>
      </w:pPr>
      <w:r w:rsidRPr="000553E2">
        <w:rPr>
          <w:lang w:val="en-GB"/>
        </w:rPr>
        <w:t xml:space="preserve">  LCD_WriteData_Byte(0x00);</w:t>
      </w:r>
    </w:p>
    <w:p w14:paraId="21427BFD" w14:textId="77777777" w:rsidR="000553E2" w:rsidRPr="000553E2" w:rsidRDefault="000553E2" w:rsidP="000553E2">
      <w:pPr>
        <w:pStyle w:val="NoSpacing"/>
        <w:rPr>
          <w:lang w:val="en-GB"/>
        </w:rPr>
      </w:pPr>
      <w:r w:rsidRPr="000553E2">
        <w:rPr>
          <w:lang w:val="en-GB"/>
        </w:rPr>
        <w:t xml:space="preserve">  LCD_WriteData_Byte(0x07);</w:t>
      </w:r>
    </w:p>
    <w:p w14:paraId="0E9B5A07" w14:textId="77777777" w:rsidR="000553E2" w:rsidRPr="000553E2" w:rsidRDefault="000553E2" w:rsidP="000553E2">
      <w:pPr>
        <w:pStyle w:val="NoSpacing"/>
        <w:rPr>
          <w:lang w:val="en-GB"/>
        </w:rPr>
      </w:pPr>
      <w:r w:rsidRPr="000553E2">
        <w:rPr>
          <w:lang w:val="en-GB"/>
        </w:rPr>
        <w:t xml:space="preserve">  LCD_WriteData_Byte(0x03);</w:t>
      </w:r>
    </w:p>
    <w:p w14:paraId="78D96C19" w14:textId="77777777" w:rsidR="000553E2" w:rsidRPr="000553E2" w:rsidRDefault="000553E2" w:rsidP="000553E2">
      <w:pPr>
        <w:pStyle w:val="NoSpacing"/>
        <w:rPr>
          <w:lang w:val="en-GB"/>
        </w:rPr>
      </w:pPr>
      <w:r w:rsidRPr="000553E2">
        <w:rPr>
          <w:lang w:val="en-GB"/>
        </w:rPr>
        <w:t xml:space="preserve">  LCD_WriteData_Byte(0x10);</w:t>
      </w:r>
    </w:p>
    <w:p w14:paraId="4814E5B4" w14:textId="77777777" w:rsidR="000553E2" w:rsidRPr="000553E2" w:rsidRDefault="000553E2" w:rsidP="000553E2">
      <w:pPr>
        <w:pStyle w:val="NoSpacing"/>
        <w:rPr>
          <w:lang w:val="en-GB"/>
        </w:rPr>
      </w:pPr>
    </w:p>
    <w:p w14:paraId="64BD1683" w14:textId="77777777" w:rsidR="000553E2" w:rsidRPr="000553E2" w:rsidRDefault="000553E2" w:rsidP="000553E2">
      <w:pPr>
        <w:pStyle w:val="NoSpacing"/>
        <w:rPr>
          <w:lang w:val="en-GB"/>
        </w:rPr>
      </w:pPr>
    </w:p>
    <w:p w14:paraId="45157D8D" w14:textId="77777777" w:rsidR="000553E2" w:rsidRPr="000553E2" w:rsidRDefault="000553E2" w:rsidP="000553E2">
      <w:pPr>
        <w:pStyle w:val="NoSpacing"/>
        <w:rPr>
          <w:lang w:val="en-GB"/>
        </w:rPr>
      </w:pPr>
      <w:r w:rsidRPr="000553E2">
        <w:rPr>
          <w:lang w:val="en-GB"/>
        </w:rPr>
        <w:t>// TODO WTF are these commands??</w:t>
      </w:r>
    </w:p>
    <w:p w14:paraId="647E5B85" w14:textId="77777777" w:rsidR="000553E2" w:rsidRPr="000553E2" w:rsidRDefault="000553E2" w:rsidP="000553E2">
      <w:pPr>
        <w:pStyle w:val="NoSpacing"/>
        <w:rPr>
          <w:lang w:val="en-GB"/>
        </w:rPr>
      </w:pPr>
    </w:p>
    <w:p w14:paraId="5E89DA3A" w14:textId="77777777" w:rsidR="000553E2" w:rsidRPr="000553E2" w:rsidRDefault="000553E2" w:rsidP="000553E2">
      <w:pPr>
        <w:pStyle w:val="NoSpacing"/>
        <w:rPr>
          <w:lang w:val="en-GB"/>
        </w:rPr>
      </w:pPr>
      <w:r w:rsidRPr="000553E2">
        <w:rPr>
          <w:lang w:val="en-GB"/>
        </w:rPr>
        <w:t xml:space="preserve">  LCD_WriteReg(0xF0); //Enable test command ???</w:t>
      </w:r>
    </w:p>
    <w:p w14:paraId="6985C5E6" w14:textId="77777777" w:rsidR="000553E2" w:rsidRPr="000553E2" w:rsidRDefault="000553E2" w:rsidP="000553E2">
      <w:pPr>
        <w:pStyle w:val="NoSpacing"/>
        <w:rPr>
          <w:lang w:val="en-GB"/>
        </w:rPr>
      </w:pPr>
      <w:r w:rsidRPr="000553E2">
        <w:rPr>
          <w:lang w:val="en-GB"/>
        </w:rPr>
        <w:t xml:space="preserve">  LCD_WriteData_Byte(0x01);</w:t>
      </w:r>
    </w:p>
    <w:p w14:paraId="4C05F8CC" w14:textId="77777777" w:rsidR="000553E2" w:rsidRPr="000553E2" w:rsidRDefault="000553E2" w:rsidP="000553E2">
      <w:pPr>
        <w:pStyle w:val="NoSpacing"/>
        <w:rPr>
          <w:lang w:val="en-GB"/>
        </w:rPr>
      </w:pPr>
    </w:p>
    <w:p w14:paraId="1C2687B3" w14:textId="77777777" w:rsidR="000553E2" w:rsidRPr="000553E2" w:rsidRDefault="000553E2" w:rsidP="000553E2">
      <w:pPr>
        <w:pStyle w:val="NoSpacing"/>
        <w:rPr>
          <w:lang w:val="en-GB"/>
        </w:rPr>
      </w:pPr>
      <w:r w:rsidRPr="000553E2">
        <w:rPr>
          <w:lang w:val="en-GB"/>
        </w:rPr>
        <w:t xml:space="preserve">  LCD_WriteReg(0xF6); //Disable ram power save mode ???</w:t>
      </w:r>
    </w:p>
    <w:p w14:paraId="0D308C7C" w14:textId="77777777" w:rsidR="000553E2" w:rsidRPr="000553E2" w:rsidRDefault="000553E2" w:rsidP="000553E2">
      <w:pPr>
        <w:pStyle w:val="NoSpacing"/>
        <w:rPr>
          <w:lang w:val="en-GB"/>
        </w:rPr>
      </w:pPr>
      <w:r w:rsidRPr="000553E2">
        <w:rPr>
          <w:lang w:val="en-GB"/>
        </w:rPr>
        <w:t xml:space="preserve">  LCD_WriteData_Byte(0x00);</w:t>
      </w:r>
    </w:p>
    <w:p w14:paraId="1A8A3C34" w14:textId="77777777" w:rsidR="000553E2" w:rsidRPr="000553E2" w:rsidRDefault="000553E2" w:rsidP="000553E2">
      <w:pPr>
        <w:pStyle w:val="NoSpacing"/>
        <w:rPr>
          <w:lang w:val="en-GB"/>
        </w:rPr>
      </w:pPr>
    </w:p>
    <w:p w14:paraId="4434517C" w14:textId="77777777" w:rsidR="000553E2" w:rsidRPr="000553E2" w:rsidRDefault="000553E2" w:rsidP="000553E2">
      <w:pPr>
        <w:pStyle w:val="NoSpacing"/>
        <w:rPr>
          <w:lang w:val="en-GB"/>
        </w:rPr>
      </w:pPr>
      <w:r w:rsidRPr="000553E2">
        <w:rPr>
          <w:lang w:val="en-GB"/>
        </w:rPr>
        <w:t xml:space="preserve">  LCD_WriteReg(0x3A); // Pixel colour mode </w:t>
      </w:r>
    </w:p>
    <w:p w14:paraId="2626DD89" w14:textId="77777777" w:rsidR="000553E2" w:rsidRPr="000553E2" w:rsidRDefault="000553E2" w:rsidP="000553E2">
      <w:pPr>
        <w:pStyle w:val="NoSpacing"/>
        <w:rPr>
          <w:lang w:val="en-GB"/>
        </w:rPr>
      </w:pPr>
      <w:r w:rsidRPr="000553E2">
        <w:rPr>
          <w:lang w:val="en-GB"/>
        </w:rPr>
        <w:t xml:space="preserve">  LCD_WriteData_Byte(0x05); //65k mode (RGB 565)</w:t>
      </w:r>
    </w:p>
    <w:p w14:paraId="3C0DA24B" w14:textId="77777777" w:rsidR="000553E2" w:rsidRPr="000553E2" w:rsidRDefault="000553E2" w:rsidP="000553E2">
      <w:pPr>
        <w:pStyle w:val="NoSpacing"/>
        <w:rPr>
          <w:lang w:val="en-GB"/>
        </w:rPr>
      </w:pPr>
    </w:p>
    <w:p w14:paraId="7217E2B2" w14:textId="77777777" w:rsidR="000553E2" w:rsidRPr="000553E2" w:rsidRDefault="000553E2" w:rsidP="000553E2">
      <w:pPr>
        <w:pStyle w:val="NoSpacing"/>
        <w:rPr>
          <w:lang w:val="en-GB"/>
        </w:rPr>
      </w:pPr>
      <w:r w:rsidRPr="000553E2">
        <w:rPr>
          <w:lang w:val="en-GB"/>
        </w:rPr>
        <w:t xml:space="preserve">  LCD_WriteReg(0x36); // Memory data access control</w:t>
      </w:r>
    </w:p>
    <w:p w14:paraId="1960C37F" w14:textId="77777777" w:rsidR="000553E2" w:rsidRPr="000553E2" w:rsidRDefault="000553E2" w:rsidP="000553E2">
      <w:pPr>
        <w:pStyle w:val="NoSpacing"/>
        <w:rPr>
          <w:lang w:val="en-GB"/>
        </w:rPr>
      </w:pPr>
      <w:r w:rsidRPr="000553E2">
        <w:rPr>
          <w:lang w:val="en-GB"/>
        </w:rPr>
        <w:t xml:space="preserve">  LCD_WriteData_Byte(0x60); MY + MX + MV + ML + RGB + MH + 0b10</w:t>
      </w:r>
    </w:p>
    <w:p w14:paraId="3038AA4B" w14:textId="77777777" w:rsidR="000553E2" w:rsidRPr="000553E2" w:rsidRDefault="000553E2" w:rsidP="000553E2">
      <w:pPr>
        <w:pStyle w:val="NoSpacing"/>
        <w:rPr>
          <w:lang w:val="en-GB"/>
        </w:rPr>
      </w:pPr>
      <w:r w:rsidRPr="000553E2">
        <w:rPr>
          <w:lang w:val="en-GB"/>
        </w:rPr>
        <w:t xml:space="preserve">  DEV_Delay_ms(200);</w:t>
      </w:r>
    </w:p>
    <w:p w14:paraId="08E9B9D8" w14:textId="77777777" w:rsidR="000553E2" w:rsidRPr="000553E2" w:rsidRDefault="000553E2" w:rsidP="000553E2">
      <w:pPr>
        <w:pStyle w:val="NoSpacing"/>
        <w:rPr>
          <w:lang w:val="en-GB"/>
        </w:rPr>
      </w:pPr>
    </w:p>
    <w:p w14:paraId="098B4899" w14:textId="77777777" w:rsidR="000553E2" w:rsidRPr="000553E2" w:rsidRDefault="000553E2" w:rsidP="000553E2">
      <w:pPr>
        <w:pStyle w:val="NoSpacing"/>
        <w:rPr>
          <w:lang w:val="en-GB"/>
        </w:rPr>
      </w:pPr>
      <w:r w:rsidRPr="000553E2">
        <w:rPr>
          <w:lang w:val="en-GB"/>
        </w:rPr>
        <w:t xml:space="preserve">  LCD_WriteReg(0X11); // SLPOUT: Sleep out (off?) and booster on</w:t>
      </w:r>
    </w:p>
    <w:p w14:paraId="3F6CC0BE" w14:textId="77777777" w:rsidR="000553E2" w:rsidRPr="000553E2" w:rsidRDefault="000553E2" w:rsidP="000553E2">
      <w:pPr>
        <w:pStyle w:val="NoSpacing"/>
        <w:rPr>
          <w:lang w:val="en-GB"/>
        </w:rPr>
      </w:pPr>
      <w:r w:rsidRPr="000553E2">
        <w:rPr>
          <w:lang w:val="en-GB"/>
        </w:rPr>
        <w:t xml:space="preserve">  DEV_Delay_ms(200);</w:t>
      </w:r>
    </w:p>
    <w:p w14:paraId="4A2B047A" w14:textId="77777777" w:rsidR="000553E2" w:rsidRPr="000553E2" w:rsidRDefault="000553E2" w:rsidP="000553E2">
      <w:pPr>
        <w:pStyle w:val="NoSpacing"/>
        <w:rPr>
          <w:lang w:val="en-GB"/>
        </w:rPr>
      </w:pPr>
      <w:r w:rsidRPr="000553E2">
        <w:rPr>
          <w:lang w:val="en-GB"/>
        </w:rPr>
        <w:lastRenderedPageBreak/>
        <w:t xml:space="preserve">  </w:t>
      </w:r>
    </w:p>
    <w:p w14:paraId="6F5792C9" w14:textId="77777777" w:rsidR="000553E2" w:rsidRPr="000553E2" w:rsidRDefault="000553E2" w:rsidP="000553E2">
      <w:pPr>
        <w:pStyle w:val="NoSpacing"/>
        <w:rPr>
          <w:lang w:val="en-GB"/>
        </w:rPr>
      </w:pPr>
      <w:r w:rsidRPr="000553E2">
        <w:rPr>
          <w:lang w:val="en-GB"/>
        </w:rPr>
        <w:t xml:space="preserve">  LCD_WriteReg(0X29); // Command: display on (display off is 28h)</w:t>
      </w:r>
    </w:p>
    <w:p w14:paraId="70137C40" w14:textId="0DA71A64" w:rsidR="000553E2" w:rsidRDefault="000553E2" w:rsidP="000553E2">
      <w:pPr>
        <w:pStyle w:val="NoSpacing"/>
        <w:rPr>
          <w:lang w:val="en-GB"/>
        </w:rPr>
      </w:pPr>
      <w:r w:rsidRPr="000553E2">
        <w:rPr>
          <w:lang w:val="en-GB"/>
        </w:rPr>
        <w:t xml:space="preserve">  DEV_Delay_ms(200);</w:t>
      </w:r>
    </w:p>
    <w:p w14:paraId="6316E4A6" w14:textId="77777777" w:rsidR="006A6750" w:rsidRPr="006A6750" w:rsidRDefault="006A6750" w:rsidP="00DF2AA4"/>
    <w:p w14:paraId="6F48AD7E" w14:textId="77777777" w:rsidR="007F4852" w:rsidRDefault="007F4852" w:rsidP="00DF2AA4"/>
    <w:p w14:paraId="48E23E01" w14:textId="2614477E" w:rsidR="007F4852" w:rsidRDefault="009203F8" w:rsidP="00DF2AA4">
      <w:pPr>
        <w:pStyle w:val="Heading3"/>
      </w:pPr>
      <w:r>
        <w:t>N</w:t>
      </w:r>
      <w:r w:rsidR="007F4852">
        <w:t>otes</w:t>
      </w:r>
    </w:p>
    <w:p w14:paraId="7EE73331" w14:textId="5F30AC97" w:rsidR="009203F8" w:rsidRDefault="007F4852" w:rsidP="00DF2AA4">
      <w:r w:rsidRPr="007F4852">
        <w:t>12-bit, 16-bit and 18-bit per pixel input formats</w:t>
      </w:r>
      <w:r>
        <w:t xml:space="preserve">: </w:t>
      </w:r>
      <w:r w:rsidRPr="007F4852">
        <w:t>RGB444, RGB565 and RGB666 color formats.</w:t>
      </w:r>
    </w:p>
    <w:p w14:paraId="35B0D1BF" w14:textId="77777777" w:rsidR="00DF2AA4" w:rsidRDefault="00DF2AA4" w:rsidP="00DF2AA4">
      <w:pPr>
        <w:pStyle w:val="NoSpacing"/>
        <w:rPr>
          <w:lang w:val="en-GB"/>
        </w:rPr>
      </w:pPr>
      <w:r>
        <w:rPr>
          <w:lang w:val="en-GB"/>
        </w:rPr>
        <w:t>SPI:</w:t>
      </w:r>
    </w:p>
    <w:p w14:paraId="5B6B530B" w14:textId="77777777" w:rsidR="00DF2AA4" w:rsidRDefault="00DF2AA4" w:rsidP="00DF2AA4">
      <w:pPr>
        <w:pStyle w:val="NoSpacing"/>
        <w:rPr>
          <w:lang w:val="en-GB"/>
        </w:rPr>
      </w:pPr>
      <w:r>
        <w:rPr>
          <w:lang w:val="en-GB"/>
        </w:rPr>
        <w:t>CS should remain low through entire transmission (but doesn’t have to for reg addr + data)</w:t>
      </w:r>
    </w:p>
    <w:p w14:paraId="3F5DB1DA" w14:textId="77777777" w:rsidR="00DF2AA4" w:rsidRDefault="00DF2AA4" w:rsidP="00DF2AA4">
      <w:pPr>
        <w:pStyle w:val="NoSpacing"/>
        <w:rPr>
          <w:lang w:val="en-GB"/>
        </w:rPr>
      </w:pPr>
      <w:r>
        <w:rPr>
          <w:lang w:val="en-GB"/>
        </w:rPr>
        <w:t>Transferring large amounts of data (for ex. display buffer):</w:t>
      </w:r>
    </w:p>
    <w:p w14:paraId="087CBE68" w14:textId="77777777" w:rsidR="00DF2AA4" w:rsidRDefault="00DF2AA4" w:rsidP="00DF2AA4">
      <w:pPr>
        <w:pStyle w:val="NoSpacing"/>
        <w:rPr>
          <w:lang w:val="en-GB"/>
        </w:rPr>
      </w:pPr>
      <w:r>
        <w:rPr>
          <w:lang w:val="en-GB"/>
        </w:rPr>
        <w:t>Array? Or setting cursor to next pixel every time??</w:t>
      </w:r>
    </w:p>
    <w:p w14:paraId="6B49D53D" w14:textId="77777777" w:rsidR="008C724E" w:rsidRDefault="008C724E" w:rsidP="00DF2AA4">
      <w:pPr>
        <w:pStyle w:val="NoSpacing"/>
        <w:rPr>
          <w:lang w:val="en-GB"/>
        </w:rPr>
      </w:pPr>
    </w:p>
    <w:p w14:paraId="62C8D45C" w14:textId="48830E64" w:rsidR="008C724E" w:rsidRDefault="008C724E" w:rsidP="00DF2AA4">
      <w:pPr>
        <w:pStyle w:val="NoSpacing"/>
        <w:rPr>
          <w:lang w:val="en-GB"/>
        </w:rPr>
      </w:pPr>
      <w:r>
        <w:rPr>
          <w:lang w:val="en-GB"/>
        </w:rPr>
        <w:t>SPI transferring: SPI module takes a while to go off IDLE. Currently to solve this I’m blocking until it starts transmitting but this isn’t ideal. Options to cut out CS bump below:</w:t>
      </w:r>
    </w:p>
    <w:p w14:paraId="7F66F4B0" w14:textId="1939820C" w:rsidR="008C724E" w:rsidRDefault="008C724E" w:rsidP="008C724E">
      <w:pPr>
        <w:pStyle w:val="NoSpacing"/>
        <w:numPr>
          <w:ilvl w:val="0"/>
          <w:numId w:val="1"/>
        </w:numPr>
        <w:rPr>
          <w:lang w:val="en-GB"/>
        </w:rPr>
      </w:pPr>
      <w:r>
        <w:rPr>
          <w:lang w:val="en-GB"/>
        </w:rPr>
        <w:t xml:space="preserve">TODO Use </w:t>
      </w:r>
      <w:r w:rsidRPr="008C724E">
        <w:rPr>
          <w:lang w:val="en-GB"/>
        </w:rPr>
        <w:t>SPI_Module_STS_BYTE_COMPLETE</w:t>
      </w:r>
      <w:r>
        <w:rPr>
          <w:lang w:val="en-GB"/>
        </w:rPr>
        <w:t xml:space="preserve"> flag to signal end of first byte, meaning register has been set and DC should be changed to DATA from COMMAND</w:t>
      </w:r>
    </w:p>
    <w:p w14:paraId="16C0F66C" w14:textId="18045ABA" w:rsidR="008C724E" w:rsidRPr="00CF7BAA" w:rsidRDefault="008C724E" w:rsidP="008C724E">
      <w:pPr>
        <w:pStyle w:val="NoSpacing"/>
        <w:rPr>
          <w:lang w:val="en-GB"/>
        </w:rPr>
      </w:pPr>
      <w:r>
        <w:rPr>
          <w:lang w:val="en-GB"/>
        </w:rPr>
        <w:t>Q: Do I want to do  SPI transfers in one go or split them up for better qeue speed?</w:t>
      </w:r>
    </w:p>
    <w:p w14:paraId="3D2B8763" w14:textId="3266F62B" w:rsidR="009203F8" w:rsidRDefault="008C724E" w:rsidP="00DF2AA4">
      <w:r>
        <w:rPr>
          <w:noProof/>
        </w:rPr>
        <w:drawing>
          <wp:inline distT="0" distB="0" distL="0" distR="0" wp14:anchorId="32FE93F5" wp14:editId="2F8EF9DE">
            <wp:extent cx="5524500" cy="2274434"/>
            <wp:effectExtent l="0" t="0" r="0" b="0"/>
            <wp:docPr id="128842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23503" name=""/>
                    <pic:cNvPicPr/>
                  </pic:nvPicPr>
                  <pic:blipFill>
                    <a:blip r:embed="rId5"/>
                    <a:stretch>
                      <a:fillRect/>
                    </a:stretch>
                  </pic:blipFill>
                  <pic:spPr>
                    <a:xfrm>
                      <a:off x="0" y="0"/>
                      <a:ext cx="5545318" cy="2283005"/>
                    </a:xfrm>
                    <a:prstGeom prst="rect">
                      <a:avLst/>
                    </a:prstGeom>
                  </pic:spPr>
                </pic:pic>
              </a:graphicData>
            </a:graphic>
          </wp:inline>
        </w:drawing>
      </w:r>
    </w:p>
    <w:p w14:paraId="4AD1E706" w14:textId="77777777" w:rsidR="00277440" w:rsidRDefault="00277440" w:rsidP="00DF2AA4"/>
    <w:p w14:paraId="1448CF73" w14:textId="77777777" w:rsidR="00277440" w:rsidRDefault="00277440" w:rsidP="00277440">
      <w:r>
        <w:t>SPI module flag setting is on p.25 of psoc datasheet</w:t>
      </w:r>
    </w:p>
    <w:p w14:paraId="5FB46570" w14:textId="77777777" w:rsidR="00541B91" w:rsidRDefault="00541B91" w:rsidP="00277440"/>
    <w:p w14:paraId="0A222856" w14:textId="515839B3" w:rsidR="00541B91" w:rsidRDefault="00541B91" w:rsidP="00277440">
      <w:r>
        <w:t xml:space="preserve">Display update rate: </w:t>
      </w:r>
    </w:p>
    <w:p w14:paraId="649E8621" w14:textId="4DB42598" w:rsidR="00541B91" w:rsidRPr="00DF2AA4" w:rsidRDefault="00541B91" w:rsidP="00277440">
      <w:r>
        <w:t>Check if updates are happening often enough, if not: set interrupt to update display immediately with ISR_SetPending()</w:t>
      </w:r>
    </w:p>
    <w:p w14:paraId="484B26F9" w14:textId="77777777" w:rsidR="00277440" w:rsidRDefault="00277440" w:rsidP="00277440">
      <w:pPr>
        <w:pStyle w:val="NoSpacing"/>
        <w:rPr>
          <w:lang w:val="en-GB"/>
        </w:rPr>
      </w:pPr>
      <w:r>
        <w:rPr>
          <w:noProof/>
        </w:rPr>
        <w:lastRenderedPageBreak/>
        <w:drawing>
          <wp:inline distT="0" distB="0" distL="0" distR="0" wp14:anchorId="06230124" wp14:editId="07EF7E06">
            <wp:extent cx="5731510" cy="2804795"/>
            <wp:effectExtent l="0" t="0" r="2540" b="0"/>
            <wp:docPr id="3832286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28694" name="Picture 1" descr="A diagram of a diagram&#10;&#10;Description automatically generated"/>
                    <pic:cNvPicPr/>
                  </pic:nvPicPr>
                  <pic:blipFill>
                    <a:blip r:embed="rId6"/>
                    <a:stretch>
                      <a:fillRect/>
                    </a:stretch>
                  </pic:blipFill>
                  <pic:spPr>
                    <a:xfrm>
                      <a:off x="0" y="0"/>
                      <a:ext cx="5731510" cy="2804795"/>
                    </a:xfrm>
                    <a:prstGeom prst="rect">
                      <a:avLst/>
                    </a:prstGeom>
                  </pic:spPr>
                </pic:pic>
              </a:graphicData>
            </a:graphic>
          </wp:inline>
        </w:drawing>
      </w:r>
    </w:p>
    <w:p w14:paraId="02A86D04" w14:textId="77777777" w:rsidR="00277440" w:rsidRDefault="00277440" w:rsidP="00277440">
      <w:pPr>
        <w:pStyle w:val="NoSpacing"/>
        <w:rPr>
          <w:lang w:val="en-GB"/>
        </w:rPr>
      </w:pPr>
    </w:p>
    <w:p w14:paraId="28DE7A54" w14:textId="5C4212DB" w:rsidR="00277440" w:rsidRDefault="00277440" w:rsidP="00277440">
      <w:pPr>
        <w:pStyle w:val="NoSpacing"/>
        <w:rPr>
          <w:lang w:val="en-GB"/>
        </w:rPr>
      </w:pPr>
      <w:r>
        <w:rPr>
          <w:lang w:val="en-GB"/>
        </w:rPr>
        <w:t>Transmitting large amounts of data:</w:t>
      </w:r>
    </w:p>
    <w:p w14:paraId="76108224" w14:textId="17131A7B" w:rsidR="00277440" w:rsidRDefault="00277440" w:rsidP="00277440">
      <w:pPr>
        <w:pStyle w:val="NoSpacing"/>
        <w:rPr>
          <w:lang w:val="en-GB"/>
        </w:rPr>
      </w:pPr>
      <w:r>
        <w:rPr>
          <w:lang w:val="en-GB"/>
        </w:rPr>
        <w:t>Sort data properly into word HB, then LB</w:t>
      </w:r>
    </w:p>
    <w:p w14:paraId="5969D9DB" w14:textId="096CDC15" w:rsidR="00277440" w:rsidRDefault="00277440" w:rsidP="00277440">
      <w:pPr>
        <w:pStyle w:val="NoSpacing"/>
        <w:rPr>
          <w:lang w:val="en-GB"/>
        </w:rPr>
      </w:pPr>
      <w:r>
        <w:rPr>
          <w:lang w:val="en-GB"/>
        </w:rPr>
        <w:t>Fill spi buffer (you know this amount)</w:t>
      </w:r>
    </w:p>
    <w:p w14:paraId="7EA02320" w14:textId="77777777" w:rsidR="00061DD6" w:rsidRDefault="00277440" w:rsidP="00277440">
      <w:pPr>
        <w:pStyle w:val="NoSpacing"/>
        <w:rPr>
          <w:lang w:val="en-GB"/>
        </w:rPr>
      </w:pPr>
      <w:r>
        <w:rPr>
          <w:lang w:val="en-GB"/>
        </w:rPr>
        <w:t>Then loop until all data put into buffer</w:t>
      </w:r>
    </w:p>
    <w:p w14:paraId="29B9378B" w14:textId="627D5E86" w:rsidR="00277440" w:rsidRDefault="00277440" w:rsidP="00277440">
      <w:pPr>
        <w:pStyle w:val="NoSpacing"/>
        <w:rPr>
          <w:lang w:val="en-GB"/>
        </w:rPr>
      </w:pPr>
      <w:r>
        <w:rPr>
          <w:lang w:val="en-GB"/>
        </w:rPr>
        <w:t>{</w:t>
      </w:r>
    </w:p>
    <w:p w14:paraId="30DF6626" w14:textId="338519EB" w:rsidR="00277440" w:rsidRDefault="00277440" w:rsidP="00277440">
      <w:pPr>
        <w:pStyle w:val="NoSpacing"/>
        <w:ind w:firstLine="708"/>
        <w:rPr>
          <w:lang w:val="en-GB"/>
        </w:rPr>
      </w:pPr>
      <w:r>
        <w:rPr>
          <w:lang w:val="en-GB"/>
        </w:rPr>
        <w:t>Wait for tx fifo buffer to not be full</w:t>
      </w:r>
    </w:p>
    <w:p w14:paraId="7C7F71DB" w14:textId="5EAD0EE2" w:rsidR="00277440" w:rsidRDefault="00277440" w:rsidP="00277440">
      <w:pPr>
        <w:pStyle w:val="NoSpacing"/>
        <w:ind w:firstLine="708"/>
        <w:rPr>
          <w:lang w:val="en-GB"/>
        </w:rPr>
      </w:pPr>
      <w:r>
        <w:rPr>
          <w:lang w:val="en-GB"/>
        </w:rPr>
        <w:t>Load next byte of word</w:t>
      </w:r>
    </w:p>
    <w:p w14:paraId="7C3BB995" w14:textId="1A4B764D" w:rsidR="00277440" w:rsidRDefault="00277440" w:rsidP="00277440">
      <w:pPr>
        <w:pStyle w:val="NoSpacing"/>
        <w:rPr>
          <w:lang w:val="en-GB"/>
        </w:rPr>
      </w:pPr>
      <w:r>
        <w:rPr>
          <w:lang w:val="en-GB"/>
        </w:rPr>
        <w:t>}</w:t>
      </w:r>
    </w:p>
    <w:p w14:paraId="74F82F32" w14:textId="5FF68A46" w:rsidR="00C06FC7" w:rsidRDefault="00C06FC7" w:rsidP="00277440">
      <w:pPr>
        <w:pStyle w:val="NoSpacing"/>
        <w:rPr>
          <w:lang w:val="en-GB"/>
        </w:rPr>
      </w:pPr>
      <w:r>
        <w:rPr>
          <w:lang w:val="en-GB"/>
        </w:rPr>
        <w:t>Use Union to easily separate HB and LB without fuss?</w:t>
      </w:r>
    </w:p>
    <w:p w14:paraId="35011F26" w14:textId="77777777" w:rsidR="00277440" w:rsidRDefault="00277440" w:rsidP="00277440">
      <w:pPr>
        <w:pStyle w:val="NoSpacing"/>
        <w:rPr>
          <w:lang w:val="en-GB"/>
        </w:rPr>
      </w:pPr>
    </w:p>
    <w:p w14:paraId="5888830D" w14:textId="0CC28758" w:rsidR="00061DD6" w:rsidRDefault="00061DD6" w:rsidP="00277440">
      <w:pPr>
        <w:pStyle w:val="NoSpacing"/>
        <w:rPr>
          <w:lang w:val="en-GB"/>
        </w:rPr>
      </w:pPr>
      <w:r>
        <w:rPr>
          <w:lang w:val="en-GB"/>
        </w:rPr>
        <w:t>Or use transmit queue to allow for transmissions to be interrupted by other functions, but this makes for much slower display update</w:t>
      </w:r>
    </w:p>
    <w:p w14:paraId="1E60F936" w14:textId="77777777" w:rsidR="008D5EFA" w:rsidRDefault="008D5EFA" w:rsidP="00277440">
      <w:pPr>
        <w:pStyle w:val="NoSpacing"/>
        <w:rPr>
          <w:lang w:val="en-GB"/>
        </w:rPr>
      </w:pPr>
    </w:p>
    <w:p w14:paraId="07D1BCE8" w14:textId="3A25B0C9" w:rsidR="00277440" w:rsidRDefault="008D5EFA" w:rsidP="00484A43">
      <w:pPr>
        <w:pStyle w:val="NoSpacing"/>
        <w:rPr>
          <w:lang w:val="en-GB"/>
        </w:rPr>
      </w:pPr>
      <w:r>
        <w:rPr>
          <w:lang w:val="en-GB"/>
        </w:rPr>
        <w:t>Data to transfer for full display RAM update: 128 * 160 * 2 bytes = 40.96 MB of data.</w:t>
      </w:r>
    </w:p>
    <w:p w14:paraId="264084AA" w14:textId="3C56D1CC" w:rsidR="00484A43" w:rsidRDefault="00484A43" w:rsidP="00484A43">
      <w:pPr>
        <w:pStyle w:val="NoSpacing"/>
        <w:rPr>
          <w:lang w:val="en-GB"/>
        </w:rPr>
      </w:pPr>
      <w:r>
        <w:rPr>
          <w:lang w:val="en-GB"/>
        </w:rPr>
        <w:t>This is a lot. Transfer speed is pretty much maximised with above method.</w:t>
      </w:r>
    </w:p>
    <w:p w14:paraId="4FA43E3D" w14:textId="109BFAC2" w:rsidR="00484A43" w:rsidRDefault="00484A43" w:rsidP="00484A43">
      <w:pPr>
        <w:pStyle w:val="NoSpacing"/>
        <w:rPr>
          <w:lang w:val="en-GB"/>
        </w:rPr>
      </w:pPr>
      <w:r w:rsidRPr="00484A43">
        <w:rPr>
          <w:highlight w:val="yellow"/>
          <w:lang w:val="en-GB"/>
        </w:rPr>
        <w:t>Next option: differential buffering:</w:t>
      </w:r>
    </w:p>
    <w:p w14:paraId="67DE3832" w14:textId="66595C55" w:rsidR="00484A43" w:rsidRPr="00484A43" w:rsidRDefault="00484A43" w:rsidP="00484A43">
      <w:pPr>
        <w:pStyle w:val="NoSpacing"/>
        <w:rPr>
          <w:lang w:val="en-GB"/>
        </w:rPr>
      </w:pPr>
      <w:r w:rsidRPr="00484A43">
        <w:rPr>
          <w:highlight w:val="yellow"/>
          <w:lang w:val="en-GB"/>
        </w:rPr>
        <w:t>Check which pixels to update and only update those.</w:t>
      </w:r>
    </w:p>
    <w:p w14:paraId="1B868C10" w14:textId="77777777" w:rsidR="008C724E" w:rsidRDefault="008C724E" w:rsidP="00DF2AA4"/>
    <w:p w14:paraId="3FBA8922" w14:textId="567D2F25" w:rsidR="00DF2AA4" w:rsidRDefault="00DF2AA4" w:rsidP="00DF2AA4">
      <w:r>
        <w:t>How cursor / window setting works:</w:t>
      </w:r>
      <w:r w:rsidR="001B1B5E">
        <w:t xml:space="preserve"> (ST7735S datasheet p74)</w:t>
      </w:r>
    </w:p>
    <w:p w14:paraId="3AC56476" w14:textId="47E8485B" w:rsidR="001B1B5E" w:rsidRDefault="00842CC3" w:rsidP="001B1B5E">
      <w:pPr>
        <w:jc w:val="both"/>
      </w:pPr>
      <w:r>
        <w:t>First transmit Xstart, Xend, Ystart, Yend coords for window to write in RAM</w:t>
      </w:r>
    </w:p>
    <w:p w14:paraId="4F76C066" w14:textId="7F5AAEFE" w:rsidR="00921045" w:rsidRDefault="00842CC3" w:rsidP="00842CC3">
      <w:pPr>
        <w:jc w:val="both"/>
      </w:pPr>
      <w:r>
        <w:t>Then send command to start writing in RAM and start sending display data ( this can continue indefinitely)</w:t>
      </w:r>
    </w:p>
    <w:p w14:paraId="47C3CABA" w14:textId="77777777" w:rsidR="00113358" w:rsidRDefault="00113358" w:rsidP="00842CC3">
      <w:pPr>
        <w:jc w:val="both"/>
      </w:pPr>
    </w:p>
    <w:p w14:paraId="20365170" w14:textId="463B57F9" w:rsidR="00113358" w:rsidRDefault="00113358" w:rsidP="00842CC3">
      <w:pPr>
        <w:jc w:val="both"/>
      </w:pPr>
      <w:r>
        <w:t>Maximum slave clock freq: spi module manual p34</w:t>
      </w:r>
    </w:p>
    <w:p w14:paraId="46F83DE9" w14:textId="77777777" w:rsidR="00407217" w:rsidRDefault="00407217" w:rsidP="00842CC3">
      <w:pPr>
        <w:jc w:val="both"/>
      </w:pPr>
    </w:p>
    <w:p w14:paraId="381D0AC4" w14:textId="3014757C" w:rsidR="00407217" w:rsidRDefault="00407217" w:rsidP="00407217">
      <w:pPr>
        <w:pStyle w:val="Heading3"/>
      </w:pPr>
      <w:r>
        <w:t>GFX</w:t>
      </w:r>
    </w:p>
    <w:p w14:paraId="43E8F9F3" w14:textId="77777777" w:rsidR="00407217" w:rsidRPr="00407217" w:rsidRDefault="00407217" w:rsidP="00407217"/>
    <w:p w14:paraId="710301C6" w14:textId="6D796F13" w:rsidR="00921045" w:rsidRPr="00CF7BAA" w:rsidRDefault="00921045" w:rsidP="00407217">
      <w:pPr>
        <w:pStyle w:val="Heading3"/>
      </w:pPr>
    </w:p>
    <w:p w14:paraId="4ABB8EE7" w14:textId="6E9053B4" w:rsidR="00CF7BAA" w:rsidRDefault="00921045" w:rsidP="00DF2AA4">
      <w:pPr>
        <w:pStyle w:val="Heading2"/>
      </w:pPr>
      <w:r>
        <w:t>RTC</w:t>
      </w:r>
    </w:p>
    <w:p w14:paraId="581772FF" w14:textId="77610F1F" w:rsidR="009E312D" w:rsidRDefault="009E312D" w:rsidP="009E312D">
      <w:pPr>
        <w:pStyle w:val="Heading3"/>
      </w:pPr>
      <w:r>
        <w:t>Links</w:t>
      </w:r>
    </w:p>
    <w:p w14:paraId="1FA44924" w14:textId="1DB04174" w:rsidR="009E312D" w:rsidRPr="009E312D" w:rsidRDefault="009E312D" w:rsidP="009E312D">
      <w:r w:rsidRPr="009E312D">
        <w:t>https://www.dfrobot.com/product-2304.html</w:t>
      </w:r>
    </w:p>
    <w:p w14:paraId="79EBFB91" w14:textId="4096F566" w:rsidR="002E5CEB" w:rsidRDefault="002E5CEB" w:rsidP="009E312D">
      <w:pPr>
        <w:pStyle w:val="Heading3"/>
      </w:pPr>
      <w:r>
        <w:t>I/O</w:t>
      </w:r>
    </w:p>
    <w:p w14:paraId="17A9A50B" w14:textId="2D5226A8" w:rsidR="002E5CEB" w:rsidRPr="002E5CEB" w:rsidRDefault="002E5CEB" w:rsidP="002E5CEB">
      <w:r>
        <w:t>RST active low</w:t>
      </w:r>
    </w:p>
    <w:p w14:paraId="2E9C56F8" w14:textId="32C83E9E" w:rsidR="00921045" w:rsidRDefault="00921045" w:rsidP="00DF2AA4">
      <w:pPr>
        <w:pStyle w:val="Heading3"/>
      </w:pPr>
      <w:r>
        <w:t>Timings</w:t>
      </w:r>
    </w:p>
    <w:p w14:paraId="5A2FF129" w14:textId="6E65C5D7" w:rsidR="00921045" w:rsidRDefault="00921045" w:rsidP="00DF2AA4">
      <w:r>
        <w:t>Doesn’t do milliseconds</w:t>
      </w:r>
    </w:p>
    <w:p w14:paraId="79FB46CA" w14:textId="431A69C2" w:rsidR="00921045" w:rsidRDefault="00921045" w:rsidP="00DF2AA4">
      <w:r>
        <w:t xml:space="preserve">But can output 32.678 kHz wave on 32k pin or poss. 1024 Hz or 4096 Hz </w:t>
      </w:r>
      <w:r w:rsidR="009A2536">
        <w:t>(or higher freq) o</w:t>
      </w:r>
      <w:r>
        <w:t xml:space="preserve">n Interrupt pin, but this would disable alarm interrupt. </w:t>
      </w:r>
    </w:p>
    <w:p w14:paraId="451DB5D6" w14:textId="3A029125" w:rsidR="009A2536" w:rsidRDefault="009A2536" w:rsidP="00DF2AA4">
      <w:r>
        <w:t xml:space="preserve">Timing requirement is 0.0025 </w:t>
      </w:r>
      <w:r w:rsidR="00484A43">
        <w:t xml:space="preserve">ms. Would require min. </w:t>
      </w:r>
    </w:p>
    <w:p w14:paraId="51581D86" w14:textId="77777777" w:rsidR="00FF7CD7" w:rsidRDefault="00FF7CD7" w:rsidP="00DF2AA4"/>
    <w:p w14:paraId="3CE0E060" w14:textId="77777777" w:rsidR="0085461C" w:rsidRDefault="0085461C" w:rsidP="00DF2AA4"/>
    <w:p w14:paraId="61FE0D57" w14:textId="77777777" w:rsidR="00AC1B13" w:rsidRDefault="00AC1B13" w:rsidP="00DF2AA4"/>
    <w:p w14:paraId="1F9A13F5" w14:textId="6A8BC8EF" w:rsidR="00AC1B13" w:rsidRDefault="00AC1B13" w:rsidP="00DF2AA4">
      <w:r w:rsidRPr="00AC1B13">
        <w:t>Counter_WriteCounter()</w:t>
      </w:r>
      <w:r>
        <w:t xml:space="preserve"> to write new value, disable counter before writing then re enable</w:t>
      </w:r>
    </w:p>
    <w:p w14:paraId="6820F0C6" w14:textId="505AFD29" w:rsidR="00AC1B13" w:rsidRDefault="00AC1B13" w:rsidP="00DF2AA4">
      <w:r w:rsidRPr="00AC1B13">
        <w:t>Counter_ReadCounter()</w:t>
      </w:r>
      <w:r>
        <w:t xml:space="preserve"> returns counter (capture) value, doesn’t trigger capture event or reset counter</w:t>
      </w:r>
    </w:p>
    <w:p w14:paraId="4D271146" w14:textId="714E3879" w:rsidR="00AC1B13" w:rsidRDefault="00AC1B13" w:rsidP="00DF2AA4">
      <w:r w:rsidRPr="00AC1B13">
        <w:t>Counter_WriteCompare()</w:t>
      </w:r>
      <w:r>
        <w:t xml:space="preserve"> for alarm</w:t>
      </w:r>
    </w:p>
    <w:p w14:paraId="64725803" w14:textId="77777777" w:rsidR="000A32C8" w:rsidRDefault="000A32C8" w:rsidP="00DF2AA4"/>
    <w:p w14:paraId="2EFFFDD2" w14:textId="77777777" w:rsidR="000A32C8" w:rsidRPr="000A32C8" w:rsidRDefault="000A32C8" w:rsidP="000A32C8">
      <w:pPr>
        <w:rPr>
          <w:color w:val="FF0000"/>
        </w:rPr>
      </w:pPr>
      <w:r w:rsidRPr="000A32C8">
        <w:rPr>
          <w:color w:val="FF0000"/>
        </w:rPr>
        <w:t>VERSLAG INFO</w:t>
      </w:r>
    </w:p>
    <w:p w14:paraId="5D30E069" w14:textId="625ACC75" w:rsidR="000A32C8" w:rsidRDefault="000A32C8" w:rsidP="00DF2AA4">
      <w:r>
        <w:t>Timekeeping: using a struct vs using UNIX timestamps:</w:t>
      </w:r>
    </w:p>
    <w:tbl>
      <w:tblPr>
        <w:tblStyle w:val="TableGrid"/>
        <w:tblW w:w="0" w:type="auto"/>
        <w:tblLook w:val="04A0" w:firstRow="1" w:lastRow="0" w:firstColumn="1" w:lastColumn="0" w:noHBand="0" w:noVBand="1"/>
      </w:tblPr>
      <w:tblGrid>
        <w:gridCol w:w="1129"/>
        <w:gridCol w:w="2694"/>
        <w:gridCol w:w="2976"/>
        <w:gridCol w:w="2217"/>
      </w:tblGrid>
      <w:tr w:rsidR="000A32C8" w14:paraId="52E3AC91" w14:textId="58996C0B" w:rsidTr="000A32C8">
        <w:tc>
          <w:tcPr>
            <w:tcW w:w="1129" w:type="dxa"/>
          </w:tcPr>
          <w:p w14:paraId="7CEC8989" w14:textId="77777777" w:rsidR="000A32C8" w:rsidRDefault="000A32C8" w:rsidP="00DF2AA4"/>
        </w:tc>
        <w:tc>
          <w:tcPr>
            <w:tcW w:w="2694" w:type="dxa"/>
          </w:tcPr>
          <w:p w14:paraId="196555AB" w14:textId="4A16B872" w:rsidR="000A32C8" w:rsidRDefault="000A32C8" w:rsidP="00DF2AA4">
            <w:r>
              <w:t>UNIX (one 32-bit reg)</w:t>
            </w:r>
          </w:p>
        </w:tc>
        <w:tc>
          <w:tcPr>
            <w:tcW w:w="2976" w:type="dxa"/>
          </w:tcPr>
          <w:p w14:paraId="5F942F33" w14:textId="35D3AD67" w:rsidR="000A32C8" w:rsidRDefault="000A32C8" w:rsidP="00DF2AA4">
            <w:r>
              <w:t>Time, date structs</w:t>
            </w:r>
          </w:p>
        </w:tc>
        <w:tc>
          <w:tcPr>
            <w:tcW w:w="2217" w:type="dxa"/>
          </w:tcPr>
          <w:p w14:paraId="10D2C8F3" w14:textId="52AC950A" w:rsidR="000A32C8" w:rsidRDefault="000A32C8" w:rsidP="00DF2AA4">
            <w:r>
              <w:t>Sec ctr + structs</w:t>
            </w:r>
            <w:r w:rsidR="001A13D2">
              <w:t xml:space="preserve"> blend</w:t>
            </w:r>
          </w:p>
        </w:tc>
      </w:tr>
      <w:tr w:rsidR="000A32C8" w14:paraId="6C6C3162" w14:textId="0173DBC9" w:rsidTr="000A32C8">
        <w:tc>
          <w:tcPr>
            <w:tcW w:w="1129" w:type="dxa"/>
          </w:tcPr>
          <w:p w14:paraId="036005E1" w14:textId="329E3A07" w:rsidR="000A32C8" w:rsidRDefault="000A32C8" w:rsidP="00DF2AA4">
            <w:r>
              <w:t>Pros</w:t>
            </w:r>
          </w:p>
        </w:tc>
        <w:tc>
          <w:tcPr>
            <w:tcW w:w="2694" w:type="dxa"/>
          </w:tcPr>
          <w:p w14:paraId="4BBD0EE5" w14:textId="260FC400" w:rsidR="000A32C8" w:rsidRDefault="000A32C8" w:rsidP="00DF2AA4">
            <w:r>
              <w:t>Fast incrementation</w:t>
            </w:r>
          </w:p>
          <w:p w14:paraId="15CE3BFE" w14:textId="122C4F9E" w:rsidR="000A32C8" w:rsidRDefault="000A32C8" w:rsidP="00DF2AA4">
            <w:r>
              <w:t>Fast comparison</w:t>
            </w:r>
          </w:p>
        </w:tc>
        <w:tc>
          <w:tcPr>
            <w:tcW w:w="2976" w:type="dxa"/>
          </w:tcPr>
          <w:p w14:paraId="19EFD093" w14:textId="77777777" w:rsidR="000A32C8" w:rsidRDefault="000A32C8" w:rsidP="00DF2AA4">
            <w:r>
              <w:t>No conversion to display</w:t>
            </w:r>
          </w:p>
          <w:p w14:paraId="23E03C0B" w14:textId="45FA1822" w:rsidR="000A32C8" w:rsidRDefault="000A32C8" w:rsidP="00DF2AA4"/>
        </w:tc>
        <w:tc>
          <w:tcPr>
            <w:tcW w:w="2217" w:type="dxa"/>
          </w:tcPr>
          <w:p w14:paraId="3BF700BC" w14:textId="77777777" w:rsidR="000A32C8" w:rsidRDefault="000A32C8" w:rsidP="000A32C8">
            <w:r>
              <w:t>No conversion to display</w:t>
            </w:r>
          </w:p>
          <w:p w14:paraId="54C368C3" w14:textId="5AB26EC1" w:rsidR="000A32C8" w:rsidRDefault="000A32C8" w:rsidP="00DF2AA4">
            <w:r>
              <w:t>Fast comparison (using single flag for minhrday comp)</w:t>
            </w:r>
          </w:p>
        </w:tc>
      </w:tr>
      <w:tr w:rsidR="000A32C8" w14:paraId="777EC30A" w14:textId="6796EA43" w:rsidTr="000A32C8">
        <w:tc>
          <w:tcPr>
            <w:tcW w:w="1129" w:type="dxa"/>
          </w:tcPr>
          <w:p w14:paraId="0DAF7012" w14:textId="5CD1AB17" w:rsidR="000A32C8" w:rsidRDefault="000A32C8" w:rsidP="000A32C8">
            <w:r>
              <w:t>Cons</w:t>
            </w:r>
          </w:p>
        </w:tc>
        <w:tc>
          <w:tcPr>
            <w:tcW w:w="2694" w:type="dxa"/>
          </w:tcPr>
          <w:p w14:paraId="0E976AEF" w14:textId="77777777" w:rsidR="000A32C8" w:rsidRDefault="000A32C8" w:rsidP="000A32C8">
            <w:r>
              <w:t>Intensive conversion to displayable time</w:t>
            </w:r>
          </w:p>
          <w:p w14:paraId="1E6B1292" w14:textId="5183B910" w:rsidR="001A13D2" w:rsidRDefault="001A13D2" w:rsidP="000A32C8">
            <w:r>
              <w:t>Needs set start time</w:t>
            </w:r>
          </w:p>
        </w:tc>
        <w:tc>
          <w:tcPr>
            <w:tcW w:w="2976" w:type="dxa"/>
          </w:tcPr>
          <w:p w14:paraId="1654D6D2" w14:textId="77777777" w:rsidR="000A32C8" w:rsidRDefault="000A32C8" w:rsidP="000A32C8">
            <w:r>
              <w:t>Intensive incrementation (days/month especially)</w:t>
            </w:r>
          </w:p>
          <w:p w14:paraId="0CB42F14" w14:textId="1FF8C209" w:rsidR="000A32C8" w:rsidRDefault="000A32C8" w:rsidP="000A32C8">
            <w:r>
              <w:t>Semi slow comparison</w:t>
            </w:r>
          </w:p>
        </w:tc>
        <w:tc>
          <w:tcPr>
            <w:tcW w:w="2217" w:type="dxa"/>
          </w:tcPr>
          <w:p w14:paraId="23A60773" w14:textId="7C4729F6" w:rsidR="000A32C8" w:rsidRDefault="000A32C8" w:rsidP="000A32C8">
            <w:r>
              <w:t>Intensive incrementation (days/month especially)</w:t>
            </w:r>
          </w:p>
        </w:tc>
      </w:tr>
    </w:tbl>
    <w:p w14:paraId="6EB53AB5" w14:textId="77777777" w:rsidR="000A32C8" w:rsidRDefault="000A32C8" w:rsidP="00DF2AA4"/>
    <w:p w14:paraId="646C583B" w14:textId="67C0382B" w:rsidR="004450A7" w:rsidRDefault="000A32C8" w:rsidP="00DF2AA4">
      <w:r>
        <w:t>Conclusion: The real question is when you’d rather have intensive logic: when you set/get time or when you increment/compare?</w:t>
      </w:r>
    </w:p>
    <w:p w14:paraId="37171380" w14:textId="0D52F592" w:rsidR="000A32C8" w:rsidRDefault="0081180B" w:rsidP="00DF2AA4">
      <w:r>
        <w:t>Since gets are happening 5x per second, UNIX’s flaws are amplified a lot. Whereas incrementation on structs happens 1x per second and on blend option only happens 1x per 60s.</w:t>
      </w:r>
    </w:p>
    <w:p w14:paraId="2EB866C7" w14:textId="77777777" w:rsidR="000A32C8" w:rsidRDefault="000A32C8" w:rsidP="00DF2AA4"/>
    <w:p w14:paraId="29BA836C" w14:textId="0B60EF20" w:rsidR="004450A7" w:rsidRPr="00407217" w:rsidRDefault="004450A7" w:rsidP="004450A7">
      <w:pPr>
        <w:pStyle w:val="Heading4"/>
        <w:rPr>
          <w:lang w:val="nl-NL"/>
        </w:rPr>
      </w:pPr>
      <w:r w:rsidRPr="00407217">
        <w:rPr>
          <w:lang w:val="nl-NL"/>
        </w:rPr>
        <w:t>Error syncing</w:t>
      </w:r>
    </w:p>
    <w:p w14:paraId="76BAB88D" w14:textId="77777777" w:rsidR="004450A7" w:rsidRPr="004450A7" w:rsidRDefault="004450A7" w:rsidP="004450A7">
      <w:pPr>
        <w:rPr>
          <w:color w:val="FF0000"/>
          <w:lang w:val="nl-NL"/>
        </w:rPr>
      </w:pPr>
      <w:r w:rsidRPr="004450A7">
        <w:rPr>
          <w:color w:val="FF0000"/>
          <w:lang w:val="nl-NL"/>
        </w:rPr>
        <w:t>VERSLAG INFO</w:t>
      </w:r>
    </w:p>
    <w:p w14:paraId="7446F9B9" w14:textId="77777777" w:rsidR="004450A7" w:rsidRDefault="004450A7" w:rsidP="004450A7">
      <w:pPr>
        <w:rPr>
          <w:lang w:val="nl-NL"/>
        </w:rPr>
      </w:pPr>
      <w:r>
        <w:rPr>
          <w:lang w:val="nl-NL"/>
        </w:rPr>
        <w:lastRenderedPageBreak/>
        <w:t>Ontdekt dat psoc niet zo accuraat is als RTC (0.25% vs 2ppm). Zorgt ervoor dat deze steeds verder uit elkaar gaan lopen. (integrerende fout)</w:t>
      </w:r>
    </w:p>
    <w:p w14:paraId="61E71BD3" w14:textId="77777777" w:rsidR="004450A7" w:rsidRPr="00216CFB" w:rsidRDefault="004450A7" w:rsidP="004450A7">
      <w:pPr>
        <w:rPr>
          <w:lang w:val="nl-NL"/>
        </w:rPr>
      </w:pPr>
      <w:r>
        <w:rPr>
          <w:lang w:val="nl-NL"/>
        </w:rPr>
        <w:t xml:space="preserve">+ </w:t>
      </w:r>
      <w:r>
        <w:rPr>
          <w:lang w:val="nl-NL"/>
        </w:rPr>
        <w:tab/>
        <w:t>Bonus eis: aan begin verslag aangeven: als reset bij begin assessment blijft semi accuraat op korte termijn, maar door klokvariatie op lange termijn zeer inaccuraat en variabel. Hierom gekozen om ms counter periode steeds bij te stellen op basis van secondeduur van RTC om toch accuraat te blijven tellen.</w:t>
      </w:r>
    </w:p>
    <w:p w14:paraId="7A2363F6" w14:textId="77777777" w:rsidR="004450A7" w:rsidRDefault="004450A7" w:rsidP="004450A7">
      <w:pPr>
        <w:rPr>
          <w:lang w:val="nl-NL"/>
        </w:rPr>
      </w:pPr>
    </w:p>
    <w:p w14:paraId="3ABECD4D" w14:textId="77777777" w:rsidR="004450A7" w:rsidRDefault="004450A7" w:rsidP="004450A7">
      <w:pPr>
        <w:rPr>
          <w:lang w:val="nl-NL"/>
        </w:rPr>
      </w:pPr>
      <w:r>
        <w:rPr>
          <w:lang w:val="nl-NL"/>
        </w:rPr>
        <w:t>1s voorbij -&gt; capture ms reg -&gt; interrupt voegt calibratiefunctie toe aan queue -&gt; calibratiefunctie leest capture uit, kijkt naar verschil met “vaste” 1s uit rtc en stelt bij. (idealiter is capt op dat moment precies 0 of TOP. Zo niet:</w:t>
      </w:r>
    </w:p>
    <w:p w14:paraId="0B77F72E" w14:textId="77777777" w:rsidR="004450A7" w:rsidRDefault="004450A7" w:rsidP="004450A7">
      <w:pPr>
        <w:rPr>
          <w:lang w:val="nl-NL"/>
        </w:rPr>
      </w:pPr>
    </w:p>
    <w:p w14:paraId="03EAF6B1" w14:textId="77777777" w:rsidR="004450A7" w:rsidRDefault="004450A7" w:rsidP="004450A7">
      <w:r>
        <w:t>if(ms_cur &gt; (millis_period/2)){</w:t>
      </w:r>
    </w:p>
    <w:p w14:paraId="68068BF0" w14:textId="77777777" w:rsidR="004450A7" w:rsidRDefault="004450A7" w:rsidP="004450A7">
      <w:r>
        <w:t xml:space="preserve">        // If timer is running too fast (down counter) it needs a larger period</w:t>
      </w:r>
    </w:p>
    <w:p w14:paraId="5E335366" w14:textId="60BCF049" w:rsidR="004450A7" w:rsidRDefault="004450A7" w:rsidP="004450A7">
      <w:r>
        <w:t xml:space="preserve">        error = millis_period - ms_cur;</w:t>
      </w:r>
    </w:p>
    <w:p w14:paraId="72134864" w14:textId="77777777" w:rsidR="004450A7" w:rsidRDefault="004450A7" w:rsidP="004450A7">
      <w:r>
        <w:t xml:space="preserve">    }</w:t>
      </w:r>
    </w:p>
    <w:p w14:paraId="68CD2A73" w14:textId="77777777" w:rsidR="004450A7" w:rsidRDefault="004450A7" w:rsidP="004450A7">
      <w:r>
        <w:t xml:space="preserve">    else {</w:t>
      </w:r>
    </w:p>
    <w:p w14:paraId="21E25D03" w14:textId="77777777" w:rsidR="004450A7" w:rsidRDefault="004450A7" w:rsidP="004450A7">
      <w:r>
        <w:t xml:space="preserve">        // If timer is running too slow (down counter) it needs a lower period</w:t>
      </w:r>
    </w:p>
    <w:p w14:paraId="041710C3" w14:textId="4B5AFB42" w:rsidR="004450A7" w:rsidRPr="000A32C8" w:rsidRDefault="004450A7" w:rsidP="004450A7">
      <w:pPr>
        <w:rPr>
          <w:lang w:val="nl-NL"/>
        </w:rPr>
      </w:pPr>
      <w:r>
        <w:t xml:space="preserve">        </w:t>
      </w:r>
      <w:r w:rsidRPr="000A32C8">
        <w:rPr>
          <w:lang w:val="nl-NL"/>
        </w:rPr>
        <w:t>error = -ms_cur;</w:t>
      </w:r>
    </w:p>
    <w:p w14:paraId="2F2EA630" w14:textId="03EAC60F" w:rsidR="002E5CEB" w:rsidRPr="000A32C8" w:rsidRDefault="004450A7" w:rsidP="004450A7">
      <w:pPr>
        <w:rPr>
          <w:lang w:val="nl-NL"/>
        </w:rPr>
      </w:pPr>
      <w:r w:rsidRPr="000A32C8">
        <w:rPr>
          <w:lang w:val="nl-NL"/>
        </w:rPr>
        <w:t xml:space="preserve">    }</w:t>
      </w:r>
    </w:p>
    <w:p w14:paraId="6D0A01CB" w14:textId="77777777" w:rsidR="004450A7" w:rsidRPr="000A32C8" w:rsidRDefault="004450A7" w:rsidP="004450A7">
      <w:pPr>
        <w:rPr>
          <w:lang w:val="nl-NL"/>
        </w:rPr>
      </w:pPr>
    </w:p>
    <w:p w14:paraId="2962B02F" w14:textId="6F63BB45" w:rsidR="004450A7" w:rsidRDefault="0017142A" w:rsidP="004450A7">
      <w:pPr>
        <w:rPr>
          <w:lang w:val="nl-NL"/>
        </w:rPr>
      </w:pPr>
      <w:r w:rsidRPr="0017142A">
        <w:rPr>
          <w:lang w:val="nl-NL"/>
        </w:rPr>
        <w:t xml:space="preserve">Deze synchronisatie regeling </w:t>
      </w:r>
      <w:r>
        <w:rPr>
          <w:lang w:val="nl-NL"/>
        </w:rPr>
        <w:t>kampt met sterke (error) oscillatie:</w:t>
      </w:r>
    </w:p>
    <w:p w14:paraId="1758CFF0" w14:textId="12EA8C4C" w:rsidR="0017142A" w:rsidRDefault="0017142A" w:rsidP="004450A7">
      <w:pPr>
        <w:rPr>
          <w:lang w:val="nl-NL"/>
        </w:rPr>
      </w:pPr>
      <w:r>
        <w:rPr>
          <w:noProof/>
        </w:rPr>
        <w:drawing>
          <wp:inline distT="0" distB="0" distL="0" distR="0" wp14:anchorId="4B14FBED" wp14:editId="150174BC">
            <wp:extent cx="4572000" cy="2743200"/>
            <wp:effectExtent l="0" t="0" r="0" b="0"/>
            <wp:docPr id="677527070" name="Chart 1">
              <a:extLst xmlns:a="http://schemas.openxmlformats.org/drawingml/2006/main">
                <a:ext uri="{FF2B5EF4-FFF2-40B4-BE49-F238E27FC236}">
                  <a16:creationId xmlns:a16="http://schemas.microsoft.com/office/drawing/2014/main" id="{360EB92F-B288-597B-DC87-A0A24E3DE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9FACF5" w14:textId="77777777" w:rsidR="0017142A" w:rsidRDefault="0017142A" w:rsidP="004450A7">
      <w:pPr>
        <w:rPr>
          <w:lang w:val="nl-NL"/>
        </w:rPr>
      </w:pPr>
    </w:p>
    <w:p w14:paraId="2905FD36" w14:textId="77777777" w:rsidR="0017142A" w:rsidRDefault="0017142A" w:rsidP="004450A7">
      <w:pPr>
        <w:rPr>
          <w:lang w:val="nl-NL"/>
        </w:rPr>
      </w:pPr>
      <w:r>
        <w:rPr>
          <w:lang w:val="nl-NL"/>
        </w:rPr>
        <w:t xml:space="preserve">Dit komt door overregeling </w:t>
      </w:r>
    </w:p>
    <w:p w14:paraId="5EAFBCC4" w14:textId="11BF6FDD" w:rsidR="0017142A" w:rsidRDefault="0017142A" w:rsidP="004450A7">
      <w:pPr>
        <w:rPr>
          <w:lang w:val="nl-NL"/>
        </w:rPr>
      </w:pPr>
      <w:r>
        <w:rPr>
          <w:lang w:val="nl-NL"/>
        </w:rPr>
        <w:t>Of een samplepulse (1s uit rtc) die door een oplopende faseverschil tussen de 1Hz signalen uit rtc en te syncen signaal steeds op een moment met grotere error gecaptured wordt waardoor de timer steeds harder probeert bij te sturen.</w:t>
      </w:r>
    </w:p>
    <w:p w14:paraId="7BFF97C6" w14:textId="4458A68C" w:rsidR="00A01AC2" w:rsidRPr="00A01AC2" w:rsidRDefault="00A01AC2" w:rsidP="004450A7">
      <w:pPr>
        <w:rPr>
          <w:color w:val="FF0000"/>
          <w:lang w:val="nl-NL"/>
        </w:rPr>
      </w:pPr>
      <w:r w:rsidRPr="00A01AC2">
        <w:rPr>
          <w:color w:val="FF0000"/>
          <w:lang w:val="nl-NL"/>
        </w:rPr>
        <w:t>DIT METEN MET 2 PROBES EN OSCILLOSCOOP</w:t>
      </w:r>
    </w:p>
    <w:p w14:paraId="3DE724F9" w14:textId="7FC9DFE1" w:rsidR="00A01AC2" w:rsidRDefault="00A01AC2" w:rsidP="004450A7">
      <w:pPr>
        <w:rPr>
          <w:lang w:val="nl-NL"/>
        </w:rPr>
      </w:pPr>
      <w:r>
        <w:rPr>
          <w:lang w:val="nl-NL"/>
        </w:rPr>
        <w:t>Dit is op te lossen door:</w:t>
      </w:r>
    </w:p>
    <w:p w14:paraId="73B83E7C" w14:textId="47D084BE" w:rsidR="00A01AC2" w:rsidRDefault="00A01AC2" w:rsidP="00A01AC2">
      <w:pPr>
        <w:pStyle w:val="ListParagraph"/>
        <w:numPr>
          <w:ilvl w:val="0"/>
          <w:numId w:val="1"/>
        </w:numPr>
        <w:rPr>
          <w:lang w:val="nl-NL"/>
        </w:rPr>
      </w:pPr>
      <w:r>
        <w:rPr>
          <w:lang w:val="nl-NL"/>
        </w:rPr>
        <w:t>Te resetten en te wachten tot volgende 1Hz rtc puls waardoor deze weer synchroon zouden lopen (GEEN OPTIE)</w:t>
      </w:r>
    </w:p>
    <w:p w14:paraId="218D7BD6" w14:textId="7290F82C" w:rsidR="00A01AC2" w:rsidRDefault="00A01AC2" w:rsidP="00A01AC2">
      <w:pPr>
        <w:pStyle w:val="ListParagraph"/>
        <w:numPr>
          <w:ilvl w:val="0"/>
          <w:numId w:val="1"/>
        </w:numPr>
        <w:rPr>
          <w:lang w:val="nl-NL"/>
        </w:rPr>
      </w:pPr>
      <w:r>
        <w:rPr>
          <w:lang w:val="nl-NL"/>
        </w:rPr>
        <w:lastRenderedPageBreak/>
        <w:t>32kHz signaal te gebruiken in one shot timer die gestart wordt door tc van ms timer</w:t>
      </w:r>
      <w:r w:rsidR="00B31414">
        <w:rPr>
          <w:lang w:val="nl-NL"/>
        </w:rPr>
        <w:t xml:space="preserve"> (would work, maar hiervoor moet deze timer werkend zien te krijgen met 32kHz)</w:t>
      </w:r>
    </w:p>
    <w:p w14:paraId="6D68685B" w14:textId="77777777" w:rsidR="00A01AC2" w:rsidRDefault="00A01AC2" w:rsidP="00A01AC2">
      <w:pPr>
        <w:rPr>
          <w:lang w:val="nl-NL"/>
        </w:rPr>
      </w:pPr>
    </w:p>
    <w:p w14:paraId="79EBB1A1" w14:textId="237A78CB" w:rsidR="00A01AC2" w:rsidRDefault="00A01AC2" w:rsidP="00A01AC2">
      <w:pPr>
        <w:rPr>
          <w:lang w:val="nl-NL"/>
        </w:rPr>
      </w:pPr>
      <w:r>
        <w:rPr>
          <w:lang w:val="nl-NL"/>
        </w:rPr>
        <w:t>Dit is NIET op te lossen door:</w:t>
      </w:r>
    </w:p>
    <w:p w14:paraId="2F41EA0F" w14:textId="7CE74D37" w:rsidR="00A01AC2" w:rsidRDefault="00A01AC2" w:rsidP="00A01AC2">
      <w:pPr>
        <w:pStyle w:val="ListParagraph"/>
        <w:numPr>
          <w:ilvl w:val="0"/>
          <w:numId w:val="1"/>
        </w:numPr>
        <w:rPr>
          <w:lang w:val="nl-NL"/>
        </w:rPr>
      </w:pPr>
      <w:r>
        <w:rPr>
          <w:lang w:val="nl-NL"/>
        </w:rPr>
        <w:t>Error begrenzing: vertraagt dit proces enkel</w:t>
      </w:r>
    </w:p>
    <w:p w14:paraId="35CE21B8" w14:textId="77777777" w:rsidR="00A01AC2" w:rsidRPr="00A01AC2" w:rsidRDefault="00A01AC2" w:rsidP="00A01AC2">
      <w:pPr>
        <w:pStyle w:val="ListParagraph"/>
        <w:numPr>
          <w:ilvl w:val="0"/>
          <w:numId w:val="1"/>
        </w:numPr>
        <w:rPr>
          <w:lang w:val="nl-NL"/>
        </w:rPr>
      </w:pPr>
    </w:p>
    <w:p w14:paraId="60D63351" w14:textId="77777777" w:rsidR="0017142A" w:rsidRPr="0017142A" w:rsidRDefault="0017142A" w:rsidP="004450A7">
      <w:pPr>
        <w:rPr>
          <w:lang w:val="nl-NL"/>
        </w:rPr>
      </w:pPr>
    </w:p>
    <w:p w14:paraId="41FEC127" w14:textId="1B4DD55A" w:rsidR="002E5CEB" w:rsidRPr="000A32C8" w:rsidRDefault="002E5CEB" w:rsidP="002E5CEB">
      <w:pPr>
        <w:pStyle w:val="Heading3"/>
      </w:pPr>
      <w:r w:rsidRPr="000A32C8">
        <w:t>Notes</w:t>
      </w:r>
    </w:p>
    <w:p w14:paraId="4F862EB3" w14:textId="70649144" w:rsidR="002E5CEB" w:rsidRPr="002E5CEB" w:rsidRDefault="002E5CEB" w:rsidP="002E5CEB">
      <w:r>
        <w:t>p. 18</w:t>
      </w:r>
    </w:p>
    <w:p w14:paraId="27EBD878" w14:textId="68805C51" w:rsidR="002E5CEB" w:rsidRDefault="002E5CEB" w:rsidP="002E5CEB">
      <w:r>
        <w:t>DS3232 has slave write and read modes</w:t>
      </w:r>
    </w:p>
    <w:p w14:paraId="2121BCB3" w14:textId="4FE9CB79" w:rsidR="002E5CEB" w:rsidRDefault="002E5CEB" w:rsidP="002E5CEB">
      <w:r>
        <w:t>7 bit address (1101000) then 1 bit for R/W (1/0)</w:t>
      </w:r>
    </w:p>
    <w:p w14:paraId="5DDE8D1D" w14:textId="2F7EB509" w:rsidR="002E5CEB" w:rsidRDefault="002E5CEB" w:rsidP="002E5CEB">
      <w:r>
        <w:t>Acknowledge bit sent back after address write</w:t>
      </w:r>
    </w:p>
    <w:p w14:paraId="6B4A8EF4" w14:textId="60DE9DC8" w:rsidR="002E5CEB" w:rsidRDefault="002E5CEB" w:rsidP="002E5CEB">
      <w:r>
        <w:t>Write: Slave addr</w:t>
      </w:r>
      <w:r w:rsidR="009E312D">
        <w:t xml:space="preserve"> | Writebit</w:t>
      </w:r>
      <w:r>
        <w:t xml:space="preserve"> -&gt; ack bit -&gt; word address , sets pointer-&gt; data</w:t>
      </w:r>
    </w:p>
    <w:p w14:paraId="486D9F45" w14:textId="718A220C" w:rsidR="00AB0C75" w:rsidRDefault="002E5CEB" w:rsidP="002E5CEB">
      <w:r>
        <w:t xml:space="preserve">Read: </w:t>
      </w:r>
      <w:r w:rsidR="009E312D">
        <w:t>Slave addr | Writebit -&gt; ack bit -&gt; data from where pointer was pointing</w:t>
      </w:r>
    </w:p>
    <w:p w14:paraId="37499A0C" w14:textId="77777777" w:rsidR="009E312D" w:rsidRDefault="009E312D" w:rsidP="009E312D">
      <w:r>
        <w:t>The DS3232 then begins to transmit data</w:t>
      </w:r>
    </w:p>
    <w:p w14:paraId="1DA79B0C" w14:textId="77777777" w:rsidR="009E312D" w:rsidRDefault="009E312D" w:rsidP="009E312D">
      <w:r>
        <w:t>starting with the register address pointed to by the</w:t>
      </w:r>
    </w:p>
    <w:p w14:paraId="41F3E949" w14:textId="77777777" w:rsidR="009E312D" w:rsidRDefault="009E312D" w:rsidP="009E312D">
      <w:r>
        <w:t>register pointer. If the register pointer is not written to</w:t>
      </w:r>
    </w:p>
    <w:p w14:paraId="45496BC3" w14:textId="77777777" w:rsidR="009E312D" w:rsidRPr="009E312D" w:rsidRDefault="009E312D" w:rsidP="009E312D">
      <w:pPr>
        <w:rPr>
          <w:highlight w:val="yellow"/>
        </w:rPr>
      </w:pPr>
      <w:r>
        <w:t xml:space="preserve">before the initiation of a read mode, </w:t>
      </w:r>
      <w:r w:rsidRPr="009E312D">
        <w:rPr>
          <w:highlight w:val="yellow"/>
        </w:rPr>
        <w:t>the first address</w:t>
      </w:r>
    </w:p>
    <w:p w14:paraId="23A04AF7" w14:textId="77777777" w:rsidR="009E312D" w:rsidRDefault="009E312D" w:rsidP="009E312D">
      <w:r w:rsidRPr="009E312D">
        <w:rPr>
          <w:highlight w:val="yellow"/>
        </w:rPr>
        <w:t>that is read is the last one stored in the register pointer</w:t>
      </w:r>
    </w:p>
    <w:p w14:paraId="6082BCC2" w14:textId="77777777" w:rsidR="00052F6B" w:rsidRDefault="00052F6B" w:rsidP="009E312D"/>
    <w:p w14:paraId="01C6D07D" w14:textId="4C3E2D3B" w:rsidR="006E7583" w:rsidRDefault="006E7583" w:rsidP="009E312D">
      <w:r>
        <w:t>p11 has address map</w:t>
      </w:r>
    </w:p>
    <w:p w14:paraId="45B87FF6" w14:textId="71E700CA" w:rsidR="00052F6B" w:rsidRDefault="00052F6B" w:rsidP="009E312D">
      <w:r>
        <w:t>RTC Alarm 2 doesn’t do seconds</w:t>
      </w:r>
    </w:p>
    <w:p w14:paraId="79D4C351" w14:textId="77777777" w:rsidR="00216CFB" w:rsidRDefault="00216CFB" w:rsidP="009E312D"/>
    <w:p w14:paraId="6918B9B6" w14:textId="5768BA19" w:rsidR="009E312D" w:rsidRPr="00BF7AE3" w:rsidRDefault="009E312D" w:rsidP="009E312D">
      <w:r w:rsidRPr="00BF7AE3">
        <w:br w:type="page"/>
      </w:r>
    </w:p>
    <w:p w14:paraId="56889091" w14:textId="5F7365E4" w:rsidR="002E5CEB" w:rsidRDefault="00AB0C75" w:rsidP="00AB0C75">
      <w:pPr>
        <w:pStyle w:val="Heading2"/>
      </w:pPr>
      <w:r>
        <w:lastRenderedPageBreak/>
        <w:t>PC interfact:</w:t>
      </w:r>
    </w:p>
    <w:p w14:paraId="42117AE3" w14:textId="344FA6A4" w:rsidR="00AB0C75" w:rsidRDefault="00AB0C75" w:rsidP="00AB0C75">
      <w:r>
        <w:t>USB communication:</w:t>
      </w:r>
    </w:p>
    <w:p w14:paraId="3D9C44D5" w14:textId="178241C8" w:rsidR="00AB0C75" w:rsidRPr="00AB0C75" w:rsidRDefault="00AB0C75" w:rsidP="00AB0C75">
      <w:r w:rsidRPr="00AB0C75">
        <w:t>https://www.youtube.com/watch?v=nJs6Q4ekVjw</w:t>
      </w:r>
    </w:p>
    <w:sectPr w:rsidR="00AB0C75" w:rsidRPr="00AB0C75" w:rsidSect="00F94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E0492"/>
    <w:multiLevelType w:val="hybridMultilevel"/>
    <w:tmpl w:val="1E74B2A8"/>
    <w:lvl w:ilvl="0" w:tplc="C5FCE524">
      <w:start w:val="1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A183224"/>
    <w:multiLevelType w:val="hybridMultilevel"/>
    <w:tmpl w:val="244CF0A2"/>
    <w:lvl w:ilvl="0" w:tplc="2ABE074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3545271">
    <w:abstractNumId w:val="0"/>
  </w:num>
  <w:num w:numId="2" w16cid:durableId="982007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AA"/>
    <w:rsid w:val="00052F6B"/>
    <w:rsid w:val="000553E2"/>
    <w:rsid w:val="00061DD6"/>
    <w:rsid w:val="000A32C8"/>
    <w:rsid w:val="00113358"/>
    <w:rsid w:val="0017142A"/>
    <w:rsid w:val="001A13D2"/>
    <w:rsid w:val="001B1B5E"/>
    <w:rsid w:val="00216CFB"/>
    <w:rsid w:val="002456BF"/>
    <w:rsid w:val="002676E2"/>
    <w:rsid w:val="00277440"/>
    <w:rsid w:val="002A3FB0"/>
    <w:rsid w:val="002E5CEB"/>
    <w:rsid w:val="00326111"/>
    <w:rsid w:val="00371301"/>
    <w:rsid w:val="0037573B"/>
    <w:rsid w:val="00407217"/>
    <w:rsid w:val="00421A30"/>
    <w:rsid w:val="004450A7"/>
    <w:rsid w:val="00450B52"/>
    <w:rsid w:val="00482C0F"/>
    <w:rsid w:val="00484A43"/>
    <w:rsid w:val="00541B91"/>
    <w:rsid w:val="00547ABE"/>
    <w:rsid w:val="00560444"/>
    <w:rsid w:val="005E651F"/>
    <w:rsid w:val="00656D48"/>
    <w:rsid w:val="0066194C"/>
    <w:rsid w:val="006A6750"/>
    <w:rsid w:val="006E7583"/>
    <w:rsid w:val="007C2DBC"/>
    <w:rsid w:val="007C2F45"/>
    <w:rsid w:val="007F4852"/>
    <w:rsid w:val="0081180B"/>
    <w:rsid w:val="00842CC3"/>
    <w:rsid w:val="00847EF7"/>
    <w:rsid w:val="0085461C"/>
    <w:rsid w:val="0086008A"/>
    <w:rsid w:val="00867453"/>
    <w:rsid w:val="008C724E"/>
    <w:rsid w:val="008D5EFA"/>
    <w:rsid w:val="008F2DAE"/>
    <w:rsid w:val="009203F8"/>
    <w:rsid w:val="00921045"/>
    <w:rsid w:val="009826B0"/>
    <w:rsid w:val="009A2536"/>
    <w:rsid w:val="009E312D"/>
    <w:rsid w:val="00A01AC2"/>
    <w:rsid w:val="00A72176"/>
    <w:rsid w:val="00AB0C75"/>
    <w:rsid w:val="00AB353B"/>
    <w:rsid w:val="00AC1B13"/>
    <w:rsid w:val="00B31414"/>
    <w:rsid w:val="00BF7AE3"/>
    <w:rsid w:val="00C06FC7"/>
    <w:rsid w:val="00C261DA"/>
    <w:rsid w:val="00CF7BAA"/>
    <w:rsid w:val="00D14ED0"/>
    <w:rsid w:val="00D36207"/>
    <w:rsid w:val="00DD28CB"/>
    <w:rsid w:val="00DE2C62"/>
    <w:rsid w:val="00DF2AA4"/>
    <w:rsid w:val="00E066B4"/>
    <w:rsid w:val="00E247B2"/>
    <w:rsid w:val="00E72661"/>
    <w:rsid w:val="00E95F5C"/>
    <w:rsid w:val="00F94E36"/>
    <w:rsid w:val="00FF7C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49E5"/>
  <w15:chartTrackingRefBased/>
  <w15:docId w15:val="{C2B403FB-B565-445C-9BE4-5B878A32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AA4"/>
    <w:pPr>
      <w:spacing w:after="0" w:line="240" w:lineRule="auto"/>
    </w:pPr>
    <w:rPr>
      <w:lang w:val="en-GB"/>
    </w:rPr>
  </w:style>
  <w:style w:type="paragraph" w:styleId="Heading1">
    <w:name w:val="heading 1"/>
    <w:basedOn w:val="Normal"/>
    <w:next w:val="Normal"/>
    <w:link w:val="Heading1Char"/>
    <w:uiPriority w:val="9"/>
    <w:qFormat/>
    <w:rsid w:val="00CF7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7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F7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B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B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B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B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7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F7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BAA"/>
    <w:rPr>
      <w:rFonts w:eastAsiaTheme="majorEastAsia" w:cstheme="majorBidi"/>
      <w:color w:val="272727" w:themeColor="text1" w:themeTint="D8"/>
    </w:rPr>
  </w:style>
  <w:style w:type="paragraph" w:styleId="Title">
    <w:name w:val="Title"/>
    <w:basedOn w:val="Normal"/>
    <w:next w:val="Normal"/>
    <w:link w:val="TitleChar"/>
    <w:uiPriority w:val="10"/>
    <w:qFormat/>
    <w:rsid w:val="00CF7B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BAA"/>
    <w:pPr>
      <w:spacing w:before="160"/>
      <w:jc w:val="center"/>
    </w:pPr>
    <w:rPr>
      <w:i/>
      <w:iCs/>
      <w:color w:val="404040" w:themeColor="text1" w:themeTint="BF"/>
    </w:rPr>
  </w:style>
  <w:style w:type="character" w:customStyle="1" w:styleId="QuoteChar">
    <w:name w:val="Quote Char"/>
    <w:basedOn w:val="DefaultParagraphFont"/>
    <w:link w:val="Quote"/>
    <w:uiPriority w:val="29"/>
    <w:rsid w:val="00CF7BAA"/>
    <w:rPr>
      <w:i/>
      <w:iCs/>
      <w:color w:val="404040" w:themeColor="text1" w:themeTint="BF"/>
    </w:rPr>
  </w:style>
  <w:style w:type="paragraph" w:styleId="ListParagraph">
    <w:name w:val="List Paragraph"/>
    <w:basedOn w:val="Normal"/>
    <w:uiPriority w:val="34"/>
    <w:qFormat/>
    <w:rsid w:val="00CF7BAA"/>
    <w:pPr>
      <w:ind w:left="720"/>
      <w:contextualSpacing/>
    </w:pPr>
  </w:style>
  <w:style w:type="character" w:styleId="IntenseEmphasis">
    <w:name w:val="Intense Emphasis"/>
    <w:basedOn w:val="DefaultParagraphFont"/>
    <w:uiPriority w:val="21"/>
    <w:qFormat/>
    <w:rsid w:val="00CF7BAA"/>
    <w:rPr>
      <w:i/>
      <w:iCs/>
      <w:color w:val="0F4761" w:themeColor="accent1" w:themeShade="BF"/>
    </w:rPr>
  </w:style>
  <w:style w:type="paragraph" w:styleId="IntenseQuote">
    <w:name w:val="Intense Quote"/>
    <w:basedOn w:val="Normal"/>
    <w:next w:val="Normal"/>
    <w:link w:val="IntenseQuoteChar"/>
    <w:uiPriority w:val="30"/>
    <w:qFormat/>
    <w:rsid w:val="00CF7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BAA"/>
    <w:rPr>
      <w:i/>
      <w:iCs/>
      <w:color w:val="0F4761" w:themeColor="accent1" w:themeShade="BF"/>
    </w:rPr>
  </w:style>
  <w:style w:type="character" w:styleId="IntenseReference">
    <w:name w:val="Intense Reference"/>
    <w:basedOn w:val="DefaultParagraphFont"/>
    <w:uiPriority w:val="32"/>
    <w:qFormat/>
    <w:rsid w:val="00CF7BAA"/>
    <w:rPr>
      <w:b/>
      <w:bCs/>
      <w:smallCaps/>
      <w:color w:val="0F4761" w:themeColor="accent1" w:themeShade="BF"/>
      <w:spacing w:val="5"/>
    </w:rPr>
  </w:style>
  <w:style w:type="paragraph" w:styleId="NoSpacing">
    <w:name w:val="No Spacing"/>
    <w:uiPriority w:val="1"/>
    <w:qFormat/>
    <w:rsid w:val="00CF7BAA"/>
    <w:pPr>
      <w:spacing w:after="0" w:line="240" w:lineRule="auto"/>
    </w:pPr>
  </w:style>
  <w:style w:type="table" w:styleId="TableGrid">
    <w:name w:val="Table Grid"/>
    <w:basedOn w:val="TableNormal"/>
    <w:uiPriority w:val="39"/>
    <w:rsid w:val="000A3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693970">
      <w:bodyDiv w:val="1"/>
      <w:marLeft w:val="0"/>
      <w:marRight w:val="0"/>
      <w:marTop w:val="0"/>
      <w:marBottom w:val="0"/>
      <w:divBdr>
        <w:top w:val="none" w:sz="0" w:space="0" w:color="auto"/>
        <w:left w:val="none" w:sz="0" w:space="0" w:color="auto"/>
        <w:bottom w:val="none" w:sz="0" w:space="0" w:color="auto"/>
        <w:right w:val="none" w:sz="0" w:space="0" w:color="auto"/>
      </w:divBdr>
      <w:divsChild>
        <w:div w:id="741025622">
          <w:marLeft w:val="0"/>
          <w:marRight w:val="0"/>
          <w:marTop w:val="0"/>
          <w:marBottom w:val="0"/>
          <w:divBdr>
            <w:top w:val="none" w:sz="0" w:space="0" w:color="auto"/>
            <w:left w:val="none" w:sz="0" w:space="0" w:color="auto"/>
            <w:bottom w:val="none" w:sz="0" w:space="0" w:color="auto"/>
            <w:right w:val="none" w:sz="0" w:space="0" w:color="auto"/>
          </w:divBdr>
          <w:divsChild>
            <w:div w:id="37360190">
              <w:marLeft w:val="0"/>
              <w:marRight w:val="0"/>
              <w:marTop w:val="0"/>
              <w:marBottom w:val="0"/>
              <w:divBdr>
                <w:top w:val="none" w:sz="0" w:space="0" w:color="auto"/>
                <w:left w:val="none" w:sz="0" w:space="0" w:color="auto"/>
                <w:bottom w:val="none" w:sz="0" w:space="0" w:color="auto"/>
                <w:right w:val="none" w:sz="0" w:space="0" w:color="auto"/>
              </w:divBdr>
            </w:div>
            <w:div w:id="40910153">
              <w:marLeft w:val="0"/>
              <w:marRight w:val="0"/>
              <w:marTop w:val="0"/>
              <w:marBottom w:val="0"/>
              <w:divBdr>
                <w:top w:val="none" w:sz="0" w:space="0" w:color="auto"/>
                <w:left w:val="none" w:sz="0" w:space="0" w:color="auto"/>
                <w:bottom w:val="none" w:sz="0" w:space="0" w:color="auto"/>
                <w:right w:val="none" w:sz="0" w:space="0" w:color="auto"/>
              </w:divBdr>
            </w:div>
            <w:div w:id="41755712">
              <w:marLeft w:val="0"/>
              <w:marRight w:val="0"/>
              <w:marTop w:val="0"/>
              <w:marBottom w:val="0"/>
              <w:divBdr>
                <w:top w:val="none" w:sz="0" w:space="0" w:color="auto"/>
                <w:left w:val="none" w:sz="0" w:space="0" w:color="auto"/>
                <w:bottom w:val="none" w:sz="0" w:space="0" w:color="auto"/>
                <w:right w:val="none" w:sz="0" w:space="0" w:color="auto"/>
              </w:divBdr>
            </w:div>
            <w:div w:id="104233038">
              <w:marLeft w:val="0"/>
              <w:marRight w:val="0"/>
              <w:marTop w:val="0"/>
              <w:marBottom w:val="0"/>
              <w:divBdr>
                <w:top w:val="none" w:sz="0" w:space="0" w:color="auto"/>
                <w:left w:val="none" w:sz="0" w:space="0" w:color="auto"/>
                <w:bottom w:val="none" w:sz="0" w:space="0" w:color="auto"/>
                <w:right w:val="none" w:sz="0" w:space="0" w:color="auto"/>
              </w:divBdr>
            </w:div>
            <w:div w:id="116606538">
              <w:marLeft w:val="0"/>
              <w:marRight w:val="0"/>
              <w:marTop w:val="0"/>
              <w:marBottom w:val="0"/>
              <w:divBdr>
                <w:top w:val="none" w:sz="0" w:space="0" w:color="auto"/>
                <w:left w:val="none" w:sz="0" w:space="0" w:color="auto"/>
                <w:bottom w:val="none" w:sz="0" w:space="0" w:color="auto"/>
                <w:right w:val="none" w:sz="0" w:space="0" w:color="auto"/>
              </w:divBdr>
            </w:div>
            <w:div w:id="123893266">
              <w:marLeft w:val="0"/>
              <w:marRight w:val="0"/>
              <w:marTop w:val="0"/>
              <w:marBottom w:val="0"/>
              <w:divBdr>
                <w:top w:val="none" w:sz="0" w:space="0" w:color="auto"/>
                <w:left w:val="none" w:sz="0" w:space="0" w:color="auto"/>
                <w:bottom w:val="none" w:sz="0" w:space="0" w:color="auto"/>
                <w:right w:val="none" w:sz="0" w:space="0" w:color="auto"/>
              </w:divBdr>
            </w:div>
            <w:div w:id="144326403">
              <w:marLeft w:val="0"/>
              <w:marRight w:val="0"/>
              <w:marTop w:val="0"/>
              <w:marBottom w:val="0"/>
              <w:divBdr>
                <w:top w:val="none" w:sz="0" w:space="0" w:color="auto"/>
                <w:left w:val="none" w:sz="0" w:space="0" w:color="auto"/>
                <w:bottom w:val="none" w:sz="0" w:space="0" w:color="auto"/>
                <w:right w:val="none" w:sz="0" w:space="0" w:color="auto"/>
              </w:divBdr>
            </w:div>
            <w:div w:id="147481421">
              <w:marLeft w:val="0"/>
              <w:marRight w:val="0"/>
              <w:marTop w:val="0"/>
              <w:marBottom w:val="0"/>
              <w:divBdr>
                <w:top w:val="none" w:sz="0" w:space="0" w:color="auto"/>
                <w:left w:val="none" w:sz="0" w:space="0" w:color="auto"/>
                <w:bottom w:val="none" w:sz="0" w:space="0" w:color="auto"/>
                <w:right w:val="none" w:sz="0" w:space="0" w:color="auto"/>
              </w:divBdr>
            </w:div>
            <w:div w:id="167212016">
              <w:marLeft w:val="0"/>
              <w:marRight w:val="0"/>
              <w:marTop w:val="0"/>
              <w:marBottom w:val="0"/>
              <w:divBdr>
                <w:top w:val="none" w:sz="0" w:space="0" w:color="auto"/>
                <w:left w:val="none" w:sz="0" w:space="0" w:color="auto"/>
                <w:bottom w:val="none" w:sz="0" w:space="0" w:color="auto"/>
                <w:right w:val="none" w:sz="0" w:space="0" w:color="auto"/>
              </w:divBdr>
            </w:div>
            <w:div w:id="218444437">
              <w:marLeft w:val="0"/>
              <w:marRight w:val="0"/>
              <w:marTop w:val="0"/>
              <w:marBottom w:val="0"/>
              <w:divBdr>
                <w:top w:val="none" w:sz="0" w:space="0" w:color="auto"/>
                <w:left w:val="none" w:sz="0" w:space="0" w:color="auto"/>
                <w:bottom w:val="none" w:sz="0" w:space="0" w:color="auto"/>
                <w:right w:val="none" w:sz="0" w:space="0" w:color="auto"/>
              </w:divBdr>
            </w:div>
            <w:div w:id="269436679">
              <w:marLeft w:val="0"/>
              <w:marRight w:val="0"/>
              <w:marTop w:val="0"/>
              <w:marBottom w:val="0"/>
              <w:divBdr>
                <w:top w:val="none" w:sz="0" w:space="0" w:color="auto"/>
                <w:left w:val="none" w:sz="0" w:space="0" w:color="auto"/>
                <w:bottom w:val="none" w:sz="0" w:space="0" w:color="auto"/>
                <w:right w:val="none" w:sz="0" w:space="0" w:color="auto"/>
              </w:divBdr>
            </w:div>
            <w:div w:id="314844211">
              <w:marLeft w:val="0"/>
              <w:marRight w:val="0"/>
              <w:marTop w:val="0"/>
              <w:marBottom w:val="0"/>
              <w:divBdr>
                <w:top w:val="none" w:sz="0" w:space="0" w:color="auto"/>
                <w:left w:val="none" w:sz="0" w:space="0" w:color="auto"/>
                <w:bottom w:val="none" w:sz="0" w:space="0" w:color="auto"/>
                <w:right w:val="none" w:sz="0" w:space="0" w:color="auto"/>
              </w:divBdr>
            </w:div>
            <w:div w:id="317001159">
              <w:marLeft w:val="0"/>
              <w:marRight w:val="0"/>
              <w:marTop w:val="0"/>
              <w:marBottom w:val="0"/>
              <w:divBdr>
                <w:top w:val="none" w:sz="0" w:space="0" w:color="auto"/>
                <w:left w:val="none" w:sz="0" w:space="0" w:color="auto"/>
                <w:bottom w:val="none" w:sz="0" w:space="0" w:color="auto"/>
                <w:right w:val="none" w:sz="0" w:space="0" w:color="auto"/>
              </w:divBdr>
            </w:div>
            <w:div w:id="319693601">
              <w:marLeft w:val="0"/>
              <w:marRight w:val="0"/>
              <w:marTop w:val="0"/>
              <w:marBottom w:val="0"/>
              <w:divBdr>
                <w:top w:val="none" w:sz="0" w:space="0" w:color="auto"/>
                <w:left w:val="none" w:sz="0" w:space="0" w:color="auto"/>
                <w:bottom w:val="none" w:sz="0" w:space="0" w:color="auto"/>
                <w:right w:val="none" w:sz="0" w:space="0" w:color="auto"/>
              </w:divBdr>
            </w:div>
            <w:div w:id="364334675">
              <w:marLeft w:val="0"/>
              <w:marRight w:val="0"/>
              <w:marTop w:val="0"/>
              <w:marBottom w:val="0"/>
              <w:divBdr>
                <w:top w:val="none" w:sz="0" w:space="0" w:color="auto"/>
                <w:left w:val="none" w:sz="0" w:space="0" w:color="auto"/>
                <w:bottom w:val="none" w:sz="0" w:space="0" w:color="auto"/>
                <w:right w:val="none" w:sz="0" w:space="0" w:color="auto"/>
              </w:divBdr>
            </w:div>
            <w:div w:id="438185796">
              <w:marLeft w:val="0"/>
              <w:marRight w:val="0"/>
              <w:marTop w:val="0"/>
              <w:marBottom w:val="0"/>
              <w:divBdr>
                <w:top w:val="none" w:sz="0" w:space="0" w:color="auto"/>
                <w:left w:val="none" w:sz="0" w:space="0" w:color="auto"/>
                <w:bottom w:val="none" w:sz="0" w:space="0" w:color="auto"/>
                <w:right w:val="none" w:sz="0" w:space="0" w:color="auto"/>
              </w:divBdr>
            </w:div>
            <w:div w:id="441648841">
              <w:marLeft w:val="0"/>
              <w:marRight w:val="0"/>
              <w:marTop w:val="0"/>
              <w:marBottom w:val="0"/>
              <w:divBdr>
                <w:top w:val="none" w:sz="0" w:space="0" w:color="auto"/>
                <w:left w:val="none" w:sz="0" w:space="0" w:color="auto"/>
                <w:bottom w:val="none" w:sz="0" w:space="0" w:color="auto"/>
                <w:right w:val="none" w:sz="0" w:space="0" w:color="auto"/>
              </w:divBdr>
            </w:div>
            <w:div w:id="442307153">
              <w:marLeft w:val="0"/>
              <w:marRight w:val="0"/>
              <w:marTop w:val="0"/>
              <w:marBottom w:val="0"/>
              <w:divBdr>
                <w:top w:val="none" w:sz="0" w:space="0" w:color="auto"/>
                <w:left w:val="none" w:sz="0" w:space="0" w:color="auto"/>
                <w:bottom w:val="none" w:sz="0" w:space="0" w:color="auto"/>
                <w:right w:val="none" w:sz="0" w:space="0" w:color="auto"/>
              </w:divBdr>
            </w:div>
            <w:div w:id="486558434">
              <w:marLeft w:val="0"/>
              <w:marRight w:val="0"/>
              <w:marTop w:val="0"/>
              <w:marBottom w:val="0"/>
              <w:divBdr>
                <w:top w:val="none" w:sz="0" w:space="0" w:color="auto"/>
                <w:left w:val="none" w:sz="0" w:space="0" w:color="auto"/>
                <w:bottom w:val="none" w:sz="0" w:space="0" w:color="auto"/>
                <w:right w:val="none" w:sz="0" w:space="0" w:color="auto"/>
              </w:divBdr>
            </w:div>
            <w:div w:id="490216148">
              <w:marLeft w:val="0"/>
              <w:marRight w:val="0"/>
              <w:marTop w:val="0"/>
              <w:marBottom w:val="0"/>
              <w:divBdr>
                <w:top w:val="none" w:sz="0" w:space="0" w:color="auto"/>
                <w:left w:val="none" w:sz="0" w:space="0" w:color="auto"/>
                <w:bottom w:val="none" w:sz="0" w:space="0" w:color="auto"/>
                <w:right w:val="none" w:sz="0" w:space="0" w:color="auto"/>
              </w:divBdr>
            </w:div>
            <w:div w:id="517819046">
              <w:marLeft w:val="0"/>
              <w:marRight w:val="0"/>
              <w:marTop w:val="0"/>
              <w:marBottom w:val="0"/>
              <w:divBdr>
                <w:top w:val="none" w:sz="0" w:space="0" w:color="auto"/>
                <w:left w:val="none" w:sz="0" w:space="0" w:color="auto"/>
                <w:bottom w:val="none" w:sz="0" w:space="0" w:color="auto"/>
                <w:right w:val="none" w:sz="0" w:space="0" w:color="auto"/>
              </w:divBdr>
            </w:div>
            <w:div w:id="548303510">
              <w:marLeft w:val="0"/>
              <w:marRight w:val="0"/>
              <w:marTop w:val="0"/>
              <w:marBottom w:val="0"/>
              <w:divBdr>
                <w:top w:val="none" w:sz="0" w:space="0" w:color="auto"/>
                <w:left w:val="none" w:sz="0" w:space="0" w:color="auto"/>
                <w:bottom w:val="none" w:sz="0" w:space="0" w:color="auto"/>
                <w:right w:val="none" w:sz="0" w:space="0" w:color="auto"/>
              </w:divBdr>
            </w:div>
            <w:div w:id="607203252">
              <w:marLeft w:val="0"/>
              <w:marRight w:val="0"/>
              <w:marTop w:val="0"/>
              <w:marBottom w:val="0"/>
              <w:divBdr>
                <w:top w:val="none" w:sz="0" w:space="0" w:color="auto"/>
                <w:left w:val="none" w:sz="0" w:space="0" w:color="auto"/>
                <w:bottom w:val="none" w:sz="0" w:space="0" w:color="auto"/>
                <w:right w:val="none" w:sz="0" w:space="0" w:color="auto"/>
              </w:divBdr>
            </w:div>
            <w:div w:id="687174837">
              <w:marLeft w:val="0"/>
              <w:marRight w:val="0"/>
              <w:marTop w:val="0"/>
              <w:marBottom w:val="0"/>
              <w:divBdr>
                <w:top w:val="none" w:sz="0" w:space="0" w:color="auto"/>
                <w:left w:val="none" w:sz="0" w:space="0" w:color="auto"/>
                <w:bottom w:val="none" w:sz="0" w:space="0" w:color="auto"/>
                <w:right w:val="none" w:sz="0" w:space="0" w:color="auto"/>
              </w:divBdr>
            </w:div>
            <w:div w:id="700326818">
              <w:marLeft w:val="0"/>
              <w:marRight w:val="0"/>
              <w:marTop w:val="0"/>
              <w:marBottom w:val="0"/>
              <w:divBdr>
                <w:top w:val="none" w:sz="0" w:space="0" w:color="auto"/>
                <w:left w:val="none" w:sz="0" w:space="0" w:color="auto"/>
                <w:bottom w:val="none" w:sz="0" w:space="0" w:color="auto"/>
                <w:right w:val="none" w:sz="0" w:space="0" w:color="auto"/>
              </w:divBdr>
            </w:div>
            <w:div w:id="777141042">
              <w:marLeft w:val="0"/>
              <w:marRight w:val="0"/>
              <w:marTop w:val="0"/>
              <w:marBottom w:val="0"/>
              <w:divBdr>
                <w:top w:val="none" w:sz="0" w:space="0" w:color="auto"/>
                <w:left w:val="none" w:sz="0" w:space="0" w:color="auto"/>
                <w:bottom w:val="none" w:sz="0" w:space="0" w:color="auto"/>
                <w:right w:val="none" w:sz="0" w:space="0" w:color="auto"/>
              </w:divBdr>
            </w:div>
            <w:div w:id="783965873">
              <w:marLeft w:val="0"/>
              <w:marRight w:val="0"/>
              <w:marTop w:val="0"/>
              <w:marBottom w:val="0"/>
              <w:divBdr>
                <w:top w:val="none" w:sz="0" w:space="0" w:color="auto"/>
                <w:left w:val="none" w:sz="0" w:space="0" w:color="auto"/>
                <w:bottom w:val="none" w:sz="0" w:space="0" w:color="auto"/>
                <w:right w:val="none" w:sz="0" w:space="0" w:color="auto"/>
              </w:divBdr>
            </w:div>
            <w:div w:id="785194137">
              <w:marLeft w:val="0"/>
              <w:marRight w:val="0"/>
              <w:marTop w:val="0"/>
              <w:marBottom w:val="0"/>
              <w:divBdr>
                <w:top w:val="none" w:sz="0" w:space="0" w:color="auto"/>
                <w:left w:val="none" w:sz="0" w:space="0" w:color="auto"/>
                <w:bottom w:val="none" w:sz="0" w:space="0" w:color="auto"/>
                <w:right w:val="none" w:sz="0" w:space="0" w:color="auto"/>
              </w:divBdr>
            </w:div>
            <w:div w:id="818493877">
              <w:marLeft w:val="0"/>
              <w:marRight w:val="0"/>
              <w:marTop w:val="0"/>
              <w:marBottom w:val="0"/>
              <w:divBdr>
                <w:top w:val="none" w:sz="0" w:space="0" w:color="auto"/>
                <w:left w:val="none" w:sz="0" w:space="0" w:color="auto"/>
                <w:bottom w:val="none" w:sz="0" w:space="0" w:color="auto"/>
                <w:right w:val="none" w:sz="0" w:space="0" w:color="auto"/>
              </w:divBdr>
            </w:div>
            <w:div w:id="865559590">
              <w:marLeft w:val="0"/>
              <w:marRight w:val="0"/>
              <w:marTop w:val="0"/>
              <w:marBottom w:val="0"/>
              <w:divBdr>
                <w:top w:val="none" w:sz="0" w:space="0" w:color="auto"/>
                <w:left w:val="none" w:sz="0" w:space="0" w:color="auto"/>
                <w:bottom w:val="none" w:sz="0" w:space="0" w:color="auto"/>
                <w:right w:val="none" w:sz="0" w:space="0" w:color="auto"/>
              </w:divBdr>
            </w:div>
            <w:div w:id="867067991">
              <w:marLeft w:val="0"/>
              <w:marRight w:val="0"/>
              <w:marTop w:val="0"/>
              <w:marBottom w:val="0"/>
              <w:divBdr>
                <w:top w:val="none" w:sz="0" w:space="0" w:color="auto"/>
                <w:left w:val="none" w:sz="0" w:space="0" w:color="auto"/>
                <w:bottom w:val="none" w:sz="0" w:space="0" w:color="auto"/>
                <w:right w:val="none" w:sz="0" w:space="0" w:color="auto"/>
              </w:divBdr>
            </w:div>
            <w:div w:id="893468096">
              <w:marLeft w:val="0"/>
              <w:marRight w:val="0"/>
              <w:marTop w:val="0"/>
              <w:marBottom w:val="0"/>
              <w:divBdr>
                <w:top w:val="none" w:sz="0" w:space="0" w:color="auto"/>
                <w:left w:val="none" w:sz="0" w:space="0" w:color="auto"/>
                <w:bottom w:val="none" w:sz="0" w:space="0" w:color="auto"/>
                <w:right w:val="none" w:sz="0" w:space="0" w:color="auto"/>
              </w:divBdr>
            </w:div>
            <w:div w:id="909194478">
              <w:marLeft w:val="0"/>
              <w:marRight w:val="0"/>
              <w:marTop w:val="0"/>
              <w:marBottom w:val="0"/>
              <w:divBdr>
                <w:top w:val="none" w:sz="0" w:space="0" w:color="auto"/>
                <w:left w:val="none" w:sz="0" w:space="0" w:color="auto"/>
                <w:bottom w:val="none" w:sz="0" w:space="0" w:color="auto"/>
                <w:right w:val="none" w:sz="0" w:space="0" w:color="auto"/>
              </w:divBdr>
            </w:div>
            <w:div w:id="976453553">
              <w:marLeft w:val="0"/>
              <w:marRight w:val="0"/>
              <w:marTop w:val="0"/>
              <w:marBottom w:val="0"/>
              <w:divBdr>
                <w:top w:val="none" w:sz="0" w:space="0" w:color="auto"/>
                <w:left w:val="none" w:sz="0" w:space="0" w:color="auto"/>
                <w:bottom w:val="none" w:sz="0" w:space="0" w:color="auto"/>
                <w:right w:val="none" w:sz="0" w:space="0" w:color="auto"/>
              </w:divBdr>
            </w:div>
            <w:div w:id="985163123">
              <w:marLeft w:val="0"/>
              <w:marRight w:val="0"/>
              <w:marTop w:val="0"/>
              <w:marBottom w:val="0"/>
              <w:divBdr>
                <w:top w:val="none" w:sz="0" w:space="0" w:color="auto"/>
                <w:left w:val="none" w:sz="0" w:space="0" w:color="auto"/>
                <w:bottom w:val="none" w:sz="0" w:space="0" w:color="auto"/>
                <w:right w:val="none" w:sz="0" w:space="0" w:color="auto"/>
              </w:divBdr>
            </w:div>
            <w:div w:id="987708528">
              <w:marLeft w:val="0"/>
              <w:marRight w:val="0"/>
              <w:marTop w:val="0"/>
              <w:marBottom w:val="0"/>
              <w:divBdr>
                <w:top w:val="none" w:sz="0" w:space="0" w:color="auto"/>
                <w:left w:val="none" w:sz="0" w:space="0" w:color="auto"/>
                <w:bottom w:val="none" w:sz="0" w:space="0" w:color="auto"/>
                <w:right w:val="none" w:sz="0" w:space="0" w:color="auto"/>
              </w:divBdr>
            </w:div>
            <w:div w:id="988049042">
              <w:marLeft w:val="0"/>
              <w:marRight w:val="0"/>
              <w:marTop w:val="0"/>
              <w:marBottom w:val="0"/>
              <w:divBdr>
                <w:top w:val="none" w:sz="0" w:space="0" w:color="auto"/>
                <w:left w:val="none" w:sz="0" w:space="0" w:color="auto"/>
                <w:bottom w:val="none" w:sz="0" w:space="0" w:color="auto"/>
                <w:right w:val="none" w:sz="0" w:space="0" w:color="auto"/>
              </w:divBdr>
            </w:div>
            <w:div w:id="1002271236">
              <w:marLeft w:val="0"/>
              <w:marRight w:val="0"/>
              <w:marTop w:val="0"/>
              <w:marBottom w:val="0"/>
              <w:divBdr>
                <w:top w:val="none" w:sz="0" w:space="0" w:color="auto"/>
                <w:left w:val="none" w:sz="0" w:space="0" w:color="auto"/>
                <w:bottom w:val="none" w:sz="0" w:space="0" w:color="auto"/>
                <w:right w:val="none" w:sz="0" w:space="0" w:color="auto"/>
              </w:divBdr>
            </w:div>
            <w:div w:id="1013843053">
              <w:marLeft w:val="0"/>
              <w:marRight w:val="0"/>
              <w:marTop w:val="0"/>
              <w:marBottom w:val="0"/>
              <w:divBdr>
                <w:top w:val="none" w:sz="0" w:space="0" w:color="auto"/>
                <w:left w:val="none" w:sz="0" w:space="0" w:color="auto"/>
                <w:bottom w:val="none" w:sz="0" w:space="0" w:color="auto"/>
                <w:right w:val="none" w:sz="0" w:space="0" w:color="auto"/>
              </w:divBdr>
            </w:div>
            <w:div w:id="1024789412">
              <w:marLeft w:val="0"/>
              <w:marRight w:val="0"/>
              <w:marTop w:val="0"/>
              <w:marBottom w:val="0"/>
              <w:divBdr>
                <w:top w:val="none" w:sz="0" w:space="0" w:color="auto"/>
                <w:left w:val="none" w:sz="0" w:space="0" w:color="auto"/>
                <w:bottom w:val="none" w:sz="0" w:space="0" w:color="auto"/>
                <w:right w:val="none" w:sz="0" w:space="0" w:color="auto"/>
              </w:divBdr>
            </w:div>
            <w:div w:id="1040087936">
              <w:marLeft w:val="0"/>
              <w:marRight w:val="0"/>
              <w:marTop w:val="0"/>
              <w:marBottom w:val="0"/>
              <w:divBdr>
                <w:top w:val="none" w:sz="0" w:space="0" w:color="auto"/>
                <w:left w:val="none" w:sz="0" w:space="0" w:color="auto"/>
                <w:bottom w:val="none" w:sz="0" w:space="0" w:color="auto"/>
                <w:right w:val="none" w:sz="0" w:space="0" w:color="auto"/>
              </w:divBdr>
            </w:div>
            <w:div w:id="1101334644">
              <w:marLeft w:val="0"/>
              <w:marRight w:val="0"/>
              <w:marTop w:val="0"/>
              <w:marBottom w:val="0"/>
              <w:divBdr>
                <w:top w:val="none" w:sz="0" w:space="0" w:color="auto"/>
                <w:left w:val="none" w:sz="0" w:space="0" w:color="auto"/>
                <w:bottom w:val="none" w:sz="0" w:space="0" w:color="auto"/>
                <w:right w:val="none" w:sz="0" w:space="0" w:color="auto"/>
              </w:divBdr>
            </w:div>
            <w:div w:id="1166820235">
              <w:marLeft w:val="0"/>
              <w:marRight w:val="0"/>
              <w:marTop w:val="0"/>
              <w:marBottom w:val="0"/>
              <w:divBdr>
                <w:top w:val="none" w:sz="0" w:space="0" w:color="auto"/>
                <w:left w:val="none" w:sz="0" w:space="0" w:color="auto"/>
                <w:bottom w:val="none" w:sz="0" w:space="0" w:color="auto"/>
                <w:right w:val="none" w:sz="0" w:space="0" w:color="auto"/>
              </w:divBdr>
            </w:div>
            <w:div w:id="1168784096">
              <w:marLeft w:val="0"/>
              <w:marRight w:val="0"/>
              <w:marTop w:val="0"/>
              <w:marBottom w:val="0"/>
              <w:divBdr>
                <w:top w:val="none" w:sz="0" w:space="0" w:color="auto"/>
                <w:left w:val="none" w:sz="0" w:space="0" w:color="auto"/>
                <w:bottom w:val="none" w:sz="0" w:space="0" w:color="auto"/>
                <w:right w:val="none" w:sz="0" w:space="0" w:color="auto"/>
              </w:divBdr>
            </w:div>
            <w:div w:id="1196893028">
              <w:marLeft w:val="0"/>
              <w:marRight w:val="0"/>
              <w:marTop w:val="0"/>
              <w:marBottom w:val="0"/>
              <w:divBdr>
                <w:top w:val="none" w:sz="0" w:space="0" w:color="auto"/>
                <w:left w:val="none" w:sz="0" w:space="0" w:color="auto"/>
                <w:bottom w:val="none" w:sz="0" w:space="0" w:color="auto"/>
                <w:right w:val="none" w:sz="0" w:space="0" w:color="auto"/>
              </w:divBdr>
            </w:div>
            <w:div w:id="1202015837">
              <w:marLeft w:val="0"/>
              <w:marRight w:val="0"/>
              <w:marTop w:val="0"/>
              <w:marBottom w:val="0"/>
              <w:divBdr>
                <w:top w:val="none" w:sz="0" w:space="0" w:color="auto"/>
                <w:left w:val="none" w:sz="0" w:space="0" w:color="auto"/>
                <w:bottom w:val="none" w:sz="0" w:space="0" w:color="auto"/>
                <w:right w:val="none" w:sz="0" w:space="0" w:color="auto"/>
              </w:divBdr>
            </w:div>
            <w:div w:id="1220435802">
              <w:marLeft w:val="0"/>
              <w:marRight w:val="0"/>
              <w:marTop w:val="0"/>
              <w:marBottom w:val="0"/>
              <w:divBdr>
                <w:top w:val="none" w:sz="0" w:space="0" w:color="auto"/>
                <w:left w:val="none" w:sz="0" w:space="0" w:color="auto"/>
                <w:bottom w:val="none" w:sz="0" w:space="0" w:color="auto"/>
                <w:right w:val="none" w:sz="0" w:space="0" w:color="auto"/>
              </w:divBdr>
            </w:div>
            <w:div w:id="1234897464">
              <w:marLeft w:val="0"/>
              <w:marRight w:val="0"/>
              <w:marTop w:val="0"/>
              <w:marBottom w:val="0"/>
              <w:divBdr>
                <w:top w:val="none" w:sz="0" w:space="0" w:color="auto"/>
                <w:left w:val="none" w:sz="0" w:space="0" w:color="auto"/>
                <w:bottom w:val="none" w:sz="0" w:space="0" w:color="auto"/>
                <w:right w:val="none" w:sz="0" w:space="0" w:color="auto"/>
              </w:divBdr>
            </w:div>
            <w:div w:id="1236671493">
              <w:marLeft w:val="0"/>
              <w:marRight w:val="0"/>
              <w:marTop w:val="0"/>
              <w:marBottom w:val="0"/>
              <w:divBdr>
                <w:top w:val="none" w:sz="0" w:space="0" w:color="auto"/>
                <w:left w:val="none" w:sz="0" w:space="0" w:color="auto"/>
                <w:bottom w:val="none" w:sz="0" w:space="0" w:color="auto"/>
                <w:right w:val="none" w:sz="0" w:space="0" w:color="auto"/>
              </w:divBdr>
            </w:div>
            <w:div w:id="1238399491">
              <w:marLeft w:val="0"/>
              <w:marRight w:val="0"/>
              <w:marTop w:val="0"/>
              <w:marBottom w:val="0"/>
              <w:divBdr>
                <w:top w:val="none" w:sz="0" w:space="0" w:color="auto"/>
                <w:left w:val="none" w:sz="0" w:space="0" w:color="auto"/>
                <w:bottom w:val="none" w:sz="0" w:space="0" w:color="auto"/>
                <w:right w:val="none" w:sz="0" w:space="0" w:color="auto"/>
              </w:divBdr>
            </w:div>
            <w:div w:id="1302154340">
              <w:marLeft w:val="0"/>
              <w:marRight w:val="0"/>
              <w:marTop w:val="0"/>
              <w:marBottom w:val="0"/>
              <w:divBdr>
                <w:top w:val="none" w:sz="0" w:space="0" w:color="auto"/>
                <w:left w:val="none" w:sz="0" w:space="0" w:color="auto"/>
                <w:bottom w:val="none" w:sz="0" w:space="0" w:color="auto"/>
                <w:right w:val="none" w:sz="0" w:space="0" w:color="auto"/>
              </w:divBdr>
            </w:div>
            <w:div w:id="1338117098">
              <w:marLeft w:val="0"/>
              <w:marRight w:val="0"/>
              <w:marTop w:val="0"/>
              <w:marBottom w:val="0"/>
              <w:divBdr>
                <w:top w:val="none" w:sz="0" w:space="0" w:color="auto"/>
                <w:left w:val="none" w:sz="0" w:space="0" w:color="auto"/>
                <w:bottom w:val="none" w:sz="0" w:space="0" w:color="auto"/>
                <w:right w:val="none" w:sz="0" w:space="0" w:color="auto"/>
              </w:divBdr>
            </w:div>
            <w:div w:id="1345399396">
              <w:marLeft w:val="0"/>
              <w:marRight w:val="0"/>
              <w:marTop w:val="0"/>
              <w:marBottom w:val="0"/>
              <w:divBdr>
                <w:top w:val="none" w:sz="0" w:space="0" w:color="auto"/>
                <w:left w:val="none" w:sz="0" w:space="0" w:color="auto"/>
                <w:bottom w:val="none" w:sz="0" w:space="0" w:color="auto"/>
                <w:right w:val="none" w:sz="0" w:space="0" w:color="auto"/>
              </w:divBdr>
            </w:div>
            <w:div w:id="1367101097">
              <w:marLeft w:val="0"/>
              <w:marRight w:val="0"/>
              <w:marTop w:val="0"/>
              <w:marBottom w:val="0"/>
              <w:divBdr>
                <w:top w:val="none" w:sz="0" w:space="0" w:color="auto"/>
                <w:left w:val="none" w:sz="0" w:space="0" w:color="auto"/>
                <w:bottom w:val="none" w:sz="0" w:space="0" w:color="auto"/>
                <w:right w:val="none" w:sz="0" w:space="0" w:color="auto"/>
              </w:divBdr>
            </w:div>
            <w:div w:id="1394544677">
              <w:marLeft w:val="0"/>
              <w:marRight w:val="0"/>
              <w:marTop w:val="0"/>
              <w:marBottom w:val="0"/>
              <w:divBdr>
                <w:top w:val="none" w:sz="0" w:space="0" w:color="auto"/>
                <w:left w:val="none" w:sz="0" w:space="0" w:color="auto"/>
                <w:bottom w:val="none" w:sz="0" w:space="0" w:color="auto"/>
                <w:right w:val="none" w:sz="0" w:space="0" w:color="auto"/>
              </w:divBdr>
            </w:div>
            <w:div w:id="1405882107">
              <w:marLeft w:val="0"/>
              <w:marRight w:val="0"/>
              <w:marTop w:val="0"/>
              <w:marBottom w:val="0"/>
              <w:divBdr>
                <w:top w:val="none" w:sz="0" w:space="0" w:color="auto"/>
                <w:left w:val="none" w:sz="0" w:space="0" w:color="auto"/>
                <w:bottom w:val="none" w:sz="0" w:space="0" w:color="auto"/>
                <w:right w:val="none" w:sz="0" w:space="0" w:color="auto"/>
              </w:divBdr>
            </w:div>
            <w:div w:id="1417823768">
              <w:marLeft w:val="0"/>
              <w:marRight w:val="0"/>
              <w:marTop w:val="0"/>
              <w:marBottom w:val="0"/>
              <w:divBdr>
                <w:top w:val="none" w:sz="0" w:space="0" w:color="auto"/>
                <w:left w:val="none" w:sz="0" w:space="0" w:color="auto"/>
                <w:bottom w:val="none" w:sz="0" w:space="0" w:color="auto"/>
                <w:right w:val="none" w:sz="0" w:space="0" w:color="auto"/>
              </w:divBdr>
            </w:div>
            <w:div w:id="1419791641">
              <w:marLeft w:val="0"/>
              <w:marRight w:val="0"/>
              <w:marTop w:val="0"/>
              <w:marBottom w:val="0"/>
              <w:divBdr>
                <w:top w:val="none" w:sz="0" w:space="0" w:color="auto"/>
                <w:left w:val="none" w:sz="0" w:space="0" w:color="auto"/>
                <w:bottom w:val="none" w:sz="0" w:space="0" w:color="auto"/>
                <w:right w:val="none" w:sz="0" w:space="0" w:color="auto"/>
              </w:divBdr>
            </w:div>
            <w:div w:id="1421214886">
              <w:marLeft w:val="0"/>
              <w:marRight w:val="0"/>
              <w:marTop w:val="0"/>
              <w:marBottom w:val="0"/>
              <w:divBdr>
                <w:top w:val="none" w:sz="0" w:space="0" w:color="auto"/>
                <w:left w:val="none" w:sz="0" w:space="0" w:color="auto"/>
                <w:bottom w:val="none" w:sz="0" w:space="0" w:color="auto"/>
                <w:right w:val="none" w:sz="0" w:space="0" w:color="auto"/>
              </w:divBdr>
            </w:div>
            <w:div w:id="1428573139">
              <w:marLeft w:val="0"/>
              <w:marRight w:val="0"/>
              <w:marTop w:val="0"/>
              <w:marBottom w:val="0"/>
              <w:divBdr>
                <w:top w:val="none" w:sz="0" w:space="0" w:color="auto"/>
                <w:left w:val="none" w:sz="0" w:space="0" w:color="auto"/>
                <w:bottom w:val="none" w:sz="0" w:space="0" w:color="auto"/>
                <w:right w:val="none" w:sz="0" w:space="0" w:color="auto"/>
              </w:divBdr>
            </w:div>
            <w:div w:id="1440560814">
              <w:marLeft w:val="0"/>
              <w:marRight w:val="0"/>
              <w:marTop w:val="0"/>
              <w:marBottom w:val="0"/>
              <w:divBdr>
                <w:top w:val="none" w:sz="0" w:space="0" w:color="auto"/>
                <w:left w:val="none" w:sz="0" w:space="0" w:color="auto"/>
                <w:bottom w:val="none" w:sz="0" w:space="0" w:color="auto"/>
                <w:right w:val="none" w:sz="0" w:space="0" w:color="auto"/>
              </w:divBdr>
            </w:div>
            <w:div w:id="1486429204">
              <w:marLeft w:val="0"/>
              <w:marRight w:val="0"/>
              <w:marTop w:val="0"/>
              <w:marBottom w:val="0"/>
              <w:divBdr>
                <w:top w:val="none" w:sz="0" w:space="0" w:color="auto"/>
                <w:left w:val="none" w:sz="0" w:space="0" w:color="auto"/>
                <w:bottom w:val="none" w:sz="0" w:space="0" w:color="auto"/>
                <w:right w:val="none" w:sz="0" w:space="0" w:color="auto"/>
              </w:divBdr>
            </w:div>
            <w:div w:id="1538153102">
              <w:marLeft w:val="0"/>
              <w:marRight w:val="0"/>
              <w:marTop w:val="0"/>
              <w:marBottom w:val="0"/>
              <w:divBdr>
                <w:top w:val="none" w:sz="0" w:space="0" w:color="auto"/>
                <w:left w:val="none" w:sz="0" w:space="0" w:color="auto"/>
                <w:bottom w:val="none" w:sz="0" w:space="0" w:color="auto"/>
                <w:right w:val="none" w:sz="0" w:space="0" w:color="auto"/>
              </w:divBdr>
            </w:div>
            <w:div w:id="1570385940">
              <w:marLeft w:val="0"/>
              <w:marRight w:val="0"/>
              <w:marTop w:val="0"/>
              <w:marBottom w:val="0"/>
              <w:divBdr>
                <w:top w:val="none" w:sz="0" w:space="0" w:color="auto"/>
                <w:left w:val="none" w:sz="0" w:space="0" w:color="auto"/>
                <w:bottom w:val="none" w:sz="0" w:space="0" w:color="auto"/>
                <w:right w:val="none" w:sz="0" w:space="0" w:color="auto"/>
              </w:divBdr>
            </w:div>
            <w:div w:id="1606107772">
              <w:marLeft w:val="0"/>
              <w:marRight w:val="0"/>
              <w:marTop w:val="0"/>
              <w:marBottom w:val="0"/>
              <w:divBdr>
                <w:top w:val="none" w:sz="0" w:space="0" w:color="auto"/>
                <w:left w:val="none" w:sz="0" w:space="0" w:color="auto"/>
                <w:bottom w:val="none" w:sz="0" w:space="0" w:color="auto"/>
                <w:right w:val="none" w:sz="0" w:space="0" w:color="auto"/>
              </w:divBdr>
            </w:div>
            <w:div w:id="1643272412">
              <w:marLeft w:val="0"/>
              <w:marRight w:val="0"/>
              <w:marTop w:val="0"/>
              <w:marBottom w:val="0"/>
              <w:divBdr>
                <w:top w:val="none" w:sz="0" w:space="0" w:color="auto"/>
                <w:left w:val="none" w:sz="0" w:space="0" w:color="auto"/>
                <w:bottom w:val="none" w:sz="0" w:space="0" w:color="auto"/>
                <w:right w:val="none" w:sz="0" w:space="0" w:color="auto"/>
              </w:divBdr>
            </w:div>
            <w:div w:id="1670644509">
              <w:marLeft w:val="0"/>
              <w:marRight w:val="0"/>
              <w:marTop w:val="0"/>
              <w:marBottom w:val="0"/>
              <w:divBdr>
                <w:top w:val="none" w:sz="0" w:space="0" w:color="auto"/>
                <w:left w:val="none" w:sz="0" w:space="0" w:color="auto"/>
                <w:bottom w:val="none" w:sz="0" w:space="0" w:color="auto"/>
                <w:right w:val="none" w:sz="0" w:space="0" w:color="auto"/>
              </w:divBdr>
            </w:div>
            <w:div w:id="1675300305">
              <w:marLeft w:val="0"/>
              <w:marRight w:val="0"/>
              <w:marTop w:val="0"/>
              <w:marBottom w:val="0"/>
              <w:divBdr>
                <w:top w:val="none" w:sz="0" w:space="0" w:color="auto"/>
                <w:left w:val="none" w:sz="0" w:space="0" w:color="auto"/>
                <w:bottom w:val="none" w:sz="0" w:space="0" w:color="auto"/>
                <w:right w:val="none" w:sz="0" w:space="0" w:color="auto"/>
              </w:divBdr>
            </w:div>
            <w:div w:id="1684281850">
              <w:marLeft w:val="0"/>
              <w:marRight w:val="0"/>
              <w:marTop w:val="0"/>
              <w:marBottom w:val="0"/>
              <w:divBdr>
                <w:top w:val="none" w:sz="0" w:space="0" w:color="auto"/>
                <w:left w:val="none" w:sz="0" w:space="0" w:color="auto"/>
                <w:bottom w:val="none" w:sz="0" w:space="0" w:color="auto"/>
                <w:right w:val="none" w:sz="0" w:space="0" w:color="auto"/>
              </w:divBdr>
            </w:div>
            <w:div w:id="1694763398">
              <w:marLeft w:val="0"/>
              <w:marRight w:val="0"/>
              <w:marTop w:val="0"/>
              <w:marBottom w:val="0"/>
              <w:divBdr>
                <w:top w:val="none" w:sz="0" w:space="0" w:color="auto"/>
                <w:left w:val="none" w:sz="0" w:space="0" w:color="auto"/>
                <w:bottom w:val="none" w:sz="0" w:space="0" w:color="auto"/>
                <w:right w:val="none" w:sz="0" w:space="0" w:color="auto"/>
              </w:divBdr>
            </w:div>
            <w:div w:id="1746611282">
              <w:marLeft w:val="0"/>
              <w:marRight w:val="0"/>
              <w:marTop w:val="0"/>
              <w:marBottom w:val="0"/>
              <w:divBdr>
                <w:top w:val="none" w:sz="0" w:space="0" w:color="auto"/>
                <w:left w:val="none" w:sz="0" w:space="0" w:color="auto"/>
                <w:bottom w:val="none" w:sz="0" w:space="0" w:color="auto"/>
                <w:right w:val="none" w:sz="0" w:space="0" w:color="auto"/>
              </w:divBdr>
            </w:div>
            <w:div w:id="1759672425">
              <w:marLeft w:val="0"/>
              <w:marRight w:val="0"/>
              <w:marTop w:val="0"/>
              <w:marBottom w:val="0"/>
              <w:divBdr>
                <w:top w:val="none" w:sz="0" w:space="0" w:color="auto"/>
                <w:left w:val="none" w:sz="0" w:space="0" w:color="auto"/>
                <w:bottom w:val="none" w:sz="0" w:space="0" w:color="auto"/>
                <w:right w:val="none" w:sz="0" w:space="0" w:color="auto"/>
              </w:divBdr>
            </w:div>
            <w:div w:id="1786922049">
              <w:marLeft w:val="0"/>
              <w:marRight w:val="0"/>
              <w:marTop w:val="0"/>
              <w:marBottom w:val="0"/>
              <w:divBdr>
                <w:top w:val="none" w:sz="0" w:space="0" w:color="auto"/>
                <w:left w:val="none" w:sz="0" w:space="0" w:color="auto"/>
                <w:bottom w:val="none" w:sz="0" w:space="0" w:color="auto"/>
                <w:right w:val="none" w:sz="0" w:space="0" w:color="auto"/>
              </w:divBdr>
            </w:div>
            <w:div w:id="1835340323">
              <w:marLeft w:val="0"/>
              <w:marRight w:val="0"/>
              <w:marTop w:val="0"/>
              <w:marBottom w:val="0"/>
              <w:divBdr>
                <w:top w:val="none" w:sz="0" w:space="0" w:color="auto"/>
                <w:left w:val="none" w:sz="0" w:space="0" w:color="auto"/>
                <w:bottom w:val="none" w:sz="0" w:space="0" w:color="auto"/>
                <w:right w:val="none" w:sz="0" w:space="0" w:color="auto"/>
              </w:divBdr>
            </w:div>
            <w:div w:id="1840193181">
              <w:marLeft w:val="0"/>
              <w:marRight w:val="0"/>
              <w:marTop w:val="0"/>
              <w:marBottom w:val="0"/>
              <w:divBdr>
                <w:top w:val="none" w:sz="0" w:space="0" w:color="auto"/>
                <w:left w:val="none" w:sz="0" w:space="0" w:color="auto"/>
                <w:bottom w:val="none" w:sz="0" w:space="0" w:color="auto"/>
                <w:right w:val="none" w:sz="0" w:space="0" w:color="auto"/>
              </w:divBdr>
            </w:div>
            <w:div w:id="1849711298">
              <w:marLeft w:val="0"/>
              <w:marRight w:val="0"/>
              <w:marTop w:val="0"/>
              <w:marBottom w:val="0"/>
              <w:divBdr>
                <w:top w:val="none" w:sz="0" w:space="0" w:color="auto"/>
                <w:left w:val="none" w:sz="0" w:space="0" w:color="auto"/>
                <w:bottom w:val="none" w:sz="0" w:space="0" w:color="auto"/>
                <w:right w:val="none" w:sz="0" w:space="0" w:color="auto"/>
              </w:divBdr>
            </w:div>
            <w:div w:id="1851291562">
              <w:marLeft w:val="0"/>
              <w:marRight w:val="0"/>
              <w:marTop w:val="0"/>
              <w:marBottom w:val="0"/>
              <w:divBdr>
                <w:top w:val="none" w:sz="0" w:space="0" w:color="auto"/>
                <w:left w:val="none" w:sz="0" w:space="0" w:color="auto"/>
                <w:bottom w:val="none" w:sz="0" w:space="0" w:color="auto"/>
                <w:right w:val="none" w:sz="0" w:space="0" w:color="auto"/>
              </w:divBdr>
            </w:div>
            <w:div w:id="1881748597">
              <w:marLeft w:val="0"/>
              <w:marRight w:val="0"/>
              <w:marTop w:val="0"/>
              <w:marBottom w:val="0"/>
              <w:divBdr>
                <w:top w:val="none" w:sz="0" w:space="0" w:color="auto"/>
                <w:left w:val="none" w:sz="0" w:space="0" w:color="auto"/>
                <w:bottom w:val="none" w:sz="0" w:space="0" w:color="auto"/>
                <w:right w:val="none" w:sz="0" w:space="0" w:color="auto"/>
              </w:divBdr>
            </w:div>
            <w:div w:id="1927422637">
              <w:marLeft w:val="0"/>
              <w:marRight w:val="0"/>
              <w:marTop w:val="0"/>
              <w:marBottom w:val="0"/>
              <w:divBdr>
                <w:top w:val="none" w:sz="0" w:space="0" w:color="auto"/>
                <w:left w:val="none" w:sz="0" w:space="0" w:color="auto"/>
                <w:bottom w:val="none" w:sz="0" w:space="0" w:color="auto"/>
                <w:right w:val="none" w:sz="0" w:space="0" w:color="auto"/>
              </w:divBdr>
            </w:div>
            <w:div w:id="1948076447">
              <w:marLeft w:val="0"/>
              <w:marRight w:val="0"/>
              <w:marTop w:val="0"/>
              <w:marBottom w:val="0"/>
              <w:divBdr>
                <w:top w:val="none" w:sz="0" w:space="0" w:color="auto"/>
                <w:left w:val="none" w:sz="0" w:space="0" w:color="auto"/>
                <w:bottom w:val="none" w:sz="0" w:space="0" w:color="auto"/>
                <w:right w:val="none" w:sz="0" w:space="0" w:color="auto"/>
              </w:divBdr>
            </w:div>
            <w:div w:id="1955747789">
              <w:marLeft w:val="0"/>
              <w:marRight w:val="0"/>
              <w:marTop w:val="0"/>
              <w:marBottom w:val="0"/>
              <w:divBdr>
                <w:top w:val="none" w:sz="0" w:space="0" w:color="auto"/>
                <w:left w:val="none" w:sz="0" w:space="0" w:color="auto"/>
                <w:bottom w:val="none" w:sz="0" w:space="0" w:color="auto"/>
                <w:right w:val="none" w:sz="0" w:space="0" w:color="auto"/>
              </w:divBdr>
            </w:div>
            <w:div w:id="1984892850">
              <w:marLeft w:val="0"/>
              <w:marRight w:val="0"/>
              <w:marTop w:val="0"/>
              <w:marBottom w:val="0"/>
              <w:divBdr>
                <w:top w:val="none" w:sz="0" w:space="0" w:color="auto"/>
                <w:left w:val="none" w:sz="0" w:space="0" w:color="auto"/>
                <w:bottom w:val="none" w:sz="0" w:space="0" w:color="auto"/>
                <w:right w:val="none" w:sz="0" w:space="0" w:color="auto"/>
              </w:divBdr>
            </w:div>
            <w:div w:id="1985348387">
              <w:marLeft w:val="0"/>
              <w:marRight w:val="0"/>
              <w:marTop w:val="0"/>
              <w:marBottom w:val="0"/>
              <w:divBdr>
                <w:top w:val="none" w:sz="0" w:space="0" w:color="auto"/>
                <w:left w:val="none" w:sz="0" w:space="0" w:color="auto"/>
                <w:bottom w:val="none" w:sz="0" w:space="0" w:color="auto"/>
                <w:right w:val="none" w:sz="0" w:space="0" w:color="auto"/>
              </w:divBdr>
            </w:div>
            <w:div w:id="1985811079">
              <w:marLeft w:val="0"/>
              <w:marRight w:val="0"/>
              <w:marTop w:val="0"/>
              <w:marBottom w:val="0"/>
              <w:divBdr>
                <w:top w:val="none" w:sz="0" w:space="0" w:color="auto"/>
                <w:left w:val="none" w:sz="0" w:space="0" w:color="auto"/>
                <w:bottom w:val="none" w:sz="0" w:space="0" w:color="auto"/>
                <w:right w:val="none" w:sz="0" w:space="0" w:color="auto"/>
              </w:divBdr>
            </w:div>
            <w:div w:id="2032678456">
              <w:marLeft w:val="0"/>
              <w:marRight w:val="0"/>
              <w:marTop w:val="0"/>
              <w:marBottom w:val="0"/>
              <w:divBdr>
                <w:top w:val="none" w:sz="0" w:space="0" w:color="auto"/>
                <w:left w:val="none" w:sz="0" w:space="0" w:color="auto"/>
                <w:bottom w:val="none" w:sz="0" w:space="0" w:color="auto"/>
                <w:right w:val="none" w:sz="0" w:space="0" w:color="auto"/>
              </w:divBdr>
            </w:div>
            <w:div w:id="2076081699">
              <w:marLeft w:val="0"/>
              <w:marRight w:val="0"/>
              <w:marTop w:val="0"/>
              <w:marBottom w:val="0"/>
              <w:divBdr>
                <w:top w:val="none" w:sz="0" w:space="0" w:color="auto"/>
                <w:left w:val="none" w:sz="0" w:space="0" w:color="auto"/>
                <w:bottom w:val="none" w:sz="0" w:space="0" w:color="auto"/>
                <w:right w:val="none" w:sz="0" w:space="0" w:color="auto"/>
              </w:divBdr>
            </w:div>
            <w:div w:id="2101486560">
              <w:marLeft w:val="0"/>
              <w:marRight w:val="0"/>
              <w:marTop w:val="0"/>
              <w:marBottom w:val="0"/>
              <w:divBdr>
                <w:top w:val="none" w:sz="0" w:space="0" w:color="auto"/>
                <w:left w:val="none" w:sz="0" w:space="0" w:color="auto"/>
                <w:bottom w:val="none" w:sz="0" w:space="0" w:color="auto"/>
                <w:right w:val="none" w:sz="0" w:space="0" w:color="auto"/>
              </w:divBdr>
            </w:div>
            <w:div w:id="21233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Error</a:t>
            </a:r>
            <a:r>
              <a:rPr lang="nl-NL" baseline="0"/>
              <a:t> oscillation</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Sheet1!$A$2120:$A$2179</c:f>
              <c:numCache>
                <c:formatCode>General</c:formatCode>
                <c:ptCount val="60"/>
                <c:pt idx="0">
                  <c:v>-58</c:v>
                </c:pt>
                <c:pt idx="1">
                  <c:v>-91</c:v>
                </c:pt>
                <c:pt idx="2">
                  <c:v>-282</c:v>
                </c:pt>
                <c:pt idx="3">
                  <c:v>-296</c:v>
                </c:pt>
                <c:pt idx="4">
                  <c:v>-378</c:v>
                </c:pt>
                <c:pt idx="5">
                  <c:v>-247</c:v>
                </c:pt>
                <c:pt idx="6">
                  <c:v>-130</c:v>
                </c:pt>
                <c:pt idx="7">
                  <c:v>171</c:v>
                </c:pt>
                <c:pt idx="8">
                  <c:v>361</c:v>
                </c:pt>
                <c:pt idx="9">
                  <c:v>638</c:v>
                </c:pt>
                <c:pt idx="10">
                  <c:v>739</c:v>
                </c:pt>
                <c:pt idx="11">
                  <c:v>760</c:v>
                </c:pt>
                <c:pt idx="12">
                  <c:v>563</c:v>
                </c:pt>
                <c:pt idx="13">
                  <c:v>207</c:v>
                </c:pt>
                <c:pt idx="14">
                  <c:v>-455</c:v>
                </c:pt>
                <c:pt idx="15">
                  <c:v>-986</c:v>
                </c:pt>
                <c:pt idx="16">
                  <c:v>-1365</c:v>
                </c:pt>
                <c:pt idx="17">
                  <c:v>-1525</c:v>
                </c:pt>
                <c:pt idx="18">
                  <c:v>-1334</c:v>
                </c:pt>
                <c:pt idx="19">
                  <c:v>-785</c:v>
                </c:pt>
                <c:pt idx="20">
                  <c:v>91</c:v>
                </c:pt>
                <c:pt idx="21">
                  <c:v>1166</c:v>
                </c:pt>
                <c:pt idx="22">
                  <c:v>2087</c:v>
                </c:pt>
                <c:pt idx="23">
                  <c:v>2837</c:v>
                </c:pt>
                <c:pt idx="24">
                  <c:v>3024</c:v>
                </c:pt>
                <c:pt idx="25">
                  <c:v>2537</c:v>
                </c:pt>
                <c:pt idx="26">
                  <c:v>1309</c:v>
                </c:pt>
                <c:pt idx="27">
                  <c:v>-567</c:v>
                </c:pt>
                <c:pt idx="28">
                  <c:v>-2792</c:v>
                </c:pt>
                <c:pt idx="29">
                  <c:v>-4855</c:v>
                </c:pt>
                <c:pt idx="30">
                  <c:v>-6265</c:v>
                </c:pt>
                <c:pt idx="31">
                  <c:v>-6397</c:v>
                </c:pt>
                <c:pt idx="32">
                  <c:v>-4987</c:v>
                </c:pt>
                <c:pt idx="33">
                  <c:v>-1950</c:v>
                </c:pt>
                <c:pt idx="34">
                  <c:v>2214</c:v>
                </c:pt>
                <c:pt idx="35">
                  <c:v>6980</c:v>
                </c:pt>
                <c:pt idx="36">
                  <c:v>11066</c:v>
                </c:pt>
                <c:pt idx="37">
                  <c:v>13546</c:v>
                </c:pt>
                <c:pt idx="38">
                  <c:v>13117</c:v>
                </c:pt>
                <c:pt idx="39">
                  <c:v>9421</c:v>
                </c:pt>
                <c:pt idx="40">
                  <c:v>2381</c:v>
                </c:pt>
                <c:pt idx="41">
                  <c:v>-6952</c:v>
                </c:pt>
                <c:pt idx="42">
                  <c:v>-17035</c:v>
                </c:pt>
                <c:pt idx="43">
                  <c:v>-25210</c:v>
                </c:pt>
                <c:pt idx="44">
                  <c:v>-29266</c:v>
                </c:pt>
                <c:pt idx="45">
                  <c:v>-26893</c:v>
                </c:pt>
                <c:pt idx="46">
                  <c:v>-17127</c:v>
                </c:pt>
                <c:pt idx="47">
                  <c:v>-702</c:v>
                </c:pt>
                <c:pt idx="48">
                  <c:v>19983</c:v>
                </c:pt>
                <c:pt idx="49">
                  <c:v>40878</c:v>
                </c:pt>
                <c:pt idx="50">
                  <c:v>56799</c:v>
                </c:pt>
                <c:pt idx="51">
                  <c:v>62462</c:v>
                </c:pt>
                <c:pt idx="52">
                  <c:v>54129</c:v>
                </c:pt>
                <c:pt idx="53">
                  <c:v>29998</c:v>
                </c:pt>
                <c:pt idx="54">
                  <c:v>-7691</c:v>
                </c:pt>
                <c:pt idx="55">
                  <c:v>-52887</c:v>
                </c:pt>
                <c:pt idx="56">
                  <c:v>-96162</c:v>
                </c:pt>
                <c:pt idx="57">
                  <c:v>-126164</c:v>
                </c:pt>
                <c:pt idx="58">
                  <c:v>-132223</c:v>
                </c:pt>
                <c:pt idx="59">
                  <c:v>-106647</c:v>
                </c:pt>
              </c:numCache>
            </c:numRef>
          </c:val>
          <c:smooth val="0"/>
          <c:extLst>
            <c:ext xmlns:c16="http://schemas.microsoft.com/office/drawing/2014/chart" uri="{C3380CC4-5D6E-409C-BE32-E72D297353CC}">
              <c16:uniqueId val="{00000000-7CC7-48CA-A254-973F9AB2E8A9}"/>
            </c:ext>
          </c:extLst>
        </c:ser>
        <c:dLbls>
          <c:showLegendKey val="0"/>
          <c:showVal val="0"/>
          <c:showCatName val="0"/>
          <c:showSerName val="0"/>
          <c:showPercent val="0"/>
          <c:showBubbleSize val="0"/>
        </c:dLbls>
        <c:smooth val="0"/>
        <c:axId val="150930255"/>
        <c:axId val="150913935"/>
      </c:lineChart>
      <c:catAx>
        <c:axId val="150930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Sample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0913935"/>
        <c:crosses val="autoZero"/>
        <c:auto val="1"/>
        <c:lblAlgn val="ctr"/>
        <c:lblOffset val="100"/>
        <c:noMultiLvlLbl val="0"/>
      </c:catAx>
      <c:valAx>
        <c:axId val="15091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Error</a:t>
                </a:r>
                <a:r>
                  <a:rPr lang="nl-NL" baseline="0"/>
                  <a:t> (abs)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0930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11338</TotalTime>
  <Pages>11</Pages>
  <Words>2088</Words>
  <Characters>11485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Veldjesgraaf</dc:creator>
  <cp:keywords/>
  <dc:description/>
  <cp:lastModifiedBy>Laurens Veldjesgraaf</cp:lastModifiedBy>
  <cp:revision>3</cp:revision>
  <dcterms:created xsi:type="dcterms:W3CDTF">2024-09-19T09:29:00Z</dcterms:created>
  <dcterms:modified xsi:type="dcterms:W3CDTF">2024-10-23T17:05:00Z</dcterms:modified>
</cp:coreProperties>
</file>