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F52AC" w14:textId="77777777" w:rsidR="00CD5906" w:rsidRPr="00CD5906" w:rsidRDefault="00AC4840">
      <w:pPr>
        <w:rPr>
          <w:color w:val="222222"/>
        </w:rPr>
      </w:pPr>
      <w:r>
        <w:rPr>
          <w:rFonts w:ascii="Times New Roman" w:hAnsi="Times New Roman"/>
          <w:b/>
          <w:color w:val="222222"/>
          <w:sz w:val="18"/>
          <w:szCs w:val="18"/>
        </w:rPr>
        <w:t>[FORMULAIRES DE CONSENTEMENT À PLACER DANS LES ESPACES APPROPRIÉS SUR LE SITE WEB LE CAS ÉCHÉANT]</w:t>
      </w:r>
    </w:p>
    <w:p w14:paraId="211FD425" w14:textId="77777777" w:rsidR="00282D9A" w:rsidRPr="00282D9A" w:rsidRDefault="002C6706" w:rsidP="00282D9A">
      <w:pPr>
        <w:shd w:val="clear" w:color="auto" w:fill="FFFFFF"/>
        <w:spacing w:line="240" w:lineRule="auto"/>
        <w:rPr>
          <w:rFonts w:ascii="Times New Roman" w:eastAsia="Calibri" w:hAnsi="Times New Roman" w:cs="Times New Roman"/>
          <w:b/>
          <w:color w:val="222222"/>
          <w:sz w:val="18"/>
          <w:szCs w:val="18"/>
          <w:lang w:val="en-GB"/>
        </w:rPr>
      </w:pPr>
    </w:p>
    <w:tbl>
      <w:tblPr>
        <w:tblStyle w:val="Grigliatabella1"/>
        <w:tblW w:w="9634" w:type="dxa"/>
        <w:tblLook w:val="04A0" w:firstRow="1" w:lastRow="0" w:firstColumn="1" w:lastColumn="0" w:noHBand="0" w:noVBand="1"/>
      </w:tblPr>
      <w:tblGrid>
        <w:gridCol w:w="9634"/>
      </w:tblGrid>
      <w:tr w:rsidR="00284A08" w:rsidRPr="00E55041" w14:paraId="4A8ABF6E" w14:textId="77777777" w:rsidTr="00CD5906">
        <w:tc>
          <w:tcPr>
            <w:tcW w:w="9634" w:type="dxa"/>
          </w:tcPr>
          <w:p w14:paraId="5D1A4277" w14:textId="2C0C66F1" w:rsidR="00CD5906" w:rsidRPr="00282D9A" w:rsidRDefault="00AC4840" w:rsidP="00282D9A">
            <w:pPr>
              <w:shd w:val="clear" w:color="auto" w:fill="FFFFFF"/>
              <w:rPr>
                <w:rFonts w:ascii="Times New Roman" w:eastAsia="Calibri" w:hAnsi="Times New Roman" w:cs="Times New Roman"/>
                <w:b/>
                <w:color w:val="222222"/>
                <w:sz w:val="18"/>
                <w:szCs w:val="18"/>
              </w:rPr>
            </w:pPr>
            <w:r>
              <w:rPr>
                <w:rFonts w:ascii="Times New Roman" w:hAnsi="Times New Roman"/>
                <w:b/>
                <w:color w:val="222222"/>
                <w:sz w:val="18"/>
                <w:szCs w:val="18"/>
              </w:rPr>
              <w:t xml:space="preserve">FORMULAIRE DE CONSENTEMENT POUR MARGIELA S.A.S.U. </w:t>
            </w:r>
          </w:p>
          <w:p w14:paraId="5374C3D1" w14:textId="052E2C5D" w:rsidR="00D669FB" w:rsidRPr="002A1990" w:rsidRDefault="00AC4840" w:rsidP="002A1990">
            <w:pPr>
              <w:shd w:val="clear" w:color="auto" w:fill="FFFFFF"/>
              <w:jc w:val="both"/>
              <w:rPr>
                <w:rFonts w:ascii="Times New Roman" w:eastAsia="Calibri" w:hAnsi="Times New Roman" w:cs="Times New Roman"/>
                <w:color w:val="222222"/>
                <w:sz w:val="18"/>
                <w:szCs w:val="18"/>
              </w:rPr>
            </w:pPr>
            <w:r>
              <w:rPr>
                <w:rFonts w:ascii="Times New Roman" w:hAnsi="Times New Roman"/>
                <w:color w:val="222222"/>
                <w:sz w:val="18"/>
                <w:szCs w:val="18"/>
              </w:rPr>
              <w:t xml:space="preserve">Après avoir lu la </w:t>
            </w:r>
            <w:r w:rsidRPr="002C6706">
              <w:rPr>
                <w:rFonts w:ascii="Times New Roman" w:hAnsi="Times New Roman"/>
                <w:color w:val="0070C0"/>
                <w:sz w:val="18"/>
                <w:szCs w:val="18"/>
                <w:u w:val="single"/>
              </w:rPr>
              <w:t>Déclaration de respect de la vie privée</w:t>
            </w:r>
            <w:r>
              <w:rPr>
                <w:rFonts w:ascii="Times New Roman" w:hAnsi="Times New Roman"/>
                <w:color w:val="222222"/>
                <w:sz w:val="18"/>
                <w:szCs w:val="18"/>
              </w:rPr>
              <w:t xml:space="preserve">, j’autorise Margiela S.a.s.u. à collecter, à utiliser et à partager mes </w:t>
            </w:r>
            <w:r w:rsidR="00F931DC">
              <w:rPr>
                <w:rFonts w:ascii="Times New Roman" w:hAnsi="Times New Roman"/>
                <w:color w:val="222222"/>
                <w:sz w:val="18"/>
                <w:szCs w:val="18"/>
              </w:rPr>
              <w:t>D</w:t>
            </w:r>
            <w:r>
              <w:rPr>
                <w:rFonts w:ascii="Times New Roman" w:hAnsi="Times New Roman"/>
                <w:color w:val="222222"/>
                <w:sz w:val="18"/>
                <w:szCs w:val="18"/>
              </w:rPr>
              <w:t xml:space="preserve">onnées à caractère personnel à des fins de </w:t>
            </w:r>
            <w:r>
              <w:rPr>
                <w:rFonts w:ascii="Times New Roman" w:hAnsi="Times New Roman"/>
                <w:b/>
                <w:bCs/>
                <w:color w:val="222222"/>
                <w:sz w:val="18"/>
                <w:szCs w:val="18"/>
              </w:rPr>
              <w:t>Marketing</w:t>
            </w:r>
            <w:r>
              <w:rPr>
                <w:rFonts w:ascii="Times New Roman" w:hAnsi="Times New Roman"/>
                <w:color w:val="222222"/>
                <w:sz w:val="18"/>
                <w:szCs w:val="18"/>
              </w:rPr>
              <w:t xml:space="preserve">* comme cela est décrit dans le paragraphe 3.1.a. de la </w:t>
            </w:r>
            <w:r w:rsidRPr="002C6706">
              <w:rPr>
                <w:rFonts w:ascii="Times New Roman" w:hAnsi="Times New Roman"/>
                <w:color w:val="0070C0"/>
                <w:sz w:val="18"/>
                <w:szCs w:val="18"/>
                <w:u w:val="single"/>
              </w:rPr>
              <w:t>Déclaration de respect de la vie privée</w:t>
            </w:r>
            <w:r>
              <w:rPr>
                <w:rFonts w:ascii="Times New Roman" w:hAnsi="Times New Roman"/>
                <w:color w:val="222222"/>
                <w:sz w:val="18"/>
                <w:szCs w:val="18"/>
              </w:rPr>
              <w:t xml:space="preserve">. </w:t>
            </w:r>
          </w:p>
          <w:p w14:paraId="41891B0B" w14:textId="161DD520" w:rsidR="002A1990" w:rsidRPr="002A1990" w:rsidRDefault="00AC4840" w:rsidP="002A1990">
            <w:pPr>
              <w:shd w:val="clear" w:color="auto" w:fill="FFFFFF"/>
              <w:jc w:val="both"/>
              <w:rPr>
                <w:rFonts w:ascii="Times New Roman" w:eastAsia="Calibri" w:hAnsi="Times New Roman" w:cs="Times New Roman"/>
                <w:color w:val="222222"/>
                <w:sz w:val="18"/>
                <w:szCs w:val="18"/>
              </w:rPr>
            </w:pPr>
            <w:r>
              <w:rPr>
                <w:rFonts w:ascii="Times New Roman" w:hAnsi="Times New Roman"/>
                <w:color w:val="222222"/>
                <w:sz w:val="18"/>
                <w:szCs w:val="18"/>
              </w:rPr>
              <w:t xml:space="preserve">Je peux à tout moment retirer mon consentement à recevoir les communications susmentionnées en cliquant sur l’option appropriée dans chaque courriel reçu, ainsi qu’en écrivant à l’adresse </w:t>
            </w:r>
            <w:hyperlink r:id="rId7" w:history="1">
              <w:r>
                <w:rPr>
                  <w:rStyle w:val="Collegamentoipertestuale"/>
                  <w:rFonts w:ascii="Times New Roman" w:hAnsi="Times New Roman"/>
                  <w:sz w:val="18"/>
                  <w:szCs w:val="18"/>
                </w:rPr>
                <w:t>privacy@margiela.com</w:t>
              </w:r>
            </w:hyperlink>
            <w:r>
              <w:rPr>
                <w:rFonts w:ascii="Times New Roman" w:hAnsi="Times New Roman"/>
                <w:color w:val="222222"/>
                <w:sz w:val="18"/>
                <w:szCs w:val="18"/>
              </w:rPr>
              <w:t xml:space="preserve"> ou encore en contactant Margiela S.a.s.u. aux adresses indiquées dans le paragraphe 1 de la </w:t>
            </w:r>
            <w:r w:rsidRPr="002C6706">
              <w:rPr>
                <w:rFonts w:ascii="Times New Roman" w:hAnsi="Times New Roman"/>
                <w:color w:val="0070C0"/>
                <w:sz w:val="18"/>
                <w:szCs w:val="18"/>
                <w:u w:val="single"/>
              </w:rPr>
              <w:t>Déclaration de respect de la vie privée</w:t>
            </w:r>
            <w:r>
              <w:rPr>
                <w:rFonts w:ascii="Times New Roman" w:hAnsi="Times New Roman"/>
                <w:color w:val="222222"/>
                <w:sz w:val="18"/>
                <w:szCs w:val="18"/>
              </w:rPr>
              <w:t>.</w:t>
            </w:r>
          </w:p>
          <w:p w14:paraId="43DF40F9" w14:textId="77777777" w:rsidR="002A1990" w:rsidRPr="003F525F" w:rsidRDefault="002C6706" w:rsidP="002A1990">
            <w:pPr>
              <w:shd w:val="clear" w:color="auto" w:fill="FFFFFF"/>
              <w:jc w:val="both"/>
              <w:rPr>
                <w:rFonts w:ascii="Times New Roman" w:eastAsia="Calibri" w:hAnsi="Times New Roman" w:cs="Times New Roman"/>
                <w:color w:val="222222"/>
                <w:sz w:val="18"/>
                <w:szCs w:val="18"/>
              </w:rPr>
            </w:pPr>
          </w:p>
          <w:p w14:paraId="66CC7156" w14:textId="6E5FB6BE" w:rsidR="002A1990" w:rsidRPr="002A1990" w:rsidRDefault="00AC4840" w:rsidP="002A1990">
            <w:pPr>
              <w:shd w:val="clear" w:color="auto" w:fill="FFFFFF"/>
              <w:jc w:val="both"/>
              <w:rPr>
                <w:rFonts w:ascii="Times New Roman" w:eastAsia="Calibri" w:hAnsi="Times New Roman" w:cs="Times New Roman"/>
                <w:b/>
                <w:color w:val="222222"/>
                <w:sz w:val="18"/>
                <w:szCs w:val="18"/>
              </w:rPr>
            </w:pPr>
            <w:r>
              <w:rPr>
                <w:rFonts w:ascii="Times New Roman" w:hAnsi="Times New Roman"/>
                <w:b/>
                <w:color w:val="222222"/>
                <w:sz w:val="18"/>
                <w:szCs w:val="18"/>
              </w:rPr>
              <w:sym w:font="Times New Roman" w:char="F07F"/>
            </w:r>
            <w:r>
              <w:rPr>
                <w:rFonts w:ascii="Times New Roman" w:hAnsi="Times New Roman"/>
                <w:b/>
                <w:color w:val="222222"/>
                <w:sz w:val="18"/>
                <w:szCs w:val="18"/>
              </w:rPr>
              <w:t xml:space="preserve"> J’ACCEPTE</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p>
          <w:p w14:paraId="4C24EB20" w14:textId="3DBB7ABF" w:rsidR="002A1990" w:rsidRPr="002A1990" w:rsidRDefault="00AC4840" w:rsidP="002A1990">
            <w:pPr>
              <w:shd w:val="clear" w:color="auto" w:fill="FFFFFF"/>
              <w:jc w:val="both"/>
              <w:rPr>
                <w:rFonts w:ascii="Times New Roman" w:eastAsia="Calibri" w:hAnsi="Times New Roman" w:cs="Times New Roman"/>
                <w:color w:val="222222"/>
                <w:sz w:val="18"/>
                <w:szCs w:val="18"/>
              </w:rPr>
            </w:pPr>
            <w:r>
              <w:rPr>
                <w:rFonts w:ascii="Times New Roman" w:hAnsi="Times New Roman"/>
                <w:color w:val="222222"/>
                <w:sz w:val="18"/>
                <w:szCs w:val="18"/>
              </w:rPr>
              <w:t xml:space="preserve">*[NOTE : les mots en gras doivent inclure des mécanismes de pop-up ou de passage de souris qui permettent d’ouvrir le texte suivant] : Margiela S.a.s.u. pourra traiter les </w:t>
            </w:r>
            <w:r w:rsidR="00E92C34">
              <w:rPr>
                <w:rFonts w:ascii="Times New Roman" w:hAnsi="Times New Roman"/>
                <w:color w:val="222222"/>
                <w:sz w:val="18"/>
                <w:szCs w:val="18"/>
              </w:rPr>
              <w:t>D</w:t>
            </w:r>
            <w:r>
              <w:rPr>
                <w:rFonts w:ascii="Times New Roman" w:hAnsi="Times New Roman"/>
                <w:color w:val="222222"/>
                <w:sz w:val="18"/>
                <w:szCs w:val="18"/>
              </w:rPr>
              <w:t xml:space="preserve">onnées biographiques, les </w:t>
            </w:r>
            <w:r w:rsidR="00E92C34">
              <w:rPr>
                <w:rFonts w:ascii="Times New Roman" w:hAnsi="Times New Roman"/>
                <w:color w:val="222222"/>
                <w:sz w:val="18"/>
                <w:szCs w:val="18"/>
              </w:rPr>
              <w:t>C</w:t>
            </w:r>
            <w:r>
              <w:rPr>
                <w:rFonts w:ascii="Times New Roman" w:hAnsi="Times New Roman"/>
                <w:color w:val="222222"/>
                <w:sz w:val="18"/>
                <w:szCs w:val="18"/>
              </w:rPr>
              <w:t xml:space="preserve">oordonnées et les </w:t>
            </w:r>
            <w:r w:rsidR="00E92C34">
              <w:rPr>
                <w:rFonts w:ascii="Times New Roman" w:hAnsi="Times New Roman"/>
                <w:color w:val="222222"/>
                <w:sz w:val="18"/>
                <w:szCs w:val="18"/>
              </w:rPr>
              <w:t>D</w:t>
            </w:r>
            <w:r>
              <w:rPr>
                <w:rFonts w:ascii="Times New Roman" w:hAnsi="Times New Roman"/>
                <w:color w:val="222222"/>
                <w:sz w:val="18"/>
                <w:szCs w:val="18"/>
              </w:rPr>
              <w:t>onnées d’achat pour des activités publicitaires sur les réseaux sociaux auxquels je suis inscrit(e) ou en envoyant du matériel publicitaire ou de vente directe, en réalisant des études de marché, en envoyant des promotions commerciales et des réductions réservées aux clients, des informations commerciales - également personnalisées si possible - par l'intermédiaire de moyens de communication automatisés (courriels, bulletins d’information, SMS, MMS, plateformes de messagerie, etc.) et de moyens de communication traditionnels (courrier).</w:t>
            </w:r>
          </w:p>
          <w:p w14:paraId="67AD1B49" w14:textId="77777777" w:rsidR="00D66BDC" w:rsidRPr="002A1990" w:rsidRDefault="00D66BDC" w:rsidP="002A1990">
            <w:pPr>
              <w:shd w:val="clear" w:color="auto" w:fill="FFFFFF"/>
              <w:jc w:val="both"/>
              <w:rPr>
                <w:rFonts w:ascii="Times New Roman" w:eastAsia="Calibri" w:hAnsi="Times New Roman" w:cs="Times New Roman"/>
                <w:color w:val="222222"/>
                <w:sz w:val="18"/>
                <w:szCs w:val="18"/>
                <w:lang w:val="en-GB"/>
              </w:rPr>
            </w:pPr>
          </w:p>
          <w:p w14:paraId="6DE02224" w14:textId="77777777" w:rsidR="00CD5906" w:rsidRPr="00282D9A" w:rsidRDefault="002C6706" w:rsidP="00D66BDC">
            <w:pPr>
              <w:shd w:val="clear" w:color="auto" w:fill="FFFFFF"/>
              <w:jc w:val="both"/>
              <w:rPr>
                <w:rFonts w:ascii="Times New Roman" w:eastAsia="Calibri" w:hAnsi="Times New Roman" w:cs="Times New Roman"/>
                <w:color w:val="222222"/>
                <w:sz w:val="18"/>
                <w:szCs w:val="18"/>
                <w:lang w:val="en-GB"/>
              </w:rPr>
            </w:pPr>
          </w:p>
        </w:tc>
      </w:tr>
      <w:tr w:rsidR="00284A08" w:rsidRPr="00E55041" w14:paraId="058D3051" w14:textId="77777777" w:rsidTr="00CD5906">
        <w:tc>
          <w:tcPr>
            <w:tcW w:w="9634" w:type="dxa"/>
          </w:tcPr>
          <w:p w14:paraId="47DEBEA5" w14:textId="77777777" w:rsidR="00CD5906" w:rsidRPr="00282D9A" w:rsidRDefault="00AC4840" w:rsidP="00282D9A">
            <w:pPr>
              <w:shd w:val="clear" w:color="auto" w:fill="FFFFFF"/>
              <w:rPr>
                <w:rFonts w:ascii="Times New Roman" w:eastAsia="Calibri" w:hAnsi="Times New Roman" w:cs="Times New Roman"/>
                <w:b/>
                <w:color w:val="222222"/>
                <w:sz w:val="18"/>
                <w:szCs w:val="18"/>
              </w:rPr>
            </w:pPr>
            <w:r>
              <w:rPr>
                <w:rFonts w:ascii="Times New Roman" w:hAnsi="Times New Roman"/>
                <w:b/>
                <w:color w:val="222222"/>
                <w:sz w:val="18"/>
                <w:szCs w:val="18"/>
              </w:rPr>
              <w:t xml:space="preserve">FORMULAIRE DE CONSENTEMENT POUR LES RESPONSABLES CONJOINTS DU TRAITEMENT </w:t>
            </w:r>
          </w:p>
          <w:p w14:paraId="4744980F" w14:textId="1DE94DDC" w:rsidR="002A1990" w:rsidRPr="002A1990" w:rsidRDefault="00AC4840" w:rsidP="002A1990">
            <w:pPr>
              <w:shd w:val="clear" w:color="auto" w:fill="FFFFFF"/>
              <w:jc w:val="both"/>
              <w:rPr>
                <w:rFonts w:ascii="Times New Roman" w:eastAsia="Calibri" w:hAnsi="Times New Roman" w:cs="Times New Roman"/>
                <w:color w:val="222222"/>
                <w:sz w:val="18"/>
                <w:szCs w:val="18"/>
              </w:rPr>
            </w:pPr>
            <w:r>
              <w:rPr>
                <w:rFonts w:ascii="Times New Roman" w:hAnsi="Times New Roman"/>
                <w:color w:val="222222"/>
                <w:sz w:val="18"/>
                <w:szCs w:val="18"/>
              </w:rPr>
              <w:t xml:space="preserve">Après avoir lu la </w:t>
            </w:r>
            <w:r w:rsidRPr="002C6706">
              <w:rPr>
                <w:rFonts w:ascii="Times New Roman" w:hAnsi="Times New Roman"/>
                <w:color w:val="0070C0"/>
                <w:sz w:val="18"/>
                <w:szCs w:val="18"/>
                <w:u w:val="single"/>
              </w:rPr>
              <w:t>Déclaration de respect de la vie privée</w:t>
            </w:r>
            <w:r>
              <w:rPr>
                <w:rFonts w:ascii="Times New Roman" w:hAnsi="Times New Roman"/>
                <w:color w:val="222222"/>
                <w:sz w:val="18"/>
                <w:szCs w:val="18"/>
              </w:rPr>
              <w:t xml:space="preserve">, j’autorise les </w:t>
            </w:r>
            <w:r w:rsidR="00F931DC">
              <w:rPr>
                <w:rFonts w:ascii="Times New Roman" w:hAnsi="Times New Roman"/>
                <w:color w:val="222222"/>
                <w:sz w:val="18"/>
                <w:szCs w:val="18"/>
              </w:rPr>
              <w:t>R</w:t>
            </w:r>
            <w:r>
              <w:rPr>
                <w:rFonts w:ascii="Times New Roman" w:hAnsi="Times New Roman"/>
                <w:color w:val="222222"/>
                <w:sz w:val="18"/>
                <w:szCs w:val="18"/>
              </w:rPr>
              <w:t>esponsables</w:t>
            </w:r>
            <w:r w:rsidR="00F931DC">
              <w:rPr>
                <w:rFonts w:ascii="Times New Roman" w:hAnsi="Times New Roman"/>
                <w:color w:val="222222"/>
                <w:sz w:val="18"/>
                <w:szCs w:val="18"/>
              </w:rPr>
              <w:t xml:space="preserve"> conjoints du traitement</w:t>
            </w:r>
            <w:r>
              <w:rPr>
                <w:rFonts w:ascii="Times New Roman" w:hAnsi="Times New Roman"/>
                <w:color w:val="222222"/>
                <w:sz w:val="18"/>
                <w:szCs w:val="18"/>
              </w:rPr>
              <w:t xml:space="preserve"> OTB S.p.A. et Margiela S.a.s.u. à collecter, à utiliser et à partager mes </w:t>
            </w:r>
            <w:r w:rsidR="00F931DC">
              <w:rPr>
                <w:rFonts w:ascii="Times New Roman" w:hAnsi="Times New Roman"/>
                <w:color w:val="222222"/>
                <w:sz w:val="18"/>
                <w:szCs w:val="18"/>
              </w:rPr>
              <w:t>D</w:t>
            </w:r>
            <w:r>
              <w:rPr>
                <w:rFonts w:ascii="Times New Roman" w:hAnsi="Times New Roman"/>
                <w:color w:val="222222"/>
                <w:sz w:val="18"/>
                <w:szCs w:val="18"/>
              </w:rPr>
              <w:t>onnées à caractère personnel à des fins d’</w:t>
            </w:r>
            <w:r>
              <w:rPr>
                <w:rFonts w:ascii="Times New Roman" w:hAnsi="Times New Roman"/>
                <w:b/>
                <w:color w:val="222222"/>
                <w:sz w:val="18"/>
                <w:szCs w:val="18"/>
              </w:rPr>
              <w:t>analyse de la clientèle pour fournir des expériences qui correspondent à mes préférences</w:t>
            </w:r>
            <w:r>
              <w:rPr>
                <w:rFonts w:ascii="Times New Roman" w:hAnsi="Times New Roman"/>
                <w:color w:val="222222"/>
                <w:sz w:val="18"/>
                <w:szCs w:val="18"/>
              </w:rPr>
              <w:t xml:space="preserve">* comme cela est décrit dans le paragraphe 3.4.a. de la </w:t>
            </w:r>
            <w:r w:rsidR="00E92C34" w:rsidRPr="002C6706">
              <w:rPr>
                <w:rFonts w:ascii="Times New Roman" w:hAnsi="Times New Roman"/>
                <w:color w:val="0070C0"/>
                <w:sz w:val="18"/>
                <w:szCs w:val="18"/>
                <w:u w:val="single"/>
              </w:rPr>
              <w:t>D</w:t>
            </w:r>
            <w:r w:rsidRPr="002C6706">
              <w:rPr>
                <w:rFonts w:ascii="Times New Roman" w:hAnsi="Times New Roman"/>
                <w:color w:val="0070C0"/>
                <w:sz w:val="18"/>
                <w:szCs w:val="18"/>
                <w:u w:val="single"/>
              </w:rPr>
              <w:t>éclaration de respect de la vie privée</w:t>
            </w:r>
            <w:r>
              <w:rPr>
                <w:rFonts w:ascii="Times New Roman" w:hAnsi="Times New Roman"/>
                <w:color w:val="222222"/>
                <w:sz w:val="18"/>
                <w:szCs w:val="18"/>
              </w:rPr>
              <w:t xml:space="preserve">. </w:t>
            </w:r>
          </w:p>
          <w:p w14:paraId="2D8A424E" w14:textId="5B80660C" w:rsidR="002A1990" w:rsidRDefault="00AC4840" w:rsidP="002A1990">
            <w:pPr>
              <w:shd w:val="clear" w:color="auto" w:fill="FFFFFF"/>
              <w:jc w:val="both"/>
              <w:rPr>
                <w:rFonts w:ascii="Times New Roman" w:hAnsi="Times New Roman"/>
                <w:color w:val="222222"/>
                <w:sz w:val="18"/>
                <w:szCs w:val="18"/>
              </w:rPr>
            </w:pPr>
            <w:r>
              <w:rPr>
                <w:rFonts w:ascii="Times New Roman" w:hAnsi="Times New Roman"/>
                <w:color w:val="222222"/>
                <w:sz w:val="18"/>
                <w:szCs w:val="18"/>
              </w:rPr>
              <w:t xml:space="preserve">Je peux à tout moment retirer mon consentement à recevoir les communications susmentionnées en cliquant sur l’option appropriée dans chaque courriel reçu, ainsi qu’en écrivant à l’adresse </w:t>
            </w:r>
            <w:hyperlink r:id="rId8" w:history="1">
              <w:r w:rsidR="00185A3F" w:rsidRPr="00661859">
                <w:rPr>
                  <w:rStyle w:val="Collegamentoipertestuale"/>
                  <w:rFonts w:ascii="Times New Roman" w:hAnsi="Times New Roman"/>
                  <w:sz w:val="18"/>
                  <w:szCs w:val="18"/>
                </w:rPr>
                <w:t>privacy@margiela.com</w:t>
              </w:r>
            </w:hyperlink>
            <w:r>
              <w:rPr>
                <w:rFonts w:ascii="Times New Roman" w:hAnsi="Times New Roman"/>
                <w:color w:val="222222"/>
                <w:sz w:val="18"/>
                <w:szCs w:val="18"/>
              </w:rPr>
              <w:t xml:space="preserve">, </w:t>
            </w:r>
            <w:hyperlink r:id="rId9" w:history="1">
              <w:r w:rsidR="00185A3F" w:rsidRPr="00661859">
                <w:rPr>
                  <w:rStyle w:val="Collegamentoipertestuale"/>
                  <w:rFonts w:ascii="Times New Roman" w:hAnsi="Times New Roman"/>
                  <w:sz w:val="18"/>
                  <w:szCs w:val="18"/>
                </w:rPr>
                <w:t>privacy@otb.net</w:t>
              </w:r>
            </w:hyperlink>
            <w:r>
              <w:rPr>
                <w:rFonts w:ascii="Times New Roman" w:hAnsi="Times New Roman"/>
                <w:color w:val="222222"/>
                <w:sz w:val="18"/>
                <w:szCs w:val="18"/>
              </w:rPr>
              <w:t xml:space="preserve"> ou encore en contactant la Société aux adresses indiquées dans le paragraphe 1 de la </w:t>
            </w:r>
            <w:r w:rsidRPr="002C6706">
              <w:rPr>
                <w:rFonts w:ascii="Times New Roman" w:hAnsi="Times New Roman"/>
                <w:color w:val="0070C0"/>
                <w:sz w:val="18"/>
                <w:szCs w:val="18"/>
                <w:u w:val="single"/>
              </w:rPr>
              <w:t>Déclaration de respect de la vie privée</w:t>
            </w:r>
            <w:r>
              <w:rPr>
                <w:rFonts w:ascii="Times New Roman" w:hAnsi="Times New Roman"/>
                <w:color w:val="222222"/>
                <w:sz w:val="18"/>
                <w:szCs w:val="18"/>
              </w:rPr>
              <w:t>.</w:t>
            </w:r>
          </w:p>
          <w:p w14:paraId="67D7C701" w14:textId="77777777" w:rsidR="002C6706" w:rsidRPr="002A1990" w:rsidRDefault="002C6706" w:rsidP="002A1990">
            <w:pPr>
              <w:shd w:val="clear" w:color="auto" w:fill="FFFFFF"/>
              <w:jc w:val="both"/>
              <w:rPr>
                <w:rFonts w:ascii="Times New Roman" w:eastAsia="Calibri" w:hAnsi="Times New Roman" w:cs="Times New Roman"/>
                <w:color w:val="222222"/>
                <w:sz w:val="18"/>
                <w:szCs w:val="18"/>
              </w:rPr>
            </w:pPr>
          </w:p>
          <w:p w14:paraId="2C1E6F6C" w14:textId="21C331AD" w:rsidR="002A1990" w:rsidRPr="002A1990" w:rsidRDefault="00AC4840" w:rsidP="002A1990">
            <w:pPr>
              <w:shd w:val="clear" w:color="auto" w:fill="FFFFFF"/>
              <w:jc w:val="both"/>
              <w:rPr>
                <w:rFonts w:ascii="Times New Roman" w:eastAsia="Calibri" w:hAnsi="Times New Roman" w:cs="Times New Roman"/>
                <w:b/>
                <w:color w:val="222222"/>
                <w:sz w:val="18"/>
                <w:szCs w:val="18"/>
              </w:rPr>
            </w:pPr>
            <w:r>
              <w:rPr>
                <w:rFonts w:ascii="Times New Roman" w:hAnsi="Times New Roman"/>
                <w:b/>
                <w:color w:val="222222"/>
                <w:sz w:val="18"/>
                <w:szCs w:val="18"/>
              </w:rPr>
              <w:sym w:font="Times New Roman" w:char="F07F"/>
            </w:r>
            <w:r>
              <w:rPr>
                <w:rFonts w:ascii="Times New Roman" w:hAnsi="Times New Roman"/>
                <w:b/>
                <w:color w:val="222222"/>
                <w:sz w:val="18"/>
                <w:szCs w:val="18"/>
              </w:rPr>
              <w:t xml:space="preserve"> J’ACCEPTE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p>
          <w:p w14:paraId="26A547D8" w14:textId="5A9F0831" w:rsidR="002A1990" w:rsidRPr="002A1990" w:rsidRDefault="00AC4840" w:rsidP="002A1990">
            <w:pPr>
              <w:shd w:val="clear" w:color="auto" w:fill="FFFFFF"/>
              <w:jc w:val="both"/>
              <w:rPr>
                <w:rFonts w:ascii="Times New Roman" w:eastAsia="Calibri" w:hAnsi="Times New Roman" w:cs="Times New Roman"/>
                <w:color w:val="222222"/>
                <w:sz w:val="18"/>
                <w:szCs w:val="18"/>
              </w:rPr>
            </w:pPr>
            <w:r>
              <w:rPr>
                <w:rFonts w:ascii="Times New Roman" w:hAnsi="Times New Roman"/>
                <w:color w:val="222222"/>
                <w:sz w:val="18"/>
                <w:szCs w:val="18"/>
              </w:rPr>
              <w:t>*[NOTE : les mots en gras doivent inclure des mécanismes de pop-up ou de passage de souris qui permettent d’ouvrir le texte suivant] : les Responsables</w:t>
            </w:r>
            <w:r w:rsidR="00E92C34">
              <w:rPr>
                <w:rFonts w:ascii="Times New Roman" w:hAnsi="Times New Roman"/>
                <w:color w:val="222222"/>
                <w:sz w:val="18"/>
                <w:szCs w:val="18"/>
              </w:rPr>
              <w:t xml:space="preserve"> conjoints</w:t>
            </w:r>
            <w:r>
              <w:rPr>
                <w:rFonts w:ascii="Times New Roman" w:hAnsi="Times New Roman"/>
                <w:color w:val="222222"/>
                <w:sz w:val="18"/>
                <w:szCs w:val="18"/>
              </w:rPr>
              <w:t xml:space="preserve"> du traitement pourront traiter les </w:t>
            </w:r>
            <w:r w:rsidR="00E92C34">
              <w:rPr>
                <w:rFonts w:ascii="Times New Roman" w:hAnsi="Times New Roman"/>
                <w:color w:val="222222"/>
                <w:sz w:val="18"/>
                <w:szCs w:val="18"/>
              </w:rPr>
              <w:t>D</w:t>
            </w:r>
            <w:r>
              <w:rPr>
                <w:rFonts w:ascii="Times New Roman" w:hAnsi="Times New Roman"/>
                <w:color w:val="222222"/>
                <w:sz w:val="18"/>
                <w:szCs w:val="18"/>
              </w:rPr>
              <w:t xml:space="preserve">onnées biographiques, les </w:t>
            </w:r>
            <w:r w:rsidR="00E92C34">
              <w:rPr>
                <w:rFonts w:ascii="Times New Roman" w:hAnsi="Times New Roman"/>
                <w:color w:val="222222"/>
                <w:sz w:val="18"/>
                <w:szCs w:val="18"/>
              </w:rPr>
              <w:t>C</w:t>
            </w:r>
            <w:r>
              <w:rPr>
                <w:rFonts w:ascii="Times New Roman" w:hAnsi="Times New Roman"/>
                <w:color w:val="222222"/>
                <w:sz w:val="18"/>
                <w:szCs w:val="18"/>
              </w:rPr>
              <w:t xml:space="preserve">oordonnées, les </w:t>
            </w:r>
            <w:r w:rsidR="00E92C34">
              <w:rPr>
                <w:rFonts w:ascii="Times New Roman" w:hAnsi="Times New Roman"/>
                <w:color w:val="222222"/>
                <w:sz w:val="18"/>
                <w:szCs w:val="18"/>
              </w:rPr>
              <w:t>D</w:t>
            </w:r>
            <w:r>
              <w:rPr>
                <w:rFonts w:ascii="Times New Roman" w:hAnsi="Times New Roman"/>
                <w:color w:val="222222"/>
                <w:sz w:val="18"/>
                <w:szCs w:val="18"/>
              </w:rPr>
              <w:t xml:space="preserve">onnées de vente, les </w:t>
            </w:r>
            <w:r w:rsidR="00E92C34">
              <w:rPr>
                <w:rFonts w:ascii="Times New Roman" w:hAnsi="Times New Roman"/>
                <w:color w:val="222222"/>
                <w:sz w:val="18"/>
                <w:szCs w:val="18"/>
              </w:rPr>
              <w:t>D</w:t>
            </w:r>
            <w:r>
              <w:rPr>
                <w:rFonts w:ascii="Times New Roman" w:hAnsi="Times New Roman"/>
                <w:color w:val="222222"/>
                <w:sz w:val="18"/>
                <w:szCs w:val="18"/>
              </w:rPr>
              <w:t xml:space="preserve">onnées collectées en boutique, les </w:t>
            </w:r>
            <w:r w:rsidR="00E92C34">
              <w:rPr>
                <w:rFonts w:ascii="Times New Roman" w:hAnsi="Times New Roman"/>
                <w:color w:val="222222"/>
                <w:sz w:val="18"/>
                <w:szCs w:val="18"/>
              </w:rPr>
              <w:t>D</w:t>
            </w:r>
            <w:r>
              <w:rPr>
                <w:rFonts w:ascii="Times New Roman" w:hAnsi="Times New Roman"/>
                <w:color w:val="222222"/>
                <w:sz w:val="18"/>
                <w:szCs w:val="18"/>
              </w:rPr>
              <w:t xml:space="preserve">onnées d'achat et les </w:t>
            </w:r>
            <w:r w:rsidR="00E92C34">
              <w:rPr>
                <w:rFonts w:ascii="Times New Roman" w:hAnsi="Times New Roman"/>
                <w:color w:val="222222"/>
                <w:sz w:val="18"/>
                <w:szCs w:val="18"/>
              </w:rPr>
              <w:t>D</w:t>
            </w:r>
            <w:r>
              <w:rPr>
                <w:rFonts w:ascii="Times New Roman" w:hAnsi="Times New Roman"/>
                <w:color w:val="222222"/>
                <w:sz w:val="18"/>
                <w:szCs w:val="18"/>
              </w:rPr>
              <w:t>onnées de navigation à des fins de profilage ou pour l’analyse de vos préférences d'achat consistant en un traitement automatisé des données susmentionnées. Ce traitement vise à connaître ou à prévoir de façon analytique vos préférences d’achat, également pour créer des profils clients et pour personnaliser l’offre commerciale afin qu’elle corresponde davantage à vos préférences.</w:t>
            </w:r>
          </w:p>
          <w:p w14:paraId="2DC1F97E" w14:textId="77777777" w:rsidR="00CD5906" w:rsidRPr="003F525F" w:rsidRDefault="002C6706" w:rsidP="00282D9A">
            <w:pPr>
              <w:shd w:val="clear" w:color="auto" w:fill="FFFFFF"/>
              <w:rPr>
                <w:rFonts w:ascii="Times New Roman" w:eastAsia="Calibri" w:hAnsi="Times New Roman" w:cs="Times New Roman"/>
                <w:b/>
                <w:color w:val="222222"/>
                <w:sz w:val="18"/>
                <w:szCs w:val="18"/>
              </w:rPr>
            </w:pPr>
          </w:p>
        </w:tc>
      </w:tr>
    </w:tbl>
    <w:p w14:paraId="1483493A" w14:textId="77777777" w:rsidR="00DF0960" w:rsidRPr="003F525F" w:rsidRDefault="002C6706">
      <w:pPr>
        <w:rPr>
          <w:color w:val="222222"/>
        </w:rPr>
      </w:pPr>
    </w:p>
    <w:sectPr w:rsidR="00DF0960" w:rsidRPr="003F52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altName w:val="﷽﷽﷽﷽﷽﷽﷽﷽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A08"/>
    <w:rsid w:val="00185A3F"/>
    <w:rsid w:val="00284A08"/>
    <w:rsid w:val="002C6706"/>
    <w:rsid w:val="003F525F"/>
    <w:rsid w:val="00444705"/>
    <w:rsid w:val="00AC4840"/>
    <w:rsid w:val="00D66BDC"/>
    <w:rsid w:val="00E55041"/>
    <w:rsid w:val="00E92C34"/>
    <w:rsid w:val="00F931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36B9"/>
  <w15:docId w15:val="{AC0D87EE-0AF5-4EC4-B783-0793A712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6F51B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F51B1"/>
    <w:rPr>
      <w:rFonts w:ascii="Segoe UI" w:hAnsi="Segoe UI" w:cs="Segoe UI"/>
      <w:sz w:val="18"/>
      <w:szCs w:val="18"/>
    </w:rPr>
  </w:style>
  <w:style w:type="table" w:customStyle="1" w:styleId="Grigliatabella1">
    <w:name w:val="Griglia tabella1"/>
    <w:basedOn w:val="Tabellanormale"/>
    <w:next w:val="Grigliatabella"/>
    <w:uiPriority w:val="59"/>
    <w:rsid w:val="00282D9A"/>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
    <w:name w:val="Table Grid"/>
    <w:basedOn w:val="Tabellanormale"/>
    <w:uiPriority w:val="39"/>
    <w:rsid w:val="00282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CD5906"/>
    <w:rPr>
      <w:sz w:val="16"/>
      <w:szCs w:val="16"/>
    </w:rPr>
  </w:style>
  <w:style w:type="paragraph" w:styleId="Testocommento">
    <w:name w:val="annotation text"/>
    <w:basedOn w:val="Normale"/>
    <w:link w:val="TestocommentoCarattere"/>
    <w:uiPriority w:val="99"/>
    <w:unhideWhenUsed/>
    <w:rsid w:val="00CD5906"/>
    <w:pPr>
      <w:spacing w:line="240" w:lineRule="auto"/>
    </w:pPr>
    <w:rPr>
      <w:sz w:val="20"/>
      <w:szCs w:val="20"/>
    </w:rPr>
  </w:style>
  <w:style w:type="character" w:customStyle="1" w:styleId="TestocommentoCarattere">
    <w:name w:val="Testo commento Carattere"/>
    <w:basedOn w:val="Carpredefinitoparagrafo"/>
    <w:link w:val="Testocommento"/>
    <w:uiPriority w:val="99"/>
    <w:rsid w:val="00CD5906"/>
    <w:rPr>
      <w:sz w:val="20"/>
      <w:szCs w:val="20"/>
    </w:rPr>
  </w:style>
  <w:style w:type="paragraph" w:styleId="Soggettocommento">
    <w:name w:val="annotation subject"/>
    <w:basedOn w:val="Testocommento"/>
    <w:next w:val="Testocommento"/>
    <w:link w:val="SoggettocommentoCarattere"/>
    <w:uiPriority w:val="99"/>
    <w:semiHidden/>
    <w:unhideWhenUsed/>
    <w:rsid w:val="00CD5906"/>
    <w:rPr>
      <w:b/>
      <w:bCs/>
    </w:rPr>
  </w:style>
  <w:style w:type="character" w:customStyle="1" w:styleId="SoggettocommentoCarattere">
    <w:name w:val="Soggetto commento Carattere"/>
    <w:basedOn w:val="TestocommentoCarattere"/>
    <w:link w:val="Soggettocommento"/>
    <w:uiPriority w:val="99"/>
    <w:semiHidden/>
    <w:rsid w:val="00CD5906"/>
    <w:rPr>
      <w:b/>
      <w:bCs/>
      <w:sz w:val="20"/>
      <w:szCs w:val="20"/>
    </w:rPr>
  </w:style>
  <w:style w:type="character" w:styleId="Collegamentoipertestuale">
    <w:name w:val="Hyperlink"/>
    <w:basedOn w:val="Carpredefinitoparagrafo"/>
    <w:uiPriority w:val="99"/>
    <w:unhideWhenUsed/>
    <w:rsid w:val="002A1990"/>
    <w:rPr>
      <w:color w:val="0563C1" w:themeColor="hyperlink"/>
      <w:u w:val="single"/>
    </w:rPr>
  </w:style>
  <w:style w:type="character" w:customStyle="1" w:styleId="Menzionenonrisolta1">
    <w:name w:val="Menzione non risolta1"/>
    <w:basedOn w:val="Carpredefinitoparagrafo"/>
    <w:uiPriority w:val="99"/>
    <w:semiHidden/>
    <w:unhideWhenUsed/>
    <w:rsid w:val="002A1990"/>
    <w:rPr>
      <w:color w:val="605E5C"/>
      <w:shd w:val="clear" w:color="auto" w:fill="E1DFDD"/>
    </w:rPr>
  </w:style>
  <w:style w:type="table" w:customStyle="1" w:styleId="Grigliatabella2">
    <w:name w:val="Griglia tabella2"/>
    <w:basedOn w:val="Tabellanormale"/>
    <w:next w:val="Grigliatabella"/>
    <w:uiPriority w:val="59"/>
    <w:rsid w:val="00BB2615"/>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e">
    <w:name w:val="Revision"/>
    <w:hidden/>
    <w:uiPriority w:val="99"/>
    <w:semiHidden/>
    <w:rsid w:val="00BB2615"/>
    <w:pPr>
      <w:spacing w:after="0" w:line="240" w:lineRule="auto"/>
    </w:pPr>
  </w:style>
  <w:style w:type="table" w:customStyle="1" w:styleId="Grigliatabella3">
    <w:name w:val="Griglia tabella3"/>
    <w:basedOn w:val="Tabellanormale"/>
    <w:next w:val="Grigliatabella"/>
    <w:uiPriority w:val="59"/>
    <w:rsid w:val="00BB2615"/>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D66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margiela.com" TargetMode="External"/><Relationship Id="rId3" Type="http://schemas.openxmlformats.org/officeDocument/2006/relationships/customXml" Target="../customXml/item3.xml"/><Relationship Id="rId7" Type="http://schemas.openxmlformats.org/officeDocument/2006/relationships/hyperlink" Target="mailto:privacy@margiela.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D7B410-8497-4D9E-B526-139E37B0DC3F}">
  <ds:schemaRefs>
    <ds:schemaRef ds:uri="http://purl.org/dc/elements/1.1/"/>
    <ds:schemaRef ds:uri="http://schemas.microsoft.com/office/2006/metadata/properties"/>
    <ds:schemaRef ds:uri="b45ad377-9e11-439d-9633-c5377da4bcf9"/>
    <ds:schemaRef ds:uri="http://purl.org/dc/terms/"/>
    <ds:schemaRef ds:uri="0f3f3539-ed97-439f-be4b-99d787f38285"/>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E4C6FA47-B96E-4F5E-A8A1-E30DA3092176}"/>
</file>

<file path=customXml/itemProps3.xml><?xml version="1.0" encoding="utf-8"?>
<ds:datastoreItem xmlns:ds="http://schemas.openxmlformats.org/officeDocument/2006/customXml" ds:itemID="{76B9CE9A-9F28-4E35-B910-8B212A2A21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Bucci</dc:creator>
  <cp:lastModifiedBy>Fieldfisher Italy</cp:lastModifiedBy>
  <cp:revision>6</cp:revision>
  <dcterms:created xsi:type="dcterms:W3CDTF">2021-02-01T11:55:00Z</dcterms:created>
  <dcterms:modified xsi:type="dcterms:W3CDTF">2021-02-04T15:33:00Z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