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1A3484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643E8C2"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2150BF">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CB2CC98" w:rsidR="00145B46" w:rsidRPr="005E218E" w:rsidRDefault="0064150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67560A">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FB3EA6">
        <w:rPr>
          <w:rFonts w:ascii="Times New Roman" w:hAnsi="Times New Roman" w:cs="Times New Roman"/>
          <w:b w:val="0"/>
          <w:color w:val="222222"/>
          <w:sz w:val="20"/>
          <w:szCs w:val="20"/>
          <w:lang w:val="en-GB"/>
        </w:rPr>
        <w:t xml:space="preserve">l </w:t>
      </w:r>
      <w:hyperlink r:id="rId14" w:history="1">
        <w:r w:rsidR="00FB3EA6"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6D82423"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AB55F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AB55F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03A0C16"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w:t>
      </w:r>
      <w:r w:rsidRPr="00D75FCC">
        <w:rPr>
          <w:rFonts w:ascii="Times New Roman" w:hAnsi="Times New Roman" w:cs="Times New Roman"/>
          <w:color w:val="222222"/>
          <w:sz w:val="20"/>
          <w:szCs w:val="20"/>
          <w:lang w:val="en-GB"/>
        </w:rPr>
        <w:t>said processing activities are not intended for minors and the Data Controllers do not knowingly collect or solicit personal data from anyone under the age of 1</w:t>
      </w:r>
      <w:r w:rsidR="005D3905">
        <w:rPr>
          <w:rFonts w:ascii="Times New Roman" w:hAnsi="Times New Roman" w:cs="Times New Roman"/>
          <w:color w:val="222222"/>
          <w:sz w:val="20"/>
          <w:szCs w:val="20"/>
          <w:lang w:val="en-GB"/>
        </w:rPr>
        <w:t>8</w:t>
      </w:r>
      <w:r w:rsidRPr="00D75FCC">
        <w:rPr>
          <w:rFonts w:ascii="Times New Roman" w:hAnsi="Times New Roman" w:cs="Times New Roman"/>
          <w:color w:val="222222"/>
          <w:sz w:val="20"/>
          <w:szCs w:val="20"/>
          <w:lang w:val="en-GB"/>
        </w:rPr>
        <w:t xml:space="preserve">. </w:t>
      </w:r>
      <w:r w:rsidR="002F2F26" w:rsidRPr="00D75FC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00D726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59C11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94D0FA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BA4473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64150C" w:rsidRPr="00BD3A09">
        <w:rPr>
          <w:rFonts w:ascii="Times New Roman" w:hAnsi="Times New Roman" w:cs="Times New Roman"/>
          <w:b w:val="0"/>
          <w:sz w:val="20"/>
          <w:szCs w:val="20"/>
          <w:lang w:val="en-GB"/>
        </w:rPr>
        <w:t>Cookie Policy</w:t>
      </w:r>
      <w:bookmarkEnd w:id="2"/>
      <w:r w:rsidR="00BD3A09">
        <w:rPr>
          <w:rFonts w:ascii="Times New Roman" w:hAnsi="Times New Roman" w:cs="Times New Roman"/>
          <w:b w:val="0"/>
          <w:color w:val="222222"/>
          <w:sz w:val="20"/>
          <w:szCs w:val="20"/>
          <w:lang w:val="en-GB"/>
        </w:rPr>
        <w:t xml:space="preserve"> available [</w:t>
      </w:r>
      <w:r w:rsidR="00BD3A09" w:rsidRPr="00BD3A09">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BD3A0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83EA75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4D8491A3"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3AECEA03"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DDA433E"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6669604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6CEEDB8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mentioned communications by </w:t>
      </w:r>
      <w:r w:rsidRPr="002150BF">
        <w:rPr>
          <w:rFonts w:ascii="Times New Roman" w:hAnsi="Times New Roman" w:cs="Times New Roman"/>
          <w:color w:val="222222"/>
          <w:sz w:val="20"/>
          <w:szCs w:val="20"/>
          <w:lang w:val="en-GB"/>
        </w:rPr>
        <w:t>clicking on the appropriate option in each</w:t>
      </w:r>
      <w:r w:rsidR="00CC0C5E" w:rsidRPr="002150BF">
        <w:rPr>
          <w:rFonts w:ascii="Times New Roman" w:hAnsi="Times New Roman" w:cs="Times New Roman"/>
          <w:color w:val="222222"/>
          <w:sz w:val="20"/>
          <w:szCs w:val="20"/>
          <w:lang w:val="en-GB"/>
        </w:rPr>
        <w:t xml:space="preserve"> </w:t>
      </w:r>
      <w:r w:rsidR="004635E1" w:rsidRPr="002150BF">
        <w:rPr>
          <w:rFonts w:ascii="Times New Roman" w:hAnsi="Times New Roman" w:cs="Times New Roman"/>
          <w:color w:val="222222"/>
          <w:sz w:val="20"/>
          <w:szCs w:val="20"/>
          <w:lang w:val="en-GB"/>
        </w:rPr>
        <w:t xml:space="preserve">marketing </w:t>
      </w:r>
      <w:r w:rsidRPr="002150BF">
        <w:rPr>
          <w:rFonts w:ascii="Times New Roman" w:hAnsi="Times New Roman" w:cs="Times New Roman"/>
          <w:color w:val="222222"/>
          <w:sz w:val="20"/>
          <w:szCs w:val="20"/>
          <w:lang w:val="en-GB"/>
        </w:rPr>
        <w:t xml:space="preserve">email received, as well as by writing to the address </w:t>
      </w:r>
      <w:hyperlink r:id="rId16" w:history="1">
        <w:r w:rsidR="0064150C" w:rsidRPr="00E75790">
          <w:rPr>
            <w:rStyle w:val="Collegamentoipertestuale"/>
            <w:rFonts w:ascii="Times New Roman" w:hAnsi="Times New Roman" w:cs="Times New Roman"/>
            <w:sz w:val="20"/>
            <w:szCs w:val="20"/>
            <w:lang w:val="en-GB"/>
          </w:rPr>
          <w:t>privacy@marni.com</w:t>
        </w:r>
      </w:hyperlink>
      <w:r w:rsidRPr="002150BF">
        <w:rPr>
          <w:rFonts w:ascii="Times New Roman" w:hAnsi="Times New Roman" w:cs="Times New Roman"/>
          <w:color w:val="222222"/>
          <w:sz w:val="20"/>
          <w:szCs w:val="20"/>
          <w:lang w:val="en-GB"/>
        </w:rPr>
        <w:t xml:space="preserve">, or otherwise by contacting the Company at the addresses indicated in paragraph </w:t>
      </w:r>
      <w:r w:rsidR="008D7866" w:rsidRPr="002150BF">
        <w:rPr>
          <w:rFonts w:ascii="Times New Roman" w:hAnsi="Times New Roman" w:cs="Times New Roman"/>
          <w:color w:val="222222"/>
          <w:sz w:val="20"/>
          <w:szCs w:val="20"/>
          <w:lang w:val="en-GB"/>
        </w:rPr>
        <w:t>1</w:t>
      </w:r>
      <w:r w:rsidRPr="002150BF">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C4E0E7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173BBF9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3C2C4C">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3C2C4C">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75E4423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AF1096"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C2C4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C2C4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CC61FF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2150B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D75FCC"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1585C894" w14:textId="06F6469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D75FC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D75FC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E93B52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398B11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3CEB41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3A8B35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D75FC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2F2F2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FE8774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BA51CC">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64150C" w:rsidRPr="009C5A43">
        <w:rPr>
          <w:rFonts w:ascii="Times New Roman" w:hAnsi="Times New Roman" w:cs="Times New Roman"/>
          <w:color w:val="0070C0"/>
          <w:sz w:val="20"/>
          <w:szCs w:val="20"/>
          <w:u w:val="single"/>
          <w:lang w:val="en-GB"/>
        </w:rPr>
        <w:t>here</w:t>
      </w:r>
      <w:bookmarkEnd w:id="3"/>
      <w:r w:rsidR="0064150C" w:rsidRPr="00F95AA1">
        <w:rPr>
          <w:rFonts w:ascii="Times New Roman" w:hAnsi="Times New Roman" w:cs="Times New Roman"/>
          <w:color w:val="222222"/>
          <w:sz w:val="20"/>
          <w:szCs w:val="20"/>
          <w:lang w:val="en-GB"/>
        </w:rPr>
        <w:t xml:space="preserve"> </w:t>
      </w:r>
      <w:r w:rsidR="00BA51CC">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F2F2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F960E3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BD3A09">
        <w:rPr>
          <w:rFonts w:ascii="Times New Roman" w:hAnsi="Times New Roman" w:cs="Times New Roman"/>
          <w:color w:val="222222"/>
          <w:sz w:val="20"/>
          <w:szCs w:val="20"/>
          <w:lang w:val="en-GB"/>
        </w:rPr>
        <w:t>[</w:t>
      </w:r>
      <w:r w:rsidR="00BD3A09" w:rsidRPr="00BD3A09">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BD3A0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404D1E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E45089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sidRPr="002150BF">
        <w:rPr>
          <w:rFonts w:ascii="Times New Roman" w:hAnsi="Times New Roman" w:cs="Times New Roman"/>
          <w:b w:val="0"/>
          <w:color w:val="222222"/>
          <w:sz w:val="20"/>
          <w:szCs w:val="20"/>
          <w:lang w:val="en-GB"/>
        </w:rPr>
        <w:t xml:space="preserve">upon </w:t>
      </w:r>
      <w:r w:rsidR="00666F38" w:rsidRPr="002150BF">
        <w:rPr>
          <w:rFonts w:ascii="Times New Roman" w:hAnsi="Times New Roman" w:cs="Times New Roman"/>
          <w:b w:val="0"/>
          <w:color w:val="222222"/>
          <w:sz w:val="20"/>
          <w:szCs w:val="20"/>
          <w:lang w:val="en-GB"/>
        </w:rPr>
        <w:t>Marni</w:t>
      </w:r>
      <w:r w:rsidR="006A0A95" w:rsidRPr="002150BF">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2150BF">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9DE25A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3C2C4C">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3C2C4C">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w:t>
      </w:r>
      <w:bookmarkStart w:id="4" w:name="_Hlk59524341"/>
      <w:r w:rsidR="00AF1096">
        <w:rPr>
          <w:rFonts w:ascii="Times New Roman" w:hAnsi="Times New Roman" w:cs="Times New Roman"/>
          <w:color w:val="222222"/>
          <w:sz w:val="20"/>
          <w:szCs w:val="20"/>
          <w:lang w:val="en-GB"/>
        </w:rPr>
        <w:t xml:space="preserve"> </w:t>
      </w:r>
      <w:r w:rsidR="00AF1096" w:rsidRPr="00AF1096">
        <w:rPr>
          <w:rFonts w:ascii="Times New Roman" w:hAnsi="Times New Roman" w:cs="Times New Roman"/>
          <w:color w:val="222222"/>
          <w:sz w:val="20"/>
          <w:szCs w:val="20"/>
          <w:lang w:val="en-GB"/>
        </w:rPr>
        <w:t>and how to obtain a copy of the appropriate safeguards</w:t>
      </w:r>
      <w:bookmarkEnd w:id="4"/>
      <w:r w:rsidR="00AF1096" w:rsidRPr="00AF10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C6D149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5A0630">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5A0630">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22DC440" w:rsidR="00D91FDC" w:rsidRPr="002150B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3C2C4C">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3C2C4C">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w:t>
      </w:r>
      <w:r w:rsidRPr="002150BF">
        <w:rPr>
          <w:rFonts w:ascii="Times New Roman" w:hAnsi="Times New Roman" w:cs="Times New Roman"/>
          <w:b w:val="0"/>
          <w:color w:val="222222"/>
          <w:sz w:val="20"/>
          <w:szCs w:val="20"/>
          <w:lang w:val="en-GB"/>
        </w:rPr>
        <w:t xml:space="preserve">Data Processors </w:t>
      </w:r>
      <w:r w:rsidR="000C0DB9" w:rsidRPr="002150BF">
        <w:rPr>
          <w:rFonts w:ascii="Times New Roman" w:hAnsi="Times New Roman" w:cs="Times New Roman"/>
          <w:b w:val="0"/>
          <w:color w:val="222222"/>
          <w:sz w:val="20"/>
          <w:szCs w:val="20"/>
          <w:lang w:val="en-GB"/>
        </w:rPr>
        <w:t>appointed</w:t>
      </w:r>
      <w:r w:rsidRPr="002150BF">
        <w:rPr>
          <w:rFonts w:ascii="Times New Roman" w:hAnsi="Times New Roman" w:cs="Times New Roman"/>
          <w:b w:val="0"/>
          <w:color w:val="222222"/>
          <w:sz w:val="20"/>
          <w:szCs w:val="20"/>
          <w:lang w:val="en-GB"/>
        </w:rPr>
        <w:t xml:space="preserve"> by the Data Controllers </w:t>
      </w:r>
      <w:r w:rsidR="00FE2324" w:rsidRPr="002150BF">
        <w:rPr>
          <w:rFonts w:ascii="Times New Roman" w:hAnsi="Times New Roman" w:cs="Times New Roman"/>
          <w:b w:val="0"/>
          <w:color w:val="222222"/>
          <w:sz w:val="20"/>
          <w:szCs w:val="20"/>
          <w:lang w:val="en-GB"/>
        </w:rPr>
        <w:t xml:space="preserve">or Joint Controllers </w:t>
      </w:r>
      <w:r w:rsidRPr="002150BF">
        <w:rPr>
          <w:rFonts w:ascii="Times New Roman" w:hAnsi="Times New Roman" w:cs="Times New Roman"/>
          <w:b w:val="0"/>
          <w:color w:val="222222"/>
          <w:sz w:val="20"/>
          <w:szCs w:val="20"/>
          <w:lang w:val="en-GB"/>
        </w:rPr>
        <w:t xml:space="preserve">can be </w:t>
      </w:r>
      <w:r w:rsidR="00711BBB" w:rsidRPr="002150BF">
        <w:rPr>
          <w:rFonts w:ascii="Times New Roman" w:hAnsi="Times New Roman" w:cs="Times New Roman"/>
          <w:b w:val="0"/>
          <w:color w:val="222222"/>
          <w:sz w:val="20"/>
          <w:szCs w:val="20"/>
          <w:lang w:val="en-GB"/>
        </w:rPr>
        <w:t>requested</w:t>
      </w:r>
      <w:r w:rsidRPr="002150BF">
        <w:rPr>
          <w:rFonts w:ascii="Times New Roman" w:hAnsi="Times New Roman" w:cs="Times New Roman"/>
          <w:b w:val="0"/>
          <w:color w:val="222222"/>
          <w:sz w:val="20"/>
          <w:szCs w:val="20"/>
          <w:lang w:val="en-GB"/>
        </w:rPr>
        <w:t xml:space="preserve"> to the following email address </w:t>
      </w:r>
      <w:hyperlink r:id="rId19" w:history="1">
        <w:r w:rsidR="00683557" w:rsidRPr="00E75790">
          <w:rPr>
            <w:rStyle w:val="Collegamentoipertestuale"/>
            <w:rFonts w:ascii="Times New Roman" w:hAnsi="Times New Roman" w:cs="Times New Roman"/>
            <w:b w:val="0"/>
            <w:sz w:val="20"/>
            <w:szCs w:val="20"/>
            <w:lang w:val="en-GB"/>
          </w:rPr>
          <w:t>privacy@marni.com</w:t>
        </w:r>
      </w:hyperlink>
      <w:r w:rsidR="00683557">
        <w:rPr>
          <w:rFonts w:ascii="Times New Roman" w:hAnsi="Times New Roman" w:cs="Times New Roman"/>
          <w:b w:val="0"/>
          <w:color w:val="222222"/>
          <w:sz w:val="20"/>
          <w:szCs w:val="20"/>
          <w:lang w:val="en-GB"/>
        </w:rPr>
        <w:t xml:space="preserve"> </w:t>
      </w:r>
      <w:r w:rsidRPr="002150BF">
        <w:rPr>
          <w:rFonts w:ascii="Times New Roman" w:hAnsi="Times New Roman" w:cs="Times New Roman"/>
          <w:b w:val="0"/>
          <w:color w:val="222222"/>
          <w:sz w:val="20"/>
          <w:szCs w:val="20"/>
          <w:lang w:val="en-GB"/>
        </w:rPr>
        <w:t xml:space="preserve">or </w:t>
      </w:r>
      <w:r w:rsidR="00711BBB" w:rsidRPr="002150BF">
        <w:rPr>
          <w:rFonts w:ascii="Times New Roman" w:hAnsi="Times New Roman" w:cs="Times New Roman"/>
          <w:b w:val="0"/>
          <w:color w:val="222222"/>
          <w:sz w:val="20"/>
          <w:szCs w:val="20"/>
          <w:lang w:val="en-GB"/>
        </w:rPr>
        <w:t xml:space="preserve">writing </w:t>
      </w:r>
      <w:r w:rsidRPr="002150BF">
        <w:rPr>
          <w:rFonts w:ascii="Times New Roman" w:hAnsi="Times New Roman" w:cs="Times New Roman"/>
          <w:b w:val="0"/>
          <w:color w:val="222222"/>
          <w:sz w:val="20"/>
          <w:szCs w:val="20"/>
          <w:lang w:val="en-GB"/>
        </w:rPr>
        <w:t>to the postal addresses indicated above.</w:t>
      </w:r>
    </w:p>
    <w:p w14:paraId="13494493" w14:textId="7569BCF5"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AB55F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AB55F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5A063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5A0630">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386224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89680E">
        <w:rPr>
          <w:rFonts w:ascii="Times New Roman" w:hAnsi="Times New Roman" w:cs="Times New Roman"/>
          <w:b w:val="0"/>
          <w:color w:val="222222"/>
          <w:sz w:val="20"/>
          <w:szCs w:val="20"/>
          <w:lang w:val="en-GB"/>
        </w:rPr>
        <w:t xml:space="preserve"> </w:t>
      </w:r>
      <w:r w:rsidR="0089680E" w:rsidRPr="0089680E">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CCDA26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3C2C4C">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3C2C4C">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FB2123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F3971E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0340D1" w:rsidRPr="00E7579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0340D1" w:rsidRPr="00E7579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0340D1">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A4032E3"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D3A09">
        <w:rPr>
          <w:rFonts w:ascii="Times New Roman" w:hAnsi="Times New Roman" w:cs="Times New Roman"/>
          <w:i/>
          <w:color w:val="222222"/>
          <w:sz w:val="20"/>
          <w:szCs w:val="20"/>
          <w:lang w:val="en-GB"/>
        </w:rPr>
        <w:t>FEBRUARY</w:t>
      </w:r>
      <w:r w:rsidR="0089680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D3A0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D75FCC" w:rsidRPr="007F62FD" w14:paraId="5BA9FA62" w14:textId="77777777" w:rsidTr="00D75FCC">
        <w:tc>
          <w:tcPr>
            <w:tcW w:w="9209" w:type="dxa"/>
          </w:tcPr>
          <w:p w14:paraId="2DE6D4C6" w14:textId="508F3B88"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2150BF">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24812EBE"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477A6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2150BF">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AB55F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B55F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477A6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135E8B16"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591D02">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591D02">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580565A6" w:rsidR="00D75FCC" w:rsidRDefault="00D75FCC" w:rsidP="008D4DD0">
            <w:pPr>
              <w:shd w:val="clear" w:color="auto" w:fill="FFFFFF"/>
              <w:spacing w:line="240" w:lineRule="auto"/>
              <w:jc w:val="both"/>
              <w:rPr>
                <w:rFonts w:ascii="Times New Roman" w:hAnsi="Times New Roman" w:cs="Times New Roman"/>
                <w:color w:val="222222"/>
                <w:sz w:val="18"/>
                <w:szCs w:val="18"/>
                <w:lang w:val="en"/>
              </w:rPr>
            </w:pPr>
          </w:p>
          <w:p w14:paraId="716D2BF1" w14:textId="7EF223F4"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477A6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D75FCC" w:rsidRPr="004101E7" w:rsidRDefault="00D75FCC" w:rsidP="00C30AEE">
            <w:pPr>
              <w:spacing w:line="240" w:lineRule="auto"/>
              <w:jc w:val="both"/>
              <w:rPr>
                <w:rFonts w:ascii="Times New Roman" w:hAnsi="Times New Roman" w:cs="Times New Roman"/>
                <w:color w:val="222222"/>
                <w:sz w:val="20"/>
                <w:szCs w:val="20"/>
                <w:lang w:val="en-GB"/>
              </w:rPr>
            </w:pPr>
          </w:p>
        </w:tc>
      </w:tr>
      <w:tr w:rsidR="00D75FCC" w:rsidRPr="007F62FD" w14:paraId="3C5CBB86" w14:textId="77777777" w:rsidTr="00D75FCC">
        <w:tc>
          <w:tcPr>
            <w:tcW w:w="9209" w:type="dxa"/>
          </w:tcPr>
          <w:p w14:paraId="3E970734"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F77B2BC"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477A6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AB55F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B55F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477A6F" w:rsidRPr="007D59BB">
              <w:rPr>
                <w:rFonts w:ascii="Times New Roman" w:hAnsi="Times New Roman" w:cs="Times New Roman"/>
                <w:color w:val="0070C0"/>
                <w:sz w:val="18"/>
                <w:szCs w:val="18"/>
                <w:u w:val="single"/>
                <w:lang w:val="en-GB"/>
              </w:rPr>
              <w:t>information notice</w:t>
            </w:r>
          </w:p>
          <w:p w14:paraId="6066A31A"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102C098"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456293B"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477A6F" w:rsidRPr="00E7579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477A6F" w:rsidRPr="00E75790">
                <w:rPr>
                  <w:rStyle w:val="Collegamentoipertestuale"/>
                  <w:rFonts w:ascii="Times New Roman" w:hAnsi="Times New Roman" w:cs="Times New Roman"/>
                  <w:sz w:val="18"/>
                  <w:szCs w:val="18"/>
                  <w:lang w:val="en-GB"/>
                </w:rPr>
                <w:t>privacy@otb.net</w:t>
              </w:r>
            </w:hyperlink>
            <w:r w:rsidR="00477A6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477A6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FCB7" w14:textId="77777777" w:rsidR="000B7D7C" w:rsidRDefault="000B7D7C" w:rsidP="003379CE">
      <w:pPr>
        <w:spacing w:after="0" w:line="240" w:lineRule="auto"/>
      </w:pPr>
      <w:r>
        <w:separator/>
      </w:r>
    </w:p>
  </w:endnote>
  <w:endnote w:type="continuationSeparator" w:id="0">
    <w:p w14:paraId="02AC879B" w14:textId="77777777" w:rsidR="000B7D7C" w:rsidRDefault="000B7D7C"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B8FBD" w14:textId="77777777" w:rsidR="000B7D7C" w:rsidRDefault="000B7D7C" w:rsidP="003379CE">
      <w:pPr>
        <w:spacing w:after="0" w:line="240" w:lineRule="auto"/>
      </w:pPr>
      <w:r>
        <w:separator/>
      </w:r>
    </w:p>
  </w:footnote>
  <w:footnote w:type="continuationSeparator" w:id="0">
    <w:p w14:paraId="28D0D547" w14:textId="77777777" w:rsidR="000B7D7C" w:rsidRDefault="000B7D7C"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40D1"/>
    <w:rsid w:val="00037625"/>
    <w:rsid w:val="00043CA1"/>
    <w:rsid w:val="00046080"/>
    <w:rsid w:val="000663F2"/>
    <w:rsid w:val="0006670E"/>
    <w:rsid w:val="00081E1B"/>
    <w:rsid w:val="0008475C"/>
    <w:rsid w:val="00093686"/>
    <w:rsid w:val="00093865"/>
    <w:rsid w:val="000A7F30"/>
    <w:rsid w:val="000B7D7C"/>
    <w:rsid w:val="000C0DB9"/>
    <w:rsid w:val="000C5F5F"/>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50BF"/>
    <w:rsid w:val="00216731"/>
    <w:rsid w:val="00242E0C"/>
    <w:rsid w:val="0025450E"/>
    <w:rsid w:val="00260247"/>
    <w:rsid w:val="0026624A"/>
    <w:rsid w:val="002A552C"/>
    <w:rsid w:val="002B431F"/>
    <w:rsid w:val="002B56E2"/>
    <w:rsid w:val="002C037C"/>
    <w:rsid w:val="002F2F26"/>
    <w:rsid w:val="0030137A"/>
    <w:rsid w:val="00305B89"/>
    <w:rsid w:val="00314A00"/>
    <w:rsid w:val="00320E5F"/>
    <w:rsid w:val="003379CE"/>
    <w:rsid w:val="00355772"/>
    <w:rsid w:val="00360AA9"/>
    <w:rsid w:val="00365A9E"/>
    <w:rsid w:val="003810DA"/>
    <w:rsid w:val="00386871"/>
    <w:rsid w:val="003958A4"/>
    <w:rsid w:val="003A4EE8"/>
    <w:rsid w:val="003B5C0E"/>
    <w:rsid w:val="003C2C4C"/>
    <w:rsid w:val="003E3A7D"/>
    <w:rsid w:val="003E7B5C"/>
    <w:rsid w:val="00407AE3"/>
    <w:rsid w:val="004101E7"/>
    <w:rsid w:val="00410609"/>
    <w:rsid w:val="00415B79"/>
    <w:rsid w:val="0041624D"/>
    <w:rsid w:val="00425F6A"/>
    <w:rsid w:val="00445908"/>
    <w:rsid w:val="004635E1"/>
    <w:rsid w:val="0046460F"/>
    <w:rsid w:val="00475571"/>
    <w:rsid w:val="00477A6F"/>
    <w:rsid w:val="004B76DC"/>
    <w:rsid w:val="004D342C"/>
    <w:rsid w:val="004E64C7"/>
    <w:rsid w:val="004F3EDF"/>
    <w:rsid w:val="00517E42"/>
    <w:rsid w:val="00526DE6"/>
    <w:rsid w:val="00534534"/>
    <w:rsid w:val="005715B9"/>
    <w:rsid w:val="00590C1E"/>
    <w:rsid w:val="00591D02"/>
    <w:rsid w:val="005A0630"/>
    <w:rsid w:val="005B5F13"/>
    <w:rsid w:val="005D10CA"/>
    <w:rsid w:val="005D3905"/>
    <w:rsid w:val="005E218E"/>
    <w:rsid w:val="005F3C5B"/>
    <w:rsid w:val="00606E92"/>
    <w:rsid w:val="00610A58"/>
    <w:rsid w:val="00617456"/>
    <w:rsid w:val="006217F2"/>
    <w:rsid w:val="0062424D"/>
    <w:rsid w:val="0063378A"/>
    <w:rsid w:val="0064150C"/>
    <w:rsid w:val="00645425"/>
    <w:rsid w:val="00666F38"/>
    <w:rsid w:val="0067560A"/>
    <w:rsid w:val="00683557"/>
    <w:rsid w:val="00691B30"/>
    <w:rsid w:val="006A0A95"/>
    <w:rsid w:val="006E72D3"/>
    <w:rsid w:val="00700D88"/>
    <w:rsid w:val="00711204"/>
    <w:rsid w:val="00711BBB"/>
    <w:rsid w:val="007264D1"/>
    <w:rsid w:val="00755822"/>
    <w:rsid w:val="007B19B5"/>
    <w:rsid w:val="007D614F"/>
    <w:rsid w:val="007F62FD"/>
    <w:rsid w:val="00816CE5"/>
    <w:rsid w:val="00843B02"/>
    <w:rsid w:val="00847814"/>
    <w:rsid w:val="00851CF6"/>
    <w:rsid w:val="00854EEC"/>
    <w:rsid w:val="00856247"/>
    <w:rsid w:val="008751EB"/>
    <w:rsid w:val="00876AFE"/>
    <w:rsid w:val="00894498"/>
    <w:rsid w:val="0089680E"/>
    <w:rsid w:val="008A706A"/>
    <w:rsid w:val="008C5110"/>
    <w:rsid w:val="008D027F"/>
    <w:rsid w:val="008D4123"/>
    <w:rsid w:val="008D4DD0"/>
    <w:rsid w:val="008D7612"/>
    <w:rsid w:val="008D7866"/>
    <w:rsid w:val="008F0C22"/>
    <w:rsid w:val="00900A22"/>
    <w:rsid w:val="0091267D"/>
    <w:rsid w:val="009159F8"/>
    <w:rsid w:val="0092223B"/>
    <w:rsid w:val="009650E0"/>
    <w:rsid w:val="0097713B"/>
    <w:rsid w:val="00981EA1"/>
    <w:rsid w:val="009E1725"/>
    <w:rsid w:val="00A1054B"/>
    <w:rsid w:val="00A113A6"/>
    <w:rsid w:val="00A12271"/>
    <w:rsid w:val="00A3271A"/>
    <w:rsid w:val="00A40415"/>
    <w:rsid w:val="00A43383"/>
    <w:rsid w:val="00A67BC5"/>
    <w:rsid w:val="00A749F3"/>
    <w:rsid w:val="00A858D6"/>
    <w:rsid w:val="00AA14CF"/>
    <w:rsid w:val="00AA5A35"/>
    <w:rsid w:val="00AB03F8"/>
    <w:rsid w:val="00AB0581"/>
    <w:rsid w:val="00AB55F2"/>
    <w:rsid w:val="00AB70B2"/>
    <w:rsid w:val="00AD12E2"/>
    <w:rsid w:val="00AF1096"/>
    <w:rsid w:val="00B02904"/>
    <w:rsid w:val="00B16AEA"/>
    <w:rsid w:val="00B17FF0"/>
    <w:rsid w:val="00B91A8A"/>
    <w:rsid w:val="00B948B0"/>
    <w:rsid w:val="00BA15E2"/>
    <w:rsid w:val="00BA51CC"/>
    <w:rsid w:val="00BA6043"/>
    <w:rsid w:val="00BC5558"/>
    <w:rsid w:val="00BD3A09"/>
    <w:rsid w:val="00BF62FE"/>
    <w:rsid w:val="00C02865"/>
    <w:rsid w:val="00C0634A"/>
    <w:rsid w:val="00C227CD"/>
    <w:rsid w:val="00C30AEE"/>
    <w:rsid w:val="00C35387"/>
    <w:rsid w:val="00C45FB4"/>
    <w:rsid w:val="00C55B9E"/>
    <w:rsid w:val="00C5719C"/>
    <w:rsid w:val="00C665E6"/>
    <w:rsid w:val="00C77AD5"/>
    <w:rsid w:val="00CB2044"/>
    <w:rsid w:val="00CB5B2F"/>
    <w:rsid w:val="00CB66D5"/>
    <w:rsid w:val="00CC0C5E"/>
    <w:rsid w:val="00CD5201"/>
    <w:rsid w:val="00D06D8B"/>
    <w:rsid w:val="00D24804"/>
    <w:rsid w:val="00D51F26"/>
    <w:rsid w:val="00D53C17"/>
    <w:rsid w:val="00D751DD"/>
    <w:rsid w:val="00D75FCC"/>
    <w:rsid w:val="00D818BE"/>
    <w:rsid w:val="00D91FDC"/>
    <w:rsid w:val="00D928F2"/>
    <w:rsid w:val="00D947E0"/>
    <w:rsid w:val="00DA272A"/>
    <w:rsid w:val="00DB0ACF"/>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B15F1"/>
    <w:rsid w:val="00FB3EA6"/>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7426FC-1628-460F-A268-9E36E926DB86}">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AE97630B-FF78-4EA3-B0D8-43785FA91E3D}">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5C86F4A3-2EBE-4C8F-A478-4D97D2102272}"/>
</file>

<file path=docProps/app.xml><?xml version="1.0" encoding="utf-8"?>
<Properties xmlns="http://schemas.openxmlformats.org/officeDocument/2006/extended-properties" xmlns:vt="http://schemas.openxmlformats.org/officeDocument/2006/docPropsVTypes">
  <Template>Normal</Template>
  <TotalTime>20</TotalTime>
  <Pages>6</Pages>
  <Words>3153</Words>
  <Characters>17973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2020-10-28T17:40:00Z</dcterms:created>
  <dcterms:modified xsi:type="dcterms:W3CDTF">2021-02-05T09:08:00Z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