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562A" w14:textId="77777777" w:rsidR="00CD5906" w:rsidRPr="00CD5906" w:rsidRDefault="00396062" w:rsidP="0090064F">
      <w:pPr>
        <w:jc w:val="cente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5E07787E" w14:textId="0B3F3346" w:rsidR="00282D9A" w:rsidRDefault="0090064F" w:rsidP="00282D9A">
      <w:pPr>
        <w:shd w:val="clear" w:color="auto" w:fill="FFFFFF"/>
        <w:spacing w:line="240" w:lineRule="auto"/>
        <w:rPr>
          <w:rFonts w:ascii="Times New Roman" w:eastAsia="Calibri" w:hAnsi="Times New Roman" w:cs="Times New Roman"/>
          <w:b/>
          <w:sz w:val="18"/>
          <w:szCs w:val="18"/>
          <w:lang w:val="en-GB"/>
        </w:rPr>
      </w:pPr>
      <w:r>
        <w:rPr>
          <w:rFonts w:ascii="Times New Roman" w:eastAsia="Calibri" w:hAnsi="Times New Roman" w:cs="Times New Roman"/>
          <w:b/>
          <w:noProof/>
          <w:sz w:val="18"/>
          <w:szCs w:val="18"/>
          <w:lang w:val="en-GB"/>
        </w:rPr>
        <mc:AlternateContent>
          <mc:Choice Requires="wps">
            <w:drawing>
              <wp:anchor distT="0" distB="0" distL="114300" distR="114300" simplePos="0" relativeHeight="251660288" behindDoc="0" locked="0" layoutInCell="1" allowOverlap="1" wp14:anchorId="129ECC5D" wp14:editId="523AE170">
                <wp:simplePos x="0" y="0"/>
                <wp:positionH relativeFrom="margin">
                  <wp:align>left</wp:align>
                </wp:positionH>
                <wp:positionV relativeFrom="paragraph">
                  <wp:posOffset>113306</wp:posOffset>
                </wp:positionV>
                <wp:extent cx="6114442" cy="1041148"/>
                <wp:effectExtent l="0" t="0" r="19685" b="26035"/>
                <wp:wrapNone/>
                <wp:docPr id="2" name="Casella di testo 2"/>
                <wp:cNvGraphicFramePr/>
                <a:graphic xmlns:a="http://schemas.openxmlformats.org/drawingml/2006/main">
                  <a:graphicData uri="http://schemas.microsoft.com/office/word/2010/wordprocessingShape">
                    <wps:wsp>
                      <wps:cNvSpPr txBox="1"/>
                      <wps:spPr>
                        <a:xfrm>
                          <a:off x="0" y="0"/>
                          <a:ext cx="6114442" cy="1041148"/>
                        </a:xfrm>
                        <a:prstGeom prst="rect">
                          <a:avLst/>
                        </a:prstGeom>
                        <a:solidFill>
                          <a:schemeClr val="lt1"/>
                        </a:solidFill>
                        <a:ln w="6350">
                          <a:solidFill>
                            <a:prstClr val="black"/>
                          </a:solidFill>
                        </a:ln>
                      </wps:spPr>
                      <wps:txbx>
                        <w:txbxContent>
                          <w:p w14:paraId="5FA62776" w14:textId="77777777" w:rsidR="004A1FFA" w:rsidRDefault="0090064F" w:rsidP="004A1FFA">
                            <w:pPr>
                              <w:spacing w:after="0"/>
                              <w:jc w:val="both"/>
                              <w:rPr>
                                <w:rFonts w:ascii="Times New Roman" w:eastAsia="Calibri" w:hAnsi="Times New Roman" w:cs="Times New Roman"/>
                                <w:b/>
                                <w:color w:val="000000"/>
                                <w:sz w:val="18"/>
                                <w:szCs w:val="18"/>
                                <w:lang w:val="en-GB"/>
                              </w:rPr>
                            </w:pPr>
                            <w:r w:rsidRPr="00D107A7">
                              <w:rPr>
                                <w:rFonts w:ascii="Times New Roman" w:eastAsia="Calibri" w:hAnsi="Times New Roman" w:cs="Times New Roman"/>
                                <w:b/>
                                <w:color w:val="000000" w:themeColor="text1"/>
                                <w:sz w:val="18"/>
                                <w:szCs w:val="18"/>
                                <w:lang w:val="en-GB"/>
                              </w:rPr>
                              <w:t>CONSENT FORM FOR DIESEL USA INC.</w:t>
                            </w:r>
                          </w:p>
                          <w:p w14:paraId="1806C1D7" w14:textId="3589E18F" w:rsidR="004A1FFA" w:rsidRPr="004A1FFA" w:rsidRDefault="0090064F" w:rsidP="004A1FFA">
                            <w:pPr>
                              <w:jc w:val="both"/>
                              <w:rPr>
                                <w:rFonts w:ascii="Times New Roman" w:eastAsia="Calibri" w:hAnsi="Times New Roman" w:cs="Times New Roman"/>
                                <w:bCs/>
                                <w:color w:val="000000" w:themeColor="text1"/>
                                <w:sz w:val="18"/>
                                <w:szCs w:val="18"/>
                                <w:lang w:val="en-GB"/>
                              </w:rPr>
                            </w:pPr>
                            <w:r>
                              <w:rPr>
                                <w:rFonts w:ascii="Times New Roman" w:eastAsia="Calibri" w:hAnsi="Times New Roman" w:cs="Times New Roman"/>
                                <w:bCs/>
                                <w:color w:val="000000" w:themeColor="text1"/>
                                <w:sz w:val="18"/>
                                <w:szCs w:val="18"/>
                                <w:lang w:val="en-GB"/>
                              </w:rPr>
                              <w:t>T</w:t>
                            </w:r>
                            <w:r w:rsidRPr="00D107A7">
                              <w:rPr>
                                <w:rFonts w:ascii="Times New Roman" w:eastAsia="Calibri" w:hAnsi="Times New Roman" w:cs="Times New Roman"/>
                                <w:bCs/>
                                <w:color w:val="000000" w:themeColor="text1"/>
                                <w:sz w:val="18"/>
                                <w:szCs w:val="18"/>
                                <w:lang w:val="en-GB"/>
                              </w:rPr>
                              <w:t xml:space="preserve">icking “I agree” you consent </w:t>
                            </w:r>
                            <w:r>
                              <w:rPr>
                                <w:rFonts w:ascii="Times New Roman" w:eastAsia="Calibri" w:hAnsi="Times New Roman" w:cs="Times New Roman"/>
                                <w:bCs/>
                                <w:color w:val="000000" w:themeColor="text1"/>
                                <w:sz w:val="18"/>
                                <w:szCs w:val="18"/>
                                <w:lang w:val="en-GB"/>
                              </w:rPr>
                              <w:t>to provide your information to Diesel USA Inc.</w:t>
                            </w:r>
                            <w:r w:rsidRPr="0090064F">
                              <w:rPr>
                                <w:lang w:val="en-GB"/>
                              </w:rPr>
                              <w:t xml:space="preserve"> </w:t>
                            </w:r>
                            <w:r w:rsidRPr="0090064F">
                              <w:rPr>
                                <w:rFonts w:ascii="Times New Roman" w:eastAsia="Calibri" w:hAnsi="Times New Roman" w:cs="Times New Roman"/>
                                <w:bCs/>
                                <w:color w:val="000000" w:themeColor="text1"/>
                                <w:sz w:val="18"/>
                                <w:szCs w:val="18"/>
                                <w:lang w:val="en-GB"/>
                              </w:rPr>
                              <w:t xml:space="preserve">with registered office in 220 West 19th street, New York, NY 10011, telephone 2127559200, email client </w:t>
                            </w:r>
                            <w:hyperlink r:id="rId7" w:history="1">
                              <w:r w:rsidRPr="00CF3F3C">
                                <w:rPr>
                                  <w:rStyle w:val="Collegamentoipertestuale"/>
                                  <w:rFonts w:ascii="Times New Roman" w:eastAsia="Calibri" w:hAnsi="Times New Roman" w:cs="Times New Roman"/>
                                  <w:bCs/>
                                  <w:sz w:val="18"/>
                                  <w:szCs w:val="18"/>
                                  <w:lang w:val="en-GB"/>
                                </w:rPr>
                                <w:t>service@diesel.com</w:t>
                              </w:r>
                            </w:hyperlink>
                            <w:r>
                              <w:rPr>
                                <w:rFonts w:ascii="Times New Roman" w:eastAsia="Calibri" w:hAnsi="Times New Roman" w:cs="Times New Roman"/>
                                <w:bCs/>
                                <w:color w:val="000000" w:themeColor="text1"/>
                                <w:sz w:val="18"/>
                                <w:szCs w:val="18"/>
                                <w:lang w:val="en-GB"/>
                              </w:rPr>
                              <w:t xml:space="preserve">, to receive marketing communications. No purchase necessary. You can unsubscribe at any time by clicking on the unsubscribe link at the bottom of our emails. Please see our </w:t>
                            </w:r>
                            <w:r w:rsidRPr="007560DA">
                              <w:rPr>
                                <w:rFonts w:ascii="Times New Roman" w:eastAsia="Calibri" w:hAnsi="Times New Roman" w:cs="Times New Roman"/>
                                <w:bCs/>
                                <w:color w:val="0070C0"/>
                                <w:sz w:val="18"/>
                                <w:szCs w:val="18"/>
                                <w:u w:val="single"/>
                                <w:lang w:val="en-GB"/>
                              </w:rPr>
                              <w:t xml:space="preserve"> Privacy Statement</w:t>
                            </w:r>
                            <w:r>
                              <w:rPr>
                                <w:rFonts w:ascii="Times New Roman" w:eastAsia="Calibri" w:hAnsi="Times New Roman" w:cs="Times New Roman"/>
                                <w:bCs/>
                                <w:color w:val="000000" w:themeColor="text1"/>
                                <w:sz w:val="18"/>
                                <w:szCs w:val="18"/>
                                <w:lang w:val="en-GB"/>
                              </w:rPr>
                              <w:t xml:space="preserve">, for more information. </w:t>
                            </w:r>
                          </w:p>
                          <w:p w14:paraId="75DDB89B" w14:textId="40D9BFC4" w:rsidR="004A1FFA" w:rsidRPr="0090064F" w:rsidRDefault="0090064F" w:rsidP="004A1FFA">
                            <w:pPr>
                              <w:rPr>
                                <w:lang w:val="en-GB"/>
                              </w:rPr>
                            </w:pPr>
                            <w:r w:rsidRPr="003116BB">
                              <w:rPr>
                                <w:rFonts w:ascii="Times New Roman" w:eastAsia="Calibri" w:hAnsi="Times New Roman" w:cs="Times New Roman"/>
                                <w:b/>
                                <w:bCs/>
                                <w:color w:val="222222"/>
                                <w:sz w:val="18"/>
                                <w:szCs w:val="18"/>
                                <w:lang w:val="en-GB"/>
                              </w:rPr>
                              <w:sym w:font="Times New Roman" w:char="F07F"/>
                            </w:r>
                            <w:r w:rsidRPr="003116BB">
                              <w:rPr>
                                <w:rFonts w:ascii="Times New Roman" w:eastAsia="Calibri" w:hAnsi="Times New Roman" w:cs="Times New Roman"/>
                                <w:b/>
                                <w:bCs/>
                                <w:color w:val="222222"/>
                                <w:sz w:val="18"/>
                                <w:szCs w:val="18"/>
                                <w:lang w:val="en-GB"/>
                              </w:rPr>
                              <w:t xml:space="preserve"> I AGREE            </w:t>
                            </w:r>
                            <w:r w:rsidR="004A1FFA" w:rsidRPr="003116BB">
                              <w:rPr>
                                <w:rFonts w:ascii="Times New Roman" w:eastAsia="Calibri" w:hAnsi="Times New Roman" w:cs="Times New Roman"/>
                                <w:b/>
                                <w:bCs/>
                                <w:color w:val="222222"/>
                                <w:sz w:val="18"/>
                                <w:szCs w:val="18"/>
                                <w:lang w:val="en-GB"/>
                              </w:rPr>
                              <w:t xml:space="preserve">             </w:t>
                            </w:r>
                          </w:p>
                          <w:p w14:paraId="727236A7" w14:textId="56000C84" w:rsidR="0090064F" w:rsidRPr="0090064F" w:rsidRDefault="0090064F" w:rsidP="0090064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ECC5D" id="_x0000_t202" coordsize="21600,21600" o:spt="202" path="m,l,21600r21600,l21600,xe">
                <v:stroke joinstyle="miter"/>
                <v:path gradientshapeok="t" o:connecttype="rect"/>
              </v:shapetype>
              <v:shape id="Casella di testo 2" o:spid="_x0000_s1026" type="#_x0000_t202" style="position:absolute;margin-left:0;margin-top:8.9pt;width:481.45pt;height:8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" fillcolor="white [3201]" strokeweight=".5pt">
                <v:textbox>
                  <w:txbxContent>
                    <w:p w14:paraId="5FA62776" w14:textId="77777777" w:rsidR="004A1FFA" w:rsidRDefault="0090064F" w:rsidP="004A1FFA">
                      <w:pPr>
                        <w:spacing w:after="0"/>
                        <w:jc w:val="both"/>
                        <w:rPr>
                          <w:rFonts w:ascii="Times New Roman" w:eastAsia="Calibri" w:hAnsi="Times New Roman" w:cs="Times New Roman"/>
                          <w:b/>
                          <w:color w:val="000000"/>
                          <w:sz w:val="18"/>
                          <w:szCs w:val="18"/>
                          <w:lang w:val="en-GB"/>
                        </w:rPr>
                      </w:pPr>
                      <w:r w:rsidRPr="00D107A7">
                        <w:rPr>
                          <w:rFonts w:ascii="Times New Roman" w:eastAsia="Calibri" w:hAnsi="Times New Roman" w:cs="Times New Roman"/>
                          <w:b/>
                          <w:color w:val="000000" w:themeColor="text1"/>
                          <w:sz w:val="18"/>
                          <w:szCs w:val="18"/>
                          <w:lang w:val="en-GB"/>
                        </w:rPr>
                        <w:t>CONSENT FORM FOR DIESEL USA INC.</w:t>
                      </w:r>
                    </w:p>
                    <w:p w14:paraId="1806C1D7" w14:textId="3589E18F" w:rsidR="004A1FFA" w:rsidRPr="004A1FFA" w:rsidRDefault="0090064F" w:rsidP="004A1FFA">
                      <w:pPr>
                        <w:jc w:val="both"/>
                        <w:rPr>
                          <w:rFonts w:ascii="Times New Roman" w:eastAsia="Calibri" w:hAnsi="Times New Roman" w:cs="Times New Roman"/>
                          <w:bCs/>
                          <w:color w:val="000000" w:themeColor="text1"/>
                          <w:sz w:val="18"/>
                          <w:szCs w:val="18"/>
                          <w:lang w:val="en-GB"/>
                        </w:rPr>
                      </w:pPr>
                      <w:r>
                        <w:rPr>
                          <w:rFonts w:ascii="Times New Roman" w:eastAsia="Calibri" w:hAnsi="Times New Roman" w:cs="Times New Roman"/>
                          <w:bCs/>
                          <w:color w:val="000000" w:themeColor="text1"/>
                          <w:sz w:val="18"/>
                          <w:szCs w:val="18"/>
                          <w:lang w:val="en-GB"/>
                        </w:rPr>
                        <w:t>T</w:t>
                      </w:r>
                      <w:r w:rsidRPr="00D107A7">
                        <w:rPr>
                          <w:rFonts w:ascii="Times New Roman" w:eastAsia="Calibri" w:hAnsi="Times New Roman" w:cs="Times New Roman"/>
                          <w:bCs/>
                          <w:color w:val="000000" w:themeColor="text1"/>
                          <w:sz w:val="18"/>
                          <w:szCs w:val="18"/>
                          <w:lang w:val="en-GB"/>
                        </w:rPr>
                        <w:t xml:space="preserve">icking “I agree” you consent </w:t>
                      </w:r>
                      <w:r>
                        <w:rPr>
                          <w:rFonts w:ascii="Times New Roman" w:eastAsia="Calibri" w:hAnsi="Times New Roman" w:cs="Times New Roman"/>
                          <w:bCs/>
                          <w:color w:val="000000" w:themeColor="text1"/>
                          <w:sz w:val="18"/>
                          <w:szCs w:val="18"/>
                          <w:lang w:val="en-GB"/>
                        </w:rPr>
                        <w:t>to provide your information to Diesel USA Inc.</w:t>
                      </w:r>
                      <w:r w:rsidRPr="0090064F">
                        <w:rPr>
                          <w:lang w:val="en-GB"/>
                        </w:rPr>
                        <w:t xml:space="preserve"> </w:t>
                      </w:r>
                      <w:r w:rsidRPr="0090064F">
                        <w:rPr>
                          <w:rFonts w:ascii="Times New Roman" w:eastAsia="Calibri" w:hAnsi="Times New Roman" w:cs="Times New Roman"/>
                          <w:bCs/>
                          <w:color w:val="000000" w:themeColor="text1"/>
                          <w:sz w:val="18"/>
                          <w:szCs w:val="18"/>
                          <w:lang w:val="en-GB"/>
                        </w:rPr>
                        <w:t xml:space="preserve">with registered office in 220 West 19th street, New York, NY 10011, telephone 2127559200, email client </w:t>
                      </w:r>
                      <w:hyperlink r:id="rId8" w:history="1">
                        <w:r w:rsidRPr="00CF3F3C">
                          <w:rPr>
                            <w:rStyle w:val="Collegamentoipertestuale"/>
                            <w:rFonts w:ascii="Times New Roman" w:eastAsia="Calibri" w:hAnsi="Times New Roman" w:cs="Times New Roman"/>
                            <w:bCs/>
                            <w:sz w:val="18"/>
                            <w:szCs w:val="18"/>
                            <w:lang w:val="en-GB"/>
                          </w:rPr>
                          <w:t>service@diesel.com</w:t>
                        </w:r>
                      </w:hyperlink>
                      <w:r>
                        <w:rPr>
                          <w:rFonts w:ascii="Times New Roman" w:eastAsia="Calibri" w:hAnsi="Times New Roman" w:cs="Times New Roman"/>
                          <w:bCs/>
                          <w:color w:val="000000" w:themeColor="text1"/>
                          <w:sz w:val="18"/>
                          <w:szCs w:val="18"/>
                          <w:lang w:val="en-GB"/>
                        </w:rPr>
                        <w:t xml:space="preserve">, to receive marketing communications. No purchase necessary. You can unsubscribe at any time by clicking on the unsubscribe link at the bottom of our emails. Please see our </w:t>
                      </w:r>
                      <w:r w:rsidRPr="007560DA">
                        <w:rPr>
                          <w:rFonts w:ascii="Times New Roman" w:eastAsia="Calibri" w:hAnsi="Times New Roman" w:cs="Times New Roman"/>
                          <w:bCs/>
                          <w:color w:val="0070C0"/>
                          <w:sz w:val="18"/>
                          <w:szCs w:val="18"/>
                          <w:u w:val="single"/>
                          <w:lang w:val="en-GB"/>
                        </w:rPr>
                        <w:t xml:space="preserve"> Privacy Statement</w:t>
                      </w:r>
                      <w:r>
                        <w:rPr>
                          <w:rFonts w:ascii="Times New Roman" w:eastAsia="Calibri" w:hAnsi="Times New Roman" w:cs="Times New Roman"/>
                          <w:bCs/>
                          <w:color w:val="000000" w:themeColor="text1"/>
                          <w:sz w:val="18"/>
                          <w:szCs w:val="18"/>
                          <w:lang w:val="en-GB"/>
                        </w:rPr>
                        <w:t xml:space="preserve">, for more information. </w:t>
                      </w:r>
                    </w:p>
                    <w:p w14:paraId="75DDB89B" w14:textId="40D9BFC4" w:rsidR="004A1FFA" w:rsidRPr="0090064F" w:rsidRDefault="0090064F" w:rsidP="004A1FFA">
                      <w:pPr>
                        <w:rPr>
                          <w:lang w:val="en-GB"/>
                        </w:rPr>
                      </w:pPr>
                      <w:r w:rsidRPr="003116BB">
                        <w:rPr>
                          <w:rFonts w:ascii="Times New Roman" w:eastAsia="Calibri" w:hAnsi="Times New Roman" w:cs="Times New Roman"/>
                          <w:b/>
                          <w:bCs/>
                          <w:color w:val="222222"/>
                          <w:sz w:val="18"/>
                          <w:szCs w:val="18"/>
                          <w:lang w:val="en-GB"/>
                        </w:rPr>
                        <w:sym w:font="Times New Roman" w:char="F07F"/>
                      </w:r>
                      <w:r w:rsidRPr="003116BB">
                        <w:rPr>
                          <w:rFonts w:ascii="Times New Roman" w:eastAsia="Calibri" w:hAnsi="Times New Roman" w:cs="Times New Roman"/>
                          <w:b/>
                          <w:bCs/>
                          <w:color w:val="222222"/>
                          <w:sz w:val="18"/>
                          <w:szCs w:val="18"/>
                          <w:lang w:val="en-GB"/>
                        </w:rPr>
                        <w:t xml:space="preserve"> I AGREE            </w:t>
                      </w:r>
                      <w:r w:rsidR="004A1FFA" w:rsidRPr="003116BB">
                        <w:rPr>
                          <w:rFonts w:ascii="Times New Roman" w:eastAsia="Calibri" w:hAnsi="Times New Roman" w:cs="Times New Roman"/>
                          <w:b/>
                          <w:bCs/>
                          <w:color w:val="222222"/>
                          <w:sz w:val="18"/>
                          <w:szCs w:val="18"/>
                          <w:lang w:val="en-GB"/>
                        </w:rPr>
                        <w:t xml:space="preserve">             </w:t>
                      </w:r>
                    </w:p>
                    <w:p w14:paraId="727236A7" w14:textId="56000C84" w:rsidR="0090064F" w:rsidRPr="0090064F" w:rsidRDefault="0090064F" w:rsidP="0090064F">
                      <w:pPr>
                        <w:rPr>
                          <w:lang w:val="en-GB"/>
                        </w:rPr>
                      </w:pPr>
                    </w:p>
                  </w:txbxContent>
                </v:textbox>
                <w10:wrap anchorx="margin"/>
              </v:shape>
            </w:pict>
          </mc:Fallback>
        </mc:AlternateContent>
      </w:r>
      <w:r>
        <w:rPr>
          <w:rFonts w:ascii="Times New Roman" w:eastAsia="Calibri" w:hAnsi="Times New Roman" w:cs="Times New Roman"/>
          <w:b/>
          <w:noProof/>
          <w:sz w:val="18"/>
          <w:szCs w:val="18"/>
          <w:lang w:val="en-GB"/>
        </w:rPr>
        <mc:AlternateContent>
          <mc:Choice Requires="wps">
            <w:drawing>
              <wp:anchor distT="0" distB="0" distL="114300" distR="114300" simplePos="0" relativeHeight="251659264" behindDoc="1" locked="0" layoutInCell="1" allowOverlap="1" wp14:anchorId="004E0258" wp14:editId="6F1FC932">
                <wp:simplePos x="0" y="0"/>
                <wp:positionH relativeFrom="margin">
                  <wp:posOffset>11430</wp:posOffset>
                </wp:positionH>
                <wp:positionV relativeFrom="paragraph">
                  <wp:posOffset>161014</wp:posOffset>
                </wp:positionV>
                <wp:extent cx="6098568" cy="644056"/>
                <wp:effectExtent l="0" t="0" r="16510" b="22860"/>
                <wp:wrapNone/>
                <wp:docPr id="1" name="Rettangolo 1"/>
                <wp:cNvGraphicFramePr/>
                <a:graphic xmlns:a="http://schemas.openxmlformats.org/drawingml/2006/main">
                  <a:graphicData uri="http://schemas.microsoft.com/office/word/2010/wordprocessingShape">
                    <wps:wsp>
                      <wps:cNvSpPr/>
                      <wps:spPr>
                        <a:xfrm>
                          <a:off x="0" y="0"/>
                          <a:ext cx="6098568" cy="64405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185DD" id="Rettangolo 1" o:spid="_x0000_s1026" style="position:absolute;margin-left:.9pt;margin-top:12.7pt;width:480.2pt;height:50.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" filled="f" strokecolor="black [3213]" strokeweight=".25pt">
                <w10:wrap anchorx="margin"/>
              </v:rect>
            </w:pict>
          </mc:Fallback>
        </mc:AlternateContent>
      </w:r>
    </w:p>
    <w:p w14:paraId="23989DD9" w14:textId="30EC5731" w:rsidR="0090064F" w:rsidRDefault="0090064F" w:rsidP="00282D9A">
      <w:pPr>
        <w:shd w:val="clear" w:color="auto" w:fill="FFFFFF"/>
        <w:spacing w:line="240" w:lineRule="auto"/>
        <w:rPr>
          <w:rFonts w:ascii="Times New Roman" w:eastAsia="Calibri" w:hAnsi="Times New Roman" w:cs="Times New Roman"/>
          <w:b/>
          <w:sz w:val="18"/>
          <w:szCs w:val="18"/>
          <w:lang w:val="en-GB"/>
        </w:rPr>
      </w:pPr>
    </w:p>
    <w:p w14:paraId="75D9B69C" w14:textId="3C3F6746" w:rsidR="0090064F" w:rsidRDefault="0090064F" w:rsidP="00282D9A">
      <w:pPr>
        <w:shd w:val="clear" w:color="auto" w:fill="FFFFFF"/>
        <w:spacing w:line="240" w:lineRule="auto"/>
        <w:rPr>
          <w:rFonts w:ascii="Times New Roman" w:eastAsia="Calibri" w:hAnsi="Times New Roman" w:cs="Times New Roman"/>
          <w:b/>
          <w:sz w:val="18"/>
          <w:szCs w:val="18"/>
          <w:lang w:val="en-GB"/>
        </w:rPr>
      </w:pPr>
    </w:p>
    <w:p w14:paraId="6769B1C8" w14:textId="745870EC" w:rsidR="0090064F" w:rsidRDefault="0090064F" w:rsidP="00282D9A">
      <w:pPr>
        <w:shd w:val="clear" w:color="auto" w:fill="FFFFFF"/>
        <w:spacing w:line="240" w:lineRule="auto"/>
        <w:rPr>
          <w:rFonts w:ascii="Times New Roman" w:eastAsia="Calibri" w:hAnsi="Times New Roman" w:cs="Times New Roman"/>
          <w:b/>
          <w:sz w:val="18"/>
          <w:szCs w:val="18"/>
          <w:lang w:val="en-GB"/>
        </w:rPr>
      </w:pPr>
    </w:p>
    <w:p w14:paraId="7FF0F5A8" w14:textId="5A0D2BD6" w:rsidR="0090064F" w:rsidRDefault="0090064F" w:rsidP="00282D9A">
      <w:pPr>
        <w:shd w:val="clear" w:color="auto" w:fill="FFFFFF"/>
        <w:spacing w:line="240" w:lineRule="auto"/>
        <w:rPr>
          <w:rFonts w:ascii="Times New Roman" w:eastAsia="Calibri" w:hAnsi="Times New Roman" w:cs="Times New Roman"/>
          <w:b/>
          <w:sz w:val="18"/>
          <w:szCs w:val="18"/>
          <w:lang w:val="en-GB"/>
        </w:rPr>
      </w:pPr>
    </w:p>
    <w:p w14:paraId="465789AF" w14:textId="77777777" w:rsidR="0090064F" w:rsidRDefault="0090064F" w:rsidP="00282D9A">
      <w:pPr>
        <w:shd w:val="clear" w:color="auto" w:fill="FFFFFF"/>
        <w:spacing w:line="240" w:lineRule="auto"/>
        <w:rPr>
          <w:rFonts w:ascii="Times New Roman" w:eastAsia="Calibri" w:hAnsi="Times New Roman" w:cs="Times New Roman"/>
          <w:b/>
          <w:sz w:val="18"/>
          <w:szCs w:val="18"/>
          <w:lang w:val="en-GB"/>
        </w:rPr>
      </w:pPr>
    </w:p>
    <w:tbl>
      <w:tblPr>
        <w:tblStyle w:val="Grigliatabella3"/>
        <w:tblW w:w="9634" w:type="dxa"/>
        <w:tblLook w:val="04A0" w:firstRow="1" w:lastRow="0" w:firstColumn="1" w:lastColumn="0" w:noHBand="0" w:noVBand="1"/>
      </w:tblPr>
      <w:tblGrid>
        <w:gridCol w:w="9634"/>
      </w:tblGrid>
      <w:tr w:rsidR="004272B0" w:rsidRPr="007560DA" w14:paraId="6B864DC2" w14:textId="77777777" w:rsidTr="0090064F">
        <w:tc>
          <w:tcPr>
            <w:tcW w:w="9634" w:type="dxa"/>
          </w:tcPr>
          <w:p w14:paraId="5FA650B0" w14:textId="7599E937" w:rsidR="00BB2615" w:rsidRPr="00D107A7" w:rsidRDefault="00396062" w:rsidP="00787CF4">
            <w:pPr>
              <w:jc w:val="both"/>
              <w:rPr>
                <w:rFonts w:ascii="Times New Roman" w:eastAsia="Calibri" w:hAnsi="Times New Roman" w:cs="Times New Roman"/>
                <w:b/>
                <w:color w:val="000000"/>
                <w:sz w:val="18"/>
                <w:szCs w:val="18"/>
                <w:lang w:val="en-GB"/>
              </w:rPr>
            </w:pPr>
            <w:r w:rsidRPr="00D107A7">
              <w:rPr>
                <w:rFonts w:ascii="Times New Roman" w:eastAsia="Calibri" w:hAnsi="Times New Roman" w:cs="Times New Roman"/>
                <w:b/>
                <w:color w:val="000000" w:themeColor="text1"/>
                <w:sz w:val="18"/>
                <w:szCs w:val="18"/>
                <w:lang w:val="en-GB"/>
              </w:rPr>
              <w:t>CONSENT FORM SMS FOR DIESEL USA INC.</w:t>
            </w:r>
          </w:p>
          <w:p w14:paraId="0A7264C1" w14:textId="2DCCCB33" w:rsidR="00BB2615" w:rsidRDefault="0090064F" w:rsidP="00787CF4">
            <w:pPr>
              <w:jc w:val="both"/>
              <w:rPr>
                <w:rFonts w:ascii="Times New Roman" w:eastAsia="Calibri" w:hAnsi="Times New Roman" w:cs="Times New Roman"/>
                <w:bCs/>
                <w:color w:val="222222"/>
                <w:sz w:val="18"/>
                <w:szCs w:val="18"/>
                <w:lang w:val="en-US"/>
              </w:rPr>
            </w:pPr>
            <w:r>
              <w:rPr>
                <w:rFonts w:ascii="Times New Roman" w:eastAsia="Calibri" w:hAnsi="Times New Roman" w:cs="Times New Roman"/>
                <w:bCs/>
                <w:color w:val="000000" w:themeColor="text1"/>
                <w:sz w:val="18"/>
                <w:szCs w:val="18"/>
                <w:lang w:val="en-GB"/>
              </w:rPr>
              <w:t>T</w:t>
            </w:r>
            <w:r w:rsidR="00396062" w:rsidRPr="00D107A7">
              <w:rPr>
                <w:rFonts w:ascii="Times New Roman" w:eastAsia="Calibri" w:hAnsi="Times New Roman" w:cs="Times New Roman"/>
                <w:bCs/>
                <w:color w:val="000000" w:themeColor="text1"/>
                <w:sz w:val="18"/>
                <w:szCs w:val="18"/>
                <w:lang w:val="en-GB"/>
              </w:rPr>
              <w:t>icking “I agree” you consent to Diesel</w:t>
            </w:r>
            <w:r w:rsidR="008E7FE7">
              <w:rPr>
                <w:rFonts w:ascii="Times New Roman" w:eastAsia="Calibri" w:hAnsi="Times New Roman" w:cs="Times New Roman"/>
                <w:bCs/>
                <w:color w:val="000000" w:themeColor="text1"/>
                <w:sz w:val="18"/>
                <w:szCs w:val="18"/>
                <w:lang w:val="en-GB"/>
              </w:rPr>
              <w:t xml:space="preserve"> USA Inc.</w:t>
            </w:r>
            <w:r w:rsidR="00396062" w:rsidRPr="00D107A7">
              <w:rPr>
                <w:rFonts w:ascii="Times New Roman" w:eastAsia="Calibri" w:hAnsi="Times New Roman" w:cs="Times New Roman"/>
                <w:bCs/>
                <w:color w:val="000000" w:themeColor="text1"/>
                <w:sz w:val="18"/>
                <w:szCs w:val="18"/>
                <w:lang w:val="en-GB"/>
              </w:rPr>
              <w:t xml:space="preserve"> using automated technology to send recurring </w:t>
            </w:r>
            <w:r w:rsidR="00396062" w:rsidRPr="003116BB">
              <w:rPr>
                <w:rFonts w:ascii="Times New Roman" w:eastAsia="Calibri" w:hAnsi="Times New Roman" w:cs="Times New Roman"/>
                <w:bCs/>
                <w:color w:val="222222"/>
                <w:sz w:val="18"/>
                <w:szCs w:val="18"/>
                <w:lang w:val="en-GB"/>
              </w:rPr>
              <w:t xml:space="preserve">promotional text messages to you at the number provided. </w:t>
            </w:r>
            <w:r w:rsidR="00396062" w:rsidRPr="003116BB">
              <w:rPr>
                <w:rFonts w:ascii="Times New Roman" w:eastAsia="Calibri" w:hAnsi="Times New Roman" w:cs="Times New Roman"/>
                <w:bCs/>
                <w:color w:val="222222"/>
                <w:sz w:val="18"/>
                <w:szCs w:val="18"/>
                <w:lang w:val="en-US"/>
              </w:rPr>
              <w:t xml:space="preserve">No purchase required. Message &amp; data rates may apply. Replay STOP to end. </w:t>
            </w:r>
            <w:r w:rsidR="00396062" w:rsidRPr="007560DA">
              <w:rPr>
                <w:rFonts w:ascii="Times New Roman" w:eastAsia="Calibri" w:hAnsi="Times New Roman" w:cs="Times New Roman"/>
                <w:bCs/>
                <w:color w:val="0070C0"/>
                <w:sz w:val="18"/>
                <w:szCs w:val="18"/>
                <w:u w:val="single"/>
                <w:lang w:val="en-US"/>
              </w:rPr>
              <w:t>Privacy Statement</w:t>
            </w:r>
            <w:r w:rsidR="00396062" w:rsidRPr="00F941F8">
              <w:rPr>
                <w:rFonts w:ascii="Times New Roman" w:eastAsia="Calibri" w:hAnsi="Times New Roman" w:cs="Times New Roman"/>
                <w:bCs/>
                <w:color w:val="222222"/>
                <w:sz w:val="18"/>
                <w:szCs w:val="18"/>
                <w:lang w:val="en-US"/>
              </w:rPr>
              <w:t xml:space="preserve"> and </w:t>
            </w:r>
            <w:r w:rsidR="00396062" w:rsidRPr="007560DA">
              <w:rPr>
                <w:rFonts w:ascii="Times New Roman" w:eastAsia="Calibri" w:hAnsi="Times New Roman" w:cs="Times New Roman"/>
                <w:bCs/>
                <w:color w:val="0070C0"/>
                <w:sz w:val="18"/>
                <w:szCs w:val="18"/>
                <w:u w:val="single"/>
                <w:lang w:val="en-US"/>
              </w:rPr>
              <w:t xml:space="preserve">Terms </w:t>
            </w:r>
            <w:r w:rsidR="00396062" w:rsidRPr="007560DA">
              <w:rPr>
                <w:rFonts w:ascii="Times New Roman" w:eastAsia="Calibri" w:hAnsi="Times New Roman" w:cs="Times New Roman"/>
                <w:bCs/>
                <w:color w:val="0070C0"/>
                <w:sz w:val="18"/>
                <w:szCs w:val="18"/>
                <w:u w:val="single"/>
                <w:lang w:val="en-GB"/>
              </w:rPr>
              <w:t>&amp; Conditions</w:t>
            </w:r>
            <w:r w:rsidR="00396062" w:rsidRPr="003116BB">
              <w:rPr>
                <w:rFonts w:ascii="Times New Roman" w:eastAsia="Calibri" w:hAnsi="Times New Roman" w:cs="Times New Roman"/>
                <w:bCs/>
                <w:color w:val="222222"/>
                <w:sz w:val="18"/>
                <w:szCs w:val="18"/>
                <w:lang w:val="en-GB"/>
              </w:rPr>
              <w:t xml:space="preserve"> </w:t>
            </w:r>
            <w:r w:rsidR="00396062" w:rsidRPr="003116BB">
              <w:rPr>
                <w:rFonts w:ascii="Times New Roman" w:eastAsia="Calibri" w:hAnsi="Times New Roman" w:cs="Times New Roman"/>
                <w:bCs/>
                <w:color w:val="222222"/>
                <w:sz w:val="18"/>
                <w:szCs w:val="18"/>
                <w:lang w:val="en-US"/>
              </w:rPr>
              <w:t>apply</w:t>
            </w:r>
          </w:p>
          <w:p w14:paraId="016FD3BA" w14:textId="77777777" w:rsidR="004A1FFA" w:rsidRPr="003116BB" w:rsidRDefault="004A1FFA" w:rsidP="00787CF4">
            <w:pPr>
              <w:jc w:val="both"/>
              <w:rPr>
                <w:rFonts w:ascii="Times New Roman" w:eastAsia="Calibri" w:hAnsi="Times New Roman" w:cs="Times New Roman"/>
                <w:bCs/>
                <w:color w:val="222222"/>
                <w:sz w:val="18"/>
                <w:szCs w:val="18"/>
                <w:lang w:val="en-US"/>
              </w:rPr>
            </w:pPr>
          </w:p>
          <w:p w14:paraId="618FFA68" w14:textId="77777777" w:rsidR="00BB2615" w:rsidRPr="00FD49D0" w:rsidRDefault="00396062" w:rsidP="00787CF4">
            <w:pPr>
              <w:jc w:val="both"/>
              <w:rPr>
                <w:rFonts w:ascii="Times New Roman" w:eastAsia="Calibri" w:hAnsi="Times New Roman" w:cs="Times New Roman"/>
                <w:bCs/>
                <w:color w:val="222222"/>
                <w:lang w:val="en-GB"/>
              </w:rPr>
            </w:pPr>
            <w:r w:rsidRPr="003116BB">
              <w:rPr>
                <w:rFonts w:ascii="Times New Roman" w:eastAsia="Calibri" w:hAnsi="Times New Roman" w:cs="Times New Roman"/>
                <w:b/>
                <w:bCs/>
                <w:color w:val="222222"/>
                <w:sz w:val="18"/>
                <w:szCs w:val="18"/>
                <w:lang w:val="en-GB"/>
              </w:rPr>
              <w:sym w:font="Times New Roman" w:char="F07F"/>
            </w:r>
            <w:r w:rsidRPr="003116BB">
              <w:rPr>
                <w:rFonts w:ascii="Times New Roman" w:eastAsia="Calibri" w:hAnsi="Times New Roman" w:cs="Times New Roman"/>
                <w:b/>
                <w:bCs/>
                <w:color w:val="222222"/>
                <w:sz w:val="18"/>
                <w:szCs w:val="18"/>
                <w:lang w:val="en-GB"/>
              </w:rPr>
              <w:t xml:space="preserve"> I AGREE                     </w:t>
            </w:r>
          </w:p>
        </w:tc>
      </w:tr>
    </w:tbl>
    <w:p w14:paraId="700019AA" w14:textId="77777777" w:rsidR="00282D9A" w:rsidRPr="00282D9A" w:rsidRDefault="007560DA" w:rsidP="00282D9A">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4272B0" w:rsidRPr="007560DA" w14:paraId="35DA7054" w14:textId="77777777" w:rsidTr="00CD5906">
        <w:tc>
          <w:tcPr>
            <w:tcW w:w="9634" w:type="dxa"/>
          </w:tcPr>
          <w:p w14:paraId="4EE577E2" w14:textId="77777777" w:rsidR="00CD5906" w:rsidRPr="00282D9A" w:rsidRDefault="00396062" w:rsidP="00282D9A">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DIESEL S.P.A. </w:t>
            </w:r>
          </w:p>
          <w:p w14:paraId="5434ECF2" w14:textId="77777777" w:rsidR="00D669FB" w:rsidRPr="002A1990" w:rsidRDefault="00396062"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7560DA">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Diesel S.p.A. 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3.3.c. of the </w:t>
            </w:r>
            <w:r w:rsidRPr="007560DA">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0D72E392" w14:textId="77777777" w:rsidR="002A1990" w:rsidRPr="002A1990" w:rsidRDefault="00396062" w:rsidP="002A1990">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9" w:history="1">
              <w:r w:rsidRPr="002A1990">
                <w:rPr>
                  <w:rStyle w:val="Collegamentoipertestuale"/>
                  <w:rFonts w:ascii="Times New Roman" w:eastAsia="Calibri" w:hAnsi="Times New Roman" w:cs="Times New Roman"/>
                  <w:sz w:val="18"/>
                  <w:szCs w:val="18"/>
                  <w:lang w:val="en-GB"/>
                </w:rPr>
                <w:t>privacy@diesel.com</w:t>
              </w:r>
            </w:hyperlink>
            <w:r w:rsidRPr="002A1990">
              <w:rPr>
                <w:rFonts w:ascii="Times New Roman" w:eastAsia="Calibri" w:hAnsi="Times New Roman" w:cs="Times New Roman"/>
                <w:color w:val="222222"/>
                <w:sz w:val="18"/>
                <w:szCs w:val="18"/>
                <w:lang w:val="en-GB"/>
              </w:rPr>
              <w:t xml:space="preserve"> or otherwise contacting Diesel S.p.a. at the addresses indicated at paragraph 1 of the Privacy Statement.</w:t>
            </w:r>
          </w:p>
          <w:p w14:paraId="0B9121D9" w14:textId="77777777" w:rsidR="002A1990" w:rsidRPr="002A1990" w:rsidRDefault="007560DA" w:rsidP="002A1990">
            <w:pPr>
              <w:shd w:val="clear" w:color="auto" w:fill="FFFFFF"/>
              <w:jc w:val="both"/>
              <w:rPr>
                <w:rFonts w:ascii="Times New Roman" w:eastAsia="Calibri" w:hAnsi="Times New Roman" w:cs="Times New Roman"/>
                <w:color w:val="222222"/>
                <w:sz w:val="18"/>
                <w:szCs w:val="18"/>
                <w:lang w:val="en-GB"/>
              </w:rPr>
            </w:pPr>
          </w:p>
          <w:p w14:paraId="59CC3216" w14:textId="1E4FE3AA" w:rsidR="002A1990" w:rsidRPr="002A1990" w:rsidRDefault="00396062" w:rsidP="002A1990">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09AA4EF0" w14:textId="48B7C491" w:rsidR="002A1990" w:rsidRPr="002A1990" w:rsidRDefault="00396062"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5A2F19A" w14:textId="77777777" w:rsidR="002A1990" w:rsidRPr="002A1990" w:rsidRDefault="00396062"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371B856D" w14:textId="77777777" w:rsidR="00CD5906" w:rsidRPr="00282D9A" w:rsidRDefault="007560DA" w:rsidP="00282D9A">
            <w:pPr>
              <w:shd w:val="clear" w:color="auto" w:fill="FFFFFF"/>
              <w:rPr>
                <w:rFonts w:ascii="Times New Roman" w:eastAsia="Calibri" w:hAnsi="Times New Roman" w:cs="Times New Roman"/>
                <w:color w:val="222222"/>
                <w:sz w:val="18"/>
                <w:szCs w:val="18"/>
                <w:lang w:val="en-GB"/>
              </w:rPr>
            </w:pPr>
          </w:p>
        </w:tc>
      </w:tr>
      <w:tr w:rsidR="004272B0" w:rsidRPr="007560DA" w14:paraId="50550C20" w14:textId="77777777" w:rsidTr="00CD5906">
        <w:tc>
          <w:tcPr>
            <w:tcW w:w="9634" w:type="dxa"/>
          </w:tcPr>
          <w:p w14:paraId="1814162B" w14:textId="77777777" w:rsidR="00CD5906" w:rsidRPr="00282D9A" w:rsidRDefault="00396062" w:rsidP="00282D9A">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55A32651" w14:textId="77777777" w:rsidR="002A1990" w:rsidRPr="002A1990" w:rsidRDefault="00396062"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7560DA">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Diesel S.p.A.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xml:space="preserve">* as described in paragraph 3.4.a. of the </w:t>
            </w:r>
            <w:r w:rsidRPr="007560DA">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6F01E231" w14:textId="464A8DCC" w:rsidR="002A1990" w:rsidRDefault="00396062" w:rsidP="002A1990">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10" w:history="1">
              <w:r w:rsidR="007560DA" w:rsidRPr="00661859">
                <w:rPr>
                  <w:rStyle w:val="Collegamentoipertestuale"/>
                  <w:rFonts w:ascii="Times New Roman" w:eastAsia="Calibri" w:hAnsi="Times New Roman" w:cs="Times New Roman"/>
                  <w:sz w:val="18"/>
                  <w:szCs w:val="18"/>
                  <w:lang w:val="en-GB"/>
                </w:rPr>
                <w:t>privacy@diesel.com</w:t>
              </w:r>
            </w:hyperlink>
            <w:r w:rsidRPr="002A1990">
              <w:rPr>
                <w:rFonts w:ascii="Times New Roman" w:eastAsia="Calibri" w:hAnsi="Times New Roman" w:cs="Times New Roman"/>
                <w:color w:val="222222"/>
                <w:sz w:val="18"/>
                <w:szCs w:val="18"/>
                <w:lang w:val="en-GB"/>
              </w:rPr>
              <w:t xml:space="preserve">, </w:t>
            </w:r>
            <w:hyperlink r:id="rId11" w:history="1">
              <w:r w:rsidR="007560DA" w:rsidRPr="00661859">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Privacy Statement.</w:t>
            </w:r>
          </w:p>
          <w:p w14:paraId="5A598929" w14:textId="77777777" w:rsidR="00396062" w:rsidRPr="002A1990" w:rsidRDefault="00396062" w:rsidP="002A1990">
            <w:pPr>
              <w:shd w:val="clear" w:color="auto" w:fill="FFFFFF"/>
              <w:jc w:val="both"/>
              <w:rPr>
                <w:rFonts w:ascii="Times New Roman" w:eastAsia="Calibri" w:hAnsi="Times New Roman" w:cs="Times New Roman"/>
                <w:color w:val="222222"/>
                <w:sz w:val="18"/>
                <w:szCs w:val="18"/>
                <w:lang w:val="en-GB"/>
              </w:rPr>
            </w:pPr>
          </w:p>
          <w:p w14:paraId="364F59CD" w14:textId="2FD726A8" w:rsidR="002A1990" w:rsidRPr="002A1990" w:rsidRDefault="00396062" w:rsidP="002A1990">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1D34EBCF" w14:textId="77777777" w:rsidR="002A1990" w:rsidRPr="002A1990" w:rsidRDefault="00396062" w:rsidP="002A1990">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124731FA" w14:textId="77777777" w:rsidR="00CD5906" w:rsidRPr="00282D9A" w:rsidRDefault="007560DA" w:rsidP="00282D9A">
            <w:pPr>
              <w:shd w:val="clear" w:color="auto" w:fill="FFFFFF"/>
              <w:rPr>
                <w:rFonts w:ascii="Times New Roman" w:eastAsia="Calibri" w:hAnsi="Times New Roman" w:cs="Times New Roman"/>
                <w:b/>
                <w:color w:val="222222"/>
                <w:sz w:val="18"/>
                <w:szCs w:val="18"/>
                <w:lang w:val="en-GB"/>
              </w:rPr>
            </w:pPr>
          </w:p>
        </w:tc>
      </w:tr>
    </w:tbl>
    <w:p w14:paraId="69BF0C54" w14:textId="77777777" w:rsidR="00DF0960" w:rsidRPr="00282D9A" w:rsidRDefault="007560DA">
      <w:pPr>
        <w:rPr>
          <w:color w:val="222222"/>
          <w:lang w:val="en-GB"/>
        </w:rPr>
      </w:pPr>
    </w:p>
    <w:sectPr w:rsidR="00DF0960" w:rsidRPr="00282D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2B0"/>
    <w:rsid w:val="002B3AF9"/>
    <w:rsid w:val="00396062"/>
    <w:rsid w:val="004272B0"/>
    <w:rsid w:val="004A1FFA"/>
    <w:rsid w:val="007560DA"/>
    <w:rsid w:val="008E7FE7"/>
    <w:rsid w:val="0090064F"/>
    <w:rsid w:val="00D916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5E5B"/>
  <w15:docId w15:val="{F8862239-A3A1-4735-A5DA-0B7AA6C7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F51B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F51B1"/>
    <w:rPr>
      <w:rFonts w:ascii="Segoe UI" w:hAnsi="Segoe UI" w:cs="Segoe UI"/>
      <w:sz w:val="18"/>
      <w:szCs w:val="18"/>
    </w:rPr>
  </w:style>
  <w:style w:type="table" w:customStyle="1" w:styleId="Grigliatabella1">
    <w:name w:val="Griglia tabella1"/>
    <w:basedOn w:val="Tabellanormale"/>
    <w:next w:val="Grigliatabella"/>
    <w:uiPriority w:val="59"/>
    <w:rsid w:val="00282D9A"/>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28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CD5906"/>
    <w:rPr>
      <w:sz w:val="16"/>
      <w:szCs w:val="16"/>
    </w:rPr>
  </w:style>
  <w:style w:type="paragraph" w:styleId="Testocommento">
    <w:name w:val="annotation text"/>
    <w:basedOn w:val="Normale"/>
    <w:link w:val="TestocommentoCarattere"/>
    <w:uiPriority w:val="99"/>
    <w:unhideWhenUsed/>
    <w:rsid w:val="00CD5906"/>
    <w:pPr>
      <w:spacing w:line="240" w:lineRule="auto"/>
    </w:pPr>
    <w:rPr>
      <w:sz w:val="20"/>
      <w:szCs w:val="20"/>
    </w:rPr>
  </w:style>
  <w:style w:type="character" w:customStyle="1" w:styleId="TestocommentoCarattere">
    <w:name w:val="Testo commento Carattere"/>
    <w:basedOn w:val="Carpredefinitoparagrafo"/>
    <w:link w:val="Testocommento"/>
    <w:uiPriority w:val="99"/>
    <w:rsid w:val="00CD5906"/>
    <w:rPr>
      <w:sz w:val="20"/>
      <w:szCs w:val="20"/>
    </w:rPr>
  </w:style>
  <w:style w:type="paragraph" w:styleId="Soggettocommento">
    <w:name w:val="annotation subject"/>
    <w:basedOn w:val="Testocommento"/>
    <w:next w:val="Testocommento"/>
    <w:link w:val="SoggettocommentoCarattere"/>
    <w:uiPriority w:val="99"/>
    <w:semiHidden/>
    <w:unhideWhenUsed/>
    <w:rsid w:val="00CD5906"/>
    <w:rPr>
      <w:b/>
      <w:bCs/>
    </w:rPr>
  </w:style>
  <w:style w:type="character" w:customStyle="1" w:styleId="SoggettocommentoCarattere">
    <w:name w:val="Soggetto commento Carattere"/>
    <w:basedOn w:val="TestocommentoCarattere"/>
    <w:link w:val="Soggettocommento"/>
    <w:uiPriority w:val="99"/>
    <w:semiHidden/>
    <w:rsid w:val="00CD5906"/>
    <w:rPr>
      <w:b/>
      <w:bCs/>
      <w:sz w:val="20"/>
      <w:szCs w:val="20"/>
    </w:rPr>
  </w:style>
  <w:style w:type="character" w:styleId="Collegamentoipertestuale">
    <w:name w:val="Hyperlink"/>
    <w:basedOn w:val="Carpredefinitoparagrafo"/>
    <w:uiPriority w:val="99"/>
    <w:unhideWhenUsed/>
    <w:rsid w:val="002A1990"/>
    <w:rPr>
      <w:color w:val="0563C1" w:themeColor="hyperlink"/>
      <w:u w:val="single"/>
    </w:rPr>
  </w:style>
  <w:style w:type="character" w:customStyle="1" w:styleId="Menzionenonrisolta1">
    <w:name w:val="Menzione non risolta1"/>
    <w:basedOn w:val="Carpredefinitoparagrafo"/>
    <w:uiPriority w:val="99"/>
    <w:semiHidden/>
    <w:unhideWhenUsed/>
    <w:rsid w:val="002A1990"/>
    <w:rPr>
      <w:color w:val="605E5C"/>
      <w:shd w:val="clear" w:color="auto" w:fill="E1DFDD"/>
    </w:rPr>
  </w:style>
  <w:style w:type="table" w:customStyle="1" w:styleId="Grigliatabella2">
    <w:name w:val="Griglia tabella2"/>
    <w:basedOn w:val="Tabellanormale"/>
    <w:next w:val="Grigliatabella"/>
    <w:uiPriority w:val="59"/>
    <w:rsid w:val="00BB2615"/>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BB2615"/>
    <w:pPr>
      <w:spacing w:after="0" w:line="240" w:lineRule="auto"/>
    </w:pPr>
  </w:style>
  <w:style w:type="table" w:customStyle="1" w:styleId="Grigliatabella3">
    <w:name w:val="Griglia tabella3"/>
    <w:basedOn w:val="Tabellanormale"/>
    <w:next w:val="Grigliatabella"/>
    <w:uiPriority w:val="59"/>
    <w:rsid w:val="00BB2615"/>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900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diesel.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mailto:service@diese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ivacy@otb.net" TargetMode="External"/><Relationship Id="rId5" Type="http://schemas.openxmlformats.org/officeDocument/2006/relationships/settings" Target="settings.xml"/><Relationship Id="rId10" Type="http://schemas.openxmlformats.org/officeDocument/2006/relationships/hyperlink" Target="mailto:privacy@diesel.com" TargetMode="External"/><Relationship Id="rId4" Type="http://schemas.openxmlformats.org/officeDocument/2006/relationships/styles" Target="styles.xml"/><Relationship Id="rId9"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9CE9A-9F28-4E35-B910-8B212A2A21DC}">
  <ds:schemaRefs>
    <ds:schemaRef ds:uri="http://schemas.microsoft.com/sharepoint/v3/contenttype/forms"/>
  </ds:schemaRefs>
</ds:datastoreItem>
</file>

<file path=customXml/itemProps2.xml><?xml version="1.0" encoding="utf-8"?>
<ds:datastoreItem xmlns:ds="http://schemas.openxmlformats.org/officeDocument/2006/customXml" ds:itemID="{B258C642-AF48-478F-85B3-19483118FB06}"/>
</file>

<file path=customXml/itemProps3.xml><?xml version="1.0" encoding="utf-8"?>
<ds:datastoreItem xmlns:ds="http://schemas.openxmlformats.org/officeDocument/2006/customXml" ds:itemID="{CCD7B410-8497-4D9E-B526-139E37B0DC3F}">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Barbagallo</dc:creator>
  <cp:lastModifiedBy>Fieldfisher Italy</cp:lastModifiedBy>
  <cp:revision>8</cp:revision>
  <dcterms:created xsi:type="dcterms:W3CDTF">2021-02-02T12:01:00Z</dcterms:created>
  <dcterms:modified xsi:type="dcterms:W3CDTF">2021-02-03T14:53:00Z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