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340165" w14:textId="77777777" w:rsidR="00137577" w:rsidRPr="00E3235A" w:rsidRDefault="00137577" w:rsidP="00137577">
      <w:pPr>
        <w:shd w:val="clear" w:color="auto" w:fill="FFFFFF"/>
        <w:spacing w:after="0" w:line="240" w:lineRule="auto"/>
        <w:outlineLvl w:val="1"/>
        <w:rPr>
          <w:rFonts w:ascii="Times New Roman" w:eastAsia="Times New Roman" w:hAnsi="Times New Roman" w:cs="Times New Roman"/>
          <w:b/>
          <w:bCs/>
          <w:color w:val="181818"/>
          <w:spacing w:val="23"/>
          <w:sz w:val="20"/>
          <w:szCs w:val="20"/>
          <w:lang w:eastAsia="it-IT"/>
        </w:rPr>
      </w:pPr>
    </w:p>
    <w:p w14:paraId="182652F1" w14:textId="77777777" w:rsidR="00137577" w:rsidRPr="00E3235A" w:rsidRDefault="00137577" w:rsidP="00137577">
      <w:pPr>
        <w:shd w:val="clear" w:color="auto" w:fill="FFFFFF"/>
        <w:spacing w:after="0" w:line="240" w:lineRule="auto"/>
        <w:outlineLvl w:val="1"/>
        <w:rPr>
          <w:rFonts w:ascii="Times New Roman" w:eastAsia="Times New Roman" w:hAnsi="Times New Roman" w:cs="Times New Roman"/>
          <w:b/>
          <w:bCs/>
          <w:color w:val="181818"/>
          <w:spacing w:val="23"/>
          <w:sz w:val="20"/>
          <w:szCs w:val="20"/>
          <w:lang w:eastAsia="it-IT"/>
        </w:rPr>
      </w:pPr>
    </w:p>
    <w:p w14:paraId="11489376" w14:textId="033F0186" w:rsidR="00137577" w:rsidRPr="00F71A83" w:rsidRDefault="00F71A83" w:rsidP="00137577">
      <w:pPr>
        <w:shd w:val="clear" w:color="auto" w:fill="FFFFFF"/>
        <w:spacing w:after="0" w:line="240" w:lineRule="auto"/>
        <w:outlineLvl w:val="1"/>
        <w:rPr>
          <w:rFonts w:ascii="Times New Roman" w:eastAsia="Times New Roman" w:hAnsi="Times New Roman" w:cs="Times New Roman"/>
          <w:b/>
          <w:bCs/>
          <w:color w:val="181818"/>
          <w:spacing w:val="23"/>
          <w:sz w:val="20"/>
          <w:szCs w:val="20"/>
          <w:lang w:val="en-GB" w:eastAsia="it-IT"/>
        </w:rPr>
      </w:pPr>
      <w:r w:rsidRPr="00F71A83">
        <w:rPr>
          <w:rFonts w:ascii="Times New Roman" w:eastAsia="Times New Roman" w:hAnsi="Times New Roman" w:cs="Times New Roman"/>
          <w:b/>
          <w:bCs/>
          <w:color w:val="181818"/>
          <w:spacing w:val="23"/>
          <w:sz w:val="20"/>
          <w:szCs w:val="20"/>
          <w:lang w:val="en-GB" w:eastAsia="it-IT"/>
        </w:rPr>
        <w:t>INFORMATION NOTICE ON THE PROCESSING OF PERSONAL DATA PURSUANT TO ARTICLES 13 AND 14 OF EU REGULATION 679/2016 (“GDPR”)</w:t>
      </w:r>
      <w:r w:rsidR="00137577" w:rsidRPr="00F71A83">
        <w:rPr>
          <w:rFonts w:ascii="Times New Roman" w:eastAsia="Times New Roman" w:hAnsi="Times New Roman" w:cs="Times New Roman"/>
          <w:b/>
          <w:bCs/>
          <w:color w:val="181818"/>
          <w:spacing w:val="23"/>
          <w:sz w:val="20"/>
          <w:szCs w:val="20"/>
          <w:lang w:val="en-GB" w:eastAsia="it-IT"/>
        </w:rPr>
        <w:tab/>
      </w:r>
    </w:p>
    <w:p w14:paraId="7339D238" w14:textId="77777777" w:rsidR="00F71A83" w:rsidRDefault="00F71A83" w:rsidP="00F71A83">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p>
    <w:p w14:paraId="4EDA7447" w14:textId="1C7C9A58" w:rsidR="00F71A83" w:rsidRPr="00F71A83" w:rsidRDefault="00F71A83" w:rsidP="00F71A83">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F71A83">
        <w:rPr>
          <w:rFonts w:ascii="Times New Roman" w:eastAsia="Times New Roman" w:hAnsi="Times New Roman" w:cs="Times New Roman"/>
          <w:color w:val="191919"/>
          <w:sz w:val="20"/>
          <w:szCs w:val="20"/>
          <w:lang w:val="en-GB" w:eastAsia="it-IT"/>
        </w:rPr>
        <w:t>Your privacy is extremely important to us, please read this information notice carefully.</w:t>
      </w:r>
    </w:p>
    <w:p w14:paraId="6D2CF4FA" w14:textId="2ED17997" w:rsidR="00F71A83" w:rsidRDefault="00F71A83" w:rsidP="00F71A83">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F71A83">
        <w:rPr>
          <w:rFonts w:ascii="Times New Roman" w:eastAsia="Times New Roman" w:hAnsi="Times New Roman" w:cs="Times New Roman"/>
          <w:color w:val="191919"/>
          <w:sz w:val="20"/>
          <w:szCs w:val="20"/>
          <w:lang w:val="en-GB" w:eastAsia="it-IT"/>
        </w:rPr>
        <w:t>We wish to inform you in a complete and transparent manner about the personal data processing that the companies listed in paragraph 1 below will carry out on your personal data provided by you and/or collected in the context of the contacts you will possibly have with us, including for example the following:</w:t>
      </w:r>
    </w:p>
    <w:p w14:paraId="7495760B" w14:textId="24DE89D2" w:rsidR="00F71A83" w:rsidRDefault="00F71A83" w:rsidP="00F71A83">
      <w:pPr>
        <w:pStyle w:val="Paragrafoelenco"/>
        <w:numPr>
          <w:ilvl w:val="0"/>
          <w:numId w:val="9"/>
        </w:numPr>
        <w:shd w:val="clear" w:color="auto" w:fill="FFFFFF"/>
        <w:spacing w:before="120" w:after="120" w:line="240" w:lineRule="auto"/>
        <w:contextualSpacing w:val="0"/>
        <w:jc w:val="both"/>
        <w:rPr>
          <w:rFonts w:ascii="Times New Roman" w:hAnsi="Times New Roman" w:cs="Times New Roman"/>
          <w:b/>
          <w:color w:val="222222"/>
          <w:sz w:val="20"/>
          <w:szCs w:val="20"/>
          <w:lang w:val="en-GB"/>
        </w:rPr>
      </w:pPr>
      <w:r w:rsidRPr="00445908">
        <w:rPr>
          <w:rFonts w:ascii="Times New Roman" w:hAnsi="Times New Roman" w:cs="Times New Roman"/>
          <w:color w:val="222222"/>
          <w:sz w:val="20"/>
          <w:szCs w:val="20"/>
          <w:lang w:val="en-GB"/>
        </w:rPr>
        <w:t>visiting our stores</w:t>
      </w:r>
      <w:r>
        <w:rPr>
          <w:rFonts w:ascii="Times New Roman" w:hAnsi="Times New Roman" w:cs="Times New Roman"/>
          <w:color w:val="222222"/>
          <w:sz w:val="20"/>
          <w:szCs w:val="20"/>
          <w:lang w:val="en-GB"/>
        </w:rPr>
        <w:t>;</w:t>
      </w:r>
      <w:r w:rsidRPr="00037625">
        <w:rPr>
          <w:rFonts w:ascii="Times New Roman" w:hAnsi="Times New Roman" w:cs="Times New Roman"/>
          <w:color w:val="222222"/>
          <w:sz w:val="20"/>
          <w:szCs w:val="20"/>
          <w:lang w:val="en-GB"/>
        </w:rPr>
        <w:t xml:space="preserve"> </w:t>
      </w:r>
    </w:p>
    <w:p w14:paraId="468A3C69" w14:textId="77777777" w:rsidR="00F71A83" w:rsidRPr="00445908" w:rsidRDefault="00F71A83" w:rsidP="00F71A83">
      <w:pPr>
        <w:pStyle w:val="Paragrafoelenco"/>
        <w:numPr>
          <w:ilvl w:val="0"/>
          <w:numId w:val="9"/>
        </w:numPr>
        <w:shd w:val="clear" w:color="auto" w:fill="FFFFFF"/>
        <w:spacing w:before="120" w:after="120" w:line="240" w:lineRule="auto"/>
        <w:contextualSpacing w:val="0"/>
        <w:jc w:val="both"/>
        <w:rPr>
          <w:rFonts w:ascii="Times New Roman" w:hAnsi="Times New Roman" w:cs="Times New Roman"/>
          <w:b/>
          <w:color w:val="222222"/>
          <w:sz w:val="20"/>
          <w:szCs w:val="20"/>
          <w:lang w:val="en-GB"/>
        </w:rPr>
      </w:pPr>
      <w:r w:rsidRPr="00445908">
        <w:rPr>
          <w:rFonts w:ascii="Times New Roman" w:hAnsi="Times New Roman" w:cs="Times New Roman"/>
          <w:color w:val="222222"/>
          <w:sz w:val="20"/>
          <w:szCs w:val="20"/>
          <w:lang w:val="en-GB"/>
        </w:rPr>
        <w:t>visiting the website </w:t>
      </w:r>
      <w:hyperlink r:id="rId10" w:tgtFrame="_blank" w:history="1">
        <w:r w:rsidRPr="00445908">
          <w:rPr>
            <w:rStyle w:val="Collegamentoipertestuale"/>
            <w:rFonts w:ascii="Times New Roman" w:hAnsi="Times New Roman" w:cs="Times New Roman"/>
            <w:color w:val="1155CC"/>
            <w:sz w:val="20"/>
            <w:szCs w:val="20"/>
            <w:lang w:val="en-GB"/>
          </w:rPr>
          <w:t>www.diesel.com</w:t>
        </w:r>
      </w:hyperlink>
      <w:r w:rsidRPr="00445908">
        <w:rPr>
          <w:rFonts w:ascii="Times New Roman" w:hAnsi="Times New Roman" w:cs="Times New Roman"/>
          <w:color w:val="222222"/>
          <w:sz w:val="20"/>
          <w:szCs w:val="20"/>
          <w:lang w:val="en-GB"/>
        </w:rPr>
        <w:t> (hereinafter the “Site”) and/or the other websites referring to the brand, interacting with our pages on the social networks (</w:t>
      </w:r>
      <w:r>
        <w:rPr>
          <w:rFonts w:ascii="Times New Roman" w:hAnsi="Times New Roman" w:cs="Times New Roman"/>
          <w:color w:val="222222"/>
          <w:sz w:val="20"/>
          <w:szCs w:val="20"/>
          <w:lang w:val="en-GB"/>
        </w:rPr>
        <w:t xml:space="preserve">e.g. </w:t>
      </w:r>
      <w:r w:rsidRPr="00445908">
        <w:rPr>
          <w:rFonts w:ascii="Times New Roman" w:hAnsi="Times New Roman" w:cs="Times New Roman"/>
          <w:color w:val="222222"/>
          <w:sz w:val="20"/>
          <w:szCs w:val="20"/>
          <w:lang w:val="en-GB"/>
        </w:rPr>
        <w:t>Facebook, Twitter, Instagram</w:t>
      </w:r>
      <w:r>
        <w:rPr>
          <w:rFonts w:ascii="Times New Roman" w:hAnsi="Times New Roman" w:cs="Times New Roman"/>
          <w:color w:val="222222"/>
          <w:sz w:val="20"/>
          <w:szCs w:val="20"/>
          <w:lang w:val="en-GB"/>
        </w:rPr>
        <w:t>, we chat, etc.</w:t>
      </w:r>
      <w:r w:rsidRPr="00445908">
        <w:rPr>
          <w:rFonts w:ascii="Times New Roman" w:hAnsi="Times New Roman" w:cs="Times New Roman"/>
          <w:color w:val="222222"/>
          <w:sz w:val="20"/>
          <w:szCs w:val="20"/>
          <w:lang w:val="en-GB"/>
        </w:rPr>
        <w:t>);</w:t>
      </w:r>
    </w:p>
    <w:p w14:paraId="61E5B824" w14:textId="1A71D81D" w:rsidR="00137577" w:rsidRPr="00F71A83" w:rsidRDefault="00F71A83" w:rsidP="00F71A83">
      <w:pPr>
        <w:pStyle w:val="Paragrafoelenco"/>
        <w:numPr>
          <w:ilvl w:val="0"/>
          <w:numId w:val="9"/>
        </w:num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F71A83">
        <w:rPr>
          <w:rFonts w:ascii="Times New Roman" w:eastAsia="Times New Roman" w:hAnsi="Times New Roman" w:cs="Times New Roman"/>
          <w:color w:val="191919"/>
          <w:sz w:val="20"/>
          <w:szCs w:val="20"/>
          <w:lang w:val="en-GB" w:eastAsia="it-IT"/>
        </w:rPr>
        <w:t>contacting our Customer Service</w:t>
      </w:r>
      <w:r w:rsidR="00137577" w:rsidRPr="00F71A83">
        <w:rPr>
          <w:rFonts w:ascii="Times New Roman" w:eastAsia="Times New Roman" w:hAnsi="Times New Roman" w:cs="Times New Roman"/>
          <w:color w:val="191919"/>
          <w:sz w:val="20"/>
          <w:szCs w:val="20"/>
          <w:lang w:eastAsia="it-IT"/>
        </w:rPr>
        <w:t xml:space="preserve"> </w:t>
      </w:r>
    </w:p>
    <w:p w14:paraId="44D638EF" w14:textId="77777777" w:rsidR="00137577" w:rsidRPr="009D6F96" w:rsidRDefault="00137577" w:rsidP="00137577">
      <w:pPr>
        <w:shd w:val="clear" w:color="auto" w:fill="FFFFFF"/>
        <w:spacing w:after="0" w:line="360" w:lineRule="atLeast"/>
        <w:rPr>
          <w:rFonts w:ascii="Times New Roman" w:eastAsia="Times New Roman" w:hAnsi="Times New Roman" w:cs="Times New Roman"/>
          <w:color w:val="191919"/>
          <w:sz w:val="20"/>
          <w:szCs w:val="20"/>
          <w:lang w:eastAsia="it-IT"/>
        </w:rPr>
      </w:pPr>
    </w:p>
    <w:p w14:paraId="69530C54" w14:textId="77777777" w:rsidR="00137577" w:rsidRPr="009D6F96" w:rsidRDefault="00137577" w:rsidP="00137577">
      <w:pPr>
        <w:spacing w:after="0" w:line="240" w:lineRule="auto"/>
        <w:rPr>
          <w:rFonts w:ascii="Times New Roman" w:eastAsia="Times New Roman" w:hAnsi="Times New Roman" w:cs="Times New Roman"/>
          <w:sz w:val="20"/>
          <w:szCs w:val="20"/>
          <w:lang w:eastAsia="it-IT"/>
        </w:rPr>
      </w:pPr>
      <w:r w:rsidRPr="009D6F96">
        <w:rPr>
          <w:rFonts w:ascii="Times New Roman" w:eastAsia="Times New Roman" w:hAnsi="Times New Roman" w:cs="Times New Roman"/>
          <w:color w:val="000000"/>
          <w:sz w:val="20"/>
          <w:szCs w:val="20"/>
          <w:shd w:val="clear" w:color="auto" w:fill="FFFFFF"/>
          <w:lang w:eastAsia="it-IT"/>
        </w:rPr>
        <w:t> </w:t>
      </w:r>
    </w:p>
    <w:p w14:paraId="320CD4BF" w14:textId="6B90A9FB" w:rsidR="00137577" w:rsidRPr="009D6F96" w:rsidRDefault="00137577" w:rsidP="00137577">
      <w:pPr>
        <w:shd w:val="clear" w:color="auto" w:fill="FFFFFF"/>
        <w:spacing w:after="0" w:line="240" w:lineRule="auto"/>
        <w:outlineLvl w:val="1"/>
        <w:rPr>
          <w:rFonts w:ascii="Times New Roman" w:eastAsia="Times New Roman" w:hAnsi="Times New Roman" w:cs="Times New Roman"/>
          <w:b/>
          <w:bCs/>
          <w:color w:val="181818"/>
          <w:spacing w:val="23"/>
          <w:sz w:val="20"/>
          <w:szCs w:val="20"/>
          <w:lang w:eastAsia="it-IT"/>
        </w:rPr>
      </w:pPr>
      <w:r w:rsidRPr="009D6F96">
        <w:rPr>
          <w:rFonts w:ascii="Times New Roman" w:eastAsia="Times New Roman" w:hAnsi="Times New Roman" w:cs="Times New Roman"/>
          <w:b/>
          <w:bCs/>
          <w:color w:val="181818"/>
          <w:spacing w:val="23"/>
          <w:sz w:val="20"/>
          <w:szCs w:val="20"/>
          <w:lang w:eastAsia="it-IT"/>
        </w:rPr>
        <w:t xml:space="preserve">1. </w:t>
      </w:r>
      <w:r w:rsidR="00F71A83" w:rsidRPr="00F71A83">
        <w:rPr>
          <w:rFonts w:ascii="Times New Roman" w:eastAsia="Times New Roman" w:hAnsi="Times New Roman" w:cs="Times New Roman"/>
          <w:b/>
          <w:bCs/>
          <w:color w:val="181818"/>
          <w:spacing w:val="23"/>
          <w:sz w:val="20"/>
          <w:szCs w:val="20"/>
          <w:lang w:eastAsia="it-IT"/>
        </w:rPr>
        <w:t>WHO COLLECT YOUR PERSONAL DATA</w:t>
      </w:r>
    </w:p>
    <w:p w14:paraId="314A823F" w14:textId="77777777" w:rsidR="00137577" w:rsidRPr="009D6F96" w:rsidRDefault="000A35F1" w:rsidP="00137577">
      <w:pPr>
        <w:spacing w:after="0" w:line="240" w:lineRule="auto"/>
        <w:rPr>
          <w:rFonts w:ascii="Times New Roman" w:eastAsia="Times New Roman" w:hAnsi="Times New Roman" w:cs="Times New Roman"/>
          <w:sz w:val="20"/>
          <w:szCs w:val="20"/>
          <w:lang w:eastAsia="it-IT"/>
        </w:rPr>
      </w:pPr>
      <w:r>
        <w:rPr>
          <w:rFonts w:ascii="Times New Roman" w:eastAsia="Times New Roman" w:hAnsi="Times New Roman" w:cs="Times New Roman"/>
          <w:noProof/>
          <w:sz w:val="20"/>
          <w:szCs w:val="20"/>
          <w:lang w:eastAsia="it-IT"/>
        </w:rPr>
      </w:r>
      <w:r w:rsidR="000A35F1">
        <w:rPr>
          <w:rFonts w:ascii="Times New Roman" w:eastAsia="Times New Roman" w:hAnsi="Times New Roman" w:cs="Times New Roman"/>
          <w:noProof/>
          <w:sz w:val="20"/>
          <w:szCs w:val="20"/>
          <w:lang w:eastAsia="it-IT"/>
        </w:rPr>
        <w:pict w14:anchorId="003D8F75">
          <v:rect id="_x0000_i1025" alt="" style="width:481.9pt;height:.05pt;mso-width-percent:0;mso-height-percent:0;mso-width-percent:0;mso-height-percent:0" o:hrstd="t" o:hrnoshade="t" o:hr="t" fillcolor="black" stroked="f"/>
        </w:pict>
      </w:r>
    </w:p>
    <w:p w14:paraId="12738315" w14:textId="4E6FB09E" w:rsidR="00137577" w:rsidRPr="00F71A83" w:rsidRDefault="00F71A83" w:rsidP="00F71A83">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F71A83">
        <w:rPr>
          <w:rFonts w:ascii="Times New Roman" w:eastAsia="Times New Roman" w:hAnsi="Times New Roman" w:cs="Times New Roman"/>
          <w:color w:val="191919"/>
          <w:sz w:val="20"/>
          <w:szCs w:val="20"/>
          <w:lang w:val="en-GB" w:eastAsia="it-IT"/>
        </w:rPr>
        <w:t> The companies collecting and processing personal data as autonomous data controllers (hereinafter the “</w:t>
      </w:r>
      <w:r w:rsidRPr="00F71A83">
        <w:rPr>
          <w:rFonts w:ascii="Times New Roman" w:eastAsia="Times New Roman" w:hAnsi="Times New Roman" w:cs="Times New Roman"/>
          <w:b/>
          <w:color w:val="191919"/>
          <w:sz w:val="20"/>
          <w:szCs w:val="20"/>
          <w:lang w:val="en-GB" w:eastAsia="it-IT"/>
        </w:rPr>
        <w:t>Data Controllers</w:t>
      </w:r>
      <w:r w:rsidRPr="00F71A83">
        <w:rPr>
          <w:rFonts w:ascii="Times New Roman" w:eastAsia="Times New Roman" w:hAnsi="Times New Roman" w:cs="Times New Roman"/>
          <w:color w:val="191919"/>
          <w:sz w:val="20"/>
          <w:szCs w:val="20"/>
          <w:lang w:val="en-GB" w:eastAsia="it-IT"/>
        </w:rPr>
        <w:t>” or the “</w:t>
      </w:r>
      <w:r w:rsidRPr="00F71A83">
        <w:rPr>
          <w:rFonts w:ascii="Times New Roman" w:eastAsia="Times New Roman" w:hAnsi="Times New Roman" w:cs="Times New Roman"/>
          <w:b/>
          <w:color w:val="191919"/>
          <w:sz w:val="20"/>
          <w:szCs w:val="20"/>
          <w:lang w:val="en-GB" w:eastAsia="it-IT"/>
        </w:rPr>
        <w:t>Companies</w:t>
      </w:r>
      <w:r w:rsidRPr="00F71A83">
        <w:rPr>
          <w:rFonts w:ascii="Times New Roman" w:eastAsia="Times New Roman" w:hAnsi="Times New Roman" w:cs="Times New Roman"/>
          <w:color w:val="191919"/>
          <w:sz w:val="20"/>
          <w:szCs w:val="20"/>
          <w:lang w:val="en-GB" w:eastAsia="it-IT"/>
        </w:rPr>
        <w:t>”) or as joint controllers are</w:t>
      </w:r>
      <w:r w:rsidR="00137577" w:rsidRPr="00F71A83">
        <w:rPr>
          <w:rFonts w:ascii="Times New Roman" w:eastAsia="Times New Roman" w:hAnsi="Times New Roman" w:cs="Times New Roman"/>
          <w:color w:val="191919"/>
          <w:sz w:val="20"/>
          <w:szCs w:val="20"/>
          <w:lang w:val="en-GB" w:eastAsia="it-IT"/>
        </w:rPr>
        <w:t>:</w:t>
      </w:r>
    </w:p>
    <w:p w14:paraId="74786816" w14:textId="723F0FE4" w:rsidR="00137577" w:rsidRPr="00F71A83" w:rsidRDefault="00137577" w:rsidP="00137577">
      <w:pPr>
        <w:pStyle w:val="Paragrafoelenco"/>
        <w:numPr>
          <w:ilvl w:val="0"/>
          <w:numId w:val="5"/>
        </w:numPr>
        <w:shd w:val="clear" w:color="auto" w:fill="FFFFFF"/>
        <w:spacing w:after="0" w:line="360" w:lineRule="atLeast"/>
        <w:rPr>
          <w:rFonts w:ascii="Times New Roman" w:eastAsia="Times New Roman" w:hAnsi="Times New Roman" w:cs="Times New Roman"/>
          <w:color w:val="191919"/>
          <w:sz w:val="20"/>
          <w:szCs w:val="20"/>
          <w:lang w:val="en-GB" w:eastAsia="it-IT"/>
        </w:rPr>
      </w:pPr>
      <w:r w:rsidRPr="00F71A83">
        <w:rPr>
          <w:rFonts w:ascii="Times New Roman" w:eastAsia="Times New Roman" w:hAnsi="Times New Roman" w:cs="Times New Roman"/>
          <w:b/>
          <w:bCs/>
          <w:color w:val="191919"/>
          <w:sz w:val="20"/>
          <w:szCs w:val="20"/>
          <w:lang w:val="en-GB" w:eastAsia="it-IT"/>
        </w:rPr>
        <w:t xml:space="preserve">OTB S.p.A. </w:t>
      </w:r>
      <w:r w:rsidRPr="00F71A83">
        <w:rPr>
          <w:rFonts w:ascii="Times New Roman" w:eastAsia="Times New Roman" w:hAnsi="Times New Roman" w:cs="Times New Roman"/>
          <w:color w:val="191919"/>
          <w:sz w:val="20"/>
          <w:szCs w:val="20"/>
          <w:lang w:val="en-GB" w:eastAsia="it-IT"/>
        </w:rPr>
        <w:t>(“</w:t>
      </w:r>
      <w:r w:rsidRPr="00F71A83">
        <w:rPr>
          <w:rFonts w:ascii="Times New Roman" w:eastAsia="Times New Roman" w:hAnsi="Times New Roman" w:cs="Times New Roman"/>
          <w:b/>
          <w:bCs/>
          <w:color w:val="191919"/>
          <w:sz w:val="20"/>
          <w:szCs w:val="20"/>
          <w:lang w:val="en-GB" w:eastAsia="it-IT"/>
        </w:rPr>
        <w:t>OTB</w:t>
      </w:r>
      <w:r w:rsidRPr="00F71A83">
        <w:rPr>
          <w:rFonts w:ascii="Times New Roman" w:eastAsia="Times New Roman" w:hAnsi="Times New Roman" w:cs="Times New Roman"/>
          <w:color w:val="191919"/>
          <w:sz w:val="20"/>
          <w:szCs w:val="20"/>
          <w:lang w:val="en-GB" w:eastAsia="it-IT"/>
        </w:rPr>
        <w:t>”),</w:t>
      </w:r>
      <w:r w:rsidR="00F71A83" w:rsidRPr="00F71A83">
        <w:rPr>
          <w:rFonts w:ascii="Times New Roman" w:hAnsi="Times New Roman" w:cs="Times New Roman"/>
          <w:color w:val="222222"/>
          <w:sz w:val="20"/>
          <w:szCs w:val="20"/>
          <w:lang w:val="en-GB"/>
        </w:rPr>
        <w:t xml:space="preserve"> </w:t>
      </w:r>
      <w:r w:rsidR="00F71A83" w:rsidRPr="00C30AEE">
        <w:rPr>
          <w:rFonts w:ascii="Times New Roman" w:hAnsi="Times New Roman" w:cs="Times New Roman"/>
          <w:color w:val="222222"/>
          <w:sz w:val="20"/>
          <w:szCs w:val="20"/>
          <w:lang w:val="en-GB"/>
        </w:rPr>
        <w:t>with registered office in Italy, Breganze (Vi), Via dell’Industria 2, 36042, telephone +390445306555</w:t>
      </w:r>
      <w:r w:rsidR="00F71A83">
        <w:rPr>
          <w:rFonts w:ascii="Times New Roman" w:hAnsi="Times New Roman" w:cs="Times New Roman"/>
          <w:color w:val="222222"/>
          <w:sz w:val="20"/>
          <w:szCs w:val="20"/>
          <w:lang w:val="en-GB"/>
        </w:rPr>
        <w:t xml:space="preserve">, </w:t>
      </w:r>
      <w:r w:rsidR="00F71A83" w:rsidRPr="00C30AEE">
        <w:rPr>
          <w:rFonts w:ascii="Times New Roman" w:hAnsi="Times New Roman" w:cs="Times New Roman"/>
          <w:color w:val="222222"/>
          <w:sz w:val="20"/>
          <w:szCs w:val="20"/>
          <w:lang w:val="en-GB"/>
        </w:rPr>
        <w:t>email </w:t>
      </w:r>
      <w:hyperlink r:id="rId11" w:tgtFrame="_blank" w:history="1">
        <w:r w:rsidR="00F71A83" w:rsidRPr="00C30AEE">
          <w:rPr>
            <w:rStyle w:val="Collegamentoipertestuale"/>
            <w:rFonts w:ascii="Times New Roman" w:hAnsi="Times New Roman" w:cs="Times New Roman"/>
            <w:color w:val="1155CC"/>
            <w:sz w:val="20"/>
            <w:szCs w:val="20"/>
            <w:lang w:val="en-GB"/>
          </w:rPr>
          <w:t>privacy@otb.net</w:t>
        </w:r>
      </w:hyperlink>
      <w:r w:rsidR="00F71A83">
        <w:rPr>
          <w:rFonts w:ascii="Times New Roman" w:hAnsi="Times New Roman" w:cs="Times New Roman"/>
          <w:color w:val="222222"/>
          <w:sz w:val="20"/>
          <w:szCs w:val="20"/>
          <w:lang w:val="en-GB"/>
        </w:rPr>
        <w:t>; OTB’s Data Protection Officer (“</w:t>
      </w:r>
      <w:r w:rsidR="00F71A83" w:rsidRPr="005E218E">
        <w:rPr>
          <w:rFonts w:ascii="Times New Roman" w:hAnsi="Times New Roman" w:cs="Times New Roman"/>
          <w:color w:val="222222"/>
          <w:sz w:val="20"/>
          <w:szCs w:val="20"/>
          <w:lang w:val="en-GB"/>
        </w:rPr>
        <w:t>DPO</w:t>
      </w:r>
      <w:r w:rsidR="00F71A83">
        <w:rPr>
          <w:rFonts w:ascii="Times New Roman" w:hAnsi="Times New Roman" w:cs="Times New Roman"/>
          <w:color w:val="222222"/>
          <w:sz w:val="20"/>
          <w:szCs w:val="20"/>
          <w:lang w:val="en-GB"/>
        </w:rPr>
        <w:t>”</w:t>
      </w:r>
      <w:r w:rsidR="00F71A83" w:rsidRPr="00C30AEE">
        <w:rPr>
          <w:rFonts w:ascii="Times New Roman" w:hAnsi="Times New Roman" w:cs="Times New Roman"/>
          <w:color w:val="222222"/>
          <w:sz w:val="20"/>
          <w:szCs w:val="20"/>
          <w:lang w:val="en-GB"/>
        </w:rPr>
        <w:t>) can be contacted at </w:t>
      </w:r>
      <w:hyperlink r:id="rId12" w:tgtFrame="_blank" w:history="1">
        <w:r w:rsidR="00F71A83" w:rsidRPr="005E218E">
          <w:rPr>
            <w:rStyle w:val="Collegamentoipertestuale"/>
            <w:rFonts w:ascii="Times New Roman" w:hAnsi="Times New Roman" w:cs="Times New Roman"/>
            <w:color w:val="1155CC"/>
            <w:sz w:val="20"/>
            <w:szCs w:val="20"/>
            <w:lang w:val="en-GB"/>
          </w:rPr>
          <w:t>dpo@otb.net</w:t>
        </w:r>
      </w:hyperlink>
      <w:r w:rsidR="00F71A83" w:rsidRPr="00F71A83">
        <w:rPr>
          <w:rStyle w:val="Collegamentoipertestuale"/>
          <w:rFonts w:ascii="Times New Roman" w:hAnsi="Times New Roman" w:cs="Times New Roman"/>
          <w:color w:val="auto"/>
          <w:sz w:val="20"/>
          <w:szCs w:val="20"/>
          <w:u w:val="none"/>
          <w:lang w:val="en-GB"/>
        </w:rPr>
        <w:t>;</w:t>
      </w:r>
      <w:r w:rsidRPr="00F71A83">
        <w:rPr>
          <w:rFonts w:ascii="Times New Roman" w:eastAsia="Times New Roman" w:hAnsi="Times New Roman" w:cs="Times New Roman"/>
          <w:color w:val="191919"/>
          <w:sz w:val="20"/>
          <w:szCs w:val="20"/>
          <w:lang w:val="en-GB" w:eastAsia="it-IT"/>
        </w:rPr>
        <w:t xml:space="preserve"> </w:t>
      </w:r>
    </w:p>
    <w:p w14:paraId="4A3DFB51" w14:textId="32BB2FA7" w:rsidR="00137577" w:rsidRPr="00F71A83" w:rsidRDefault="00137577" w:rsidP="00137577">
      <w:pPr>
        <w:pStyle w:val="Paragrafoelenco"/>
        <w:numPr>
          <w:ilvl w:val="0"/>
          <w:numId w:val="5"/>
        </w:numPr>
        <w:shd w:val="clear" w:color="auto" w:fill="FFFFFF"/>
        <w:spacing w:after="0" w:line="360" w:lineRule="atLeast"/>
        <w:rPr>
          <w:rFonts w:ascii="Times New Roman" w:eastAsia="Times New Roman" w:hAnsi="Times New Roman" w:cs="Times New Roman"/>
          <w:color w:val="191919"/>
          <w:sz w:val="20"/>
          <w:szCs w:val="20"/>
          <w:lang w:val="en-GB" w:eastAsia="it-IT"/>
        </w:rPr>
      </w:pPr>
      <w:r w:rsidRPr="00F71A83">
        <w:rPr>
          <w:rFonts w:ascii="Times New Roman" w:eastAsia="Times New Roman" w:hAnsi="Times New Roman" w:cs="Times New Roman"/>
          <w:b/>
          <w:bCs/>
          <w:color w:val="191919"/>
          <w:sz w:val="20"/>
          <w:szCs w:val="20"/>
          <w:lang w:val="en-GB" w:eastAsia="it-IT"/>
        </w:rPr>
        <w:t xml:space="preserve">Diesel S.p.A. </w:t>
      </w:r>
      <w:r w:rsidRPr="00F71A83">
        <w:rPr>
          <w:rFonts w:ascii="Times New Roman" w:eastAsia="Times New Roman" w:hAnsi="Times New Roman" w:cs="Times New Roman"/>
          <w:color w:val="191919"/>
          <w:sz w:val="20"/>
          <w:szCs w:val="20"/>
          <w:lang w:val="en-GB" w:eastAsia="it-IT"/>
        </w:rPr>
        <w:t>(“</w:t>
      </w:r>
      <w:r w:rsidRPr="00F71A83">
        <w:rPr>
          <w:rFonts w:ascii="Times New Roman" w:eastAsia="Times New Roman" w:hAnsi="Times New Roman" w:cs="Times New Roman"/>
          <w:b/>
          <w:bCs/>
          <w:color w:val="191919"/>
          <w:sz w:val="20"/>
          <w:szCs w:val="20"/>
          <w:lang w:val="en-GB" w:eastAsia="it-IT"/>
        </w:rPr>
        <w:t>Diesel</w:t>
      </w:r>
      <w:r w:rsidRPr="00F71A83">
        <w:rPr>
          <w:rFonts w:ascii="Times New Roman" w:eastAsia="Times New Roman" w:hAnsi="Times New Roman" w:cs="Times New Roman"/>
          <w:color w:val="191919"/>
          <w:sz w:val="20"/>
          <w:szCs w:val="20"/>
          <w:lang w:val="en-GB" w:eastAsia="it-IT"/>
        </w:rPr>
        <w:t xml:space="preserve">”), </w:t>
      </w:r>
      <w:r w:rsidR="00F71A83" w:rsidRPr="005E218E">
        <w:rPr>
          <w:rFonts w:ascii="Times New Roman" w:hAnsi="Times New Roman" w:cs="Times New Roman"/>
          <w:color w:val="222222"/>
          <w:sz w:val="20"/>
          <w:szCs w:val="20"/>
          <w:lang w:val="en-GB"/>
        </w:rPr>
        <w:t>with registered office in Italy, Breganze (Vi), Via dell’Industria 4-6, 36042, telephone +390424477555, email </w:t>
      </w:r>
      <w:hyperlink r:id="rId13" w:tgtFrame="_blank" w:history="1">
        <w:r w:rsidR="00F71A83" w:rsidRPr="005E218E">
          <w:rPr>
            <w:rStyle w:val="Collegamentoipertestuale"/>
            <w:rFonts w:ascii="Times New Roman" w:hAnsi="Times New Roman" w:cs="Times New Roman"/>
            <w:color w:val="1155CC"/>
            <w:sz w:val="20"/>
            <w:szCs w:val="20"/>
            <w:lang w:val="en-GB"/>
          </w:rPr>
          <w:t>privacy@diesel.com</w:t>
        </w:r>
      </w:hyperlink>
      <w:r w:rsidR="00F71A83" w:rsidRPr="005E218E">
        <w:rPr>
          <w:rFonts w:ascii="Times New Roman" w:hAnsi="Times New Roman" w:cs="Times New Roman"/>
          <w:color w:val="222222"/>
          <w:sz w:val="20"/>
          <w:szCs w:val="20"/>
          <w:lang w:val="en-GB"/>
        </w:rPr>
        <w:t>; the Diesel Data Protection Officer (“DPO”) can be contacted at </w:t>
      </w:r>
      <w:hyperlink r:id="rId14" w:tgtFrame="_blank" w:history="1">
        <w:r w:rsidR="00F71A83" w:rsidRPr="005E218E">
          <w:rPr>
            <w:rStyle w:val="Collegamentoipertestuale"/>
            <w:rFonts w:ascii="Times New Roman" w:hAnsi="Times New Roman" w:cs="Times New Roman"/>
            <w:color w:val="1155CC"/>
            <w:sz w:val="20"/>
            <w:szCs w:val="20"/>
            <w:lang w:val="en-GB"/>
          </w:rPr>
          <w:t>dpo@otb.net</w:t>
        </w:r>
      </w:hyperlink>
      <w:r w:rsidR="00F71A83" w:rsidRPr="00F71A83">
        <w:rPr>
          <w:rStyle w:val="Collegamentoipertestuale"/>
          <w:rFonts w:ascii="Times New Roman" w:hAnsi="Times New Roman" w:cs="Times New Roman"/>
          <w:color w:val="auto"/>
          <w:sz w:val="20"/>
          <w:szCs w:val="20"/>
          <w:u w:val="none"/>
          <w:lang w:val="en-GB"/>
        </w:rPr>
        <w:t>;</w:t>
      </w:r>
    </w:p>
    <w:p w14:paraId="46DF3ED9" w14:textId="687F74CF" w:rsidR="00137577" w:rsidRDefault="00F71A83" w:rsidP="00137577">
      <w:pPr>
        <w:pStyle w:val="Paragrafoelenco"/>
        <w:numPr>
          <w:ilvl w:val="0"/>
          <w:numId w:val="5"/>
        </w:numPr>
        <w:shd w:val="clear" w:color="auto" w:fill="FFFFFF"/>
        <w:spacing w:after="0" w:line="360" w:lineRule="atLeast"/>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 xml:space="preserve">the </w:t>
      </w:r>
      <w:r w:rsidRPr="00F71A83">
        <w:rPr>
          <w:rFonts w:ascii="Times New Roman" w:hAnsi="Times New Roman" w:cs="Times New Roman"/>
          <w:b/>
          <w:color w:val="222222"/>
          <w:sz w:val="20"/>
          <w:szCs w:val="20"/>
          <w:lang w:val="en-GB"/>
        </w:rPr>
        <w:t>local affiliate of Diesel S.p.A.</w:t>
      </w:r>
      <w:r w:rsidRPr="00C30AEE">
        <w:rPr>
          <w:rFonts w:ascii="Times New Roman" w:hAnsi="Times New Roman" w:cs="Times New Roman"/>
          <w:color w:val="222222"/>
          <w:sz w:val="20"/>
          <w:szCs w:val="20"/>
          <w:lang w:val="en-GB"/>
        </w:rPr>
        <w:t xml:space="preserve"> (“</w:t>
      </w:r>
      <w:r w:rsidRPr="00F71A83">
        <w:rPr>
          <w:rFonts w:ascii="Times New Roman" w:hAnsi="Times New Roman" w:cs="Times New Roman"/>
          <w:b/>
          <w:bCs/>
          <w:color w:val="222222"/>
          <w:sz w:val="20"/>
          <w:szCs w:val="20"/>
          <w:lang w:val="en-GB"/>
        </w:rPr>
        <w:t>Diesel Affiliate</w:t>
      </w:r>
      <w:r w:rsidRPr="00C30AEE">
        <w:rPr>
          <w:rFonts w:ascii="Times New Roman" w:hAnsi="Times New Roman" w:cs="Times New Roman"/>
          <w:color w:val="222222"/>
          <w:sz w:val="20"/>
          <w:szCs w:val="20"/>
          <w:lang w:val="en-GB"/>
        </w:rPr>
        <w:t xml:space="preserve">”) of the country where you buy our products or use our services (the list of </w:t>
      </w:r>
      <w:r>
        <w:rPr>
          <w:rFonts w:ascii="Times New Roman" w:hAnsi="Times New Roman" w:cs="Times New Roman"/>
          <w:color w:val="222222"/>
          <w:sz w:val="20"/>
          <w:szCs w:val="20"/>
          <w:lang w:val="en-GB"/>
        </w:rPr>
        <w:t>affiliate</w:t>
      </w:r>
      <w:r w:rsidRPr="00C30AEE">
        <w:rPr>
          <w:rFonts w:ascii="Times New Roman" w:hAnsi="Times New Roman" w:cs="Times New Roman"/>
          <w:color w:val="222222"/>
          <w:sz w:val="20"/>
          <w:szCs w:val="20"/>
          <w:lang w:val="en-GB"/>
        </w:rPr>
        <w:t xml:space="preserve">s is available </w:t>
      </w:r>
      <w:r w:rsidRPr="000763C8">
        <w:rPr>
          <w:rFonts w:ascii="Times New Roman" w:hAnsi="Times New Roman" w:cs="Times New Roman"/>
          <w:iCs/>
          <w:color w:val="0070C0"/>
          <w:sz w:val="20"/>
          <w:szCs w:val="20"/>
          <w:u w:val="single"/>
          <w:lang w:val="en-GB"/>
        </w:rPr>
        <w:t>here</w:t>
      </w:r>
      <w:r w:rsidRPr="00C30AEE">
        <w:rPr>
          <w:rFonts w:ascii="Times New Roman" w:hAnsi="Times New Roman" w:cs="Times New Roman"/>
          <w:color w:val="222222"/>
          <w:sz w:val="20"/>
          <w:szCs w:val="20"/>
          <w:lang w:val="en-GB"/>
        </w:rPr>
        <w:t>)</w:t>
      </w:r>
      <w:r w:rsidR="00137577" w:rsidRPr="00F71A83">
        <w:rPr>
          <w:rFonts w:ascii="Times New Roman" w:eastAsia="Times New Roman" w:hAnsi="Times New Roman" w:cs="Times New Roman"/>
          <w:color w:val="191919"/>
          <w:sz w:val="20"/>
          <w:szCs w:val="20"/>
          <w:lang w:val="en-GB" w:eastAsia="it-IT"/>
        </w:rPr>
        <w:t>.</w:t>
      </w:r>
    </w:p>
    <w:p w14:paraId="7CB11A43" w14:textId="77777777" w:rsidR="00F71A83" w:rsidRPr="00F71A83" w:rsidRDefault="00F71A83" w:rsidP="00F71A83">
      <w:pPr>
        <w:pStyle w:val="Paragrafoelenco"/>
        <w:shd w:val="clear" w:color="auto" w:fill="FFFFFF"/>
        <w:spacing w:after="0" w:line="360" w:lineRule="atLeast"/>
        <w:rPr>
          <w:rFonts w:ascii="Times New Roman" w:eastAsia="Times New Roman" w:hAnsi="Times New Roman" w:cs="Times New Roman"/>
          <w:color w:val="191919"/>
          <w:sz w:val="20"/>
          <w:szCs w:val="20"/>
          <w:lang w:val="en-GB" w:eastAsia="it-IT"/>
        </w:rPr>
      </w:pPr>
    </w:p>
    <w:p w14:paraId="7D7ADE4C" w14:textId="5DEB7E66" w:rsidR="00137577" w:rsidRPr="001D1F73" w:rsidRDefault="001D1F73" w:rsidP="001D1F73">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bookmarkStart w:id="0" w:name="_Hlk34380340"/>
      <w:r w:rsidRPr="00C30AEE">
        <w:rPr>
          <w:rFonts w:ascii="Times New Roman" w:hAnsi="Times New Roman" w:cs="Times New Roman"/>
          <w:color w:val="222222"/>
          <w:sz w:val="20"/>
          <w:szCs w:val="20"/>
          <w:lang w:val="en-GB"/>
        </w:rPr>
        <w:t>OTB and Diesel carry out some activities as joint controllers, taking jointly the decisions regarding the purposes and means of personal data processing. Hereafter, the term “</w:t>
      </w:r>
      <w:r w:rsidRPr="00C30AEE">
        <w:rPr>
          <w:rFonts w:ascii="Times New Roman" w:hAnsi="Times New Roman" w:cs="Times New Roman"/>
          <w:b/>
          <w:color w:val="222222"/>
          <w:sz w:val="20"/>
          <w:szCs w:val="20"/>
          <w:lang w:val="en-GB"/>
        </w:rPr>
        <w:t>Joint Controllers</w:t>
      </w:r>
      <w:r w:rsidRPr="00C30AEE">
        <w:rPr>
          <w:rFonts w:ascii="Times New Roman" w:hAnsi="Times New Roman" w:cs="Times New Roman"/>
          <w:color w:val="222222"/>
          <w:sz w:val="20"/>
          <w:szCs w:val="20"/>
          <w:lang w:val="en-GB"/>
        </w:rPr>
        <w:t>” means Diesel and OTB jointly considered when they process data as joint controllers</w:t>
      </w:r>
      <w:r w:rsidR="00137577" w:rsidRPr="001D1F73">
        <w:rPr>
          <w:rFonts w:ascii="Times New Roman" w:eastAsia="Times New Roman" w:hAnsi="Times New Roman" w:cs="Times New Roman"/>
          <w:color w:val="191919"/>
          <w:sz w:val="20"/>
          <w:szCs w:val="20"/>
          <w:lang w:val="en-GB" w:eastAsia="it-IT"/>
        </w:rPr>
        <w:t>.</w:t>
      </w:r>
    </w:p>
    <w:p w14:paraId="6DAF1725" w14:textId="01D85F1E" w:rsidR="00137577" w:rsidRPr="001D1F73" w:rsidRDefault="001D1F73" w:rsidP="00137577">
      <w:pPr>
        <w:shd w:val="clear" w:color="auto" w:fill="FFFFFF"/>
        <w:spacing w:after="0" w:line="360" w:lineRule="atLeast"/>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 xml:space="preserve">To facilitate your understanding of the processing activities carried out by the above-mentioned subjects as Controllers or Joint Controllers, we have prepared this document explaining which processing activities </w:t>
      </w:r>
      <w:r>
        <w:rPr>
          <w:rFonts w:ascii="Times New Roman" w:hAnsi="Times New Roman" w:cs="Times New Roman"/>
          <w:color w:val="222222"/>
          <w:sz w:val="20"/>
          <w:szCs w:val="20"/>
          <w:lang w:val="en-GB"/>
        </w:rPr>
        <w:t>each C</w:t>
      </w:r>
      <w:r w:rsidRPr="00C30AEE">
        <w:rPr>
          <w:rFonts w:ascii="Times New Roman" w:hAnsi="Times New Roman" w:cs="Times New Roman"/>
          <w:color w:val="222222"/>
          <w:sz w:val="20"/>
          <w:szCs w:val="20"/>
          <w:lang w:val="en-GB"/>
        </w:rPr>
        <w:t>ompany carries out autonomously</w:t>
      </w:r>
      <w:r w:rsidR="00137577" w:rsidRPr="001D1F73">
        <w:rPr>
          <w:rFonts w:ascii="Times New Roman" w:eastAsia="Times New Roman" w:hAnsi="Times New Roman" w:cs="Times New Roman"/>
          <w:color w:val="191919"/>
          <w:sz w:val="20"/>
          <w:szCs w:val="20"/>
          <w:lang w:val="en-GB" w:eastAsia="it-IT"/>
        </w:rPr>
        <w:t xml:space="preserve">.   </w:t>
      </w:r>
    </w:p>
    <w:p w14:paraId="7117EB49" w14:textId="1CB5BAE0" w:rsidR="00137577" w:rsidRPr="001D1F73" w:rsidRDefault="001D1F73" w:rsidP="00137577">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Pr>
          <w:rFonts w:ascii="Times New Roman" w:hAnsi="Times New Roman" w:cs="Times New Roman"/>
          <w:color w:val="222222"/>
          <w:sz w:val="20"/>
          <w:szCs w:val="20"/>
          <w:lang w:val="en-GB"/>
        </w:rPr>
        <w:t xml:space="preserve">Please consider that said processing activities are not intended for minors and the Data Controllers </w:t>
      </w:r>
      <w:r w:rsidRPr="00D71EEB">
        <w:rPr>
          <w:rFonts w:ascii="Times New Roman" w:hAnsi="Times New Roman" w:cs="Times New Roman"/>
          <w:color w:val="222222"/>
          <w:sz w:val="20"/>
          <w:szCs w:val="20"/>
          <w:lang w:val="en-GB"/>
        </w:rPr>
        <w:t xml:space="preserve">do not knowingly collect or solicit personal </w:t>
      </w:r>
      <w:r w:rsidRPr="00AA5059">
        <w:rPr>
          <w:rFonts w:ascii="Times New Roman" w:hAnsi="Times New Roman" w:cs="Times New Roman"/>
          <w:color w:val="222222"/>
          <w:sz w:val="20"/>
          <w:szCs w:val="20"/>
          <w:lang w:val="en-GB"/>
        </w:rPr>
        <w:t>data from anyone under the age of 16. If you are less than 16 years old, please refrain from provide any personal data. This does not affect the applicable contract law such as the rules on the validity, formation or effect of a contract in relation to a child</w:t>
      </w:r>
      <w:r w:rsidR="00137577" w:rsidRPr="001D1F73">
        <w:rPr>
          <w:rFonts w:ascii="Times New Roman" w:eastAsia="Times New Roman" w:hAnsi="Times New Roman" w:cs="Times New Roman"/>
          <w:color w:val="191919"/>
          <w:sz w:val="20"/>
          <w:szCs w:val="20"/>
          <w:lang w:val="en-GB" w:eastAsia="it-IT"/>
        </w:rPr>
        <w:t>.</w:t>
      </w:r>
    </w:p>
    <w:bookmarkEnd w:id="0"/>
    <w:p w14:paraId="4A0BFA97" w14:textId="77777777" w:rsidR="00137577" w:rsidRPr="001D1F73" w:rsidRDefault="00137577" w:rsidP="00137577">
      <w:pPr>
        <w:shd w:val="clear" w:color="auto" w:fill="FFFFFF"/>
        <w:spacing w:after="0" w:line="360" w:lineRule="atLeast"/>
        <w:rPr>
          <w:rFonts w:ascii="Times New Roman" w:eastAsia="Times New Roman" w:hAnsi="Times New Roman" w:cs="Times New Roman"/>
          <w:color w:val="191919"/>
          <w:sz w:val="20"/>
          <w:szCs w:val="20"/>
          <w:lang w:val="en-GB" w:eastAsia="it-IT"/>
        </w:rPr>
      </w:pPr>
    </w:p>
    <w:p w14:paraId="48995B28" w14:textId="77777777" w:rsidR="00137577" w:rsidRPr="001D1F73" w:rsidRDefault="00137577" w:rsidP="00137577">
      <w:pPr>
        <w:spacing w:after="0" w:line="240" w:lineRule="auto"/>
        <w:rPr>
          <w:rFonts w:ascii="Times New Roman" w:eastAsia="Times New Roman" w:hAnsi="Times New Roman" w:cs="Times New Roman"/>
          <w:sz w:val="20"/>
          <w:szCs w:val="20"/>
          <w:lang w:val="en-GB" w:eastAsia="it-IT"/>
        </w:rPr>
      </w:pPr>
      <w:r w:rsidRPr="001D1F73">
        <w:rPr>
          <w:rFonts w:ascii="Times New Roman" w:eastAsia="Times New Roman" w:hAnsi="Times New Roman" w:cs="Times New Roman"/>
          <w:color w:val="000000"/>
          <w:sz w:val="20"/>
          <w:szCs w:val="20"/>
          <w:shd w:val="clear" w:color="auto" w:fill="FFFFFF"/>
          <w:lang w:val="en-GB" w:eastAsia="it-IT"/>
        </w:rPr>
        <w:t> </w:t>
      </w:r>
    </w:p>
    <w:p w14:paraId="3E4AE160" w14:textId="524831AC" w:rsidR="00137577" w:rsidRPr="001D1F73" w:rsidRDefault="00137577" w:rsidP="00137577">
      <w:pPr>
        <w:shd w:val="clear" w:color="auto" w:fill="FFFFFF"/>
        <w:spacing w:after="0" w:line="240" w:lineRule="auto"/>
        <w:outlineLvl w:val="1"/>
        <w:rPr>
          <w:rFonts w:ascii="Times New Roman" w:eastAsia="Times New Roman" w:hAnsi="Times New Roman" w:cs="Times New Roman"/>
          <w:b/>
          <w:bCs/>
          <w:color w:val="181818"/>
          <w:spacing w:val="23"/>
          <w:sz w:val="20"/>
          <w:szCs w:val="20"/>
          <w:lang w:val="en-GB" w:eastAsia="it-IT"/>
        </w:rPr>
      </w:pPr>
      <w:r w:rsidRPr="001D1F73">
        <w:rPr>
          <w:rFonts w:ascii="Times New Roman" w:eastAsia="Times New Roman" w:hAnsi="Times New Roman" w:cs="Times New Roman"/>
          <w:b/>
          <w:bCs/>
          <w:color w:val="181818"/>
          <w:spacing w:val="23"/>
          <w:sz w:val="20"/>
          <w:szCs w:val="20"/>
          <w:lang w:val="en-GB" w:eastAsia="it-IT"/>
        </w:rPr>
        <w:t xml:space="preserve">2. </w:t>
      </w:r>
      <w:r w:rsidR="001D1F73" w:rsidRPr="001D1F73">
        <w:rPr>
          <w:rFonts w:ascii="Times New Roman" w:eastAsia="Times New Roman" w:hAnsi="Times New Roman" w:cs="Times New Roman"/>
          <w:b/>
          <w:bCs/>
          <w:color w:val="181818"/>
          <w:spacing w:val="23"/>
          <w:sz w:val="20"/>
          <w:szCs w:val="20"/>
          <w:lang w:val="en-GB" w:eastAsia="it-IT"/>
        </w:rPr>
        <w:t>WHAT PERSONAL DATA WE PROCESS</w:t>
      </w:r>
      <w:r w:rsidRPr="001D1F73">
        <w:rPr>
          <w:rFonts w:ascii="Times New Roman" w:eastAsia="Times New Roman" w:hAnsi="Times New Roman" w:cs="Times New Roman"/>
          <w:b/>
          <w:bCs/>
          <w:color w:val="181818"/>
          <w:spacing w:val="23"/>
          <w:sz w:val="20"/>
          <w:szCs w:val="20"/>
          <w:lang w:val="en-GB" w:eastAsia="it-IT"/>
        </w:rPr>
        <w:t xml:space="preserve"> </w:t>
      </w:r>
    </w:p>
    <w:p w14:paraId="59B50387" w14:textId="77777777" w:rsidR="00137577" w:rsidRPr="009D6F96" w:rsidRDefault="000A35F1" w:rsidP="00137577">
      <w:pPr>
        <w:spacing w:after="0" w:line="240" w:lineRule="auto"/>
        <w:rPr>
          <w:rFonts w:ascii="Times New Roman" w:eastAsia="Times New Roman" w:hAnsi="Times New Roman" w:cs="Times New Roman"/>
          <w:sz w:val="20"/>
          <w:szCs w:val="20"/>
          <w:lang w:eastAsia="it-IT"/>
        </w:rPr>
      </w:pPr>
      <w:r>
        <w:rPr>
          <w:rFonts w:ascii="Times New Roman" w:eastAsia="Times New Roman" w:hAnsi="Times New Roman" w:cs="Times New Roman"/>
          <w:noProof/>
          <w:sz w:val="20"/>
          <w:szCs w:val="20"/>
          <w:lang w:eastAsia="it-IT"/>
        </w:rPr>
      </w:r>
      <w:r w:rsidR="000A35F1">
        <w:rPr>
          <w:rFonts w:ascii="Times New Roman" w:eastAsia="Times New Roman" w:hAnsi="Times New Roman" w:cs="Times New Roman"/>
          <w:noProof/>
          <w:sz w:val="20"/>
          <w:szCs w:val="20"/>
          <w:lang w:eastAsia="it-IT"/>
        </w:rPr>
        <w:pict w14:anchorId="54B53E1D">
          <v:rect id="_x0000_i1026" alt="" style="width:481.9pt;height:.05pt;mso-width-percent:0;mso-height-percent:0;mso-width-percent:0;mso-height-percent:0" o:hrstd="t" o:hrnoshade="t" o:hr="t" fillcolor="black" stroked="f"/>
        </w:pict>
      </w:r>
    </w:p>
    <w:p w14:paraId="10554237" w14:textId="4BD714E4" w:rsidR="00137577" w:rsidRPr="001D1F73" w:rsidRDefault="001D1F73" w:rsidP="001D1F73">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1D1F73">
        <w:rPr>
          <w:rFonts w:ascii="Times New Roman" w:eastAsia="Times New Roman" w:hAnsi="Times New Roman" w:cs="Times New Roman"/>
          <w:color w:val="191919"/>
          <w:sz w:val="20"/>
          <w:szCs w:val="20"/>
          <w:lang w:val="en-GB" w:eastAsia="it-IT"/>
        </w:rPr>
        <w:t>Each Company collects different categories of personal data according to the purpose for which it processes them</w:t>
      </w:r>
      <w:r w:rsidR="00137577" w:rsidRPr="001D1F73">
        <w:rPr>
          <w:rFonts w:ascii="Times New Roman" w:eastAsia="Times New Roman" w:hAnsi="Times New Roman" w:cs="Times New Roman"/>
          <w:color w:val="191919"/>
          <w:sz w:val="20"/>
          <w:szCs w:val="20"/>
          <w:lang w:val="en-GB" w:eastAsia="it-IT"/>
        </w:rPr>
        <w:t>.</w:t>
      </w:r>
    </w:p>
    <w:p w14:paraId="31D9E83C" w14:textId="2994F038" w:rsidR="00137577" w:rsidRPr="001D1F73" w:rsidRDefault="001D1F73" w:rsidP="00137577">
      <w:pPr>
        <w:shd w:val="clear" w:color="auto" w:fill="FFFFFF"/>
        <w:spacing w:after="0" w:line="360" w:lineRule="atLeast"/>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lastRenderedPageBreak/>
        <w:t>Herein below, we specify which categories of personal data are collected; in the following paragraph we will explain for what purposes each Data Controller processes each category of data or by the Joint Controllers as appropriate (hereinafter also “</w:t>
      </w:r>
      <w:r w:rsidRPr="00C30AEE">
        <w:rPr>
          <w:rFonts w:ascii="Times New Roman" w:hAnsi="Times New Roman" w:cs="Times New Roman"/>
          <w:b/>
          <w:color w:val="222222"/>
          <w:sz w:val="20"/>
          <w:szCs w:val="20"/>
          <w:lang w:val="en-GB"/>
        </w:rPr>
        <w:t>Personal Data</w:t>
      </w:r>
      <w:r w:rsidRPr="00C30AEE">
        <w:rPr>
          <w:rFonts w:ascii="Times New Roman" w:hAnsi="Times New Roman" w:cs="Times New Roman"/>
          <w:color w:val="222222"/>
          <w:sz w:val="20"/>
          <w:szCs w:val="20"/>
          <w:lang w:val="en-GB"/>
        </w:rPr>
        <w:t>” if processed jointly)</w:t>
      </w:r>
      <w:r w:rsidR="00137577" w:rsidRPr="001D1F73">
        <w:rPr>
          <w:rFonts w:ascii="Times New Roman" w:eastAsia="Times New Roman" w:hAnsi="Times New Roman" w:cs="Times New Roman"/>
          <w:color w:val="191919"/>
          <w:sz w:val="20"/>
          <w:szCs w:val="20"/>
          <w:lang w:val="en-GB" w:eastAsia="it-IT"/>
        </w:rPr>
        <w:t xml:space="preserve">. </w:t>
      </w:r>
    </w:p>
    <w:p w14:paraId="0FAF1EBD" w14:textId="6DE18DC9" w:rsidR="00137577" w:rsidRPr="001D1F73" w:rsidRDefault="001D1F73" w:rsidP="00137577">
      <w:pPr>
        <w:pStyle w:val="Paragrafoelenco"/>
        <w:numPr>
          <w:ilvl w:val="0"/>
          <w:numId w:val="8"/>
        </w:num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1D1F73">
        <w:rPr>
          <w:rFonts w:ascii="Times New Roman" w:eastAsia="Times New Roman" w:hAnsi="Times New Roman" w:cs="Times New Roman"/>
          <w:b/>
          <w:bCs/>
          <w:color w:val="191919"/>
          <w:sz w:val="20"/>
          <w:szCs w:val="20"/>
          <w:lang w:val="en-GB" w:eastAsia="it-IT"/>
        </w:rPr>
        <w:t>Biographical Data</w:t>
      </w:r>
      <w:r w:rsidR="00137577" w:rsidRPr="001D1F73">
        <w:rPr>
          <w:rFonts w:ascii="Times New Roman" w:eastAsia="Times New Roman" w:hAnsi="Times New Roman" w:cs="Times New Roman"/>
          <w:color w:val="191919"/>
          <w:sz w:val="20"/>
          <w:szCs w:val="20"/>
          <w:lang w:val="en-GB" w:eastAsia="it-IT"/>
        </w:rPr>
        <w:t>:</w:t>
      </w:r>
      <w:r w:rsidRPr="001D1F73">
        <w:rPr>
          <w:lang w:val="en-GB"/>
        </w:rPr>
        <w:t xml:space="preserve"> </w:t>
      </w:r>
      <w:r w:rsidRPr="001D1F73">
        <w:rPr>
          <w:rFonts w:ascii="Times New Roman" w:eastAsia="Times New Roman" w:hAnsi="Times New Roman" w:cs="Times New Roman"/>
          <w:color w:val="191919"/>
          <w:sz w:val="20"/>
          <w:szCs w:val="20"/>
          <w:lang w:val="en-GB" w:eastAsia="it-IT"/>
        </w:rPr>
        <w:t>name, middle name, surname, date of birth, gender</w:t>
      </w:r>
      <w:r w:rsidR="00137577" w:rsidRPr="001D1F73">
        <w:rPr>
          <w:rFonts w:ascii="Times New Roman" w:eastAsia="Times New Roman" w:hAnsi="Times New Roman" w:cs="Times New Roman"/>
          <w:color w:val="191919"/>
          <w:sz w:val="20"/>
          <w:szCs w:val="20"/>
          <w:lang w:val="en-GB" w:eastAsia="it-IT"/>
        </w:rPr>
        <w:t>;</w:t>
      </w:r>
    </w:p>
    <w:p w14:paraId="4C3B0370" w14:textId="3A189CB3" w:rsidR="00137577" w:rsidRPr="001D1F73" w:rsidRDefault="00137577" w:rsidP="00137577">
      <w:pPr>
        <w:pStyle w:val="Paragrafoelenco"/>
        <w:numPr>
          <w:ilvl w:val="0"/>
          <w:numId w:val="8"/>
        </w:num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1D1F73">
        <w:rPr>
          <w:rFonts w:ascii="Times New Roman" w:eastAsia="Times New Roman" w:hAnsi="Times New Roman" w:cs="Times New Roman"/>
          <w:b/>
          <w:bCs/>
          <w:color w:val="191919"/>
          <w:sz w:val="20"/>
          <w:szCs w:val="20"/>
          <w:lang w:val="en-GB" w:eastAsia="it-IT"/>
        </w:rPr>
        <w:t>Conta</w:t>
      </w:r>
      <w:r w:rsidR="001D1F73" w:rsidRPr="001D1F73">
        <w:rPr>
          <w:rFonts w:ascii="Times New Roman" w:eastAsia="Times New Roman" w:hAnsi="Times New Roman" w:cs="Times New Roman"/>
          <w:b/>
          <w:bCs/>
          <w:color w:val="191919"/>
          <w:sz w:val="20"/>
          <w:szCs w:val="20"/>
          <w:lang w:val="en-GB" w:eastAsia="it-IT"/>
        </w:rPr>
        <w:t>ct Data</w:t>
      </w:r>
      <w:r w:rsidRPr="001D1F73">
        <w:rPr>
          <w:rFonts w:ascii="Times New Roman" w:eastAsia="Times New Roman" w:hAnsi="Times New Roman" w:cs="Times New Roman"/>
          <w:color w:val="191919"/>
          <w:sz w:val="20"/>
          <w:szCs w:val="20"/>
          <w:lang w:val="en-GB" w:eastAsia="it-IT"/>
        </w:rPr>
        <w:t>:</w:t>
      </w:r>
      <w:r w:rsidR="001D1F73" w:rsidRPr="001D1F73">
        <w:rPr>
          <w:lang w:val="en-GB"/>
        </w:rPr>
        <w:t xml:space="preserve"> </w:t>
      </w:r>
      <w:r w:rsidR="001D1F73" w:rsidRPr="001D1F73">
        <w:rPr>
          <w:rFonts w:ascii="Times New Roman" w:eastAsia="Times New Roman" w:hAnsi="Times New Roman" w:cs="Times New Roman"/>
          <w:color w:val="191919"/>
          <w:sz w:val="20"/>
          <w:szCs w:val="20"/>
          <w:lang w:val="en-GB" w:eastAsia="it-IT"/>
        </w:rPr>
        <w:t xml:space="preserve">address of residence (street, city, province, state, </w:t>
      </w:r>
      <w:r w:rsidR="001D1F73">
        <w:rPr>
          <w:rFonts w:ascii="Times New Roman" w:eastAsia="Times New Roman" w:hAnsi="Times New Roman" w:cs="Times New Roman"/>
          <w:color w:val="191919"/>
          <w:sz w:val="20"/>
          <w:szCs w:val="20"/>
          <w:lang w:val="en-GB" w:eastAsia="it-IT"/>
        </w:rPr>
        <w:t>cap</w:t>
      </w:r>
      <w:r w:rsidR="001D1F73" w:rsidRPr="001D1F73">
        <w:rPr>
          <w:rFonts w:ascii="Times New Roman" w:eastAsia="Times New Roman" w:hAnsi="Times New Roman" w:cs="Times New Roman"/>
          <w:color w:val="191919"/>
          <w:sz w:val="20"/>
          <w:szCs w:val="20"/>
          <w:lang w:val="en-GB" w:eastAsia="it-IT"/>
        </w:rPr>
        <w:t xml:space="preserve"> code), domicile, email address, telephone number, mobile number</w:t>
      </w:r>
      <w:r w:rsidRPr="001D1F73">
        <w:rPr>
          <w:rFonts w:ascii="Times New Roman" w:eastAsia="Times New Roman" w:hAnsi="Times New Roman" w:cs="Times New Roman"/>
          <w:color w:val="191919"/>
          <w:sz w:val="20"/>
          <w:szCs w:val="20"/>
          <w:lang w:val="en-GB" w:eastAsia="it-IT"/>
        </w:rPr>
        <w:t>;</w:t>
      </w:r>
    </w:p>
    <w:p w14:paraId="0EFFC42B" w14:textId="76073271" w:rsidR="00137577" w:rsidRPr="0009652E" w:rsidRDefault="001D1F73" w:rsidP="00137577">
      <w:pPr>
        <w:pStyle w:val="Paragrafoelenco"/>
        <w:numPr>
          <w:ilvl w:val="0"/>
          <w:numId w:val="8"/>
        </w:num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09652E">
        <w:rPr>
          <w:rFonts w:ascii="Times New Roman" w:eastAsia="Times New Roman" w:hAnsi="Times New Roman" w:cs="Times New Roman"/>
          <w:b/>
          <w:bCs/>
          <w:color w:val="191919"/>
          <w:sz w:val="20"/>
          <w:szCs w:val="20"/>
          <w:lang w:val="en-GB" w:eastAsia="it-IT"/>
        </w:rPr>
        <w:t>Sales Data</w:t>
      </w:r>
      <w:r w:rsidR="00137577" w:rsidRPr="0009652E">
        <w:rPr>
          <w:rFonts w:ascii="Times New Roman" w:eastAsia="Times New Roman" w:hAnsi="Times New Roman" w:cs="Times New Roman"/>
          <w:color w:val="191919"/>
          <w:sz w:val="20"/>
          <w:szCs w:val="20"/>
          <w:lang w:val="en-GB" w:eastAsia="it-IT"/>
        </w:rPr>
        <w:t>:</w:t>
      </w:r>
      <w:r w:rsidR="0009652E" w:rsidRPr="0009652E">
        <w:rPr>
          <w:lang w:val="en-GB"/>
        </w:rPr>
        <w:t xml:space="preserve"> </w:t>
      </w:r>
      <w:r w:rsidR="0009652E" w:rsidRPr="0009652E">
        <w:rPr>
          <w:rFonts w:ascii="Times New Roman" w:eastAsia="Times New Roman" w:hAnsi="Times New Roman" w:cs="Times New Roman"/>
          <w:color w:val="191919"/>
          <w:sz w:val="20"/>
          <w:szCs w:val="20"/>
          <w:lang w:val="en-GB" w:eastAsia="it-IT"/>
        </w:rPr>
        <w:t>shipping and billing address, method of delivery and payment, name of the credit card holder and expiry date of the card, information requested by the customer service, VAT number and/or tax code, passport number (the passport number will be used only for purposes related to payment where required by a law and within the limits of that law), Global Blue card number</w:t>
      </w:r>
      <w:r w:rsidR="00137577" w:rsidRPr="0009652E">
        <w:rPr>
          <w:rFonts w:ascii="Times New Roman" w:eastAsia="Times New Roman" w:hAnsi="Times New Roman" w:cs="Times New Roman"/>
          <w:color w:val="191919"/>
          <w:sz w:val="20"/>
          <w:szCs w:val="20"/>
          <w:lang w:val="en-GB" w:eastAsia="it-IT"/>
        </w:rPr>
        <w:t xml:space="preserve">; </w:t>
      </w:r>
    </w:p>
    <w:p w14:paraId="6DDFB277" w14:textId="4FA679E8" w:rsidR="0009652E" w:rsidRPr="0009652E" w:rsidRDefault="0009652E" w:rsidP="0009652E">
      <w:pPr>
        <w:pStyle w:val="Paragrafoelenco"/>
        <w:numPr>
          <w:ilvl w:val="0"/>
          <w:numId w:val="8"/>
        </w:num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09652E">
        <w:rPr>
          <w:rFonts w:ascii="Times New Roman" w:hAnsi="Times New Roman" w:cs="Times New Roman"/>
          <w:b/>
          <w:bCs/>
          <w:color w:val="222222"/>
          <w:sz w:val="20"/>
          <w:szCs w:val="20"/>
          <w:lang w:val="en"/>
        </w:rPr>
        <w:t>Tracking of Newsletters and Actions Data</w:t>
      </w:r>
      <w:r w:rsidR="00137577" w:rsidRPr="0009652E">
        <w:rPr>
          <w:rFonts w:ascii="Times New Roman" w:eastAsia="Times New Roman" w:hAnsi="Times New Roman" w:cs="Times New Roman"/>
          <w:color w:val="191919"/>
          <w:sz w:val="20"/>
          <w:szCs w:val="20"/>
          <w:lang w:val="en-GB" w:eastAsia="it-IT"/>
        </w:rPr>
        <w:t>:</w:t>
      </w:r>
      <w:r w:rsidRPr="0009652E">
        <w:rPr>
          <w:rFonts w:ascii="Times New Roman" w:hAnsi="Times New Roman" w:cs="Times New Roman"/>
          <w:bCs/>
          <w:color w:val="222222"/>
          <w:sz w:val="20"/>
          <w:szCs w:val="20"/>
          <w:lang w:val="en"/>
        </w:rPr>
        <w:t xml:space="preserve"> </w:t>
      </w:r>
      <w:r w:rsidRPr="005F3C5B">
        <w:rPr>
          <w:rFonts w:ascii="Times New Roman" w:hAnsi="Times New Roman" w:cs="Times New Roman"/>
          <w:bCs/>
          <w:color w:val="222222"/>
          <w:sz w:val="20"/>
          <w:szCs w:val="20"/>
          <w:lang w:val="en"/>
        </w:rPr>
        <w:t>information relating to the opening of newsletters or links</w:t>
      </w:r>
      <w:r w:rsidR="00137577" w:rsidRPr="0009652E">
        <w:rPr>
          <w:rFonts w:ascii="Times New Roman" w:eastAsia="Times New Roman" w:hAnsi="Times New Roman" w:cs="Times New Roman"/>
          <w:color w:val="191919"/>
          <w:sz w:val="20"/>
          <w:szCs w:val="20"/>
          <w:lang w:val="en-GB" w:eastAsia="it-IT"/>
        </w:rPr>
        <w:t>;</w:t>
      </w:r>
    </w:p>
    <w:p w14:paraId="225D9F59" w14:textId="43BCD479" w:rsidR="00137577" w:rsidRPr="0009652E" w:rsidRDefault="0009652E" w:rsidP="0009652E">
      <w:pPr>
        <w:pStyle w:val="Paragrafoelenco"/>
        <w:numPr>
          <w:ilvl w:val="0"/>
          <w:numId w:val="8"/>
        </w:num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09652E">
        <w:rPr>
          <w:rFonts w:ascii="Times New Roman" w:eastAsia="Times New Roman" w:hAnsi="Times New Roman" w:cs="Times New Roman"/>
          <w:b/>
          <w:bCs/>
          <w:color w:val="191919"/>
          <w:sz w:val="20"/>
          <w:szCs w:val="20"/>
          <w:lang w:val="en-GB" w:eastAsia="it-IT"/>
        </w:rPr>
        <w:t>Data collected in the shop</w:t>
      </w:r>
      <w:r w:rsidR="00137577" w:rsidRPr="0009652E">
        <w:rPr>
          <w:rFonts w:ascii="Times New Roman" w:eastAsia="Times New Roman" w:hAnsi="Times New Roman" w:cs="Times New Roman"/>
          <w:color w:val="191919"/>
          <w:sz w:val="20"/>
          <w:szCs w:val="20"/>
          <w:lang w:val="en-GB" w:eastAsia="it-IT"/>
        </w:rPr>
        <w:t>:</w:t>
      </w:r>
      <w:r w:rsidRPr="0009652E">
        <w:rPr>
          <w:rFonts w:ascii="Times New Roman" w:hAnsi="Times New Roman" w:cs="Times New Roman"/>
          <w:color w:val="222222"/>
          <w:sz w:val="20"/>
          <w:szCs w:val="20"/>
          <w:lang w:val="en-GB"/>
        </w:rPr>
        <w:t xml:space="preserve"> </w:t>
      </w:r>
      <w:r w:rsidRPr="00407AE3">
        <w:rPr>
          <w:rFonts w:ascii="Times New Roman" w:hAnsi="Times New Roman" w:cs="Times New Roman"/>
          <w:color w:val="222222"/>
          <w:sz w:val="20"/>
          <w:szCs w:val="20"/>
          <w:lang w:val="en-GB"/>
        </w:rPr>
        <w:t>birthday, presumed age group,</w:t>
      </w:r>
      <w:r>
        <w:rPr>
          <w:rFonts w:ascii="Times New Roman" w:hAnsi="Times New Roman" w:cs="Times New Roman"/>
          <w:color w:val="222222"/>
          <w:sz w:val="20"/>
          <w:szCs w:val="20"/>
          <w:lang w:val="en-GB"/>
        </w:rPr>
        <w:t xml:space="preserve"> </w:t>
      </w:r>
      <w:r w:rsidRPr="00407AE3">
        <w:rPr>
          <w:rFonts w:ascii="Times New Roman" w:hAnsi="Times New Roman" w:cs="Times New Roman"/>
          <w:color w:val="222222"/>
          <w:sz w:val="20"/>
          <w:szCs w:val="20"/>
          <w:lang w:val="en-GB"/>
        </w:rPr>
        <w:t>in</w:t>
      </w:r>
      <w:r w:rsidRPr="00C30AEE">
        <w:rPr>
          <w:rFonts w:ascii="Times New Roman" w:hAnsi="Times New Roman" w:cs="Times New Roman"/>
          <w:color w:val="222222"/>
          <w:sz w:val="20"/>
          <w:szCs w:val="20"/>
          <w:lang w:val="en-GB"/>
        </w:rPr>
        <w:t xml:space="preserve"> some countries the social network ID, gender, method and date of registration, store and sales assistant preferences, language, product categories of interest, methods of use services, preferences on services possibly noted in the shop, redemption campaign, events attendance, </w:t>
      </w:r>
      <w:r>
        <w:rPr>
          <w:rFonts w:ascii="Times New Roman" w:hAnsi="Times New Roman" w:cs="Times New Roman"/>
          <w:color w:val="222222"/>
          <w:sz w:val="20"/>
          <w:szCs w:val="20"/>
          <w:lang w:val="en-GB"/>
        </w:rPr>
        <w:t xml:space="preserve">other brands purchased, </w:t>
      </w:r>
      <w:r w:rsidRPr="00C30AEE">
        <w:rPr>
          <w:rFonts w:ascii="Times New Roman" w:hAnsi="Times New Roman" w:cs="Times New Roman"/>
          <w:color w:val="222222"/>
          <w:sz w:val="20"/>
          <w:szCs w:val="20"/>
          <w:lang w:val="en-GB"/>
        </w:rPr>
        <w:t>products tried in the dressing room but not purchased</w:t>
      </w:r>
      <w:r w:rsidR="00137577" w:rsidRPr="0009652E">
        <w:rPr>
          <w:rFonts w:ascii="Times New Roman" w:eastAsia="Times New Roman" w:hAnsi="Times New Roman" w:cs="Times New Roman"/>
          <w:sz w:val="20"/>
          <w:szCs w:val="20"/>
          <w:lang w:val="en-GB" w:eastAsia="it-IT"/>
        </w:rPr>
        <w:t xml:space="preserve">; </w:t>
      </w:r>
    </w:p>
    <w:p w14:paraId="7CB6D007" w14:textId="5BC0FA14" w:rsidR="00137577" w:rsidRPr="00AC5BA4" w:rsidRDefault="0009652E" w:rsidP="00137577">
      <w:pPr>
        <w:pStyle w:val="Paragrafoelenco"/>
        <w:numPr>
          <w:ilvl w:val="0"/>
          <w:numId w:val="8"/>
        </w:num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AC5BA4">
        <w:rPr>
          <w:rFonts w:ascii="Times New Roman" w:eastAsia="Times New Roman" w:hAnsi="Times New Roman" w:cs="Times New Roman"/>
          <w:b/>
          <w:bCs/>
          <w:color w:val="191919"/>
          <w:sz w:val="20"/>
          <w:szCs w:val="20"/>
          <w:lang w:val="en-GB" w:eastAsia="it-IT"/>
        </w:rPr>
        <w:t>Purchase Data</w:t>
      </w:r>
      <w:r w:rsidR="00137577" w:rsidRPr="00AC5BA4">
        <w:rPr>
          <w:rFonts w:ascii="Times New Roman" w:eastAsia="Times New Roman" w:hAnsi="Times New Roman" w:cs="Times New Roman"/>
          <w:b/>
          <w:bCs/>
          <w:color w:val="191919"/>
          <w:sz w:val="20"/>
          <w:szCs w:val="20"/>
          <w:lang w:val="en-GB" w:eastAsia="it-IT"/>
        </w:rPr>
        <w:t>:</w:t>
      </w:r>
      <w:r w:rsidR="00AC5BA4" w:rsidRPr="00AC5BA4">
        <w:rPr>
          <w:rFonts w:ascii="Times New Roman" w:hAnsi="Times New Roman" w:cs="Times New Roman"/>
          <w:color w:val="222222"/>
          <w:sz w:val="20"/>
          <w:szCs w:val="20"/>
          <w:lang w:val="en-GB"/>
        </w:rPr>
        <w:t xml:space="preserve"> </w:t>
      </w:r>
      <w:r w:rsidR="00AC5BA4" w:rsidRPr="00C30AEE">
        <w:rPr>
          <w:rFonts w:ascii="Times New Roman" w:hAnsi="Times New Roman" w:cs="Times New Roman"/>
          <w:color w:val="222222"/>
          <w:sz w:val="20"/>
          <w:szCs w:val="20"/>
          <w:lang w:val="en-GB"/>
        </w:rPr>
        <w:t xml:space="preserve">detail of the purchased products </w:t>
      </w:r>
      <w:r w:rsidR="00AC5BA4">
        <w:rPr>
          <w:rFonts w:ascii="Times New Roman" w:hAnsi="Times New Roman" w:cs="Times New Roman"/>
          <w:color w:val="222222"/>
          <w:sz w:val="20"/>
          <w:szCs w:val="20"/>
          <w:lang w:val="en-GB"/>
        </w:rPr>
        <w:t>(e.g.,</w:t>
      </w:r>
      <w:r w:rsidR="00AC5BA4" w:rsidRPr="00C30AEE">
        <w:rPr>
          <w:rFonts w:ascii="Times New Roman" w:hAnsi="Times New Roman" w:cs="Times New Roman"/>
          <w:color w:val="222222"/>
          <w:sz w:val="20"/>
          <w:szCs w:val="20"/>
          <w:lang w:val="en-GB"/>
        </w:rPr>
        <w:t xml:space="preserve"> size, price, discount, model, collection, calculated spending level, abandoned cart</w:t>
      </w:r>
      <w:r w:rsidR="00AC5BA4">
        <w:rPr>
          <w:rFonts w:ascii="Times New Roman" w:hAnsi="Times New Roman" w:cs="Times New Roman"/>
          <w:color w:val="222222"/>
          <w:sz w:val="20"/>
          <w:szCs w:val="20"/>
          <w:lang w:val="en-GB"/>
        </w:rPr>
        <w:t>, etc.)</w:t>
      </w:r>
      <w:r w:rsidR="00137577" w:rsidRPr="00AC5BA4">
        <w:rPr>
          <w:rFonts w:ascii="Times New Roman" w:eastAsia="Times New Roman" w:hAnsi="Times New Roman" w:cs="Times New Roman"/>
          <w:color w:val="191919"/>
          <w:sz w:val="20"/>
          <w:szCs w:val="20"/>
          <w:lang w:val="en-GB" w:eastAsia="it-IT"/>
        </w:rPr>
        <w:t>;</w:t>
      </w:r>
    </w:p>
    <w:p w14:paraId="0C578D50" w14:textId="2680DA73" w:rsidR="00137577" w:rsidRPr="00AC5BA4" w:rsidRDefault="00AC5BA4" w:rsidP="00137577">
      <w:pPr>
        <w:pStyle w:val="Paragrafoelenco"/>
        <w:numPr>
          <w:ilvl w:val="0"/>
          <w:numId w:val="8"/>
        </w:numPr>
        <w:shd w:val="clear" w:color="auto" w:fill="FFFFFF"/>
        <w:spacing w:after="0" w:line="360" w:lineRule="atLeast"/>
        <w:jc w:val="both"/>
        <w:rPr>
          <w:sz w:val="20"/>
          <w:szCs w:val="20"/>
          <w:lang w:val="en-GB"/>
        </w:rPr>
      </w:pPr>
      <w:r w:rsidRPr="00AC5BA4">
        <w:rPr>
          <w:rFonts w:ascii="Times New Roman" w:hAnsi="Times New Roman" w:cs="Times New Roman"/>
          <w:b/>
          <w:bCs/>
          <w:color w:val="222222"/>
          <w:sz w:val="20"/>
          <w:szCs w:val="20"/>
          <w:lang w:val="en-GB"/>
        </w:rPr>
        <w:t>Navigation Data</w:t>
      </w:r>
      <w:r w:rsidR="00137577" w:rsidRPr="00AC5BA4">
        <w:rPr>
          <w:rFonts w:ascii="Times New Roman" w:eastAsia="Times New Roman" w:hAnsi="Times New Roman" w:cs="Times New Roman"/>
          <w:b/>
          <w:bCs/>
          <w:color w:val="191919"/>
          <w:sz w:val="20"/>
          <w:szCs w:val="20"/>
          <w:lang w:val="en-GB" w:eastAsia="it-IT"/>
        </w:rPr>
        <w:t>:</w:t>
      </w:r>
      <w:r w:rsidRPr="00AC5BA4">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data relating to browsing behaviour and/or use of the websites of the Data Controllers using, for example, cookies or information relating to the pages that have been visited or searched for or related to the wishlist collected while browsing or when shopping on the online store. As for the use of cookies, please refer to the Cookie Policy available at the following [</w:t>
      </w:r>
      <w:r w:rsidRPr="000763C8">
        <w:rPr>
          <w:rFonts w:ascii="Times New Roman" w:hAnsi="Times New Roman" w:cs="Times New Roman"/>
          <w:color w:val="0070C0"/>
          <w:sz w:val="20"/>
          <w:szCs w:val="20"/>
          <w:u w:val="single"/>
          <w:lang w:val="en-GB"/>
        </w:rPr>
        <w:t>http://diesel.com/shop/content/cookiepolicy</w:t>
      </w:r>
      <w:r w:rsidRPr="00C30AEE">
        <w:rPr>
          <w:rFonts w:ascii="Times New Roman" w:hAnsi="Times New Roman" w:cs="Times New Roman"/>
          <w:color w:val="222222"/>
          <w:sz w:val="20"/>
          <w:szCs w:val="20"/>
          <w:lang w:val="en-GB"/>
        </w:rPr>
        <w:t>].</w:t>
      </w:r>
      <w:r w:rsidR="00137577" w:rsidRPr="00AC5BA4">
        <w:rPr>
          <w:rFonts w:ascii="Times New Roman" w:eastAsia="Times New Roman" w:hAnsi="Times New Roman" w:cs="Times New Roman"/>
          <w:i/>
          <w:iCs/>
          <w:color w:val="191919"/>
          <w:sz w:val="20"/>
          <w:szCs w:val="20"/>
          <w:lang w:val="en-GB" w:eastAsia="it-IT"/>
        </w:rPr>
        <w:t>.</w:t>
      </w:r>
    </w:p>
    <w:p w14:paraId="15D4F7C7" w14:textId="77777777" w:rsidR="00137577" w:rsidRPr="00AC5BA4" w:rsidRDefault="00137577" w:rsidP="00137577">
      <w:pPr>
        <w:shd w:val="clear" w:color="auto" w:fill="FFFFFF"/>
        <w:spacing w:after="0" w:line="360" w:lineRule="atLeast"/>
        <w:rPr>
          <w:rFonts w:ascii="Times New Roman" w:eastAsia="Times New Roman" w:hAnsi="Times New Roman" w:cs="Times New Roman"/>
          <w:color w:val="191919"/>
          <w:sz w:val="20"/>
          <w:szCs w:val="20"/>
          <w:lang w:val="en-GB" w:eastAsia="it-IT"/>
        </w:rPr>
      </w:pPr>
    </w:p>
    <w:p w14:paraId="26324C3C" w14:textId="0DE5636B" w:rsidR="00137577" w:rsidRPr="00AC5BA4" w:rsidRDefault="00137577" w:rsidP="00137577">
      <w:pPr>
        <w:shd w:val="clear" w:color="auto" w:fill="FFFFFF"/>
        <w:spacing w:after="0" w:line="240" w:lineRule="auto"/>
        <w:outlineLvl w:val="1"/>
        <w:rPr>
          <w:rFonts w:ascii="Times New Roman" w:eastAsia="Times New Roman" w:hAnsi="Times New Roman" w:cs="Times New Roman"/>
          <w:b/>
          <w:bCs/>
          <w:color w:val="181818"/>
          <w:spacing w:val="23"/>
          <w:sz w:val="20"/>
          <w:szCs w:val="20"/>
          <w:lang w:val="en-GB" w:eastAsia="it-IT"/>
        </w:rPr>
      </w:pPr>
      <w:r w:rsidRPr="00AC5BA4">
        <w:rPr>
          <w:rFonts w:ascii="Times New Roman" w:eastAsia="Times New Roman" w:hAnsi="Times New Roman" w:cs="Times New Roman"/>
          <w:b/>
          <w:bCs/>
          <w:color w:val="181818"/>
          <w:spacing w:val="23"/>
          <w:sz w:val="20"/>
          <w:szCs w:val="20"/>
          <w:lang w:val="en-GB" w:eastAsia="it-IT"/>
        </w:rPr>
        <w:t xml:space="preserve">3. </w:t>
      </w:r>
      <w:r w:rsidR="00AC5BA4" w:rsidRPr="00AC5BA4">
        <w:rPr>
          <w:rFonts w:ascii="Times New Roman" w:eastAsia="Times New Roman" w:hAnsi="Times New Roman" w:cs="Times New Roman"/>
          <w:b/>
          <w:bCs/>
          <w:color w:val="181818"/>
          <w:spacing w:val="23"/>
          <w:sz w:val="20"/>
          <w:szCs w:val="20"/>
          <w:lang w:val="en-GB" w:eastAsia="it-IT"/>
        </w:rPr>
        <w:t>FOR WHAT PURPOSES WE PROCESS YOUR PERSONAL DATA</w:t>
      </w:r>
    </w:p>
    <w:p w14:paraId="72A36373" w14:textId="77777777" w:rsidR="00137577" w:rsidRPr="009D6F96" w:rsidRDefault="000A35F1" w:rsidP="00137577">
      <w:pPr>
        <w:spacing w:after="0" w:line="240" w:lineRule="auto"/>
        <w:rPr>
          <w:rFonts w:ascii="Times New Roman" w:eastAsia="Times New Roman" w:hAnsi="Times New Roman" w:cs="Times New Roman"/>
          <w:sz w:val="20"/>
          <w:szCs w:val="20"/>
          <w:lang w:eastAsia="it-IT"/>
        </w:rPr>
      </w:pPr>
      <w:r>
        <w:rPr>
          <w:rFonts w:ascii="Times New Roman" w:eastAsia="Times New Roman" w:hAnsi="Times New Roman" w:cs="Times New Roman"/>
          <w:noProof/>
          <w:sz w:val="20"/>
          <w:szCs w:val="20"/>
          <w:lang w:eastAsia="it-IT"/>
        </w:rPr>
      </w:r>
      <w:r w:rsidR="000A35F1">
        <w:rPr>
          <w:rFonts w:ascii="Times New Roman" w:eastAsia="Times New Roman" w:hAnsi="Times New Roman" w:cs="Times New Roman"/>
          <w:noProof/>
          <w:sz w:val="20"/>
          <w:szCs w:val="20"/>
          <w:lang w:eastAsia="it-IT"/>
        </w:rPr>
        <w:pict w14:anchorId="481CCABC">
          <v:rect id="_x0000_i1027" alt="" style="width:481.9pt;height:.05pt;mso-width-percent:0;mso-height-percent:0;mso-width-percent:0;mso-height-percent:0" o:hrstd="t" o:hrnoshade="t" o:hr="t" fillcolor="black" stroked="f"/>
        </w:pict>
      </w:r>
    </w:p>
    <w:p w14:paraId="012B21D3" w14:textId="13BB5ADB" w:rsidR="00137577" w:rsidRPr="00AC5BA4" w:rsidRDefault="00AC5BA4" w:rsidP="00AC5BA4">
      <w:pPr>
        <w:shd w:val="clear" w:color="auto" w:fill="FFFFFF"/>
        <w:spacing w:after="0" w:line="360" w:lineRule="atLeast"/>
        <w:jc w:val="both"/>
        <w:rPr>
          <w:rFonts w:ascii="Times New Roman" w:eastAsia="Times New Roman" w:hAnsi="Times New Roman" w:cs="Times New Roman"/>
          <w:b/>
          <w:bCs/>
          <w:color w:val="191919"/>
          <w:sz w:val="20"/>
          <w:szCs w:val="20"/>
          <w:lang w:val="en-GB" w:eastAsia="it-IT"/>
        </w:rPr>
      </w:pPr>
      <w:r w:rsidRPr="00C30AEE">
        <w:rPr>
          <w:rFonts w:ascii="Times New Roman" w:hAnsi="Times New Roman" w:cs="Times New Roman"/>
          <w:color w:val="222222"/>
          <w:sz w:val="20"/>
          <w:szCs w:val="20"/>
          <w:lang w:val="en-GB"/>
        </w:rPr>
        <w:t>In this paragraph, we explain for what purposes each category of data is processed by each Data Controller</w:t>
      </w:r>
      <w:r>
        <w:rPr>
          <w:rFonts w:ascii="Times New Roman" w:hAnsi="Times New Roman" w:cs="Times New Roman"/>
          <w:color w:val="222222"/>
          <w:sz w:val="20"/>
          <w:szCs w:val="20"/>
          <w:lang w:val="en-GB"/>
        </w:rPr>
        <w:t xml:space="preserve"> or Joint Controller</w:t>
      </w:r>
      <w:r w:rsidR="00137577" w:rsidRPr="00AC5BA4">
        <w:rPr>
          <w:rFonts w:ascii="Times New Roman" w:eastAsia="Times New Roman" w:hAnsi="Times New Roman" w:cs="Times New Roman"/>
          <w:color w:val="191919"/>
          <w:sz w:val="20"/>
          <w:szCs w:val="20"/>
          <w:lang w:val="en-GB" w:eastAsia="it-IT"/>
        </w:rPr>
        <w:t>.</w:t>
      </w:r>
    </w:p>
    <w:p w14:paraId="6EBD569E" w14:textId="5F05780C" w:rsidR="00137577" w:rsidRPr="00AC5BA4" w:rsidRDefault="00137577" w:rsidP="00137577">
      <w:pPr>
        <w:shd w:val="clear" w:color="auto" w:fill="FFFFFF"/>
        <w:spacing w:after="0" w:line="360" w:lineRule="atLeast"/>
        <w:rPr>
          <w:rFonts w:ascii="Times New Roman" w:eastAsia="Times New Roman" w:hAnsi="Times New Roman" w:cs="Times New Roman"/>
          <w:b/>
          <w:bCs/>
          <w:i/>
          <w:iCs/>
          <w:color w:val="191919"/>
          <w:sz w:val="20"/>
          <w:szCs w:val="20"/>
          <w:lang w:val="en-GB" w:eastAsia="it-IT"/>
        </w:rPr>
      </w:pPr>
      <w:r w:rsidRPr="00AC5BA4">
        <w:rPr>
          <w:rFonts w:ascii="Times New Roman" w:eastAsia="Times New Roman" w:hAnsi="Times New Roman" w:cs="Times New Roman"/>
          <w:b/>
          <w:bCs/>
          <w:color w:val="191919"/>
          <w:sz w:val="20"/>
          <w:szCs w:val="20"/>
          <w:lang w:val="en-GB" w:eastAsia="it-IT"/>
        </w:rPr>
        <w:t xml:space="preserve">3.1 </w:t>
      </w:r>
      <w:r w:rsidR="00AC5BA4" w:rsidRPr="00C30AEE">
        <w:rPr>
          <w:rFonts w:ascii="Times New Roman" w:hAnsi="Times New Roman" w:cs="Times New Roman"/>
          <w:b/>
          <w:color w:val="222222"/>
          <w:sz w:val="20"/>
          <w:szCs w:val="20"/>
          <w:lang w:val="en-GB"/>
        </w:rPr>
        <w:t>PURPOSE</w:t>
      </w:r>
      <w:r w:rsidR="00AC5BA4">
        <w:rPr>
          <w:rFonts w:ascii="Times New Roman" w:hAnsi="Times New Roman" w:cs="Times New Roman"/>
          <w:b/>
          <w:color w:val="222222"/>
          <w:sz w:val="20"/>
          <w:szCs w:val="20"/>
          <w:lang w:val="en-GB"/>
        </w:rPr>
        <w:t>S</w:t>
      </w:r>
      <w:r w:rsidR="00AC5BA4" w:rsidRPr="00C30AEE">
        <w:rPr>
          <w:rFonts w:ascii="Times New Roman" w:hAnsi="Times New Roman" w:cs="Times New Roman"/>
          <w:b/>
          <w:color w:val="222222"/>
          <w:sz w:val="20"/>
          <w:szCs w:val="20"/>
          <w:lang w:val="en-GB"/>
        </w:rPr>
        <w:t xml:space="preserve"> OF DIESEL S.P.A.</w:t>
      </w:r>
    </w:p>
    <w:p w14:paraId="70B0E9BA" w14:textId="2920C5E0" w:rsidR="00137577" w:rsidRPr="009D6F96" w:rsidRDefault="00AC5BA4" w:rsidP="00AC5BA4">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AC5BA4">
        <w:rPr>
          <w:rFonts w:ascii="Times New Roman" w:eastAsia="Times New Roman" w:hAnsi="Times New Roman" w:cs="Times New Roman"/>
          <w:color w:val="191919"/>
          <w:sz w:val="20"/>
          <w:szCs w:val="20"/>
          <w:lang w:val="en-GB" w:eastAsia="it-IT"/>
        </w:rPr>
        <w:t xml:space="preserve">Diesel is the company that designs, sells and promotes the Brand’s products. It is the company maintaining the contacts with you if you decide to purchase the products through the Site or other websites controlled by Diesel or through other methods provided for by Diesel, if you participate in initiatives promoted by Diesel as prize competitions or other promotional initiatives; Diesel is also the company managing the loyalty program that you can sign in. </w:t>
      </w:r>
      <w:r w:rsidRPr="00AC5BA4">
        <w:rPr>
          <w:rFonts w:ascii="Times New Roman" w:eastAsia="Times New Roman" w:hAnsi="Times New Roman" w:cs="Times New Roman"/>
          <w:color w:val="191919"/>
          <w:sz w:val="20"/>
          <w:szCs w:val="20"/>
          <w:lang w:eastAsia="it-IT"/>
        </w:rPr>
        <w:t>Diesel will process Personal Data for the following purposes</w:t>
      </w:r>
      <w:r w:rsidR="00137577" w:rsidRPr="009D6F96">
        <w:rPr>
          <w:rFonts w:ascii="Times New Roman" w:eastAsia="Times New Roman" w:hAnsi="Times New Roman" w:cs="Times New Roman"/>
          <w:color w:val="191919"/>
          <w:sz w:val="20"/>
          <w:szCs w:val="20"/>
          <w:lang w:eastAsia="it-IT"/>
        </w:rPr>
        <w:t xml:space="preserve">. </w:t>
      </w:r>
    </w:p>
    <w:p w14:paraId="4E037364" w14:textId="5589DB52" w:rsidR="00137577" w:rsidRPr="00AC5BA4" w:rsidRDefault="00AC5BA4" w:rsidP="00AC5BA4">
      <w:pPr>
        <w:pStyle w:val="Paragrafoelenco"/>
        <w:numPr>
          <w:ilvl w:val="0"/>
          <w:numId w:val="2"/>
        </w:numPr>
        <w:shd w:val="clear" w:color="auto" w:fill="FFFFFF"/>
        <w:spacing w:after="0" w:line="360" w:lineRule="atLeast"/>
        <w:jc w:val="both"/>
        <w:rPr>
          <w:rFonts w:ascii="Times New Roman" w:eastAsia="Times New Roman" w:hAnsi="Times New Roman" w:cs="Times New Roman"/>
          <w:b/>
          <w:bCs/>
          <w:color w:val="191919"/>
          <w:sz w:val="20"/>
          <w:szCs w:val="20"/>
          <w:lang w:val="en-GB" w:eastAsia="it-IT"/>
        </w:rPr>
      </w:pPr>
      <w:r w:rsidRPr="00C30AEE">
        <w:rPr>
          <w:rFonts w:ascii="Times New Roman" w:hAnsi="Times New Roman" w:cs="Times New Roman"/>
          <w:b/>
          <w:color w:val="222222"/>
          <w:sz w:val="20"/>
          <w:szCs w:val="20"/>
          <w:lang w:val="en-GB"/>
        </w:rPr>
        <w:t>Sales activities and response to other requests made by customers</w:t>
      </w:r>
    </w:p>
    <w:p w14:paraId="660D5C60" w14:textId="7C565142" w:rsidR="00AC5BA4" w:rsidRPr="00AC5BA4" w:rsidRDefault="00AC5BA4" w:rsidP="00AC5BA4">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AC5BA4">
        <w:rPr>
          <w:rFonts w:ascii="Times New Roman" w:eastAsia="Times New Roman" w:hAnsi="Times New Roman" w:cs="Times New Roman"/>
          <w:color w:val="191919"/>
          <w:sz w:val="20"/>
          <w:szCs w:val="20"/>
          <w:lang w:val="en-GB" w:eastAsia="it-IT"/>
        </w:rPr>
        <w:t>If you purchase Diesel products through the e-commerce service on the Site or through other methods provided for by Diesel, Diesel will process your Biographical Data, Contact Data and Purchase Data to conclude the sale, as well as for all activities strictly connected and related to it, such as delivery or other administrative and accounting obligations</w:t>
      </w:r>
      <w:r w:rsidR="00137577" w:rsidRPr="00AC5BA4">
        <w:rPr>
          <w:rFonts w:ascii="Times New Roman" w:eastAsia="Times New Roman" w:hAnsi="Times New Roman" w:cs="Times New Roman"/>
          <w:color w:val="191919"/>
          <w:sz w:val="20"/>
          <w:szCs w:val="20"/>
          <w:lang w:val="en-GB" w:eastAsia="it-IT"/>
        </w:rPr>
        <w:t>.</w:t>
      </w:r>
    </w:p>
    <w:p w14:paraId="2D8AE393" w14:textId="4C80D73B" w:rsidR="00137577" w:rsidRPr="00AC5BA4" w:rsidRDefault="00AC5BA4" w:rsidP="00AC5BA4">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AC5BA4">
        <w:rPr>
          <w:rFonts w:ascii="Times New Roman" w:eastAsia="Times New Roman" w:hAnsi="Times New Roman" w:cs="Times New Roman"/>
          <w:color w:val="191919"/>
          <w:sz w:val="20"/>
          <w:szCs w:val="20"/>
          <w:lang w:val="en-GB" w:eastAsia="it-IT"/>
        </w:rPr>
        <w:t>Similarly, Diesel may need to verify the requirements for participating to special discount programs (e.g., verifying if the purchase made is a first purchase or other requirements of the regulation) and to process your Biographical Data or Contact Data to respond to any further requests that you may formulate through the Site or through the Customer Service, through telephone or chat, such as information or assistance requests</w:t>
      </w:r>
      <w:r w:rsidR="00137577" w:rsidRPr="00AC5BA4">
        <w:rPr>
          <w:rFonts w:ascii="Times New Roman" w:eastAsia="Times New Roman" w:hAnsi="Times New Roman" w:cs="Times New Roman"/>
          <w:color w:val="191919"/>
          <w:sz w:val="20"/>
          <w:szCs w:val="20"/>
          <w:lang w:val="en-GB" w:eastAsia="it-IT"/>
        </w:rPr>
        <w:t xml:space="preserve">. </w:t>
      </w:r>
    </w:p>
    <w:p w14:paraId="44493E77" w14:textId="32C38560" w:rsidR="00137577" w:rsidRPr="00AC5BA4" w:rsidRDefault="00AC5BA4" w:rsidP="00AC5BA4">
      <w:pPr>
        <w:shd w:val="clear" w:color="auto" w:fill="FFFFFF"/>
        <w:spacing w:after="0" w:line="360" w:lineRule="atLeast"/>
        <w:jc w:val="both"/>
        <w:rPr>
          <w:rFonts w:ascii="Times New Roman" w:eastAsia="Times New Roman" w:hAnsi="Times New Roman" w:cs="Times New Roman"/>
          <w:color w:val="191919"/>
          <w:sz w:val="20"/>
          <w:szCs w:val="20"/>
          <w:u w:val="single"/>
          <w:lang w:val="en-GB" w:eastAsia="it-IT"/>
        </w:rPr>
      </w:pPr>
      <w:r w:rsidRPr="002B56E2">
        <w:rPr>
          <w:rFonts w:ascii="Times New Roman" w:hAnsi="Times New Roman" w:cs="Times New Roman"/>
          <w:color w:val="222222"/>
          <w:sz w:val="20"/>
          <w:szCs w:val="20"/>
          <w:u w:val="single"/>
          <w:lang w:val="en-GB"/>
        </w:rPr>
        <w:lastRenderedPageBreak/>
        <w:t>Legal basis:</w:t>
      </w:r>
      <w:r w:rsidRPr="00C30AEE">
        <w:rPr>
          <w:rFonts w:ascii="Times New Roman" w:hAnsi="Times New Roman" w:cs="Times New Roman"/>
          <w:color w:val="222222"/>
          <w:sz w:val="20"/>
          <w:szCs w:val="20"/>
          <w:lang w:val="en-GB"/>
        </w:rPr>
        <w:t xml:space="preserve"> this processing is based on the performance of a purchase contract </w:t>
      </w:r>
      <w:r>
        <w:rPr>
          <w:rFonts w:ascii="Times New Roman" w:hAnsi="Times New Roman" w:cs="Times New Roman"/>
          <w:color w:val="222222"/>
          <w:sz w:val="20"/>
          <w:szCs w:val="20"/>
          <w:lang w:val="en-GB"/>
        </w:rPr>
        <w:t>to</w:t>
      </w:r>
      <w:r w:rsidRPr="00C30AEE">
        <w:rPr>
          <w:rFonts w:ascii="Times New Roman" w:hAnsi="Times New Roman" w:cs="Times New Roman"/>
          <w:color w:val="222222"/>
          <w:sz w:val="20"/>
          <w:szCs w:val="20"/>
          <w:lang w:val="en-GB"/>
        </w:rPr>
        <w:t xml:space="preserve"> which you are a part</w:t>
      </w:r>
      <w:r>
        <w:rPr>
          <w:rFonts w:ascii="Times New Roman" w:hAnsi="Times New Roman" w:cs="Times New Roman"/>
          <w:color w:val="222222"/>
          <w:sz w:val="20"/>
          <w:szCs w:val="20"/>
          <w:lang w:val="en-GB"/>
        </w:rPr>
        <w:t>y</w:t>
      </w:r>
      <w:r w:rsidRPr="00C30AEE">
        <w:rPr>
          <w:rFonts w:ascii="Times New Roman" w:hAnsi="Times New Roman" w:cs="Times New Roman"/>
          <w:color w:val="222222"/>
          <w:sz w:val="20"/>
          <w:szCs w:val="20"/>
          <w:lang w:val="en-GB"/>
        </w:rPr>
        <w:t xml:space="preserve">; the provision of the </w:t>
      </w:r>
      <w:r>
        <w:rPr>
          <w:rFonts w:ascii="Times New Roman" w:hAnsi="Times New Roman" w:cs="Times New Roman"/>
          <w:color w:val="222222"/>
          <w:sz w:val="20"/>
          <w:szCs w:val="20"/>
          <w:lang w:val="en-GB"/>
        </w:rPr>
        <w:t>P</w:t>
      </w:r>
      <w:r w:rsidRPr="00C30AEE">
        <w:rPr>
          <w:rFonts w:ascii="Times New Roman" w:hAnsi="Times New Roman" w:cs="Times New Roman"/>
          <w:color w:val="222222"/>
          <w:sz w:val="20"/>
          <w:szCs w:val="20"/>
          <w:lang w:val="en-GB"/>
        </w:rPr>
        <w:t xml:space="preserve">ersonal </w:t>
      </w:r>
      <w:r>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ata listed above is necessary for this purpose, since otherwise Diesel will not be able to process your request</w:t>
      </w:r>
      <w:r w:rsidR="00137577" w:rsidRPr="00AC5BA4">
        <w:rPr>
          <w:rFonts w:ascii="Times New Roman" w:eastAsia="Times New Roman" w:hAnsi="Times New Roman" w:cs="Times New Roman"/>
          <w:color w:val="191919"/>
          <w:sz w:val="20"/>
          <w:szCs w:val="20"/>
          <w:lang w:val="en-GB" w:eastAsia="it-IT"/>
        </w:rPr>
        <w:t>.</w:t>
      </w:r>
      <w:r w:rsidR="00137577" w:rsidRPr="00AC5BA4">
        <w:rPr>
          <w:rFonts w:ascii="Times New Roman" w:eastAsia="Times New Roman" w:hAnsi="Times New Roman" w:cs="Times New Roman"/>
          <w:color w:val="191919"/>
          <w:sz w:val="20"/>
          <w:szCs w:val="20"/>
          <w:u w:val="single"/>
          <w:lang w:val="en-GB" w:eastAsia="it-IT"/>
        </w:rPr>
        <w:t xml:space="preserve">   </w:t>
      </w:r>
    </w:p>
    <w:p w14:paraId="48EE40AF" w14:textId="3DF7AC10" w:rsidR="00137577" w:rsidRPr="009D6F96" w:rsidRDefault="00AC5BA4" w:rsidP="00137577">
      <w:pPr>
        <w:pStyle w:val="Paragrafoelenco"/>
        <w:numPr>
          <w:ilvl w:val="0"/>
          <w:numId w:val="2"/>
        </w:numPr>
        <w:shd w:val="clear" w:color="auto" w:fill="FFFFFF"/>
        <w:spacing w:after="0" w:line="360" w:lineRule="atLeast"/>
        <w:rPr>
          <w:rFonts w:ascii="Times New Roman" w:eastAsia="Times New Roman" w:hAnsi="Times New Roman" w:cs="Times New Roman"/>
          <w:b/>
          <w:bCs/>
          <w:color w:val="191919"/>
          <w:sz w:val="20"/>
          <w:szCs w:val="20"/>
          <w:lang w:eastAsia="it-IT"/>
        </w:rPr>
      </w:pPr>
      <w:r>
        <w:rPr>
          <w:rFonts w:ascii="Times New Roman" w:hAnsi="Times New Roman" w:cs="Times New Roman"/>
          <w:b/>
          <w:color w:val="222222"/>
          <w:sz w:val="20"/>
          <w:szCs w:val="20"/>
          <w:lang w:val="en-GB"/>
        </w:rPr>
        <w:t>L</w:t>
      </w:r>
      <w:r w:rsidRPr="00C30AEE">
        <w:rPr>
          <w:rFonts w:ascii="Times New Roman" w:hAnsi="Times New Roman" w:cs="Times New Roman"/>
          <w:b/>
          <w:color w:val="222222"/>
          <w:sz w:val="20"/>
          <w:szCs w:val="20"/>
          <w:lang w:val="en-GB"/>
        </w:rPr>
        <w:t>oyalty program</w:t>
      </w:r>
      <w:r>
        <w:rPr>
          <w:rFonts w:ascii="Times New Roman" w:hAnsi="Times New Roman" w:cs="Times New Roman"/>
          <w:b/>
          <w:color w:val="222222"/>
          <w:sz w:val="20"/>
          <w:szCs w:val="20"/>
          <w:lang w:val="en-GB"/>
        </w:rPr>
        <w:t xml:space="preserve"> Registration</w:t>
      </w:r>
      <w:r w:rsidR="00137577" w:rsidRPr="009D6F96">
        <w:rPr>
          <w:rFonts w:ascii="Times New Roman" w:eastAsia="Times New Roman" w:hAnsi="Times New Roman" w:cs="Times New Roman"/>
          <w:b/>
          <w:bCs/>
          <w:color w:val="191919"/>
          <w:sz w:val="20"/>
          <w:szCs w:val="20"/>
          <w:lang w:eastAsia="it-IT"/>
        </w:rPr>
        <w:t xml:space="preserve"> </w:t>
      </w:r>
    </w:p>
    <w:p w14:paraId="625AF391" w14:textId="77777777" w:rsidR="00AC5BA4" w:rsidRPr="00AC5BA4" w:rsidRDefault="00AC5BA4" w:rsidP="003051A3">
      <w:pPr>
        <w:shd w:val="clear" w:color="auto" w:fill="FFFFFF"/>
        <w:spacing w:after="0" w:line="360" w:lineRule="atLeast"/>
        <w:jc w:val="both"/>
        <w:rPr>
          <w:rFonts w:ascii="Times New Roman" w:hAnsi="Times New Roman" w:cs="Times New Roman"/>
          <w:sz w:val="20"/>
          <w:szCs w:val="20"/>
          <w:lang w:val="en-GB"/>
        </w:rPr>
      </w:pPr>
      <w:r w:rsidRPr="00AC5BA4">
        <w:rPr>
          <w:rFonts w:ascii="Times New Roman" w:hAnsi="Times New Roman" w:cs="Times New Roman"/>
          <w:sz w:val="20"/>
          <w:szCs w:val="20"/>
          <w:lang w:val="en-GB"/>
        </w:rPr>
        <w:t>The Biographical Data and Contact Data will also be collected by Diesel to manage your request to join the loyalty program (D:Code). These data will be processed both to complete your membership and for all purposes strictly connected to it, instrumental or connected, including - firstly - all the activities provided for in the loyalty program. Registration could take place both online through the Site, and offline in the shop, by completing the application form present in electronic (tablet or other smart tool) or paper (form) format.</w:t>
      </w:r>
    </w:p>
    <w:p w14:paraId="7734512A" w14:textId="563EE09C" w:rsidR="00137577" w:rsidRPr="00AC5BA4" w:rsidRDefault="00AC5BA4" w:rsidP="003051A3">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AC5BA4">
        <w:rPr>
          <w:rFonts w:ascii="Times New Roman" w:hAnsi="Times New Roman" w:cs="Times New Roman"/>
          <w:sz w:val="20"/>
          <w:szCs w:val="20"/>
          <w:lang w:val="en-GB"/>
        </w:rPr>
        <w:t>Furthermore, by creating an account on the Site in the reserved area, the User will become part of the Diesel Loyalty Program</w:t>
      </w:r>
      <w:r w:rsidR="00137577" w:rsidRPr="00AC5BA4">
        <w:rPr>
          <w:rFonts w:ascii="Times New Roman" w:hAnsi="Times New Roman" w:cs="Times New Roman"/>
          <w:sz w:val="20"/>
          <w:szCs w:val="20"/>
          <w:lang w:val="en-GB"/>
        </w:rPr>
        <w:t>.</w:t>
      </w:r>
    </w:p>
    <w:p w14:paraId="2D1A9F10" w14:textId="15DAA750" w:rsidR="00137577" w:rsidRPr="003051A3" w:rsidRDefault="003051A3" w:rsidP="003051A3">
      <w:pPr>
        <w:shd w:val="clear" w:color="auto" w:fill="FFFFFF"/>
        <w:spacing w:after="0" w:line="360" w:lineRule="atLeast"/>
        <w:jc w:val="both"/>
        <w:rPr>
          <w:rFonts w:ascii="Times New Roman" w:eastAsia="Times New Roman" w:hAnsi="Times New Roman" w:cs="Times New Roman"/>
          <w:color w:val="191919"/>
          <w:sz w:val="20"/>
          <w:szCs w:val="20"/>
          <w:u w:val="single"/>
          <w:lang w:val="en-GB" w:eastAsia="it-IT"/>
        </w:rPr>
      </w:pPr>
      <w:r w:rsidRPr="003051A3">
        <w:rPr>
          <w:rFonts w:ascii="Times New Roman" w:eastAsia="Times New Roman" w:hAnsi="Times New Roman" w:cs="Times New Roman"/>
          <w:color w:val="191919"/>
          <w:sz w:val="20"/>
          <w:szCs w:val="20"/>
          <w:u w:val="single"/>
          <w:lang w:val="en-GB" w:eastAsia="it-IT"/>
        </w:rPr>
        <w:t>Legal basis</w:t>
      </w:r>
      <w:r w:rsidRPr="003051A3">
        <w:rPr>
          <w:rFonts w:ascii="Times New Roman" w:eastAsia="Times New Roman" w:hAnsi="Times New Roman" w:cs="Times New Roman"/>
          <w:color w:val="191919"/>
          <w:sz w:val="20"/>
          <w:szCs w:val="20"/>
          <w:lang w:val="en-GB" w:eastAsia="it-IT"/>
        </w:rPr>
        <w:t>: this processing is based on the performance of a contract for joining the loyalty program to which you are a party; the provision of the Personal Data listed above is necessary for this purpose, since otherwise Diesel will not be able to process your request</w:t>
      </w:r>
      <w:r w:rsidR="00137577" w:rsidRPr="003051A3">
        <w:rPr>
          <w:rFonts w:ascii="Times New Roman" w:eastAsia="Times New Roman" w:hAnsi="Times New Roman" w:cs="Times New Roman"/>
          <w:color w:val="191919"/>
          <w:sz w:val="20"/>
          <w:szCs w:val="20"/>
          <w:lang w:val="en-GB" w:eastAsia="it-IT"/>
        </w:rPr>
        <w:t>.</w:t>
      </w:r>
      <w:r w:rsidR="00137577" w:rsidRPr="003051A3">
        <w:rPr>
          <w:rFonts w:ascii="Times New Roman" w:eastAsia="Times New Roman" w:hAnsi="Times New Roman" w:cs="Times New Roman"/>
          <w:color w:val="191919"/>
          <w:sz w:val="20"/>
          <w:szCs w:val="20"/>
          <w:u w:val="single"/>
          <w:lang w:val="en-GB" w:eastAsia="it-IT"/>
        </w:rPr>
        <w:t xml:space="preserve">   </w:t>
      </w:r>
    </w:p>
    <w:p w14:paraId="7154E461" w14:textId="25966F4A" w:rsidR="00137577" w:rsidRPr="009D6F96" w:rsidRDefault="004C1DBB" w:rsidP="00137577">
      <w:pPr>
        <w:pStyle w:val="Paragrafoelenco"/>
        <w:numPr>
          <w:ilvl w:val="0"/>
          <w:numId w:val="2"/>
        </w:numPr>
        <w:shd w:val="clear" w:color="auto" w:fill="FFFFFF"/>
        <w:spacing w:after="0" w:line="360" w:lineRule="atLeast"/>
        <w:rPr>
          <w:rFonts w:ascii="Times New Roman" w:eastAsia="Times New Roman" w:hAnsi="Times New Roman" w:cs="Times New Roman"/>
          <w:b/>
          <w:bCs/>
          <w:color w:val="191919"/>
          <w:sz w:val="20"/>
          <w:szCs w:val="20"/>
          <w:lang w:eastAsia="it-IT"/>
        </w:rPr>
      </w:pPr>
      <w:r w:rsidRPr="000A7F30">
        <w:rPr>
          <w:rFonts w:ascii="Times New Roman" w:hAnsi="Times New Roman" w:cs="Times New Roman"/>
          <w:b/>
          <w:color w:val="222222"/>
          <w:sz w:val="20"/>
          <w:szCs w:val="20"/>
          <w:lang w:val="en-US"/>
        </w:rPr>
        <w:t>Participation in prize contests</w:t>
      </w:r>
    </w:p>
    <w:p w14:paraId="7CF52EE7" w14:textId="77777777" w:rsidR="004C1DBB" w:rsidRDefault="004C1DBB" w:rsidP="004C1DBB">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4C1DBB">
        <w:rPr>
          <w:rFonts w:ascii="Times New Roman" w:eastAsia="Times New Roman" w:hAnsi="Times New Roman" w:cs="Times New Roman"/>
          <w:color w:val="191919"/>
          <w:sz w:val="20"/>
          <w:szCs w:val="20"/>
          <w:lang w:val="en-GB" w:eastAsia="it-IT"/>
        </w:rPr>
        <w:t>Diesel will be able to process your Biographical Data to allow you to participate in prize contest that Diesel could organize. In certain situations, for example to proceed with the delivery of the prize, your Contact Data could also be processed. If participation in the contest requires further information, these will be requested to you upon release of a specific privacy policy</w:t>
      </w:r>
      <w:r w:rsidR="00137577" w:rsidRPr="004C1DBB">
        <w:rPr>
          <w:rFonts w:ascii="Times New Roman" w:eastAsia="Times New Roman" w:hAnsi="Times New Roman" w:cs="Times New Roman"/>
          <w:color w:val="191919"/>
          <w:sz w:val="20"/>
          <w:szCs w:val="20"/>
          <w:lang w:val="en-GB" w:eastAsia="it-IT"/>
        </w:rPr>
        <w:t xml:space="preserve">. </w:t>
      </w:r>
    </w:p>
    <w:p w14:paraId="4B02D151" w14:textId="65154223" w:rsidR="00137577" w:rsidRPr="004C1DBB" w:rsidRDefault="004C1DBB" w:rsidP="004C1DBB">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854EEC">
        <w:rPr>
          <w:rFonts w:ascii="Times New Roman" w:hAnsi="Times New Roman" w:cs="Times New Roman"/>
          <w:color w:val="222222"/>
          <w:sz w:val="20"/>
          <w:szCs w:val="20"/>
          <w:u w:val="single"/>
          <w:lang w:val="en-GB"/>
        </w:rPr>
        <w:t>Legal basis:</w:t>
      </w:r>
      <w:r w:rsidRPr="00854EEC">
        <w:rPr>
          <w:rFonts w:ascii="Times New Roman" w:hAnsi="Times New Roman" w:cs="Times New Roman"/>
          <w:color w:val="222222"/>
          <w:sz w:val="20"/>
          <w:szCs w:val="20"/>
          <w:lang w:val="en-GB"/>
        </w:rPr>
        <w:t xml:space="preserve"> this processing is based on the performance of a contract for attending the relevant prize contest to which you are a party; the provision of the Personal Data listed above is necessary for this purpose, since otherwise Diesel will not be able to process your request</w:t>
      </w:r>
      <w:r w:rsidR="00137577" w:rsidRPr="004C1DBB">
        <w:rPr>
          <w:rFonts w:ascii="Times New Roman" w:eastAsia="Times New Roman" w:hAnsi="Times New Roman" w:cs="Times New Roman"/>
          <w:color w:val="191919"/>
          <w:sz w:val="20"/>
          <w:szCs w:val="20"/>
          <w:lang w:val="en-GB" w:eastAsia="it-IT"/>
        </w:rPr>
        <w:t>.</w:t>
      </w:r>
      <w:r w:rsidR="00137577" w:rsidRPr="004C1DBB">
        <w:rPr>
          <w:rFonts w:ascii="Times New Roman" w:eastAsia="Times New Roman" w:hAnsi="Times New Roman" w:cs="Times New Roman"/>
          <w:color w:val="191919"/>
          <w:sz w:val="20"/>
          <w:szCs w:val="20"/>
          <w:u w:val="single"/>
          <w:lang w:val="en-GB" w:eastAsia="it-IT"/>
        </w:rPr>
        <w:t xml:space="preserve">   </w:t>
      </w:r>
    </w:p>
    <w:p w14:paraId="4624EEAF" w14:textId="77777777" w:rsidR="00137577" w:rsidRPr="009D6F96" w:rsidRDefault="00137577" w:rsidP="00137577">
      <w:pPr>
        <w:pStyle w:val="Paragrafoelenco"/>
        <w:numPr>
          <w:ilvl w:val="0"/>
          <w:numId w:val="2"/>
        </w:numPr>
        <w:shd w:val="clear" w:color="auto" w:fill="FFFFFF"/>
        <w:spacing w:after="0" w:line="360" w:lineRule="atLeast"/>
        <w:rPr>
          <w:rFonts w:ascii="Times New Roman" w:eastAsia="Times New Roman" w:hAnsi="Times New Roman" w:cs="Times New Roman"/>
          <w:b/>
          <w:bCs/>
          <w:color w:val="191919"/>
          <w:sz w:val="20"/>
          <w:szCs w:val="20"/>
          <w:lang w:eastAsia="it-IT"/>
        </w:rPr>
      </w:pPr>
      <w:r w:rsidRPr="009D6F96">
        <w:rPr>
          <w:rFonts w:ascii="Times New Roman" w:eastAsia="Times New Roman" w:hAnsi="Times New Roman" w:cs="Times New Roman"/>
          <w:b/>
          <w:bCs/>
          <w:color w:val="191919"/>
          <w:sz w:val="20"/>
          <w:szCs w:val="20"/>
          <w:lang w:eastAsia="it-IT"/>
        </w:rPr>
        <w:t xml:space="preserve">Marketing </w:t>
      </w:r>
    </w:p>
    <w:p w14:paraId="11E59CBF" w14:textId="5F44185C" w:rsidR="00137577" w:rsidRPr="004C1DBB" w:rsidRDefault="004C1DBB" w:rsidP="004C1DBB">
      <w:pPr>
        <w:shd w:val="clear" w:color="auto" w:fill="FFFFFF"/>
        <w:spacing w:after="0" w:line="360" w:lineRule="atLeast"/>
        <w:jc w:val="both"/>
        <w:rPr>
          <w:rFonts w:ascii="Times New Roman" w:hAnsi="Times New Roman" w:cs="Times New Roman"/>
          <w:sz w:val="20"/>
          <w:szCs w:val="20"/>
          <w:lang w:val="en-GB"/>
        </w:rPr>
      </w:pPr>
      <w:r w:rsidRPr="00C30AEE">
        <w:rPr>
          <w:rFonts w:ascii="Times New Roman" w:hAnsi="Times New Roman" w:cs="Times New Roman"/>
          <w:color w:val="222222"/>
          <w:sz w:val="20"/>
          <w:szCs w:val="20"/>
          <w:lang w:val="en-GB"/>
        </w:rPr>
        <w:t>Only with your consent, Diesel will process the Biographical Data</w:t>
      </w:r>
      <w:r>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Contact Data </w:t>
      </w:r>
      <w:r>
        <w:rPr>
          <w:rFonts w:ascii="Times New Roman" w:hAnsi="Times New Roman" w:cs="Times New Roman"/>
          <w:color w:val="222222"/>
          <w:sz w:val="20"/>
          <w:szCs w:val="20"/>
          <w:lang w:val="en-GB"/>
        </w:rPr>
        <w:t xml:space="preserve">and Purchase Data </w:t>
      </w:r>
      <w:r w:rsidRPr="00C30AEE">
        <w:rPr>
          <w:rFonts w:ascii="Times New Roman" w:hAnsi="Times New Roman" w:cs="Times New Roman"/>
          <w:color w:val="222222"/>
          <w:sz w:val="20"/>
          <w:szCs w:val="20"/>
          <w:lang w:val="en-GB"/>
        </w:rPr>
        <w:t>for marketing purposes</w:t>
      </w:r>
      <w:r>
        <w:rPr>
          <w:rFonts w:ascii="Times New Roman" w:hAnsi="Times New Roman" w:cs="Times New Roman"/>
          <w:color w:val="222222"/>
          <w:sz w:val="20"/>
          <w:szCs w:val="20"/>
          <w:lang w:val="en-GB"/>
        </w:rPr>
        <w:t>, that is</w:t>
      </w:r>
      <w:r w:rsidRPr="00C30AEE">
        <w:rPr>
          <w:rFonts w:ascii="Times New Roman" w:hAnsi="Times New Roman" w:cs="Times New Roman"/>
          <w:color w:val="222222"/>
          <w:sz w:val="20"/>
          <w:szCs w:val="20"/>
          <w:lang w:val="en-GB"/>
        </w:rPr>
        <w:t xml:space="preserve"> for advertising on social networks to which you are registered or sending advertising or direct sales material, carrying out market research, commercial communication with automated contact methods (e-mail, </w:t>
      </w:r>
      <w:r>
        <w:rPr>
          <w:rFonts w:ascii="Times New Roman" w:hAnsi="Times New Roman" w:cs="Times New Roman"/>
          <w:color w:val="222222"/>
          <w:sz w:val="20"/>
          <w:szCs w:val="20"/>
          <w:lang w:val="en-GB"/>
        </w:rPr>
        <w:t xml:space="preserve">newsletter, </w:t>
      </w:r>
      <w:r w:rsidRPr="00C30AEE">
        <w:rPr>
          <w:rFonts w:ascii="Times New Roman" w:hAnsi="Times New Roman" w:cs="Times New Roman"/>
          <w:color w:val="222222"/>
          <w:sz w:val="20"/>
          <w:szCs w:val="20"/>
          <w:lang w:val="en-GB"/>
        </w:rPr>
        <w:t xml:space="preserve">SMS, MMS, </w:t>
      </w:r>
      <w:r>
        <w:rPr>
          <w:rFonts w:ascii="Times New Roman" w:hAnsi="Times New Roman" w:cs="Times New Roman"/>
          <w:color w:val="222222"/>
          <w:sz w:val="20"/>
          <w:szCs w:val="20"/>
          <w:lang w:val="en-GB"/>
        </w:rPr>
        <w:t xml:space="preserve">online </w:t>
      </w:r>
      <w:r w:rsidRPr="00C30AEE">
        <w:rPr>
          <w:rFonts w:ascii="Times New Roman" w:hAnsi="Times New Roman" w:cs="Times New Roman"/>
          <w:color w:val="222222"/>
          <w:sz w:val="20"/>
          <w:szCs w:val="20"/>
          <w:lang w:val="en-GB"/>
        </w:rPr>
        <w:t>messaging platforms, etc.) and traditional contact methods (mail)</w:t>
      </w:r>
      <w:r w:rsidR="00137577" w:rsidRPr="004C1DBB">
        <w:rPr>
          <w:rFonts w:ascii="Times New Roman" w:hAnsi="Times New Roman" w:cs="Times New Roman"/>
          <w:sz w:val="20"/>
          <w:szCs w:val="20"/>
          <w:lang w:val="en-GB"/>
        </w:rPr>
        <w:t xml:space="preserve">. </w:t>
      </w:r>
    </w:p>
    <w:p w14:paraId="02DBC212" w14:textId="162EA99C" w:rsidR="004C1DBB" w:rsidRPr="004C1DBB" w:rsidRDefault="004C1DBB" w:rsidP="004C1DBB">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 In the event that you are registered in the loyalty program and decide to withdraw your consent to marketing, you will continue to receive communications relating to benefits (such as the Birthday or Anniversary Gift or </w:t>
      </w:r>
      <w:r>
        <w:rPr>
          <w:rFonts w:ascii="Times New Roman" w:hAnsi="Times New Roman" w:cs="Times New Roman"/>
          <w:color w:val="222222"/>
          <w:sz w:val="20"/>
          <w:szCs w:val="20"/>
          <w:lang w:val="en-GB"/>
        </w:rPr>
        <w:t>preview</w:t>
      </w:r>
      <w:r w:rsidRPr="00C30AEE">
        <w:rPr>
          <w:rFonts w:ascii="Times New Roman" w:hAnsi="Times New Roman" w:cs="Times New Roman"/>
          <w:color w:val="222222"/>
          <w:sz w:val="20"/>
          <w:szCs w:val="20"/>
          <w:lang w:val="en-GB"/>
        </w:rPr>
        <w:t xml:space="preserve"> access to the new collections</w:t>
      </w:r>
      <w:r>
        <w:rPr>
          <w:rFonts w:ascii="Times New Roman" w:hAnsi="Times New Roman" w:cs="Times New Roman"/>
          <w:color w:val="222222"/>
          <w:sz w:val="20"/>
          <w:szCs w:val="20"/>
          <w:lang w:val="en-GB"/>
        </w:rPr>
        <w:t xml:space="preserve"> and promotions only reserved to members</w:t>
      </w:r>
      <w:r w:rsidRPr="00C30AEE">
        <w:rPr>
          <w:rFonts w:ascii="Times New Roman" w:hAnsi="Times New Roman" w:cs="Times New Roman"/>
          <w:color w:val="222222"/>
          <w:sz w:val="20"/>
          <w:szCs w:val="20"/>
          <w:lang w:val="en-GB"/>
        </w:rPr>
        <w:t>). If, in addition to the withdrawal of consent, you do not want to receive this kind of communication anymore, you will be asked to specify it.</w:t>
      </w:r>
      <w:r w:rsidR="00137577" w:rsidRPr="004C1DBB">
        <w:rPr>
          <w:rFonts w:ascii="Times New Roman" w:eastAsia="Times New Roman" w:hAnsi="Times New Roman" w:cs="Times New Roman"/>
          <w:color w:val="191919"/>
          <w:sz w:val="20"/>
          <w:szCs w:val="20"/>
          <w:lang w:val="en-GB" w:eastAsia="it-IT"/>
        </w:rPr>
        <w:t xml:space="preserve">. </w:t>
      </w:r>
    </w:p>
    <w:p w14:paraId="148D6AE5" w14:textId="2C3BFD0D" w:rsidR="00137577" w:rsidRPr="004C1DBB" w:rsidRDefault="004C1DBB" w:rsidP="004C1DBB">
      <w:pPr>
        <w:shd w:val="clear" w:color="auto" w:fill="FFFFFF"/>
        <w:spacing w:after="0" w:line="360" w:lineRule="atLeast"/>
        <w:jc w:val="both"/>
        <w:rPr>
          <w:rFonts w:ascii="Times New Roman" w:eastAsia="Times New Roman" w:hAnsi="Times New Roman" w:cs="Times New Roman"/>
          <w:sz w:val="20"/>
          <w:szCs w:val="20"/>
          <w:lang w:val="en-GB" w:eastAsia="it-IT"/>
        </w:rPr>
      </w:pPr>
      <w:r w:rsidRPr="004C1DBB">
        <w:rPr>
          <w:rFonts w:ascii="Times New Roman" w:eastAsia="Times New Roman" w:hAnsi="Times New Roman" w:cs="Times New Roman"/>
          <w:sz w:val="20"/>
          <w:szCs w:val="20"/>
          <w:lang w:val="en-GB" w:eastAsia="it-IT"/>
        </w:rPr>
        <w:t xml:space="preserve">You can at any time withdraw your consent to receive the above-mentioned communications by clicking on the appropriate option in each marketing email received, as well as by writing to the address </w:t>
      </w:r>
      <w:hyperlink r:id="rId15" w:history="1">
        <w:r w:rsidRPr="008A315F">
          <w:rPr>
            <w:rStyle w:val="Collegamentoipertestuale"/>
            <w:rFonts w:ascii="Times New Roman" w:eastAsia="Times New Roman" w:hAnsi="Times New Roman" w:cs="Times New Roman"/>
            <w:sz w:val="20"/>
            <w:szCs w:val="20"/>
            <w:lang w:val="en-GB" w:eastAsia="it-IT"/>
          </w:rPr>
          <w:t>privacy@diesel.com</w:t>
        </w:r>
      </w:hyperlink>
      <w:r w:rsidRPr="004C1DBB">
        <w:rPr>
          <w:rFonts w:ascii="Times New Roman" w:eastAsia="Times New Roman" w:hAnsi="Times New Roman" w:cs="Times New Roman"/>
          <w:sz w:val="20"/>
          <w:szCs w:val="20"/>
          <w:lang w:val="en-GB" w:eastAsia="it-IT"/>
        </w:rPr>
        <w:t>, or otherwise by contacting the company at the addresses indicated in paragraph 1. The withdraw of consent regards only marketing emails and doesn’t regard benefit emails</w:t>
      </w:r>
      <w:r w:rsidR="00137577" w:rsidRPr="004C1DBB">
        <w:rPr>
          <w:rFonts w:ascii="Times New Roman" w:eastAsia="Times New Roman" w:hAnsi="Times New Roman" w:cs="Times New Roman"/>
          <w:sz w:val="20"/>
          <w:szCs w:val="20"/>
          <w:lang w:val="en-GB" w:eastAsia="it-IT"/>
        </w:rPr>
        <w:t>.</w:t>
      </w:r>
    </w:p>
    <w:p w14:paraId="104A8EFD" w14:textId="77777777" w:rsidR="00137577" w:rsidRPr="004C1DBB" w:rsidRDefault="00137577" w:rsidP="00137577">
      <w:pPr>
        <w:shd w:val="clear" w:color="auto" w:fill="FFFFFF"/>
        <w:spacing w:after="0" w:line="360" w:lineRule="atLeast"/>
        <w:rPr>
          <w:rFonts w:ascii="Times New Roman" w:eastAsia="Times New Roman" w:hAnsi="Times New Roman" w:cs="Times New Roman"/>
          <w:sz w:val="20"/>
          <w:szCs w:val="20"/>
          <w:lang w:val="en-GB" w:eastAsia="it-IT"/>
        </w:rPr>
      </w:pPr>
    </w:p>
    <w:p w14:paraId="175C3171" w14:textId="19596373" w:rsidR="00137577" w:rsidRPr="004C1DBB" w:rsidRDefault="00137577" w:rsidP="00137577">
      <w:pPr>
        <w:shd w:val="clear" w:color="auto" w:fill="FFFFFF"/>
        <w:spacing w:after="0" w:line="360" w:lineRule="atLeast"/>
        <w:rPr>
          <w:rFonts w:ascii="Times New Roman" w:eastAsia="Times New Roman" w:hAnsi="Times New Roman" w:cs="Times New Roman"/>
          <w:b/>
          <w:bCs/>
          <w:color w:val="191919"/>
          <w:sz w:val="20"/>
          <w:szCs w:val="20"/>
          <w:lang w:val="en-GB" w:eastAsia="it-IT"/>
        </w:rPr>
      </w:pPr>
      <w:r w:rsidRPr="004C1DBB">
        <w:rPr>
          <w:rFonts w:ascii="Times New Roman" w:eastAsia="Times New Roman" w:hAnsi="Times New Roman" w:cs="Times New Roman"/>
          <w:b/>
          <w:bCs/>
          <w:color w:val="191919"/>
          <w:sz w:val="20"/>
          <w:szCs w:val="20"/>
          <w:lang w:val="en-GB" w:eastAsia="it-IT"/>
        </w:rPr>
        <w:t xml:space="preserve">3.2 </w:t>
      </w:r>
      <w:r w:rsidR="004C1DBB" w:rsidRPr="00C30AEE">
        <w:rPr>
          <w:rFonts w:ascii="Times New Roman" w:hAnsi="Times New Roman" w:cs="Times New Roman"/>
          <w:b/>
          <w:color w:val="222222"/>
          <w:sz w:val="20"/>
          <w:szCs w:val="20"/>
          <w:lang w:val="en-GB"/>
        </w:rPr>
        <w:t>PURPOSES OF THE JOINT CONTROLLERS (DIESEL AND OTB)</w:t>
      </w:r>
    </w:p>
    <w:p w14:paraId="46E17200" w14:textId="0610B099" w:rsidR="00137577" w:rsidRPr="004C1DBB" w:rsidRDefault="004C1DBB" w:rsidP="004C1DBB">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4C1DBB">
        <w:rPr>
          <w:rFonts w:ascii="Times New Roman" w:eastAsia="Times New Roman" w:hAnsi="Times New Roman" w:cs="Times New Roman"/>
          <w:color w:val="191919"/>
          <w:sz w:val="20"/>
          <w:szCs w:val="20"/>
          <w:lang w:val="en-GB" w:eastAsia="it-IT"/>
        </w:rPr>
        <w:t>Diesel and OTB operate as Joint Controllers on the basis of a specific agreement for the purpose indicated below.</w:t>
      </w:r>
    </w:p>
    <w:p w14:paraId="51DF3B72" w14:textId="1CF13D1D" w:rsidR="00137577" w:rsidRPr="009D6F96" w:rsidRDefault="004C1DBB" w:rsidP="00137577">
      <w:pPr>
        <w:pStyle w:val="Paragrafoelenco"/>
        <w:numPr>
          <w:ilvl w:val="0"/>
          <w:numId w:val="1"/>
        </w:numPr>
        <w:shd w:val="clear" w:color="auto" w:fill="FFFFFF"/>
        <w:spacing w:after="0" w:line="360" w:lineRule="atLeast"/>
        <w:rPr>
          <w:rFonts w:ascii="Times New Roman" w:eastAsia="Times New Roman" w:hAnsi="Times New Roman" w:cs="Times New Roman"/>
          <w:b/>
          <w:bCs/>
          <w:color w:val="191919"/>
          <w:sz w:val="20"/>
          <w:szCs w:val="20"/>
          <w:lang w:eastAsia="it-IT"/>
        </w:rPr>
      </w:pPr>
      <w:r w:rsidRPr="00C30AEE">
        <w:rPr>
          <w:rFonts w:ascii="Times New Roman" w:hAnsi="Times New Roman" w:cs="Times New Roman"/>
          <w:b/>
          <w:color w:val="222222"/>
          <w:sz w:val="20"/>
          <w:szCs w:val="20"/>
          <w:lang w:val="en-GB"/>
        </w:rPr>
        <w:lastRenderedPageBreak/>
        <w:t xml:space="preserve">Customer </w:t>
      </w:r>
      <w:r>
        <w:rPr>
          <w:rFonts w:ascii="Times New Roman" w:hAnsi="Times New Roman" w:cs="Times New Roman"/>
          <w:b/>
          <w:color w:val="222222"/>
          <w:sz w:val="20"/>
          <w:szCs w:val="20"/>
          <w:lang w:val="en-GB"/>
        </w:rPr>
        <w:t>profiling</w:t>
      </w:r>
    </w:p>
    <w:p w14:paraId="7BF86F42" w14:textId="1A5C0D8C" w:rsidR="00137577" w:rsidRPr="004C1DBB" w:rsidRDefault="004C1DBB" w:rsidP="004C1DBB">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 xml:space="preserve">With your consent, the Joint Controllers will be entitled to process Biographical Data, Contact Data, </w:t>
      </w:r>
      <w:r>
        <w:rPr>
          <w:rFonts w:ascii="Times New Roman" w:hAnsi="Times New Roman" w:cs="Times New Roman"/>
          <w:color w:val="222222"/>
          <w:sz w:val="20"/>
          <w:szCs w:val="20"/>
          <w:lang w:val="en-GB"/>
        </w:rPr>
        <w:t xml:space="preserve">Sales Data, </w:t>
      </w:r>
      <w:r w:rsidRPr="00C30AEE">
        <w:rPr>
          <w:rFonts w:ascii="Times New Roman" w:hAnsi="Times New Roman" w:cs="Times New Roman"/>
          <w:color w:val="222222"/>
          <w:sz w:val="20"/>
          <w:szCs w:val="20"/>
          <w:lang w:val="en-GB"/>
        </w:rPr>
        <w:t>the Data collected in the shop, the Purchase Data</w:t>
      </w:r>
      <w:r>
        <w:rPr>
          <w:rFonts w:ascii="Times New Roman" w:hAnsi="Times New Roman" w:cs="Times New Roman"/>
          <w:color w:val="222222"/>
          <w:sz w:val="20"/>
          <w:szCs w:val="20"/>
          <w:lang w:val="en-GB"/>
        </w:rPr>
        <w:t xml:space="preserve">, </w:t>
      </w:r>
      <w:r>
        <w:rPr>
          <w:rFonts w:ascii="Times New Roman" w:hAnsi="Times New Roman" w:cs="Times New Roman"/>
          <w:color w:val="222222"/>
          <w:sz w:val="20"/>
          <w:szCs w:val="20"/>
          <w:lang w:val="en"/>
        </w:rPr>
        <w:t>T</w:t>
      </w:r>
      <w:r w:rsidRPr="008D4123">
        <w:rPr>
          <w:rFonts w:ascii="Times New Roman" w:hAnsi="Times New Roman" w:cs="Times New Roman"/>
          <w:color w:val="222222"/>
          <w:sz w:val="20"/>
          <w:szCs w:val="20"/>
          <w:lang w:val="en"/>
        </w:rPr>
        <w:t xml:space="preserve">racking of </w:t>
      </w:r>
      <w:r>
        <w:rPr>
          <w:rFonts w:ascii="Times New Roman" w:hAnsi="Times New Roman" w:cs="Times New Roman"/>
          <w:color w:val="222222"/>
          <w:sz w:val="20"/>
          <w:szCs w:val="20"/>
          <w:lang w:val="en"/>
        </w:rPr>
        <w:t>N</w:t>
      </w:r>
      <w:r w:rsidRPr="008D4123">
        <w:rPr>
          <w:rFonts w:ascii="Times New Roman" w:hAnsi="Times New Roman" w:cs="Times New Roman"/>
          <w:color w:val="222222"/>
          <w:sz w:val="20"/>
          <w:szCs w:val="20"/>
          <w:lang w:val="en"/>
        </w:rPr>
        <w:t xml:space="preserve">ewsletters </w:t>
      </w:r>
      <w:r>
        <w:rPr>
          <w:rFonts w:ascii="Times New Roman" w:hAnsi="Times New Roman" w:cs="Times New Roman"/>
          <w:color w:val="222222"/>
          <w:sz w:val="20"/>
          <w:szCs w:val="20"/>
          <w:lang w:val="en"/>
        </w:rPr>
        <w:t xml:space="preserve">Data </w:t>
      </w:r>
      <w:r w:rsidRPr="008D4123">
        <w:rPr>
          <w:rFonts w:ascii="Times New Roman" w:hAnsi="Times New Roman" w:cs="Times New Roman"/>
          <w:color w:val="222222"/>
          <w:sz w:val="20"/>
          <w:szCs w:val="20"/>
          <w:lang w:val="en"/>
        </w:rPr>
        <w:t xml:space="preserve">and </w:t>
      </w:r>
      <w:r>
        <w:rPr>
          <w:rFonts w:ascii="Times New Roman" w:hAnsi="Times New Roman" w:cs="Times New Roman"/>
          <w:color w:val="222222"/>
          <w:sz w:val="20"/>
          <w:szCs w:val="20"/>
          <w:lang w:val="en"/>
        </w:rPr>
        <w:t>A</w:t>
      </w:r>
      <w:r w:rsidRPr="008D4123">
        <w:rPr>
          <w:rFonts w:ascii="Times New Roman" w:hAnsi="Times New Roman" w:cs="Times New Roman"/>
          <w:color w:val="222222"/>
          <w:sz w:val="20"/>
          <w:szCs w:val="20"/>
          <w:lang w:val="en"/>
        </w:rPr>
        <w:t>ctions</w:t>
      </w:r>
      <w:r>
        <w:rPr>
          <w:rFonts w:ascii="Times New Roman" w:hAnsi="Times New Roman" w:cs="Times New Roman"/>
          <w:color w:val="222222"/>
          <w:sz w:val="20"/>
          <w:szCs w:val="20"/>
          <w:lang w:val="en"/>
        </w:rPr>
        <w:t xml:space="preserve"> Data</w:t>
      </w:r>
      <w:r w:rsidRPr="00C30AEE">
        <w:rPr>
          <w:rFonts w:ascii="Times New Roman" w:hAnsi="Times New Roman" w:cs="Times New Roman"/>
          <w:color w:val="222222"/>
          <w:sz w:val="20"/>
          <w:szCs w:val="20"/>
          <w:lang w:val="en-GB"/>
        </w:rPr>
        <w:t xml:space="preserve"> and the Navigation Data for profiling purposes</w:t>
      </w:r>
      <w:r>
        <w:rPr>
          <w:rFonts w:ascii="Times New Roman" w:hAnsi="Times New Roman" w:cs="Times New Roman"/>
          <w:color w:val="222222"/>
          <w:sz w:val="20"/>
          <w:szCs w:val="20"/>
          <w:lang w:val="en-GB"/>
        </w:rPr>
        <w:t xml:space="preserve"> and for business analysis, that is</w:t>
      </w:r>
      <w:r w:rsidRPr="00C30AEE">
        <w:rPr>
          <w:rFonts w:ascii="Times New Roman" w:hAnsi="Times New Roman" w:cs="Times New Roman"/>
          <w:color w:val="222222"/>
          <w:sz w:val="20"/>
          <w:szCs w:val="20"/>
          <w:lang w:val="en-GB"/>
        </w:rPr>
        <w:t xml:space="preserve"> for analysis on your purchase preferences consisting of automated processing of the above-mentioned </w:t>
      </w:r>
      <w:r>
        <w:rPr>
          <w:rFonts w:ascii="Times New Roman" w:hAnsi="Times New Roman" w:cs="Times New Roman"/>
          <w:color w:val="222222"/>
          <w:sz w:val="20"/>
          <w:szCs w:val="20"/>
          <w:lang w:val="en-GB"/>
        </w:rPr>
        <w:t>P</w:t>
      </w:r>
      <w:r w:rsidRPr="00C30AEE">
        <w:rPr>
          <w:rFonts w:ascii="Times New Roman" w:hAnsi="Times New Roman" w:cs="Times New Roman"/>
          <w:color w:val="222222"/>
          <w:sz w:val="20"/>
          <w:szCs w:val="20"/>
          <w:lang w:val="en-GB"/>
        </w:rPr>
        <w:t xml:space="preserve">ersonal </w:t>
      </w:r>
      <w:r>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ata. This processing is aimed at analytically knowing or predicting your purchasing preferences also in order to create customer profiles</w:t>
      </w:r>
      <w:r>
        <w:rPr>
          <w:rFonts w:ascii="Times New Roman" w:hAnsi="Times New Roman" w:cs="Times New Roman"/>
          <w:color w:val="222222"/>
          <w:sz w:val="20"/>
          <w:szCs w:val="20"/>
          <w:lang w:val="en-GB"/>
        </w:rPr>
        <w:t xml:space="preserve"> and</w:t>
      </w:r>
      <w:r w:rsidRPr="00C30AEE">
        <w:rPr>
          <w:rFonts w:ascii="Times New Roman" w:hAnsi="Times New Roman" w:cs="Times New Roman"/>
          <w:color w:val="222222"/>
          <w:sz w:val="20"/>
          <w:szCs w:val="20"/>
          <w:lang w:val="en-GB"/>
        </w:rPr>
        <w:t xml:space="preserve"> customize the commercial offer so that it is more in line with your preferences</w:t>
      </w:r>
      <w:r w:rsidR="00137577" w:rsidRPr="004C1DBB">
        <w:rPr>
          <w:rFonts w:ascii="Times New Roman" w:eastAsia="Times New Roman" w:hAnsi="Times New Roman" w:cs="Times New Roman"/>
          <w:color w:val="191919"/>
          <w:sz w:val="20"/>
          <w:szCs w:val="20"/>
          <w:lang w:val="en-GB" w:eastAsia="it-IT"/>
        </w:rPr>
        <w:t xml:space="preserve">. </w:t>
      </w:r>
    </w:p>
    <w:p w14:paraId="04D137EF" w14:textId="366E02D0" w:rsidR="00137577" w:rsidRPr="004C1DBB" w:rsidRDefault="004C1DBB" w:rsidP="00137577">
      <w:pPr>
        <w:shd w:val="clear" w:color="auto" w:fill="FFFFFF"/>
        <w:spacing w:after="0" w:line="360" w:lineRule="atLeast"/>
        <w:rPr>
          <w:rFonts w:ascii="Times New Roman" w:eastAsia="Times New Roman" w:hAnsi="Times New Roman" w:cs="Times New Roman"/>
          <w:color w:val="191919"/>
          <w:sz w:val="20"/>
          <w:szCs w:val="20"/>
          <w:lang w:val="en-GB" w:eastAsia="it-IT"/>
        </w:rPr>
      </w:pPr>
      <w:r w:rsidRPr="004C1DBB">
        <w:rPr>
          <w:rFonts w:ascii="Times New Roman" w:eastAsia="Times New Roman" w:hAnsi="Times New Roman" w:cs="Times New Roman"/>
          <w:color w:val="191919"/>
          <w:sz w:val="20"/>
          <w:szCs w:val="20"/>
          <w:u w:val="single"/>
          <w:lang w:val="en-GB" w:eastAsia="it-IT"/>
        </w:rPr>
        <w:t>Legal basis</w:t>
      </w:r>
      <w:r w:rsidRPr="004C1DBB">
        <w:rPr>
          <w:rFonts w:ascii="Times New Roman" w:eastAsia="Times New Roman" w:hAnsi="Times New Roman" w:cs="Times New Roman"/>
          <w:color w:val="191919"/>
          <w:sz w:val="20"/>
          <w:szCs w:val="20"/>
          <w:lang w:val="en-GB" w:eastAsia="it-IT"/>
        </w:rPr>
        <w:t>: this processing is based on the consent you have given.</w:t>
      </w:r>
      <w:r w:rsidR="00137577" w:rsidRPr="004C1DBB">
        <w:rPr>
          <w:rFonts w:ascii="Times New Roman" w:eastAsia="Times New Roman" w:hAnsi="Times New Roman" w:cs="Times New Roman"/>
          <w:color w:val="191919"/>
          <w:sz w:val="20"/>
          <w:szCs w:val="20"/>
          <w:lang w:val="en-GB" w:eastAsia="it-IT"/>
        </w:rPr>
        <w:t>.</w:t>
      </w:r>
    </w:p>
    <w:p w14:paraId="695B702A" w14:textId="3D44FBBA" w:rsidR="00137577" w:rsidRPr="004C1DBB" w:rsidRDefault="004C1DBB" w:rsidP="004C1DBB">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4C1DBB">
        <w:rPr>
          <w:rFonts w:ascii="Times New Roman" w:eastAsia="Times New Roman" w:hAnsi="Times New Roman" w:cs="Times New Roman"/>
          <w:color w:val="191919"/>
          <w:sz w:val="20"/>
          <w:szCs w:val="20"/>
          <w:lang w:val="en-GB" w:eastAsia="it-IT"/>
        </w:rPr>
        <w:t xml:space="preserve">You will be entitled at any time to withdraw your consent to be subject to profiling by writing to </w:t>
      </w:r>
      <w:hyperlink r:id="rId16" w:history="1">
        <w:r w:rsidRPr="008A315F">
          <w:rPr>
            <w:rStyle w:val="Collegamentoipertestuale"/>
            <w:rFonts w:ascii="Times New Roman" w:eastAsia="Times New Roman" w:hAnsi="Times New Roman" w:cs="Times New Roman"/>
            <w:sz w:val="20"/>
            <w:szCs w:val="20"/>
            <w:lang w:val="en-GB" w:eastAsia="it-IT"/>
          </w:rPr>
          <w:t>privacy@diesel.com</w:t>
        </w:r>
      </w:hyperlink>
      <w:r>
        <w:rPr>
          <w:rFonts w:ascii="Times New Roman" w:eastAsia="Times New Roman" w:hAnsi="Times New Roman" w:cs="Times New Roman"/>
          <w:color w:val="191919"/>
          <w:sz w:val="20"/>
          <w:szCs w:val="20"/>
          <w:lang w:val="en-GB" w:eastAsia="it-IT"/>
        </w:rPr>
        <w:t xml:space="preserve"> </w:t>
      </w:r>
      <w:r w:rsidRPr="004C1DBB">
        <w:rPr>
          <w:rFonts w:ascii="Times New Roman" w:eastAsia="Times New Roman" w:hAnsi="Times New Roman" w:cs="Times New Roman"/>
          <w:color w:val="191919"/>
          <w:sz w:val="20"/>
          <w:szCs w:val="20"/>
          <w:lang w:val="en-GB" w:eastAsia="it-IT"/>
        </w:rPr>
        <w:t>or otherwise by contacting the Joint Controllers at the addresses indicated in paragraph 1</w:t>
      </w:r>
      <w:r w:rsidR="00137577" w:rsidRPr="004C1DBB">
        <w:rPr>
          <w:rFonts w:ascii="Times New Roman" w:eastAsia="Times New Roman" w:hAnsi="Times New Roman" w:cs="Times New Roman"/>
          <w:color w:val="191919"/>
          <w:sz w:val="20"/>
          <w:szCs w:val="20"/>
          <w:lang w:val="en-GB" w:eastAsia="it-IT"/>
        </w:rPr>
        <w:t>.</w:t>
      </w:r>
      <w:r w:rsidR="00137577" w:rsidRPr="004C1DBB">
        <w:rPr>
          <w:lang w:val="en-GB"/>
        </w:rPr>
        <w:t xml:space="preserve"> </w:t>
      </w:r>
    </w:p>
    <w:p w14:paraId="73EAD8C4" w14:textId="77777777" w:rsidR="00137577" w:rsidRPr="004C1DBB" w:rsidRDefault="00137577" w:rsidP="00137577">
      <w:pPr>
        <w:shd w:val="clear" w:color="auto" w:fill="FFFFFF"/>
        <w:spacing w:after="0" w:line="360" w:lineRule="atLeast"/>
        <w:rPr>
          <w:rFonts w:ascii="Times New Roman" w:eastAsia="Times New Roman" w:hAnsi="Times New Roman" w:cs="Times New Roman"/>
          <w:color w:val="191919"/>
          <w:sz w:val="20"/>
          <w:szCs w:val="20"/>
          <w:lang w:val="en-GB" w:eastAsia="it-IT"/>
        </w:rPr>
      </w:pPr>
    </w:p>
    <w:p w14:paraId="138ACB6C" w14:textId="36A13B76" w:rsidR="00137577" w:rsidRPr="004C1DBB" w:rsidRDefault="00137577" w:rsidP="00137577">
      <w:pPr>
        <w:shd w:val="clear" w:color="auto" w:fill="FFFFFF"/>
        <w:spacing w:after="0" w:line="360" w:lineRule="atLeast"/>
        <w:rPr>
          <w:rFonts w:ascii="Times New Roman" w:eastAsia="Times New Roman" w:hAnsi="Times New Roman" w:cs="Times New Roman"/>
          <w:b/>
          <w:bCs/>
          <w:i/>
          <w:iCs/>
          <w:color w:val="191919"/>
          <w:sz w:val="20"/>
          <w:szCs w:val="20"/>
          <w:lang w:val="en-GB" w:eastAsia="it-IT"/>
        </w:rPr>
      </w:pPr>
      <w:r w:rsidRPr="004C1DBB">
        <w:rPr>
          <w:rFonts w:ascii="Times New Roman" w:eastAsia="Times New Roman" w:hAnsi="Times New Roman" w:cs="Times New Roman"/>
          <w:b/>
          <w:bCs/>
          <w:color w:val="191919"/>
          <w:sz w:val="20"/>
          <w:szCs w:val="20"/>
          <w:lang w:val="en-GB" w:eastAsia="it-IT"/>
        </w:rPr>
        <w:t xml:space="preserve">3.3 </w:t>
      </w:r>
      <w:r w:rsidR="004C1DBB" w:rsidRPr="00C30AEE">
        <w:rPr>
          <w:rFonts w:ascii="Times New Roman" w:hAnsi="Times New Roman" w:cs="Times New Roman"/>
          <w:b/>
          <w:color w:val="222222"/>
          <w:sz w:val="20"/>
          <w:szCs w:val="20"/>
          <w:lang w:val="en-GB"/>
        </w:rPr>
        <w:t>PURPOSE</w:t>
      </w:r>
      <w:r w:rsidR="004C1DBB">
        <w:rPr>
          <w:rFonts w:ascii="Times New Roman" w:hAnsi="Times New Roman" w:cs="Times New Roman"/>
          <w:b/>
          <w:color w:val="222222"/>
          <w:sz w:val="20"/>
          <w:szCs w:val="20"/>
          <w:lang w:val="en-GB"/>
        </w:rPr>
        <w:t>S</w:t>
      </w:r>
      <w:r w:rsidR="004C1DBB" w:rsidRPr="00C30AEE">
        <w:rPr>
          <w:rFonts w:ascii="Times New Roman" w:hAnsi="Times New Roman" w:cs="Times New Roman"/>
          <w:b/>
          <w:color w:val="222222"/>
          <w:sz w:val="20"/>
          <w:szCs w:val="20"/>
          <w:lang w:val="en-GB"/>
        </w:rPr>
        <w:t xml:space="preserve"> OF DIESEL </w:t>
      </w:r>
      <w:r w:rsidR="004C1DBB">
        <w:rPr>
          <w:rFonts w:ascii="Times New Roman" w:hAnsi="Times New Roman" w:cs="Times New Roman"/>
          <w:b/>
          <w:color w:val="222222"/>
          <w:sz w:val="20"/>
          <w:szCs w:val="20"/>
          <w:lang w:val="en-GB"/>
        </w:rPr>
        <w:t>AFFILIATE</w:t>
      </w:r>
      <w:r w:rsidRPr="004C1DBB">
        <w:rPr>
          <w:rFonts w:ascii="Times New Roman" w:eastAsia="Times New Roman" w:hAnsi="Times New Roman" w:cs="Times New Roman"/>
          <w:b/>
          <w:bCs/>
          <w:color w:val="191919"/>
          <w:sz w:val="20"/>
          <w:szCs w:val="20"/>
          <w:lang w:val="en-GB" w:eastAsia="it-IT"/>
        </w:rPr>
        <w:t xml:space="preserve"> </w:t>
      </w:r>
    </w:p>
    <w:p w14:paraId="4EAA9738" w14:textId="3F78AACD" w:rsidR="00137577" w:rsidRPr="004C1DBB" w:rsidRDefault="004C1DBB" w:rsidP="004C1DBB">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 xml:space="preserve">Diesel </w:t>
      </w:r>
      <w:r>
        <w:rPr>
          <w:rFonts w:ascii="Times New Roman" w:hAnsi="Times New Roman" w:cs="Times New Roman"/>
          <w:color w:val="222222"/>
          <w:sz w:val="20"/>
          <w:szCs w:val="20"/>
          <w:lang w:val="en-GB"/>
        </w:rPr>
        <w:t>Affiliate</w:t>
      </w:r>
      <w:r w:rsidRPr="00C30AEE">
        <w:rPr>
          <w:rFonts w:ascii="Times New Roman" w:hAnsi="Times New Roman" w:cs="Times New Roman"/>
          <w:color w:val="222222"/>
          <w:sz w:val="20"/>
          <w:szCs w:val="20"/>
          <w:lang w:val="en-GB"/>
        </w:rPr>
        <w:t xml:space="preserve"> is the company that manages the shop where you purchased a </w:t>
      </w:r>
      <w:r>
        <w:rPr>
          <w:rFonts w:ascii="Times New Roman" w:hAnsi="Times New Roman" w:cs="Times New Roman"/>
          <w:color w:val="222222"/>
          <w:sz w:val="20"/>
          <w:szCs w:val="20"/>
          <w:lang w:val="en-GB"/>
        </w:rPr>
        <w:t>product, possibly by phone or other methods provided for by Diesel Affiliate</w:t>
      </w:r>
      <w:r w:rsidRPr="00C30AEE">
        <w:rPr>
          <w:rFonts w:ascii="Times New Roman" w:hAnsi="Times New Roman" w:cs="Times New Roman"/>
          <w:color w:val="222222"/>
          <w:sz w:val="20"/>
          <w:szCs w:val="20"/>
          <w:lang w:val="en-GB"/>
        </w:rPr>
        <w:t xml:space="preserve"> and to which you have requested assistance services. In some cases, it may be necessary for Diesel </w:t>
      </w:r>
      <w:r>
        <w:rPr>
          <w:rFonts w:ascii="Times New Roman" w:hAnsi="Times New Roman" w:cs="Times New Roman"/>
          <w:color w:val="222222"/>
          <w:sz w:val="20"/>
          <w:szCs w:val="20"/>
          <w:lang w:val="en-GB"/>
        </w:rPr>
        <w:t xml:space="preserve">Affiliate </w:t>
      </w:r>
      <w:r w:rsidRPr="00C30AEE">
        <w:rPr>
          <w:rFonts w:ascii="Times New Roman" w:hAnsi="Times New Roman" w:cs="Times New Roman"/>
          <w:color w:val="222222"/>
          <w:sz w:val="20"/>
          <w:szCs w:val="20"/>
          <w:lang w:val="en-GB"/>
        </w:rPr>
        <w:t xml:space="preserve">to become aware of some information concerning you, to process specific requests you may have. Diesel </w:t>
      </w:r>
      <w:r>
        <w:rPr>
          <w:rFonts w:ascii="Times New Roman" w:hAnsi="Times New Roman" w:cs="Times New Roman"/>
          <w:color w:val="222222"/>
          <w:sz w:val="20"/>
          <w:szCs w:val="20"/>
          <w:lang w:val="en-GB"/>
        </w:rPr>
        <w:t>Affiliate</w:t>
      </w:r>
      <w:r w:rsidRPr="00C30AEE">
        <w:rPr>
          <w:rFonts w:ascii="Times New Roman" w:hAnsi="Times New Roman" w:cs="Times New Roman"/>
          <w:color w:val="222222"/>
          <w:sz w:val="20"/>
          <w:szCs w:val="20"/>
          <w:lang w:val="en-GB"/>
        </w:rPr>
        <w:t xml:space="preserve"> will process Personal Data for the following purposes</w:t>
      </w:r>
      <w:r w:rsidR="00137577" w:rsidRPr="004C1DBB">
        <w:rPr>
          <w:rFonts w:ascii="Times New Roman" w:eastAsia="Times New Roman" w:hAnsi="Times New Roman" w:cs="Times New Roman"/>
          <w:color w:val="191919"/>
          <w:sz w:val="20"/>
          <w:szCs w:val="20"/>
          <w:lang w:val="en-GB" w:eastAsia="it-IT"/>
        </w:rPr>
        <w:t>.</w:t>
      </w:r>
    </w:p>
    <w:p w14:paraId="017826E6" w14:textId="7184B0F6" w:rsidR="00137577" w:rsidRPr="009D6F96" w:rsidRDefault="004C1DBB" w:rsidP="00137577">
      <w:pPr>
        <w:pStyle w:val="Paragrafoelenco"/>
        <w:numPr>
          <w:ilvl w:val="0"/>
          <w:numId w:val="3"/>
        </w:numPr>
        <w:shd w:val="clear" w:color="auto" w:fill="FFFFFF"/>
        <w:spacing w:after="0" w:line="360" w:lineRule="atLeast"/>
        <w:rPr>
          <w:rFonts w:ascii="Times New Roman" w:eastAsia="Times New Roman" w:hAnsi="Times New Roman" w:cs="Times New Roman"/>
          <w:b/>
          <w:bCs/>
          <w:color w:val="191919"/>
          <w:sz w:val="20"/>
          <w:szCs w:val="20"/>
          <w:lang w:eastAsia="it-IT"/>
        </w:rPr>
      </w:pPr>
      <w:r w:rsidRPr="00C30AEE">
        <w:rPr>
          <w:rFonts w:ascii="Times New Roman" w:hAnsi="Times New Roman" w:cs="Times New Roman"/>
          <w:b/>
          <w:color w:val="222222"/>
          <w:sz w:val="20"/>
          <w:szCs w:val="20"/>
          <w:lang w:val="en-GB"/>
        </w:rPr>
        <w:t>Sales related services</w:t>
      </w:r>
    </w:p>
    <w:p w14:paraId="7978FA14" w14:textId="3536D820" w:rsidR="00137577" w:rsidRPr="004C1DBB" w:rsidRDefault="004C1DBB" w:rsidP="004C1DBB">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 xml:space="preserve">Diesel </w:t>
      </w:r>
      <w:r>
        <w:rPr>
          <w:rFonts w:ascii="Times New Roman" w:hAnsi="Times New Roman" w:cs="Times New Roman"/>
          <w:color w:val="222222"/>
          <w:sz w:val="20"/>
          <w:szCs w:val="20"/>
          <w:lang w:val="en-GB"/>
        </w:rPr>
        <w:t>Affiliate</w:t>
      </w:r>
      <w:r w:rsidRPr="00C30AEE">
        <w:rPr>
          <w:rFonts w:ascii="Times New Roman" w:hAnsi="Times New Roman" w:cs="Times New Roman"/>
          <w:color w:val="222222"/>
          <w:sz w:val="20"/>
          <w:szCs w:val="20"/>
          <w:lang w:val="en-GB"/>
        </w:rPr>
        <w:t xml:space="preserve"> may need to process your </w:t>
      </w:r>
      <w:r w:rsidRPr="00AA5059">
        <w:rPr>
          <w:rFonts w:ascii="Times New Roman" w:hAnsi="Times New Roman" w:cs="Times New Roman"/>
          <w:sz w:val="20"/>
          <w:szCs w:val="20"/>
          <w:lang w:val="en-GB"/>
        </w:rPr>
        <w:t xml:space="preserve">Biographical Data, Contact Data and certain </w:t>
      </w:r>
      <w:r w:rsidRPr="00C30AEE">
        <w:rPr>
          <w:rFonts w:ascii="Times New Roman" w:hAnsi="Times New Roman" w:cs="Times New Roman"/>
          <w:color w:val="222222"/>
          <w:sz w:val="20"/>
          <w:szCs w:val="20"/>
          <w:lang w:val="en-GB"/>
        </w:rPr>
        <w:t>Sales Data (tax code and/or VAT number</w:t>
      </w:r>
      <w:r>
        <w:rPr>
          <w:rFonts w:ascii="Times New Roman" w:hAnsi="Times New Roman" w:cs="Times New Roman"/>
          <w:color w:val="222222"/>
          <w:sz w:val="20"/>
          <w:szCs w:val="20"/>
          <w:lang w:val="en-GB"/>
        </w:rPr>
        <w:t>, passport number and Global Blue card number</w:t>
      </w:r>
      <w:r w:rsidRPr="00C30AEE">
        <w:rPr>
          <w:rFonts w:ascii="Times New Roman" w:hAnsi="Times New Roman" w:cs="Times New Roman"/>
          <w:color w:val="222222"/>
          <w:sz w:val="20"/>
          <w:szCs w:val="20"/>
          <w:lang w:val="en-GB"/>
        </w:rPr>
        <w:t>)</w:t>
      </w:r>
      <w:r>
        <w:rPr>
          <w:rFonts w:ascii="Times New Roman" w:hAnsi="Times New Roman" w:cs="Times New Roman"/>
          <w:color w:val="222222"/>
          <w:sz w:val="20"/>
          <w:szCs w:val="20"/>
          <w:lang w:val="en-GB"/>
        </w:rPr>
        <w:t xml:space="preserve"> to manage your purchase when concluded by phone or other methods provided by Diesel Affiliate, or</w:t>
      </w:r>
      <w:r w:rsidRPr="00C30AEE">
        <w:rPr>
          <w:rFonts w:ascii="Times New Roman" w:hAnsi="Times New Roman" w:cs="Times New Roman"/>
          <w:color w:val="222222"/>
          <w:sz w:val="20"/>
          <w:szCs w:val="20"/>
          <w:lang w:val="en-GB"/>
        </w:rPr>
        <w:t xml:space="preserve"> issue an invoice, should you request it</w:t>
      </w:r>
      <w:r w:rsidR="00137577" w:rsidRPr="004C1DBB">
        <w:rPr>
          <w:rFonts w:ascii="Times New Roman" w:eastAsia="Times New Roman" w:hAnsi="Times New Roman" w:cs="Times New Roman"/>
          <w:color w:val="191919"/>
          <w:sz w:val="20"/>
          <w:szCs w:val="20"/>
          <w:lang w:val="en-GB" w:eastAsia="it-IT"/>
        </w:rPr>
        <w:t>.</w:t>
      </w:r>
    </w:p>
    <w:p w14:paraId="311EB7C5" w14:textId="6DAD6C74" w:rsidR="00137577" w:rsidRPr="004C1DBB" w:rsidRDefault="004C1DBB" w:rsidP="004C1DBB">
      <w:pPr>
        <w:shd w:val="clear" w:color="auto" w:fill="FFFFFF"/>
        <w:spacing w:after="0" w:line="360" w:lineRule="atLeast"/>
        <w:jc w:val="both"/>
        <w:rPr>
          <w:rFonts w:ascii="Times New Roman" w:eastAsia="Times New Roman" w:hAnsi="Times New Roman" w:cs="Times New Roman"/>
          <w:color w:val="191919"/>
          <w:sz w:val="20"/>
          <w:szCs w:val="20"/>
          <w:u w:val="single"/>
          <w:lang w:val="en-GB" w:eastAsia="it-IT"/>
        </w:rPr>
      </w:pPr>
      <w:r w:rsidRPr="004C1DBB">
        <w:rPr>
          <w:rFonts w:ascii="Times New Roman" w:eastAsia="Times New Roman" w:hAnsi="Times New Roman" w:cs="Times New Roman"/>
          <w:color w:val="191919"/>
          <w:sz w:val="20"/>
          <w:szCs w:val="20"/>
          <w:u w:val="single"/>
          <w:lang w:val="en-GB" w:eastAsia="it-IT"/>
        </w:rPr>
        <w:t>Legal basis</w:t>
      </w:r>
      <w:r w:rsidRPr="004C1DBB">
        <w:rPr>
          <w:rFonts w:ascii="Times New Roman" w:eastAsia="Times New Roman" w:hAnsi="Times New Roman" w:cs="Times New Roman"/>
          <w:color w:val="191919"/>
          <w:sz w:val="20"/>
          <w:szCs w:val="20"/>
          <w:lang w:val="en-GB" w:eastAsia="it-IT"/>
        </w:rPr>
        <w:t>: this processing is based on the performance of a contract to which you are a party; the provision of the Personal Data listed above is necessary for this purpose, since otherwise Diesel Affiliate will not be able to process your request</w:t>
      </w:r>
      <w:r w:rsidR="00137577" w:rsidRPr="004C1DBB">
        <w:rPr>
          <w:rFonts w:ascii="Times New Roman" w:eastAsia="Times New Roman" w:hAnsi="Times New Roman" w:cs="Times New Roman"/>
          <w:color w:val="191919"/>
          <w:sz w:val="20"/>
          <w:szCs w:val="20"/>
          <w:lang w:val="en-GB" w:eastAsia="it-IT"/>
        </w:rPr>
        <w:t>.</w:t>
      </w:r>
      <w:r w:rsidR="00137577" w:rsidRPr="004C1DBB">
        <w:rPr>
          <w:rFonts w:ascii="Times New Roman" w:eastAsia="Times New Roman" w:hAnsi="Times New Roman" w:cs="Times New Roman"/>
          <w:color w:val="191919"/>
          <w:sz w:val="20"/>
          <w:szCs w:val="20"/>
          <w:u w:val="single"/>
          <w:lang w:val="en-GB" w:eastAsia="it-IT"/>
        </w:rPr>
        <w:t xml:space="preserve">   </w:t>
      </w:r>
    </w:p>
    <w:p w14:paraId="027CD22B" w14:textId="6654B580" w:rsidR="00137577" w:rsidRPr="009D6F96" w:rsidRDefault="004C1DBB" w:rsidP="00137577">
      <w:pPr>
        <w:pStyle w:val="Paragrafoelenco"/>
        <w:numPr>
          <w:ilvl w:val="0"/>
          <w:numId w:val="3"/>
        </w:numPr>
        <w:shd w:val="clear" w:color="auto" w:fill="FFFFFF"/>
        <w:spacing w:after="0" w:line="360" w:lineRule="atLeast"/>
        <w:rPr>
          <w:rFonts w:ascii="Times New Roman" w:eastAsia="Times New Roman" w:hAnsi="Times New Roman" w:cs="Times New Roman"/>
          <w:b/>
          <w:bCs/>
          <w:color w:val="191919"/>
          <w:sz w:val="20"/>
          <w:szCs w:val="20"/>
          <w:lang w:eastAsia="it-IT"/>
        </w:rPr>
      </w:pPr>
      <w:r w:rsidRPr="00C30AEE">
        <w:rPr>
          <w:rFonts w:ascii="Times New Roman" w:hAnsi="Times New Roman" w:cs="Times New Roman"/>
          <w:b/>
          <w:color w:val="222222"/>
          <w:sz w:val="20"/>
          <w:szCs w:val="20"/>
          <w:lang w:val="en-GB"/>
        </w:rPr>
        <w:t>After-sales services</w:t>
      </w:r>
    </w:p>
    <w:p w14:paraId="4FC6CA8B" w14:textId="77777777" w:rsidR="00054CBB" w:rsidRPr="00054CBB" w:rsidRDefault="00054CBB" w:rsidP="00054CBB">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054CBB">
        <w:rPr>
          <w:rFonts w:ascii="Times New Roman" w:eastAsia="Times New Roman" w:hAnsi="Times New Roman" w:cs="Times New Roman"/>
          <w:color w:val="191919"/>
          <w:sz w:val="20"/>
          <w:szCs w:val="20"/>
          <w:lang w:val="en-GB" w:eastAsia="it-IT"/>
        </w:rPr>
        <w:t>Diesel Affiliate may collect your Biographical Data and Contact Data to process specific requests that you may formulate in the shop, during post-sales; for example, to arrange a repair, a customization, a home delivery or to manage a return.</w:t>
      </w:r>
    </w:p>
    <w:p w14:paraId="10715090" w14:textId="185515BC" w:rsidR="00137577" w:rsidRPr="00054CBB" w:rsidRDefault="00054CBB" w:rsidP="00054CBB">
      <w:pPr>
        <w:shd w:val="clear" w:color="auto" w:fill="FFFFFF"/>
        <w:spacing w:after="0" w:line="360" w:lineRule="atLeast"/>
        <w:jc w:val="both"/>
        <w:rPr>
          <w:rFonts w:ascii="Times New Roman" w:eastAsia="Times New Roman" w:hAnsi="Times New Roman" w:cs="Times New Roman"/>
          <w:color w:val="191919"/>
          <w:sz w:val="20"/>
          <w:szCs w:val="20"/>
          <w:u w:val="single"/>
          <w:lang w:val="en-GB" w:eastAsia="it-IT"/>
        </w:rPr>
      </w:pPr>
      <w:r w:rsidRPr="00054CBB">
        <w:rPr>
          <w:rFonts w:ascii="Times New Roman" w:eastAsia="Times New Roman" w:hAnsi="Times New Roman" w:cs="Times New Roman"/>
          <w:color w:val="191919"/>
          <w:sz w:val="20"/>
          <w:szCs w:val="20"/>
          <w:u w:val="single"/>
          <w:lang w:val="en-GB" w:eastAsia="it-IT"/>
        </w:rPr>
        <w:t>Legal basis</w:t>
      </w:r>
      <w:r w:rsidRPr="00054CBB">
        <w:rPr>
          <w:rFonts w:ascii="Times New Roman" w:eastAsia="Times New Roman" w:hAnsi="Times New Roman" w:cs="Times New Roman"/>
          <w:color w:val="191919"/>
          <w:sz w:val="20"/>
          <w:szCs w:val="20"/>
          <w:lang w:val="en-GB" w:eastAsia="it-IT"/>
        </w:rPr>
        <w:t>: this processing is based on the performance of a contract of which you are a part; the provision of the Personal Data listed above is necessary for this purpose, since otherwise Diesel Affiliate will not be able to process your request.</w:t>
      </w:r>
      <w:r w:rsidR="00137577" w:rsidRPr="00054CBB">
        <w:rPr>
          <w:rFonts w:ascii="Times New Roman" w:eastAsia="Times New Roman" w:hAnsi="Times New Roman" w:cs="Times New Roman"/>
          <w:color w:val="191919"/>
          <w:sz w:val="20"/>
          <w:szCs w:val="20"/>
          <w:lang w:val="en-GB" w:eastAsia="it-IT"/>
        </w:rPr>
        <w:t>.</w:t>
      </w:r>
      <w:r w:rsidR="00137577" w:rsidRPr="00054CBB">
        <w:rPr>
          <w:rFonts w:ascii="Times New Roman" w:eastAsia="Times New Roman" w:hAnsi="Times New Roman" w:cs="Times New Roman"/>
          <w:color w:val="191919"/>
          <w:sz w:val="20"/>
          <w:szCs w:val="20"/>
          <w:u w:val="single"/>
          <w:lang w:val="en-GB" w:eastAsia="it-IT"/>
        </w:rPr>
        <w:t xml:space="preserve">   </w:t>
      </w:r>
    </w:p>
    <w:p w14:paraId="662C6052" w14:textId="77777777" w:rsidR="00137577" w:rsidRPr="00054CBB" w:rsidRDefault="00137577" w:rsidP="00137577">
      <w:pPr>
        <w:shd w:val="clear" w:color="auto" w:fill="FFFFFF"/>
        <w:spacing w:after="0" w:line="360" w:lineRule="atLeast"/>
        <w:rPr>
          <w:rFonts w:ascii="Times New Roman" w:eastAsia="Times New Roman" w:hAnsi="Times New Roman" w:cs="Times New Roman"/>
          <w:b/>
          <w:bCs/>
          <w:color w:val="191919"/>
          <w:sz w:val="20"/>
          <w:szCs w:val="20"/>
          <w:lang w:val="en-GB" w:eastAsia="it-IT"/>
        </w:rPr>
      </w:pPr>
    </w:p>
    <w:p w14:paraId="4F780756" w14:textId="103DEFC6" w:rsidR="00137577" w:rsidRPr="00054CBB" w:rsidRDefault="00137577" w:rsidP="00137577">
      <w:pPr>
        <w:shd w:val="clear" w:color="auto" w:fill="FFFFFF"/>
        <w:spacing w:after="0" w:line="360" w:lineRule="atLeast"/>
        <w:rPr>
          <w:rFonts w:ascii="Times New Roman" w:eastAsia="Times New Roman" w:hAnsi="Times New Roman" w:cs="Times New Roman"/>
          <w:b/>
          <w:bCs/>
          <w:color w:val="191919"/>
          <w:sz w:val="20"/>
          <w:szCs w:val="20"/>
          <w:lang w:val="en-GB" w:eastAsia="it-IT"/>
        </w:rPr>
      </w:pPr>
      <w:r w:rsidRPr="00054CBB">
        <w:rPr>
          <w:rFonts w:ascii="Times New Roman" w:eastAsia="Times New Roman" w:hAnsi="Times New Roman" w:cs="Times New Roman"/>
          <w:b/>
          <w:bCs/>
          <w:color w:val="191919"/>
          <w:sz w:val="20"/>
          <w:szCs w:val="20"/>
          <w:lang w:val="en-GB" w:eastAsia="it-IT"/>
        </w:rPr>
        <w:t xml:space="preserve">3.4 </w:t>
      </w:r>
      <w:r w:rsidR="00054CBB" w:rsidRPr="00C30AEE">
        <w:rPr>
          <w:rFonts w:ascii="Times New Roman" w:hAnsi="Times New Roman" w:cs="Times New Roman"/>
          <w:b/>
          <w:color w:val="222222"/>
          <w:sz w:val="20"/>
          <w:szCs w:val="20"/>
          <w:lang w:val="en-GB"/>
        </w:rPr>
        <w:t>PURPOSES OF ALL DATA CONTROLLERS OR JOINT CONTROLLERS</w:t>
      </w:r>
    </w:p>
    <w:p w14:paraId="4ABE52CC" w14:textId="56E58508" w:rsidR="00137577" w:rsidRPr="00054CBB" w:rsidRDefault="00054CBB" w:rsidP="00054CBB">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054CBB">
        <w:rPr>
          <w:rFonts w:ascii="Times New Roman" w:eastAsia="Times New Roman" w:hAnsi="Times New Roman" w:cs="Times New Roman"/>
          <w:color w:val="191919"/>
          <w:sz w:val="20"/>
          <w:szCs w:val="20"/>
          <w:lang w:val="en-GB" w:eastAsia="it-IT"/>
        </w:rPr>
        <w:t>Finally, each Data Controller or Join Controller may need to comply with a specific legal provision to which it is subject or to defend its own right in court</w:t>
      </w:r>
      <w:r w:rsidR="00137577" w:rsidRPr="00054CBB">
        <w:rPr>
          <w:rFonts w:ascii="Times New Roman" w:eastAsia="Times New Roman" w:hAnsi="Times New Roman" w:cs="Times New Roman"/>
          <w:color w:val="191919"/>
          <w:sz w:val="20"/>
          <w:szCs w:val="20"/>
          <w:lang w:val="en-GB" w:eastAsia="it-IT"/>
        </w:rPr>
        <w:t xml:space="preserve">. </w:t>
      </w:r>
    </w:p>
    <w:p w14:paraId="027B2CD0" w14:textId="2FABB698" w:rsidR="00137577" w:rsidRPr="00054CBB" w:rsidRDefault="00054CBB" w:rsidP="00054CBB">
      <w:pPr>
        <w:pStyle w:val="Paragrafoelenco"/>
        <w:numPr>
          <w:ilvl w:val="0"/>
          <w:numId w:val="4"/>
        </w:numPr>
        <w:shd w:val="clear" w:color="auto" w:fill="FFFFFF"/>
        <w:spacing w:after="0" w:line="360" w:lineRule="atLeast"/>
        <w:jc w:val="both"/>
        <w:rPr>
          <w:rFonts w:ascii="Times New Roman" w:eastAsia="Times New Roman" w:hAnsi="Times New Roman" w:cs="Times New Roman"/>
          <w:b/>
          <w:bCs/>
          <w:color w:val="191919"/>
          <w:sz w:val="20"/>
          <w:szCs w:val="20"/>
          <w:lang w:val="en-GB" w:eastAsia="it-IT"/>
        </w:rPr>
      </w:pPr>
      <w:r w:rsidRPr="00054CBB">
        <w:rPr>
          <w:rFonts w:ascii="Times New Roman" w:eastAsia="Times New Roman" w:hAnsi="Times New Roman" w:cs="Times New Roman"/>
          <w:b/>
          <w:bCs/>
          <w:color w:val="191919"/>
          <w:sz w:val="20"/>
          <w:szCs w:val="20"/>
          <w:lang w:val="en-GB" w:eastAsia="it-IT"/>
        </w:rPr>
        <w:t>Purposes related to the obligations established by laws or regulations, by decisions/requests of competent authorities or by supervisory and control bodies</w:t>
      </w:r>
      <w:r w:rsidR="00137577" w:rsidRPr="00054CBB">
        <w:rPr>
          <w:rFonts w:ascii="Times New Roman" w:eastAsia="Times New Roman" w:hAnsi="Times New Roman" w:cs="Times New Roman"/>
          <w:b/>
          <w:bCs/>
          <w:color w:val="191919"/>
          <w:sz w:val="20"/>
          <w:szCs w:val="20"/>
          <w:lang w:val="en-GB" w:eastAsia="it-IT"/>
        </w:rPr>
        <w:t xml:space="preserve"> </w:t>
      </w:r>
    </w:p>
    <w:p w14:paraId="4A72CCBA" w14:textId="6FD6FDCC" w:rsidR="00137577" w:rsidRPr="00054CBB" w:rsidRDefault="00054CBB" w:rsidP="00054CBB">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054CBB">
        <w:rPr>
          <w:rFonts w:ascii="Times New Roman" w:eastAsia="Times New Roman" w:hAnsi="Times New Roman" w:cs="Times New Roman"/>
          <w:color w:val="191919"/>
          <w:sz w:val="20"/>
          <w:szCs w:val="20"/>
          <w:lang w:val="en-GB" w:eastAsia="it-IT"/>
        </w:rPr>
        <w:t>Each Data Controller or Joint Controller may process your Personal Data to comply with a legal obligation to which it is subject.</w:t>
      </w:r>
      <w:r w:rsidR="00137577" w:rsidRPr="00054CBB">
        <w:rPr>
          <w:rFonts w:ascii="Times New Roman" w:eastAsia="Times New Roman" w:hAnsi="Times New Roman" w:cs="Times New Roman"/>
          <w:color w:val="191919"/>
          <w:sz w:val="20"/>
          <w:szCs w:val="20"/>
          <w:lang w:val="en-GB" w:eastAsia="it-IT"/>
        </w:rPr>
        <w:t>.</w:t>
      </w:r>
    </w:p>
    <w:p w14:paraId="3124D902" w14:textId="3F5B1BF1" w:rsidR="00137577" w:rsidRPr="00054CBB" w:rsidRDefault="00054CBB" w:rsidP="00054CBB">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compliance with a legal obligation</w:t>
      </w:r>
      <w:r w:rsidR="00137577" w:rsidRPr="00054CBB">
        <w:rPr>
          <w:rFonts w:ascii="Times New Roman" w:eastAsia="Times New Roman" w:hAnsi="Times New Roman" w:cs="Times New Roman"/>
          <w:color w:val="191919"/>
          <w:sz w:val="20"/>
          <w:szCs w:val="20"/>
          <w:lang w:val="en-GB" w:eastAsia="it-IT"/>
        </w:rPr>
        <w:t xml:space="preserve">. </w:t>
      </w:r>
    </w:p>
    <w:p w14:paraId="6DA5FF9C" w14:textId="1E658E2C" w:rsidR="00137577" w:rsidRPr="00054CBB" w:rsidRDefault="00054CBB" w:rsidP="00054CBB">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The provision of data for this purpose is mandatory because in the absence of data the Data Controller or the Joint Controller will not be in a position to comply with their legal obligations</w:t>
      </w:r>
      <w:r w:rsidR="00137577" w:rsidRPr="00054CBB">
        <w:rPr>
          <w:rFonts w:ascii="Times New Roman" w:eastAsia="Times New Roman" w:hAnsi="Times New Roman" w:cs="Times New Roman"/>
          <w:color w:val="191919"/>
          <w:sz w:val="20"/>
          <w:szCs w:val="20"/>
          <w:lang w:val="en-GB" w:eastAsia="it-IT"/>
        </w:rPr>
        <w:t xml:space="preserve">.  </w:t>
      </w:r>
    </w:p>
    <w:p w14:paraId="144BF45E" w14:textId="7D30EB85" w:rsidR="00137577" w:rsidRPr="00054CBB" w:rsidRDefault="00054CBB" w:rsidP="00054CBB">
      <w:pPr>
        <w:pStyle w:val="Paragrafoelenco"/>
        <w:numPr>
          <w:ilvl w:val="0"/>
          <w:numId w:val="4"/>
        </w:numPr>
        <w:shd w:val="clear" w:color="auto" w:fill="FFFFFF"/>
        <w:spacing w:after="0" w:line="360" w:lineRule="atLeast"/>
        <w:jc w:val="both"/>
        <w:rPr>
          <w:rFonts w:ascii="Times New Roman" w:eastAsia="Times New Roman" w:hAnsi="Times New Roman" w:cs="Times New Roman"/>
          <w:b/>
          <w:bCs/>
          <w:color w:val="191919"/>
          <w:sz w:val="20"/>
          <w:szCs w:val="20"/>
          <w:lang w:val="en-GB" w:eastAsia="it-IT"/>
        </w:rPr>
      </w:pPr>
      <w:r w:rsidRPr="00C30AEE">
        <w:rPr>
          <w:rFonts w:ascii="Times New Roman" w:hAnsi="Times New Roman" w:cs="Times New Roman"/>
          <w:b/>
          <w:color w:val="222222"/>
          <w:sz w:val="20"/>
          <w:szCs w:val="20"/>
          <w:lang w:val="en-GB"/>
        </w:rPr>
        <w:lastRenderedPageBreak/>
        <w:t>Defense of rights during judicial, administrative or extra-judicial proceedings and in disputes arising in connection with the services offered</w:t>
      </w:r>
    </w:p>
    <w:p w14:paraId="40EA74D1" w14:textId="61BFACEC" w:rsidR="00137577" w:rsidRPr="00054CBB" w:rsidRDefault="00054CBB" w:rsidP="00054CBB">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054CBB">
        <w:rPr>
          <w:rFonts w:ascii="Times New Roman" w:eastAsia="Times New Roman" w:hAnsi="Times New Roman" w:cs="Times New Roman"/>
          <w:color w:val="191919"/>
          <w:sz w:val="20"/>
          <w:szCs w:val="20"/>
          <w:lang w:val="en-GB" w:eastAsia="it-IT"/>
        </w:rPr>
        <w:t>Your Personal Data may be processed by each Data Controller or Joint Controller to defend their rights or take legal action or make claims against you or third parties, including the prevention of fraud</w:t>
      </w:r>
      <w:r w:rsidR="00137577" w:rsidRPr="00054CBB">
        <w:rPr>
          <w:rFonts w:ascii="Times New Roman" w:eastAsia="Times New Roman" w:hAnsi="Times New Roman" w:cs="Times New Roman"/>
          <w:color w:val="191919"/>
          <w:sz w:val="20"/>
          <w:szCs w:val="20"/>
          <w:lang w:val="en-GB" w:eastAsia="it-IT"/>
        </w:rPr>
        <w:t>.</w:t>
      </w:r>
    </w:p>
    <w:p w14:paraId="7D905861" w14:textId="3EDD5391" w:rsidR="00137577" w:rsidRPr="00054CBB" w:rsidRDefault="00054CBB" w:rsidP="00054CBB">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054CBB">
        <w:rPr>
          <w:rFonts w:ascii="Times New Roman" w:eastAsia="Times New Roman" w:hAnsi="Times New Roman" w:cs="Times New Roman"/>
          <w:color w:val="191919"/>
          <w:sz w:val="20"/>
          <w:szCs w:val="20"/>
          <w:u w:val="single"/>
          <w:lang w:val="en-GB" w:eastAsia="it-IT"/>
        </w:rPr>
        <w:t>Legal basis</w:t>
      </w:r>
      <w:r w:rsidRPr="00054CBB">
        <w:rPr>
          <w:rFonts w:ascii="Times New Roman" w:eastAsia="Times New Roman" w:hAnsi="Times New Roman" w:cs="Times New Roman"/>
          <w:color w:val="191919"/>
          <w:sz w:val="20"/>
          <w:szCs w:val="20"/>
          <w:lang w:val="en-GB" w:eastAsia="it-IT"/>
        </w:rPr>
        <w:t>: this processing is based on the legitimate interest pursued by the Data Controller or Joint Controller to protect their rights</w:t>
      </w:r>
      <w:r w:rsidR="00137577" w:rsidRPr="00054CBB">
        <w:rPr>
          <w:rFonts w:ascii="Times New Roman" w:eastAsia="Times New Roman" w:hAnsi="Times New Roman" w:cs="Times New Roman"/>
          <w:color w:val="191919"/>
          <w:sz w:val="20"/>
          <w:szCs w:val="20"/>
          <w:lang w:val="en-GB" w:eastAsia="it-IT"/>
        </w:rPr>
        <w:t xml:space="preserve">. </w:t>
      </w:r>
    </w:p>
    <w:p w14:paraId="259B7501" w14:textId="77777777" w:rsidR="00137577" w:rsidRPr="00054CBB" w:rsidRDefault="00137577" w:rsidP="00137577">
      <w:pPr>
        <w:shd w:val="clear" w:color="auto" w:fill="FFFFFF"/>
        <w:spacing w:after="0" w:line="360" w:lineRule="atLeast"/>
        <w:rPr>
          <w:rFonts w:ascii="Times New Roman" w:eastAsia="Times New Roman" w:hAnsi="Times New Roman" w:cs="Times New Roman"/>
          <w:color w:val="191919"/>
          <w:sz w:val="20"/>
          <w:szCs w:val="20"/>
          <w:lang w:val="en-GB" w:eastAsia="it-IT"/>
        </w:rPr>
      </w:pPr>
    </w:p>
    <w:p w14:paraId="57E47344" w14:textId="42B3E305" w:rsidR="00137577" w:rsidRPr="00054CBB" w:rsidRDefault="00137577" w:rsidP="00137577">
      <w:pPr>
        <w:shd w:val="clear" w:color="auto" w:fill="FFFFFF"/>
        <w:spacing w:after="0" w:line="240" w:lineRule="auto"/>
        <w:outlineLvl w:val="1"/>
        <w:rPr>
          <w:rFonts w:ascii="Times New Roman" w:eastAsia="Times New Roman" w:hAnsi="Times New Roman" w:cs="Times New Roman"/>
          <w:b/>
          <w:bCs/>
          <w:color w:val="181818"/>
          <w:spacing w:val="23"/>
          <w:sz w:val="20"/>
          <w:szCs w:val="20"/>
          <w:lang w:val="en-GB" w:eastAsia="it-IT"/>
        </w:rPr>
      </w:pPr>
      <w:r w:rsidRPr="00054CBB">
        <w:rPr>
          <w:rFonts w:ascii="Times New Roman" w:eastAsia="Times New Roman" w:hAnsi="Times New Roman" w:cs="Times New Roman"/>
          <w:b/>
          <w:bCs/>
          <w:color w:val="181818"/>
          <w:spacing w:val="23"/>
          <w:sz w:val="20"/>
          <w:szCs w:val="20"/>
          <w:lang w:val="en-GB" w:eastAsia="it-IT"/>
        </w:rPr>
        <w:t>4.</w:t>
      </w:r>
      <w:r w:rsidR="00054CBB" w:rsidRPr="00054CBB">
        <w:rPr>
          <w:lang w:val="en-GB"/>
        </w:rPr>
        <w:t xml:space="preserve"> </w:t>
      </w:r>
      <w:r w:rsidR="00054CBB" w:rsidRPr="00054CBB">
        <w:rPr>
          <w:rFonts w:ascii="Times New Roman" w:eastAsia="Times New Roman" w:hAnsi="Times New Roman" w:cs="Times New Roman"/>
          <w:b/>
          <w:bCs/>
          <w:color w:val="181818"/>
          <w:spacing w:val="23"/>
          <w:sz w:val="20"/>
          <w:szCs w:val="20"/>
          <w:lang w:val="en-GB" w:eastAsia="it-IT"/>
        </w:rPr>
        <w:t>WHAT PROCESSING ACTIVITIES WE CARRY OUT IF YOU’RE USING OUR SITE AND YOU NAVIGATE WITHOUT BEING LOGGED IN</w:t>
      </w:r>
      <w:r w:rsidRPr="00054CBB">
        <w:rPr>
          <w:rFonts w:ascii="Times New Roman" w:eastAsia="Times New Roman" w:hAnsi="Times New Roman" w:cs="Times New Roman"/>
          <w:b/>
          <w:bCs/>
          <w:color w:val="181818"/>
          <w:spacing w:val="23"/>
          <w:sz w:val="20"/>
          <w:szCs w:val="20"/>
          <w:lang w:val="en-GB" w:eastAsia="it-IT"/>
        </w:rPr>
        <w:t xml:space="preserve"> </w:t>
      </w:r>
    </w:p>
    <w:p w14:paraId="7226D19D" w14:textId="77777777" w:rsidR="00137577" w:rsidRPr="009D6F96" w:rsidRDefault="000A35F1" w:rsidP="00137577">
      <w:pPr>
        <w:spacing w:after="0" w:line="240" w:lineRule="auto"/>
        <w:rPr>
          <w:rFonts w:ascii="Times New Roman" w:eastAsia="Times New Roman" w:hAnsi="Times New Roman" w:cs="Times New Roman"/>
          <w:sz w:val="20"/>
          <w:szCs w:val="20"/>
          <w:lang w:eastAsia="it-IT"/>
        </w:rPr>
      </w:pPr>
      <w:r>
        <w:rPr>
          <w:rFonts w:ascii="Times New Roman" w:eastAsia="Times New Roman" w:hAnsi="Times New Roman" w:cs="Times New Roman"/>
          <w:noProof/>
          <w:sz w:val="20"/>
          <w:szCs w:val="20"/>
          <w:lang w:eastAsia="it-IT"/>
        </w:rPr>
      </w:r>
      <w:r w:rsidR="000A35F1">
        <w:rPr>
          <w:rFonts w:ascii="Times New Roman" w:eastAsia="Times New Roman" w:hAnsi="Times New Roman" w:cs="Times New Roman"/>
          <w:noProof/>
          <w:sz w:val="20"/>
          <w:szCs w:val="20"/>
          <w:lang w:eastAsia="it-IT"/>
        </w:rPr>
        <w:pict w14:anchorId="139A5B40">
          <v:rect id="_x0000_i1028" alt="" style="width:481.9pt;height:.05pt;mso-width-percent:0;mso-height-percent:0;mso-width-percent:0;mso-height-percent:0" o:hrstd="t" o:hrnoshade="t" o:hr="t" fillcolor="black" stroked="f"/>
        </w:pict>
      </w:r>
    </w:p>
    <w:p w14:paraId="5644730A" w14:textId="23A2242F" w:rsidR="00137577" w:rsidRPr="00054CBB" w:rsidRDefault="00054CBB" w:rsidP="00054CBB">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054CBB">
        <w:rPr>
          <w:rFonts w:ascii="Times New Roman" w:eastAsia="Times New Roman" w:hAnsi="Times New Roman" w:cs="Times New Roman"/>
          <w:color w:val="191919"/>
          <w:sz w:val="20"/>
          <w:szCs w:val="20"/>
          <w:lang w:val="en-GB" w:eastAsia="it-IT"/>
        </w:rPr>
        <w:t>The Site is owned by Diesel. It is possible to browse the Site without having to actively communicate your Personal Data if you are not logged in. In this case, while browsing the Site, you will remain anonymous, unless you decide to provide your data to communicate with one of the Data Controllers or with the Joint Controllers for one of the purposes described in paragraph 3</w:t>
      </w:r>
      <w:r w:rsidR="00137577" w:rsidRPr="00054CBB">
        <w:rPr>
          <w:rFonts w:ascii="Times New Roman" w:eastAsia="Times New Roman" w:hAnsi="Times New Roman" w:cs="Times New Roman"/>
          <w:color w:val="191919"/>
          <w:sz w:val="20"/>
          <w:szCs w:val="20"/>
          <w:lang w:val="en-GB" w:eastAsia="it-IT"/>
        </w:rPr>
        <w:t xml:space="preserve">. </w:t>
      </w:r>
    </w:p>
    <w:p w14:paraId="1AFE1BFB" w14:textId="01A70B1C" w:rsidR="00137577" w:rsidRPr="00054CBB" w:rsidRDefault="00054CBB" w:rsidP="00137577">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In case of anonymous browsing, however, we inform you that the computer systems and software procedures used to operate the Site acquire, during their normal operation, some data whose transmission is implicit in the use of Internet communication protocols</w:t>
      </w:r>
      <w:r w:rsidR="00137577" w:rsidRPr="00054CBB">
        <w:rPr>
          <w:rFonts w:ascii="Times New Roman" w:eastAsia="Times New Roman" w:hAnsi="Times New Roman" w:cs="Times New Roman"/>
          <w:color w:val="191919"/>
          <w:sz w:val="20"/>
          <w:szCs w:val="20"/>
          <w:lang w:val="en-GB" w:eastAsia="it-IT"/>
        </w:rPr>
        <w:t>.</w:t>
      </w:r>
    </w:p>
    <w:p w14:paraId="21841B64" w14:textId="071538B6" w:rsidR="00137577" w:rsidRPr="00054CBB" w:rsidRDefault="00054CBB" w:rsidP="00137577">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 xml:space="preserve">This is information that is not directly associated with identified users, but which by its very nature could, through processing and association with data </w:t>
      </w:r>
      <w:r w:rsidRPr="004101E7">
        <w:rPr>
          <w:rFonts w:ascii="Times New Roman" w:hAnsi="Times New Roman" w:cs="Times New Roman"/>
          <w:color w:val="222222"/>
          <w:sz w:val="20"/>
          <w:szCs w:val="20"/>
          <w:lang w:val="en-GB"/>
        </w:rPr>
        <w:t>held by third parties, allow these users to be identified</w:t>
      </w:r>
      <w:r w:rsidR="00137577" w:rsidRPr="00054CBB">
        <w:rPr>
          <w:rFonts w:ascii="Times New Roman" w:eastAsia="Times New Roman" w:hAnsi="Times New Roman" w:cs="Times New Roman"/>
          <w:color w:val="191919"/>
          <w:sz w:val="20"/>
          <w:szCs w:val="20"/>
          <w:lang w:val="en-GB" w:eastAsia="it-IT"/>
        </w:rPr>
        <w:t>.</w:t>
      </w:r>
    </w:p>
    <w:p w14:paraId="641B8F70" w14:textId="308D222B" w:rsidR="00137577" w:rsidRPr="00054CBB" w:rsidRDefault="00054CBB" w:rsidP="00137577">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4101E7">
        <w:rPr>
          <w:rFonts w:ascii="Times New Roman" w:hAnsi="Times New Roman" w:cs="Times New Roman"/>
          <w:color w:val="222222"/>
          <w:sz w:val="20"/>
          <w:szCs w:val="20"/>
          <w:lang w:val="en-GB"/>
        </w:rPr>
        <w:t>This category of data includes the IP addresses or domain names of the computers used by users who connect to the Site, the addresses in URI (Uniform Resource Identifier) ​​notation of the requested resources, information regarding access, information regarding location , the method used to submit the request to the server, the size of the file obtained in response, the numerical code indicating the status of the response given by the server (successful, error, etc.), the information regarding the user’s visit including data clickstream of the URL, within and from the Site, the duration of the visit on some pages and the interaction on these pages and other parameters relating to the operating system and the user’s IT environment</w:t>
      </w:r>
      <w:r w:rsidR="00137577" w:rsidRPr="00054CBB">
        <w:rPr>
          <w:rFonts w:ascii="Times New Roman" w:eastAsia="Times New Roman" w:hAnsi="Times New Roman" w:cs="Times New Roman"/>
          <w:color w:val="191919"/>
          <w:sz w:val="20"/>
          <w:szCs w:val="20"/>
          <w:lang w:val="en-GB" w:eastAsia="it-IT"/>
        </w:rPr>
        <w:t>.</w:t>
      </w:r>
    </w:p>
    <w:p w14:paraId="105A99CD" w14:textId="7E3E6969" w:rsidR="00137577" w:rsidRPr="00054CBB" w:rsidRDefault="00054CBB" w:rsidP="00137577">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These data are collected through the use of “cookies”. We specifically use browser cookies for various purposes, including cookies strictly necessary for the operation of the Site and the use of services through the appropriate features, and the cookies that are used for personalization, performance/analysis and promotional activities. Our Cookie Policy available [</w:t>
      </w:r>
      <w:r w:rsidRPr="000763C8">
        <w:rPr>
          <w:rFonts w:ascii="Times New Roman" w:hAnsi="Times New Roman" w:cs="Times New Roman"/>
          <w:color w:val="0070C0"/>
          <w:sz w:val="20"/>
          <w:szCs w:val="20"/>
          <w:u w:val="single"/>
          <w:lang w:val="en-GB"/>
        </w:rPr>
        <w:t>http://diesel.com/shop/content/cookiepolicy</w:t>
      </w:r>
      <w:r w:rsidRPr="00C30AEE">
        <w:rPr>
          <w:rFonts w:ascii="Times New Roman" w:hAnsi="Times New Roman" w:cs="Times New Roman"/>
          <w:color w:val="222222"/>
          <w:sz w:val="20"/>
          <w:szCs w:val="20"/>
          <w:lang w:val="en-GB"/>
        </w:rPr>
        <w:t>] contains more information regarding the use of cookies on the Site, as well as the options for accepting or rejecting them</w:t>
      </w:r>
      <w:r w:rsidR="00137577" w:rsidRPr="00054CBB">
        <w:rPr>
          <w:rFonts w:ascii="Times New Roman" w:eastAsia="Times New Roman" w:hAnsi="Times New Roman" w:cs="Times New Roman"/>
          <w:color w:val="191919"/>
          <w:sz w:val="20"/>
          <w:szCs w:val="20"/>
          <w:lang w:val="en-GB" w:eastAsia="it-IT"/>
        </w:rPr>
        <w:t>.</w:t>
      </w:r>
    </w:p>
    <w:p w14:paraId="7ECB0657" w14:textId="229E1C89" w:rsidR="00137577" w:rsidRPr="00054CBB" w:rsidRDefault="00054CBB" w:rsidP="00137577">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The data collected while browsing the Site will be processed to (i) manage the Site and resolve any operating problems, (ii) make sure that the content of the Site is presented in the most effective way for its devices, developing, testing and making improvements to the Site, (iii) as far as possible, to keep the Site safe and secure, (iv) to obtain anonymous statistical information on the use of the Site and to check its correct functioning, (v) identify anomalies and/or abuses in the use of the Site. The data could also be used to ascertain responsibility in case of possible computer crimes committed against the Site or third parties and may be presented to the Judicial Authority, if this makes an explicit request</w:t>
      </w:r>
      <w:r w:rsidR="00137577" w:rsidRPr="00054CBB">
        <w:rPr>
          <w:rFonts w:ascii="Times New Roman" w:eastAsia="Times New Roman" w:hAnsi="Times New Roman" w:cs="Times New Roman"/>
          <w:color w:val="191919"/>
          <w:sz w:val="20"/>
          <w:szCs w:val="20"/>
          <w:lang w:val="en-GB" w:eastAsia="it-IT"/>
        </w:rPr>
        <w:t>.</w:t>
      </w:r>
    </w:p>
    <w:p w14:paraId="4DBF32A3" w14:textId="77777777" w:rsidR="00137577" w:rsidRPr="00054CBB" w:rsidRDefault="00137577" w:rsidP="00137577">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054CBB">
        <w:rPr>
          <w:rFonts w:ascii="Times New Roman" w:eastAsia="Times New Roman" w:hAnsi="Times New Roman" w:cs="Times New Roman"/>
          <w:color w:val="191919"/>
          <w:sz w:val="20"/>
          <w:szCs w:val="20"/>
          <w:lang w:val="en-GB" w:eastAsia="it-IT"/>
        </w:rPr>
        <w:t xml:space="preserve"> </w:t>
      </w:r>
    </w:p>
    <w:p w14:paraId="3B067AF2" w14:textId="77777777" w:rsidR="00137577" w:rsidRPr="00054CBB" w:rsidRDefault="00137577" w:rsidP="00137577">
      <w:pPr>
        <w:spacing w:after="0" w:line="240" w:lineRule="auto"/>
        <w:rPr>
          <w:rFonts w:ascii="Times New Roman" w:eastAsia="Times New Roman" w:hAnsi="Times New Roman" w:cs="Times New Roman"/>
          <w:sz w:val="20"/>
          <w:szCs w:val="20"/>
          <w:lang w:val="en-GB" w:eastAsia="it-IT"/>
        </w:rPr>
      </w:pPr>
      <w:r w:rsidRPr="00054CBB">
        <w:rPr>
          <w:rFonts w:ascii="Times New Roman" w:eastAsia="Times New Roman" w:hAnsi="Times New Roman" w:cs="Times New Roman"/>
          <w:color w:val="000000"/>
          <w:sz w:val="20"/>
          <w:szCs w:val="20"/>
          <w:shd w:val="clear" w:color="auto" w:fill="FFFFFF"/>
          <w:lang w:val="en-GB" w:eastAsia="it-IT"/>
        </w:rPr>
        <w:t> </w:t>
      </w:r>
    </w:p>
    <w:p w14:paraId="02A766B1" w14:textId="72CF9BBA" w:rsidR="00137577" w:rsidRPr="00054CBB" w:rsidRDefault="00137577" w:rsidP="00137577">
      <w:pPr>
        <w:shd w:val="clear" w:color="auto" w:fill="FFFFFF"/>
        <w:spacing w:after="0" w:line="240" w:lineRule="auto"/>
        <w:outlineLvl w:val="1"/>
        <w:rPr>
          <w:rFonts w:ascii="Times New Roman" w:eastAsia="Times New Roman" w:hAnsi="Times New Roman" w:cs="Times New Roman"/>
          <w:b/>
          <w:bCs/>
          <w:color w:val="181818"/>
          <w:spacing w:val="23"/>
          <w:sz w:val="20"/>
          <w:szCs w:val="20"/>
          <w:lang w:val="en-GB" w:eastAsia="it-IT"/>
        </w:rPr>
      </w:pPr>
      <w:r w:rsidRPr="00054CBB">
        <w:rPr>
          <w:rFonts w:ascii="Times New Roman" w:eastAsia="Times New Roman" w:hAnsi="Times New Roman" w:cs="Times New Roman"/>
          <w:b/>
          <w:bCs/>
          <w:color w:val="181818"/>
          <w:spacing w:val="23"/>
          <w:sz w:val="20"/>
          <w:szCs w:val="20"/>
          <w:lang w:val="en-GB" w:eastAsia="it-IT"/>
        </w:rPr>
        <w:t xml:space="preserve">5. </w:t>
      </w:r>
      <w:r w:rsidR="00054CBB" w:rsidRPr="00054CBB">
        <w:rPr>
          <w:rFonts w:ascii="Times New Roman" w:eastAsia="Times New Roman" w:hAnsi="Times New Roman" w:cs="Times New Roman"/>
          <w:b/>
          <w:bCs/>
          <w:color w:val="181818"/>
          <w:spacing w:val="23"/>
          <w:sz w:val="20"/>
          <w:szCs w:val="20"/>
          <w:lang w:val="en-GB" w:eastAsia="it-IT"/>
        </w:rPr>
        <w:t>WHAT HAPPENS IF YOU DO NOT PROVIDE PERSONAL DATA</w:t>
      </w:r>
    </w:p>
    <w:p w14:paraId="6B1B406E" w14:textId="77777777" w:rsidR="00137577" w:rsidRPr="009D6F96" w:rsidRDefault="000A35F1" w:rsidP="00137577">
      <w:pPr>
        <w:spacing w:after="0" w:line="240" w:lineRule="auto"/>
        <w:rPr>
          <w:rFonts w:ascii="Times New Roman" w:eastAsia="Times New Roman" w:hAnsi="Times New Roman" w:cs="Times New Roman"/>
          <w:sz w:val="20"/>
          <w:szCs w:val="20"/>
          <w:lang w:eastAsia="it-IT"/>
        </w:rPr>
      </w:pPr>
      <w:r>
        <w:rPr>
          <w:rFonts w:ascii="Times New Roman" w:eastAsia="Times New Roman" w:hAnsi="Times New Roman" w:cs="Times New Roman"/>
          <w:noProof/>
          <w:sz w:val="20"/>
          <w:szCs w:val="20"/>
          <w:lang w:eastAsia="it-IT"/>
        </w:rPr>
      </w:r>
      <w:r w:rsidR="000A35F1">
        <w:rPr>
          <w:rFonts w:ascii="Times New Roman" w:eastAsia="Times New Roman" w:hAnsi="Times New Roman" w:cs="Times New Roman"/>
          <w:noProof/>
          <w:sz w:val="20"/>
          <w:szCs w:val="20"/>
          <w:lang w:eastAsia="it-IT"/>
        </w:rPr>
        <w:pict w14:anchorId="23AB6EA2">
          <v:rect id="_x0000_i1029" alt="" style="width:481.9pt;height:.05pt;mso-width-percent:0;mso-height-percent:0;mso-width-percent:0;mso-height-percent:0" o:hrstd="t" o:hrnoshade="t" o:hr="t" fillcolor="black" stroked="f"/>
        </w:pict>
      </w:r>
    </w:p>
    <w:p w14:paraId="0F83BBA5" w14:textId="175FAF2D" w:rsidR="00137577" w:rsidRPr="00054CBB" w:rsidRDefault="00054CBB" w:rsidP="00137577">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lastRenderedPageBreak/>
        <w:t>Some Personal Data that we will indicate you from time to time during the registration or purchase process are necessary for the completion of the purchase contract and for administrative and accounting purposes</w:t>
      </w:r>
      <w:r w:rsidR="00137577" w:rsidRPr="00054CBB">
        <w:rPr>
          <w:rFonts w:ascii="Times New Roman" w:eastAsia="Times New Roman" w:hAnsi="Times New Roman" w:cs="Times New Roman"/>
          <w:color w:val="191919"/>
          <w:sz w:val="20"/>
          <w:szCs w:val="20"/>
          <w:lang w:val="en-GB" w:eastAsia="it-IT"/>
        </w:rPr>
        <w:t>.</w:t>
      </w:r>
    </w:p>
    <w:p w14:paraId="4BC260EA" w14:textId="3AF63124" w:rsidR="00137577" w:rsidRPr="00054CBB" w:rsidRDefault="00054CBB" w:rsidP="00137577">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 xml:space="preserve">In the description of the purposes in paragraph </w:t>
      </w:r>
      <w:r>
        <w:rPr>
          <w:rFonts w:ascii="Times New Roman" w:hAnsi="Times New Roman" w:cs="Times New Roman"/>
          <w:color w:val="222222"/>
          <w:sz w:val="20"/>
          <w:szCs w:val="20"/>
          <w:lang w:val="en-GB"/>
        </w:rPr>
        <w:t>3</w:t>
      </w:r>
      <w:r w:rsidRPr="00C30AEE">
        <w:rPr>
          <w:rFonts w:ascii="Times New Roman" w:hAnsi="Times New Roman" w:cs="Times New Roman"/>
          <w:color w:val="222222"/>
          <w:sz w:val="20"/>
          <w:szCs w:val="20"/>
          <w:lang w:val="en-GB"/>
        </w:rPr>
        <w:t>, we specified when it is necessary to provide Personal Data. Where not expressly indicated as mandatory, therefore, the provision of Personal Data is optional and there will be no consequences if you do not provide them, if not the impossibility for the Data Controllers or Joint Controllers to act as described (for example, the impossibility to carry out marketing activities)</w:t>
      </w:r>
      <w:r w:rsidR="00137577" w:rsidRPr="00054CBB">
        <w:rPr>
          <w:rFonts w:ascii="Times New Roman" w:eastAsia="Times New Roman" w:hAnsi="Times New Roman" w:cs="Times New Roman"/>
          <w:color w:val="191919"/>
          <w:sz w:val="20"/>
          <w:szCs w:val="20"/>
          <w:lang w:val="en-GB" w:eastAsia="it-IT"/>
        </w:rPr>
        <w:t>.</w:t>
      </w:r>
    </w:p>
    <w:p w14:paraId="7B0CBEC8" w14:textId="77777777" w:rsidR="00137577" w:rsidRPr="00054CBB" w:rsidRDefault="00137577" w:rsidP="00137577">
      <w:pPr>
        <w:spacing w:after="0" w:line="240" w:lineRule="auto"/>
        <w:rPr>
          <w:rFonts w:ascii="Times New Roman" w:eastAsia="Times New Roman" w:hAnsi="Times New Roman" w:cs="Times New Roman"/>
          <w:sz w:val="20"/>
          <w:szCs w:val="20"/>
          <w:lang w:val="en-GB" w:eastAsia="it-IT"/>
        </w:rPr>
      </w:pPr>
      <w:r w:rsidRPr="00054CBB">
        <w:rPr>
          <w:rFonts w:ascii="Times New Roman" w:eastAsia="Times New Roman" w:hAnsi="Times New Roman" w:cs="Times New Roman"/>
          <w:color w:val="000000"/>
          <w:sz w:val="20"/>
          <w:szCs w:val="20"/>
          <w:shd w:val="clear" w:color="auto" w:fill="FFFFFF"/>
          <w:lang w:val="en-GB" w:eastAsia="it-IT"/>
        </w:rPr>
        <w:t> </w:t>
      </w:r>
    </w:p>
    <w:p w14:paraId="32FFED54" w14:textId="74657795" w:rsidR="00137577" w:rsidRPr="00054CBB" w:rsidRDefault="00137577" w:rsidP="00137577">
      <w:pPr>
        <w:shd w:val="clear" w:color="auto" w:fill="FFFFFF"/>
        <w:spacing w:after="0" w:line="240" w:lineRule="auto"/>
        <w:outlineLvl w:val="1"/>
        <w:rPr>
          <w:rFonts w:ascii="Times New Roman" w:eastAsia="Times New Roman" w:hAnsi="Times New Roman" w:cs="Times New Roman"/>
          <w:b/>
          <w:bCs/>
          <w:color w:val="181818"/>
          <w:spacing w:val="23"/>
          <w:sz w:val="20"/>
          <w:szCs w:val="20"/>
          <w:lang w:val="en-GB" w:eastAsia="it-IT"/>
        </w:rPr>
      </w:pPr>
      <w:r w:rsidRPr="00054CBB">
        <w:rPr>
          <w:rFonts w:ascii="Times New Roman" w:eastAsia="Times New Roman" w:hAnsi="Times New Roman" w:cs="Times New Roman"/>
          <w:b/>
          <w:bCs/>
          <w:color w:val="181818"/>
          <w:spacing w:val="23"/>
          <w:sz w:val="20"/>
          <w:szCs w:val="20"/>
          <w:lang w:val="en-GB" w:eastAsia="it-IT"/>
        </w:rPr>
        <w:t xml:space="preserve">6. </w:t>
      </w:r>
      <w:r w:rsidR="00054CBB" w:rsidRPr="00054CBB">
        <w:rPr>
          <w:rFonts w:ascii="Times New Roman" w:eastAsia="Times New Roman" w:hAnsi="Times New Roman" w:cs="Times New Roman"/>
          <w:b/>
          <w:bCs/>
          <w:color w:val="181818"/>
          <w:spacing w:val="23"/>
          <w:sz w:val="20"/>
          <w:szCs w:val="20"/>
          <w:lang w:val="en-GB" w:eastAsia="it-IT"/>
        </w:rPr>
        <w:t>HOW AND HOW LONG WE WILL PROCESS PERSONAL DATA</w:t>
      </w:r>
    </w:p>
    <w:p w14:paraId="1F406DEF" w14:textId="77777777" w:rsidR="00137577" w:rsidRPr="009D6F96" w:rsidRDefault="000A35F1" w:rsidP="00137577">
      <w:pPr>
        <w:spacing w:after="0" w:line="240" w:lineRule="auto"/>
        <w:rPr>
          <w:rFonts w:ascii="Times New Roman" w:eastAsia="Times New Roman" w:hAnsi="Times New Roman" w:cs="Times New Roman"/>
          <w:sz w:val="20"/>
          <w:szCs w:val="20"/>
          <w:lang w:eastAsia="it-IT"/>
        </w:rPr>
      </w:pPr>
      <w:r>
        <w:rPr>
          <w:rFonts w:ascii="Times New Roman" w:eastAsia="Times New Roman" w:hAnsi="Times New Roman" w:cs="Times New Roman"/>
          <w:noProof/>
          <w:sz w:val="20"/>
          <w:szCs w:val="20"/>
          <w:lang w:eastAsia="it-IT"/>
        </w:rPr>
      </w:r>
      <w:r w:rsidR="000A35F1">
        <w:rPr>
          <w:rFonts w:ascii="Times New Roman" w:eastAsia="Times New Roman" w:hAnsi="Times New Roman" w:cs="Times New Roman"/>
          <w:noProof/>
          <w:sz w:val="20"/>
          <w:szCs w:val="20"/>
          <w:lang w:eastAsia="it-IT"/>
        </w:rPr>
        <w:pict w14:anchorId="02C0022A">
          <v:rect id="_x0000_i1030" alt="" style="width:481.9pt;height:.05pt;mso-width-percent:0;mso-height-percent:0;mso-width-percent:0;mso-height-percent:0" o:hrstd="t" o:hrnoshade="t" o:hr="t" fillcolor="black" stroked="f"/>
        </w:pict>
      </w:r>
    </w:p>
    <w:p w14:paraId="05C62911" w14:textId="4176F458" w:rsidR="00137577" w:rsidRPr="00054CBB" w:rsidRDefault="00054CBB" w:rsidP="00137577">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The Personal Data provided to and/or collected by the Data Controllers or the Joint Controllers are processed and stored with automated tools and, in some cases, may be processed and stored on a paper backing. In particular, the Personal Data processed for purposes of marketing and of marketing in line with your preferences will be entered and stored in the CRM systems that allow the processing of Personal Data for these purposes</w:t>
      </w:r>
      <w:r w:rsidR="00137577" w:rsidRPr="00054CBB">
        <w:rPr>
          <w:rFonts w:ascii="Times New Roman" w:eastAsia="Times New Roman" w:hAnsi="Times New Roman" w:cs="Times New Roman"/>
          <w:color w:val="191919"/>
          <w:sz w:val="20"/>
          <w:szCs w:val="20"/>
          <w:lang w:val="en-GB" w:eastAsia="it-IT"/>
        </w:rPr>
        <w:t>.</w:t>
      </w:r>
    </w:p>
    <w:p w14:paraId="1E223058" w14:textId="7F584397" w:rsidR="00137577" w:rsidRPr="009D6F96" w:rsidRDefault="00054CBB" w:rsidP="00137577">
      <w:pPr>
        <w:shd w:val="clear" w:color="auto" w:fill="FFFFFF"/>
        <w:spacing w:after="0" w:line="360" w:lineRule="atLeast"/>
        <w:rPr>
          <w:rFonts w:ascii="Times New Roman" w:eastAsia="Times New Roman" w:hAnsi="Times New Roman" w:cs="Times New Roman"/>
          <w:color w:val="191919"/>
          <w:sz w:val="20"/>
          <w:szCs w:val="20"/>
          <w:lang w:eastAsia="it-IT"/>
        </w:rPr>
      </w:pPr>
      <w:r w:rsidRPr="00C30AEE">
        <w:rPr>
          <w:rFonts w:ascii="Times New Roman" w:hAnsi="Times New Roman" w:cs="Times New Roman"/>
          <w:color w:val="222222"/>
          <w:sz w:val="20"/>
          <w:szCs w:val="20"/>
          <w:lang w:val="en-GB"/>
        </w:rPr>
        <w:t>The Personal Data will be stored for the time necessary to achieve the purposes for which they were collected. In particular, the following rules will apply</w:t>
      </w:r>
      <w:r w:rsidR="00137577" w:rsidRPr="009D6F96">
        <w:rPr>
          <w:rFonts w:ascii="Times New Roman" w:eastAsia="Times New Roman" w:hAnsi="Times New Roman" w:cs="Times New Roman"/>
          <w:color w:val="191919"/>
          <w:sz w:val="20"/>
          <w:szCs w:val="20"/>
          <w:lang w:eastAsia="it-IT"/>
        </w:rPr>
        <w:t xml:space="preserve">. </w:t>
      </w:r>
    </w:p>
    <w:p w14:paraId="20A5582B" w14:textId="4BE113FF" w:rsidR="00137577" w:rsidRPr="00054CBB" w:rsidRDefault="00054CBB" w:rsidP="00054CBB">
      <w:pPr>
        <w:numPr>
          <w:ilvl w:val="0"/>
          <w:numId w:val="6"/>
        </w:num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 xml:space="preserve">data collected to enter into and perform purchase contracts, including payments: up to the conclusion of administrative and accounting obligations. The billing data will be kept for </w:t>
      </w:r>
      <w:r>
        <w:rPr>
          <w:rFonts w:ascii="Times New Roman" w:hAnsi="Times New Roman" w:cs="Times New Roman"/>
          <w:color w:val="222222"/>
          <w:sz w:val="20"/>
          <w:szCs w:val="20"/>
          <w:lang w:val="en-GB"/>
        </w:rPr>
        <w:t>10</w:t>
      </w:r>
      <w:r w:rsidRPr="00C30AEE">
        <w:rPr>
          <w:rFonts w:ascii="Times New Roman" w:hAnsi="Times New Roman" w:cs="Times New Roman"/>
          <w:color w:val="222222"/>
          <w:sz w:val="20"/>
          <w:szCs w:val="20"/>
          <w:lang w:val="en-GB"/>
        </w:rPr>
        <w:t xml:space="preserve"> years from the billing date</w:t>
      </w:r>
      <w:r w:rsidR="00137577" w:rsidRPr="00054CBB">
        <w:rPr>
          <w:rFonts w:ascii="Times New Roman" w:eastAsia="Times New Roman" w:hAnsi="Times New Roman" w:cs="Times New Roman"/>
          <w:color w:val="191919"/>
          <w:sz w:val="20"/>
          <w:szCs w:val="20"/>
          <w:lang w:val="en-GB" w:eastAsia="it-IT"/>
        </w:rPr>
        <w:t>;</w:t>
      </w:r>
    </w:p>
    <w:p w14:paraId="7A11E638" w14:textId="0CF6C4D6" w:rsidR="00054CBB" w:rsidRPr="00054CBB" w:rsidRDefault="00054CBB" w:rsidP="00054CBB">
      <w:pPr>
        <w:numPr>
          <w:ilvl w:val="0"/>
          <w:numId w:val="6"/>
        </w:num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054CBB">
        <w:rPr>
          <w:rFonts w:ascii="Times New Roman" w:eastAsia="Times New Roman" w:hAnsi="Times New Roman" w:cs="Times New Roman"/>
          <w:color w:val="191919"/>
          <w:sz w:val="20"/>
          <w:szCs w:val="20"/>
          <w:lang w:val="en-GB" w:eastAsia="it-IT"/>
        </w:rPr>
        <w:t>data of the registered user for joining the loyalty program: the data will be kept as long as the account is active. Even after the termination of the account, we will retain the data if this will be necessary to comply with legal obligations, to protect our rights or to prevent fraud</w:t>
      </w:r>
      <w:r w:rsidR="00137577" w:rsidRPr="00054CBB">
        <w:rPr>
          <w:rFonts w:ascii="Times New Roman" w:eastAsia="Times New Roman" w:hAnsi="Times New Roman" w:cs="Times New Roman"/>
          <w:color w:val="191919"/>
          <w:sz w:val="20"/>
          <w:szCs w:val="20"/>
          <w:lang w:val="en-GB" w:eastAsia="it-IT"/>
        </w:rPr>
        <w:t xml:space="preserve">. </w:t>
      </w:r>
    </w:p>
    <w:p w14:paraId="25A04A7F" w14:textId="719A6AF2" w:rsidR="00137577" w:rsidRPr="00054CBB" w:rsidRDefault="00054CBB" w:rsidP="00054CBB">
      <w:pPr>
        <w:numPr>
          <w:ilvl w:val="0"/>
          <w:numId w:val="6"/>
        </w:num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 xml:space="preserve">data related to </w:t>
      </w:r>
      <w:r>
        <w:rPr>
          <w:rFonts w:ascii="Times New Roman" w:hAnsi="Times New Roman" w:cs="Times New Roman"/>
          <w:color w:val="222222"/>
          <w:sz w:val="20"/>
          <w:szCs w:val="20"/>
          <w:lang w:val="en-GB"/>
        </w:rPr>
        <w:t>data subjects’</w:t>
      </w:r>
      <w:r w:rsidRPr="00C30AEE">
        <w:rPr>
          <w:rFonts w:ascii="Times New Roman" w:hAnsi="Times New Roman" w:cs="Times New Roman"/>
          <w:color w:val="222222"/>
          <w:sz w:val="20"/>
          <w:szCs w:val="20"/>
          <w:lang w:val="en-GB"/>
        </w:rPr>
        <w:t xml:space="preserve"> requests: the data will be stored until the request is satisfied</w:t>
      </w:r>
      <w:r w:rsidR="00137577" w:rsidRPr="00054CBB">
        <w:rPr>
          <w:rFonts w:ascii="Times New Roman" w:eastAsia="Times New Roman" w:hAnsi="Times New Roman" w:cs="Times New Roman"/>
          <w:color w:val="191919"/>
          <w:sz w:val="20"/>
          <w:szCs w:val="20"/>
          <w:lang w:val="en-GB" w:eastAsia="it-IT"/>
        </w:rPr>
        <w:t>;</w:t>
      </w:r>
    </w:p>
    <w:p w14:paraId="1156A99B" w14:textId="27A12327" w:rsidR="00137577" w:rsidRPr="008C6BAE" w:rsidRDefault="008C6BAE" w:rsidP="008C6BAE">
      <w:pPr>
        <w:numPr>
          <w:ilvl w:val="0"/>
          <w:numId w:val="6"/>
        </w:num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 xml:space="preserve">if you have provided your consent, the data processed for purposes of marketing and </w:t>
      </w:r>
      <w:r>
        <w:rPr>
          <w:rFonts w:ascii="Times New Roman" w:hAnsi="Times New Roman" w:cs="Times New Roman"/>
          <w:color w:val="222222"/>
          <w:sz w:val="20"/>
          <w:szCs w:val="20"/>
          <w:lang w:val="en-GB"/>
        </w:rPr>
        <w:t>profiling</w:t>
      </w:r>
      <w:r w:rsidRPr="00C30AEE">
        <w:rPr>
          <w:rFonts w:ascii="Times New Roman" w:hAnsi="Times New Roman" w:cs="Times New Roman"/>
          <w:color w:val="222222"/>
          <w:sz w:val="20"/>
          <w:szCs w:val="20"/>
          <w:lang w:val="en-GB"/>
        </w:rPr>
        <w:t xml:space="preserve"> will be stored for a period of 7 years</w:t>
      </w:r>
      <w:r>
        <w:rPr>
          <w:rFonts w:ascii="Times New Roman" w:hAnsi="Times New Roman" w:cs="Times New Roman"/>
          <w:color w:val="222222"/>
          <w:sz w:val="20"/>
          <w:szCs w:val="20"/>
          <w:lang w:val="en-GB"/>
        </w:rPr>
        <w:t xml:space="preserve"> (also according to an </w:t>
      </w:r>
      <w:r>
        <w:rPr>
          <w:rFonts w:ascii="Times New Roman" w:hAnsi="Times New Roman" w:cs="Times New Roman"/>
          <w:i/>
          <w:iCs/>
          <w:color w:val="222222"/>
          <w:sz w:val="20"/>
          <w:szCs w:val="20"/>
          <w:lang w:val="en-GB"/>
        </w:rPr>
        <w:t>ad hoc</w:t>
      </w:r>
      <w:r>
        <w:rPr>
          <w:rFonts w:ascii="Times New Roman" w:hAnsi="Times New Roman" w:cs="Times New Roman"/>
          <w:color w:val="222222"/>
          <w:sz w:val="20"/>
          <w:szCs w:val="20"/>
          <w:lang w:val="en-GB"/>
        </w:rPr>
        <w:t xml:space="preserve"> provision provided for by the Italian Supervisory Authority upon Diesel request) unless you revoke your consent. In this case, upon withdrawal of your consent, we will delete your data)</w:t>
      </w:r>
      <w:r w:rsidR="00137577" w:rsidRPr="008C6BAE">
        <w:rPr>
          <w:rFonts w:ascii="Times New Roman" w:eastAsia="Times New Roman" w:hAnsi="Times New Roman" w:cs="Times New Roman"/>
          <w:color w:val="191919"/>
          <w:sz w:val="20"/>
          <w:szCs w:val="20"/>
          <w:lang w:val="en-GB" w:eastAsia="it-IT"/>
        </w:rPr>
        <w:t>.</w:t>
      </w:r>
    </w:p>
    <w:p w14:paraId="44B56405" w14:textId="1CDDA652" w:rsidR="00137577" w:rsidRPr="008C6BAE" w:rsidRDefault="008C6BAE" w:rsidP="008C6BAE">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In any case, for technical reasons, the termination of the processing and the consequent cancellation or irreversible anonymization of the related Personal Data will be definitive within thirty days from the terms indicated above</w:t>
      </w:r>
      <w:r w:rsidR="00137577" w:rsidRPr="008C6BAE">
        <w:rPr>
          <w:rFonts w:ascii="Times New Roman" w:eastAsia="Times New Roman" w:hAnsi="Times New Roman" w:cs="Times New Roman"/>
          <w:color w:val="191919"/>
          <w:sz w:val="20"/>
          <w:szCs w:val="20"/>
          <w:lang w:val="en-GB" w:eastAsia="it-IT"/>
        </w:rPr>
        <w:t>.</w:t>
      </w:r>
    </w:p>
    <w:p w14:paraId="7DCADCF1" w14:textId="2C6A29CB" w:rsidR="00137577" w:rsidRPr="008C6BAE" w:rsidRDefault="008C6BAE" w:rsidP="008C6BAE">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With particular reference to the judicial protection of our rights or in case of requests from the authority, the data processed will be stored for the time necessary to process the request or to protect the right</w:t>
      </w:r>
      <w:r w:rsidR="00137577" w:rsidRPr="008C6BAE">
        <w:rPr>
          <w:rFonts w:ascii="Times New Roman" w:eastAsia="Times New Roman" w:hAnsi="Times New Roman" w:cs="Times New Roman"/>
          <w:color w:val="191919"/>
          <w:sz w:val="20"/>
          <w:szCs w:val="20"/>
          <w:lang w:val="en-GB" w:eastAsia="it-IT"/>
        </w:rPr>
        <w:t>.</w:t>
      </w:r>
    </w:p>
    <w:p w14:paraId="6A8B148A" w14:textId="77777777" w:rsidR="00137577" w:rsidRPr="008C6BAE" w:rsidRDefault="00137577" w:rsidP="00137577">
      <w:pPr>
        <w:spacing w:after="0" w:line="240" w:lineRule="auto"/>
        <w:rPr>
          <w:rFonts w:ascii="Times New Roman" w:eastAsia="Times New Roman" w:hAnsi="Times New Roman" w:cs="Times New Roman"/>
          <w:sz w:val="20"/>
          <w:szCs w:val="20"/>
          <w:lang w:val="en-GB" w:eastAsia="it-IT"/>
        </w:rPr>
      </w:pPr>
      <w:r w:rsidRPr="008C6BAE">
        <w:rPr>
          <w:rFonts w:ascii="Times New Roman" w:eastAsia="Times New Roman" w:hAnsi="Times New Roman" w:cs="Times New Roman"/>
          <w:color w:val="000000"/>
          <w:sz w:val="20"/>
          <w:szCs w:val="20"/>
          <w:shd w:val="clear" w:color="auto" w:fill="FFFFFF"/>
          <w:lang w:val="en-GB" w:eastAsia="it-IT"/>
        </w:rPr>
        <w:t> </w:t>
      </w:r>
    </w:p>
    <w:p w14:paraId="749FF03C" w14:textId="01EDB6E5" w:rsidR="00137577" w:rsidRPr="008C6BAE" w:rsidRDefault="00137577" w:rsidP="00137577">
      <w:pPr>
        <w:shd w:val="clear" w:color="auto" w:fill="FFFFFF"/>
        <w:spacing w:after="0" w:line="240" w:lineRule="auto"/>
        <w:outlineLvl w:val="1"/>
        <w:rPr>
          <w:rFonts w:ascii="Times New Roman" w:eastAsia="Times New Roman" w:hAnsi="Times New Roman" w:cs="Times New Roman"/>
          <w:b/>
          <w:bCs/>
          <w:color w:val="181818"/>
          <w:spacing w:val="23"/>
          <w:sz w:val="20"/>
          <w:szCs w:val="20"/>
          <w:lang w:val="en-GB" w:eastAsia="it-IT"/>
        </w:rPr>
      </w:pPr>
      <w:r w:rsidRPr="008C6BAE">
        <w:rPr>
          <w:rFonts w:ascii="Times New Roman" w:eastAsia="Times New Roman" w:hAnsi="Times New Roman" w:cs="Times New Roman"/>
          <w:b/>
          <w:bCs/>
          <w:color w:val="181818"/>
          <w:spacing w:val="23"/>
          <w:sz w:val="20"/>
          <w:szCs w:val="20"/>
          <w:lang w:val="en-GB" w:eastAsia="it-IT"/>
        </w:rPr>
        <w:t xml:space="preserve">7. </w:t>
      </w:r>
      <w:r w:rsidR="008C6BAE" w:rsidRPr="008C6BAE">
        <w:rPr>
          <w:rFonts w:ascii="Times New Roman" w:eastAsia="Times New Roman" w:hAnsi="Times New Roman" w:cs="Times New Roman"/>
          <w:b/>
          <w:bCs/>
          <w:color w:val="181818"/>
          <w:spacing w:val="23"/>
          <w:sz w:val="20"/>
          <w:szCs w:val="20"/>
          <w:lang w:val="en-GB" w:eastAsia="it-IT"/>
        </w:rPr>
        <w:t>WHERE PERSONAL DATA MAY BE TRANSFERRED</w:t>
      </w:r>
    </w:p>
    <w:p w14:paraId="36D02289" w14:textId="77777777" w:rsidR="00137577" w:rsidRPr="009D6F96" w:rsidRDefault="000A35F1" w:rsidP="00137577">
      <w:pPr>
        <w:shd w:val="clear" w:color="auto" w:fill="FFFFFF"/>
        <w:spacing w:after="0" w:line="240" w:lineRule="auto"/>
        <w:outlineLvl w:val="1"/>
        <w:rPr>
          <w:rFonts w:ascii="Times New Roman" w:eastAsia="Times New Roman" w:hAnsi="Times New Roman" w:cs="Times New Roman"/>
          <w:b/>
          <w:bCs/>
          <w:color w:val="181818"/>
          <w:spacing w:val="23"/>
          <w:sz w:val="20"/>
          <w:szCs w:val="20"/>
          <w:lang w:eastAsia="it-IT"/>
        </w:rPr>
      </w:pPr>
      <w:r>
        <w:rPr>
          <w:rFonts w:ascii="Times New Roman" w:eastAsia="Times New Roman" w:hAnsi="Times New Roman" w:cs="Times New Roman"/>
          <w:noProof/>
          <w:sz w:val="20"/>
          <w:szCs w:val="20"/>
          <w:lang w:eastAsia="it-IT"/>
        </w:rPr>
      </w:r>
      <w:r w:rsidR="000A35F1">
        <w:rPr>
          <w:rFonts w:ascii="Times New Roman" w:eastAsia="Times New Roman" w:hAnsi="Times New Roman" w:cs="Times New Roman"/>
          <w:noProof/>
          <w:sz w:val="20"/>
          <w:szCs w:val="20"/>
          <w:lang w:eastAsia="it-IT"/>
        </w:rPr>
        <w:pict w14:anchorId="1B1FB969">
          <v:rect id="_x0000_i1031" alt="" style="width:481.9pt;height:.05pt;mso-width-percent:0;mso-height-percent:0;mso-width-percent:0;mso-height-percent:0" o:hrstd="t" o:hrnoshade="t" o:hr="t" fillcolor="black" stroked="f"/>
        </w:pict>
      </w:r>
    </w:p>
    <w:p w14:paraId="69C9BB9B" w14:textId="392AF6FD" w:rsidR="00137577" w:rsidRPr="008C6BAE" w:rsidRDefault="008C6BAE" w:rsidP="00137577">
      <w:pPr>
        <w:shd w:val="clear" w:color="auto" w:fill="FFFFFF"/>
        <w:spacing w:line="360" w:lineRule="atLeast"/>
        <w:jc w:val="both"/>
        <w:outlineLvl w:val="1"/>
        <w:rPr>
          <w:rFonts w:ascii="Times New Roman" w:hAnsi="Times New Roman" w:cs="Times New Roman"/>
          <w:color w:val="000000"/>
          <w:sz w:val="20"/>
          <w:szCs w:val="20"/>
          <w:shd w:val="clear" w:color="auto" w:fill="FFFFFF"/>
          <w:lang w:val="en-GB"/>
        </w:rPr>
      </w:pPr>
      <w:r>
        <w:rPr>
          <w:rFonts w:ascii="Times New Roman" w:hAnsi="Times New Roman" w:cs="Times New Roman"/>
          <w:color w:val="222222"/>
          <w:sz w:val="20"/>
          <w:szCs w:val="20"/>
          <w:lang w:val="en-GB"/>
        </w:rPr>
        <w:t>F</w:t>
      </w:r>
      <w:r w:rsidRPr="00C30AEE">
        <w:rPr>
          <w:rFonts w:ascii="Times New Roman" w:hAnsi="Times New Roman" w:cs="Times New Roman"/>
          <w:color w:val="222222"/>
          <w:sz w:val="20"/>
          <w:szCs w:val="20"/>
          <w:lang w:val="en-GB"/>
        </w:rPr>
        <w:t xml:space="preserve">or the purposes indicated above, we may also transfer your Personal Data to third countries, not belonging to the European Union, which </w:t>
      </w:r>
      <w:r>
        <w:rPr>
          <w:rFonts w:ascii="Times New Roman" w:hAnsi="Times New Roman" w:cs="Times New Roman"/>
          <w:color w:val="222222"/>
          <w:sz w:val="20"/>
          <w:szCs w:val="20"/>
          <w:lang w:val="en-GB"/>
        </w:rPr>
        <w:t xml:space="preserve">may possibly </w:t>
      </w:r>
      <w:r w:rsidRPr="00C30AEE">
        <w:rPr>
          <w:rFonts w:ascii="Times New Roman" w:hAnsi="Times New Roman" w:cs="Times New Roman"/>
          <w:color w:val="222222"/>
          <w:sz w:val="20"/>
          <w:szCs w:val="20"/>
          <w:lang w:val="en-GB"/>
        </w:rPr>
        <w:t xml:space="preserve">do not guarantee the same level of </w:t>
      </w:r>
      <w:r>
        <w:rPr>
          <w:rFonts w:ascii="Times New Roman" w:hAnsi="Times New Roman" w:cs="Times New Roman"/>
          <w:color w:val="222222"/>
          <w:sz w:val="20"/>
          <w:szCs w:val="20"/>
          <w:lang w:val="en-GB"/>
        </w:rPr>
        <w:t>protection</w:t>
      </w:r>
      <w:r w:rsidRPr="00C30AEE">
        <w:rPr>
          <w:rFonts w:ascii="Times New Roman" w:hAnsi="Times New Roman" w:cs="Times New Roman"/>
          <w:color w:val="222222"/>
          <w:sz w:val="20"/>
          <w:szCs w:val="20"/>
          <w:lang w:val="en-GB"/>
        </w:rPr>
        <w:t>. The transfer to third countries will always take place in accordance with the provisions of the GDPR, adopting any other measures necessary to ensure the security of the personal data being transferred. These measures possibly include agreements incorporating the so-called “standard contractual clauses” issued by the European Commission</w:t>
      </w:r>
      <w:r>
        <w:rPr>
          <w:rFonts w:ascii="Times New Roman" w:hAnsi="Times New Roman" w:cs="Times New Roman"/>
          <w:color w:val="222222"/>
          <w:sz w:val="20"/>
          <w:szCs w:val="20"/>
          <w:lang w:val="en-GB"/>
        </w:rPr>
        <w:t xml:space="preserve"> or your consent</w:t>
      </w:r>
      <w:r w:rsidRPr="00C30AEE">
        <w:rPr>
          <w:rFonts w:ascii="Times New Roman" w:hAnsi="Times New Roman" w:cs="Times New Roman"/>
          <w:color w:val="222222"/>
          <w:sz w:val="20"/>
          <w:szCs w:val="20"/>
          <w:lang w:val="en-GB"/>
        </w:rPr>
        <w:t>.</w:t>
      </w:r>
      <w:r>
        <w:rPr>
          <w:rFonts w:ascii="Times New Roman" w:hAnsi="Times New Roman" w:cs="Times New Roman"/>
          <w:color w:val="222222"/>
          <w:sz w:val="20"/>
          <w:szCs w:val="20"/>
          <w:lang w:val="en-GB"/>
        </w:rPr>
        <w:t xml:space="preserve"> You can ask for information regarding these third countries</w:t>
      </w:r>
      <w:bookmarkStart w:id="1" w:name="_Hlk59524341"/>
      <w:r>
        <w:rPr>
          <w:rFonts w:ascii="Times New Roman" w:hAnsi="Times New Roman" w:cs="Times New Roman"/>
          <w:color w:val="222222"/>
          <w:sz w:val="20"/>
          <w:szCs w:val="20"/>
          <w:lang w:val="en-GB"/>
        </w:rPr>
        <w:t xml:space="preserve"> </w:t>
      </w:r>
      <w:r w:rsidRPr="00BE76C8">
        <w:rPr>
          <w:rFonts w:ascii="Times New Roman" w:hAnsi="Times New Roman" w:cs="Times New Roman"/>
          <w:color w:val="222222"/>
          <w:sz w:val="20"/>
          <w:szCs w:val="20"/>
          <w:lang w:val="en-GB"/>
        </w:rPr>
        <w:t>and how to obtain a copy of the appropriate safeguards</w:t>
      </w:r>
      <w:bookmarkEnd w:id="1"/>
      <w:r>
        <w:rPr>
          <w:rFonts w:ascii="Times New Roman" w:hAnsi="Times New Roman" w:cs="Times New Roman"/>
          <w:color w:val="222222"/>
          <w:sz w:val="20"/>
          <w:szCs w:val="20"/>
          <w:lang w:val="en-GB"/>
        </w:rPr>
        <w:t xml:space="preserve"> using the following email: </w:t>
      </w:r>
      <w:hyperlink r:id="rId17" w:history="1">
        <w:r w:rsidRPr="003F0E31">
          <w:rPr>
            <w:rStyle w:val="Collegamentoipertestuale"/>
            <w:rFonts w:ascii="Times New Roman" w:hAnsi="Times New Roman" w:cs="Times New Roman"/>
            <w:sz w:val="20"/>
            <w:szCs w:val="20"/>
            <w:lang w:val="en-GB"/>
          </w:rPr>
          <w:t>privacy@diesel.com</w:t>
        </w:r>
      </w:hyperlink>
      <w:r>
        <w:rPr>
          <w:rFonts w:ascii="Times New Roman" w:hAnsi="Times New Roman" w:cs="Times New Roman"/>
          <w:color w:val="222222"/>
          <w:sz w:val="20"/>
          <w:szCs w:val="20"/>
          <w:lang w:val="en-GB"/>
        </w:rPr>
        <w:t xml:space="preserve"> or</w:t>
      </w:r>
      <w:r w:rsidRPr="008C6BAE">
        <w:rPr>
          <w:rFonts w:ascii="Times New Roman" w:hAnsi="Times New Roman" w:cs="Times New Roman"/>
          <w:color w:val="222222"/>
          <w:sz w:val="20"/>
          <w:szCs w:val="20"/>
          <w:lang w:val="en-GB"/>
        </w:rPr>
        <w:t xml:space="preserve"> writing to the postal address </w:t>
      </w:r>
      <w:r w:rsidR="007B4694">
        <w:rPr>
          <w:rFonts w:ascii="Times New Roman" w:hAnsi="Times New Roman" w:cs="Times New Roman"/>
          <w:color w:val="222222"/>
          <w:sz w:val="20"/>
          <w:szCs w:val="20"/>
          <w:lang w:val="en-GB"/>
        </w:rPr>
        <w:t xml:space="preserve">indicated </w:t>
      </w:r>
      <w:r w:rsidRPr="008C6BAE">
        <w:rPr>
          <w:rFonts w:ascii="Times New Roman" w:hAnsi="Times New Roman" w:cs="Times New Roman"/>
          <w:color w:val="222222"/>
          <w:sz w:val="20"/>
          <w:szCs w:val="20"/>
          <w:lang w:val="en-GB"/>
        </w:rPr>
        <w:t>above</w:t>
      </w:r>
      <w:r w:rsidR="00137577" w:rsidRPr="008C6BAE">
        <w:rPr>
          <w:rFonts w:ascii="Times New Roman" w:hAnsi="Times New Roman" w:cs="Times New Roman"/>
          <w:color w:val="000000"/>
          <w:sz w:val="20"/>
          <w:szCs w:val="20"/>
          <w:shd w:val="clear" w:color="auto" w:fill="FFFFFF"/>
          <w:lang w:val="en-GB"/>
        </w:rPr>
        <w:t>.</w:t>
      </w:r>
    </w:p>
    <w:p w14:paraId="7B2F2157" w14:textId="77777777" w:rsidR="00137577" w:rsidRPr="008C6BAE" w:rsidRDefault="00137577" w:rsidP="00137577">
      <w:pPr>
        <w:shd w:val="clear" w:color="auto" w:fill="FFFFFF"/>
        <w:spacing w:after="0" w:line="240" w:lineRule="auto"/>
        <w:outlineLvl w:val="1"/>
        <w:rPr>
          <w:rFonts w:ascii="Times New Roman" w:eastAsia="Times New Roman" w:hAnsi="Times New Roman" w:cs="Times New Roman"/>
          <w:b/>
          <w:bCs/>
          <w:color w:val="181818"/>
          <w:spacing w:val="23"/>
          <w:sz w:val="20"/>
          <w:szCs w:val="20"/>
          <w:lang w:val="en-GB" w:eastAsia="it-IT"/>
        </w:rPr>
      </w:pPr>
    </w:p>
    <w:p w14:paraId="5A1F065B" w14:textId="66F9C677" w:rsidR="00137577" w:rsidRPr="007B4694" w:rsidRDefault="00137577" w:rsidP="00137577">
      <w:pPr>
        <w:shd w:val="clear" w:color="auto" w:fill="FFFFFF"/>
        <w:spacing w:after="0" w:line="240" w:lineRule="auto"/>
        <w:outlineLvl w:val="1"/>
        <w:rPr>
          <w:rFonts w:ascii="Times New Roman" w:eastAsia="Times New Roman" w:hAnsi="Times New Roman" w:cs="Times New Roman"/>
          <w:b/>
          <w:bCs/>
          <w:color w:val="181818"/>
          <w:spacing w:val="23"/>
          <w:sz w:val="20"/>
          <w:szCs w:val="20"/>
          <w:lang w:val="en-GB" w:eastAsia="it-IT"/>
        </w:rPr>
      </w:pPr>
      <w:r w:rsidRPr="007B4694">
        <w:rPr>
          <w:rFonts w:ascii="Times New Roman" w:eastAsia="Times New Roman" w:hAnsi="Times New Roman" w:cs="Times New Roman"/>
          <w:b/>
          <w:bCs/>
          <w:color w:val="181818"/>
          <w:spacing w:val="23"/>
          <w:sz w:val="20"/>
          <w:szCs w:val="20"/>
          <w:lang w:val="en-GB" w:eastAsia="it-IT"/>
        </w:rPr>
        <w:t xml:space="preserve">8. </w:t>
      </w:r>
      <w:r w:rsidR="007B4694" w:rsidRPr="007B4694">
        <w:rPr>
          <w:rFonts w:ascii="Times New Roman" w:eastAsia="Times New Roman" w:hAnsi="Times New Roman" w:cs="Times New Roman"/>
          <w:b/>
          <w:bCs/>
          <w:color w:val="181818"/>
          <w:spacing w:val="23"/>
          <w:sz w:val="20"/>
          <w:szCs w:val="20"/>
          <w:lang w:val="en-GB" w:eastAsia="it-IT"/>
        </w:rPr>
        <w:t>WHO WILL PROCESS PERSONAL DATA</w:t>
      </w:r>
    </w:p>
    <w:p w14:paraId="7343C5B8" w14:textId="77777777" w:rsidR="00137577" w:rsidRPr="009D6F96" w:rsidRDefault="000A35F1" w:rsidP="00137577">
      <w:pPr>
        <w:spacing w:after="0" w:line="240" w:lineRule="auto"/>
        <w:rPr>
          <w:rFonts w:ascii="Times New Roman" w:eastAsia="Times New Roman" w:hAnsi="Times New Roman" w:cs="Times New Roman"/>
          <w:sz w:val="20"/>
          <w:szCs w:val="20"/>
          <w:lang w:eastAsia="it-IT"/>
        </w:rPr>
      </w:pPr>
      <w:r>
        <w:rPr>
          <w:rFonts w:ascii="Times New Roman" w:eastAsia="Times New Roman" w:hAnsi="Times New Roman" w:cs="Times New Roman"/>
          <w:noProof/>
          <w:sz w:val="20"/>
          <w:szCs w:val="20"/>
          <w:lang w:eastAsia="it-IT"/>
        </w:rPr>
      </w:r>
      <w:r w:rsidR="000A35F1">
        <w:rPr>
          <w:rFonts w:ascii="Times New Roman" w:eastAsia="Times New Roman" w:hAnsi="Times New Roman" w:cs="Times New Roman"/>
          <w:noProof/>
          <w:sz w:val="20"/>
          <w:szCs w:val="20"/>
          <w:lang w:eastAsia="it-IT"/>
        </w:rPr>
        <w:pict w14:anchorId="2B18B4CF">
          <v:rect id="_x0000_i1032" alt="" style="width:481.9pt;height:.05pt;mso-width-percent:0;mso-height-percent:0;mso-width-percent:0;mso-height-percent:0" o:hrstd="t" o:hrnoshade="t" o:hr="t" fillcolor="black" stroked="f"/>
        </w:pict>
      </w:r>
    </w:p>
    <w:p w14:paraId="0A051CEE" w14:textId="61191A7F" w:rsidR="00137577" w:rsidRPr="007B4694" w:rsidRDefault="007B4694" w:rsidP="007B4694">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lastRenderedPageBreak/>
        <w:t>Personal Data will be processed by</w:t>
      </w:r>
      <w:r w:rsidR="00137577" w:rsidRPr="007B4694">
        <w:rPr>
          <w:rFonts w:ascii="Times New Roman" w:eastAsia="Times New Roman" w:hAnsi="Times New Roman" w:cs="Times New Roman"/>
          <w:color w:val="191919"/>
          <w:sz w:val="20"/>
          <w:szCs w:val="20"/>
          <w:lang w:val="en-GB" w:eastAsia="it-IT"/>
        </w:rPr>
        <w:t>:</w:t>
      </w:r>
    </w:p>
    <w:p w14:paraId="01339E52" w14:textId="72EAAFD3" w:rsidR="00137577" w:rsidRPr="007B4694" w:rsidRDefault="007B4694" w:rsidP="007B4694">
      <w:pPr>
        <w:pStyle w:val="Paragrafoelenco"/>
        <w:numPr>
          <w:ilvl w:val="0"/>
          <w:numId w:val="8"/>
        </w:num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7B4694">
        <w:rPr>
          <w:rFonts w:ascii="Times New Roman" w:hAnsi="Times New Roman" w:cs="Times New Roman"/>
          <w:color w:val="222222"/>
          <w:sz w:val="20"/>
          <w:szCs w:val="20"/>
          <w:lang w:val="en-GB"/>
        </w:rPr>
        <w:t>employees and collaborators of the Data Controllers or of the Joint Controllers processing data under the authority of the Data Controllers or of the Joint Controllers</w:t>
      </w:r>
      <w:r w:rsidR="00137577" w:rsidRPr="007B4694">
        <w:rPr>
          <w:rFonts w:ascii="Times New Roman" w:eastAsia="Times New Roman" w:hAnsi="Times New Roman" w:cs="Times New Roman"/>
          <w:color w:val="191919"/>
          <w:sz w:val="20"/>
          <w:szCs w:val="20"/>
          <w:lang w:val="en-GB" w:eastAsia="it-IT"/>
        </w:rPr>
        <w:t>;</w:t>
      </w:r>
    </w:p>
    <w:p w14:paraId="344D6AAF" w14:textId="4ED71B11" w:rsidR="00137577" w:rsidRPr="007B4694" w:rsidRDefault="007B4694" w:rsidP="007B4694">
      <w:pPr>
        <w:pStyle w:val="Paragrafoelenco"/>
        <w:numPr>
          <w:ilvl w:val="0"/>
          <w:numId w:val="8"/>
        </w:num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employees and collaborators of the Data Processors designated by the Data Controllers or Joint Controllers, including (i) the companies managing the shops and the online store and who will be entitled to view, modify and update the Personal Data entered in the CRM systems through which the Data Controllers or the Joint Controllers carry out the processing activities for marketing and profiling purposes (ii) the companies managing the storage of the Personal Data of the Data Controllers or Joint Controllers based on agreements or local regulations</w:t>
      </w:r>
      <w:r w:rsidR="00137577" w:rsidRPr="007B4694">
        <w:rPr>
          <w:rFonts w:ascii="Times New Roman" w:eastAsia="Times New Roman" w:hAnsi="Times New Roman" w:cs="Times New Roman"/>
          <w:color w:val="191919"/>
          <w:sz w:val="20"/>
          <w:szCs w:val="20"/>
          <w:lang w:val="en-GB" w:eastAsia="it-IT"/>
        </w:rPr>
        <w:t xml:space="preserve">; </w:t>
      </w:r>
    </w:p>
    <w:p w14:paraId="19028C93" w14:textId="24F050CD" w:rsidR="00137577" w:rsidRPr="007B4694" w:rsidRDefault="007B4694" w:rsidP="007B4694">
      <w:pPr>
        <w:pStyle w:val="Paragrafoelenco"/>
        <w:numPr>
          <w:ilvl w:val="0"/>
          <w:numId w:val="8"/>
        </w:num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 xml:space="preserve">third parties established in the European Union and also outside the European Union, Data Processors, used by the Data Controllers or Joint Controllers in particular for services of: personal data acquisition and data entry, shipping, mailing of promotional material , after sales assistance and customer service, market research, management and maintenance of the CRM systems through which the Data Controllers or Joint Controllers carry out processing activities for marketing and profiling purposes and of the other corporate information systems of the Data Controllers or Joint Controllers of the processing. The complete list of Data Processors appointed by the Data Controllers </w:t>
      </w:r>
      <w:r>
        <w:rPr>
          <w:rFonts w:ascii="Times New Roman" w:hAnsi="Times New Roman" w:cs="Times New Roman"/>
          <w:color w:val="222222"/>
          <w:sz w:val="20"/>
          <w:szCs w:val="20"/>
          <w:lang w:val="en-GB"/>
        </w:rPr>
        <w:t xml:space="preserve">or Joint Controllers </w:t>
      </w:r>
      <w:r w:rsidRPr="00C30AEE">
        <w:rPr>
          <w:rFonts w:ascii="Times New Roman" w:hAnsi="Times New Roman" w:cs="Times New Roman"/>
          <w:color w:val="222222"/>
          <w:sz w:val="20"/>
          <w:szCs w:val="20"/>
          <w:lang w:val="en-GB"/>
        </w:rPr>
        <w:t xml:space="preserve">can be requested to the following email address </w:t>
      </w:r>
      <w:hyperlink r:id="rId18" w:history="1">
        <w:r w:rsidRPr="00DA5F30">
          <w:rPr>
            <w:rStyle w:val="Collegamentoipertestuale"/>
            <w:rFonts w:ascii="Times New Roman" w:hAnsi="Times New Roman" w:cs="Times New Roman"/>
            <w:sz w:val="20"/>
            <w:szCs w:val="20"/>
            <w:lang w:val="en-GB"/>
          </w:rPr>
          <w:t>privacy@diesel.com</w:t>
        </w:r>
      </w:hyperlink>
      <w:r w:rsidRPr="00C30AEE">
        <w:rPr>
          <w:rFonts w:ascii="Times New Roman" w:hAnsi="Times New Roman" w:cs="Times New Roman"/>
          <w:color w:val="222222"/>
          <w:sz w:val="20"/>
          <w:szCs w:val="20"/>
          <w:lang w:val="en-GB"/>
        </w:rPr>
        <w:t xml:space="preserve"> or writing to the postal addresses indicated above</w:t>
      </w:r>
      <w:r w:rsidR="00137577" w:rsidRPr="007B4694">
        <w:rPr>
          <w:rFonts w:ascii="Times New Roman" w:eastAsia="Times New Roman" w:hAnsi="Times New Roman" w:cs="Times New Roman"/>
          <w:color w:val="191919"/>
          <w:sz w:val="20"/>
          <w:szCs w:val="20"/>
          <w:lang w:val="en-GB" w:eastAsia="it-IT"/>
        </w:rPr>
        <w:t>.</w:t>
      </w:r>
    </w:p>
    <w:p w14:paraId="748D4E6D" w14:textId="77777777" w:rsidR="007B4694" w:rsidRPr="007B4694" w:rsidRDefault="007B4694" w:rsidP="007B4694">
      <w:pPr>
        <w:pStyle w:val="Paragrafoelenco"/>
        <w:shd w:val="clear" w:color="auto" w:fill="FFFFFF"/>
        <w:spacing w:after="0" w:line="360" w:lineRule="atLeast"/>
        <w:rPr>
          <w:rFonts w:ascii="Times New Roman" w:eastAsia="Times New Roman" w:hAnsi="Times New Roman" w:cs="Times New Roman"/>
          <w:color w:val="191919"/>
          <w:sz w:val="20"/>
          <w:szCs w:val="20"/>
          <w:lang w:val="en-GB" w:eastAsia="it-IT"/>
        </w:rPr>
      </w:pPr>
    </w:p>
    <w:p w14:paraId="11D7AFF2" w14:textId="260360A4" w:rsidR="00137577" w:rsidRPr="007B4694" w:rsidRDefault="007B4694" w:rsidP="007B4694">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 xml:space="preserve">Personal Data may also be disclosed to third parties, independent data controllers, in particular to freelancers or companies providing legal or tax advice and assistance and to companies managing payments made by debit or credit cards or for fraud prevention and management activities. </w:t>
      </w:r>
      <w:r w:rsidRPr="003E3A7D">
        <w:rPr>
          <w:rFonts w:ascii="Times New Roman" w:hAnsi="Times New Roman" w:cs="Times New Roman"/>
          <w:color w:val="222222"/>
          <w:sz w:val="20"/>
          <w:szCs w:val="20"/>
          <w:lang w:val="en-GB"/>
        </w:rPr>
        <w:t>Furthermore in order to be able to offer you Klarna’s payment options, we will pass to Klarna certain aspects of your personal information, such as contact and order details, in order for Klarna to assess whether you qualify for their payment options and to tailor the payment options for you. General information on Klarna you can find </w:t>
      </w:r>
      <w:hyperlink r:id="rId19" w:history="1">
        <w:r w:rsidRPr="003E3A7D">
          <w:rPr>
            <w:rFonts w:ascii="Times New Roman" w:hAnsi="Times New Roman" w:cs="Times New Roman"/>
            <w:color w:val="222222"/>
            <w:sz w:val="20"/>
            <w:szCs w:val="20"/>
            <w:lang w:val="en-GB"/>
          </w:rPr>
          <w:t>here</w:t>
        </w:r>
      </w:hyperlink>
      <w:r w:rsidRPr="003E3A7D">
        <w:rPr>
          <w:rFonts w:ascii="Times New Roman" w:hAnsi="Times New Roman" w:cs="Times New Roman"/>
          <w:color w:val="222222"/>
          <w:sz w:val="20"/>
          <w:szCs w:val="20"/>
          <w:lang w:val="en-GB"/>
        </w:rPr>
        <w:t>. Your personal data is handled by Klarnas as Data Controller in accordance with applicable data protection law and in accordance with the information in Klarnas </w:t>
      </w:r>
      <w:hyperlink r:id="rId20" w:history="1">
        <w:r w:rsidRPr="003E3A7D">
          <w:rPr>
            <w:rFonts w:ascii="Times New Roman" w:hAnsi="Times New Roman" w:cs="Times New Roman"/>
            <w:color w:val="222222"/>
            <w:sz w:val="20"/>
            <w:szCs w:val="20"/>
            <w:lang w:val="en-GB"/>
          </w:rPr>
          <w:t>privacy statement</w:t>
        </w:r>
      </w:hyperlink>
      <w:r w:rsidR="00137577" w:rsidRPr="007B4694">
        <w:rPr>
          <w:rFonts w:ascii="Times New Roman" w:eastAsia="Times New Roman" w:hAnsi="Times New Roman" w:cs="Times New Roman"/>
          <w:color w:val="191919"/>
          <w:sz w:val="20"/>
          <w:szCs w:val="20"/>
          <w:lang w:val="en-GB" w:eastAsia="it-IT"/>
        </w:rPr>
        <w:t>.</w:t>
      </w:r>
    </w:p>
    <w:p w14:paraId="1A858C27" w14:textId="0F7830A5" w:rsidR="00137577" w:rsidRPr="007B4694" w:rsidRDefault="007B4694" w:rsidP="00137577">
      <w:pPr>
        <w:shd w:val="clear" w:color="auto" w:fill="FFFFFF"/>
        <w:spacing w:after="0" w:line="360" w:lineRule="atLeast"/>
        <w:rPr>
          <w:rFonts w:ascii="Times New Roman" w:eastAsia="Times New Roman" w:hAnsi="Times New Roman" w:cs="Times New Roman"/>
          <w:color w:val="191919"/>
          <w:sz w:val="20"/>
          <w:szCs w:val="20"/>
          <w:lang w:val="en-GB" w:eastAsia="it-IT"/>
        </w:rPr>
      </w:pPr>
      <w:r w:rsidRPr="007B4694">
        <w:rPr>
          <w:rFonts w:ascii="Times New Roman" w:eastAsia="Times New Roman" w:hAnsi="Times New Roman" w:cs="Times New Roman"/>
          <w:color w:val="191919"/>
          <w:sz w:val="20"/>
          <w:szCs w:val="20"/>
          <w:lang w:val="en-GB" w:eastAsia="it-IT"/>
        </w:rPr>
        <w:t>Personal Data will not be disseminated in any way</w:t>
      </w:r>
      <w:r w:rsidR="00137577" w:rsidRPr="007B4694">
        <w:rPr>
          <w:rFonts w:ascii="Times New Roman" w:eastAsia="Times New Roman" w:hAnsi="Times New Roman" w:cs="Times New Roman"/>
          <w:color w:val="191919"/>
          <w:sz w:val="20"/>
          <w:szCs w:val="20"/>
          <w:lang w:val="en-GB" w:eastAsia="it-IT"/>
        </w:rPr>
        <w:t>.</w:t>
      </w:r>
    </w:p>
    <w:p w14:paraId="105E7CF7" w14:textId="77777777" w:rsidR="00137577" w:rsidRPr="007B4694" w:rsidRDefault="00137577" w:rsidP="00137577">
      <w:pPr>
        <w:shd w:val="clear" w:color="auto" w:fill="FFFFFF"/>
        <w:spacing w:after="0" w:line="360" w:lineRule="atLeast"/>
        <w:rPr>
          <w:rFonts w:ascii="Times New Roman" w:eastAsia="Times New Roman" w:hAnsi="Times New Roman" w:cs="Times New Roman"/>
          <w:color w:val="191919"/>
          <w:sz w:val="20"/>
          <w:szCs w:val="20"/>
          <w:lang w:val="en-GB" w:eastAsia="it-IT"/>
        </w:rPr>
      </w:pPr>
    </w:p>
    <w:p w14:paraId="13ECC1D3" w14:textId="77777777" w:rsidR="00137577" w:rsidRPr="007B4694" w:rsidRDefault="00137577" w:rsidP="00137577">
      <w:pPr>
        <w:spacing w:after="0" w:line="240" w:lineRule="auto"/>
        <w:rPr>
          <w:rFonts w:ascii="Times New Roman" w:eastAsia="Times New Roman" w:hAnsi="Times New Roman" w:cs="Times New Roman"/>
          <w:sz w:val="20"/>
          <w:szCs w:val="20"/>
          <w:lang w:val="en-GB" w:eastAsia="it-IT"/>
        </w:rPr>
      </w:pPr>
      <w:r w:rsidRPr="007B4694">
        <w:rPr>
          <w:rFonts w:ascii="Times New Roman" w:eastAsia="Times New Roman" w:hAnsi="Times New Roman" w:cs="Times New Roman"/>
          <w:color w:val="000000"/>
          <w:sz w:val="20"/>
          <w:szCs w:val="20"/>
          <w:shd w:val="clear" w:color="auto" w:fill="FFFFFF"/>
          <w:lang w:val="en-GB" w:eastAsia="it-IT"/>
        </w:rPr>
        <w:t> </w:t>
      </w:r>
    </w:p>
    <w:p w14:paraId="7CD46C51" w14:textId="41C50C63" w:rsidR="00137577" w:rsidRPr="009D6F96" w:rsidRDefault="00137577" w:rsidP="00137577">
      <w:pPr>
        <w:shd w:val="clear" w:color="auto" w:fill="FFFFFF"/>
        <w:spacing w:after="0" w:line="240" w:lineRule="auto"/>
        <w:outlineLvl w:val="1"/>
        <w:rPr>
          <w:rFonts w:ascii="Times New Roman" w:eastAsia="Times New Roman" w:hAnsi="Times New Roman" w:cs="Times New Roman"/>
          <w:b/>
          <w:bCs/>
          <w:color w:val="181818"/>
          <w:spacing w:val="23"/>
          <w:sz w:val="20"/>
          <w:szCs w:val="20"/>
          <w:lang w:eastAsia="it-IT"/>
        </w:rPr>
      </w:pPr>
      <w:r w:rsidRPr="009D6F96">
        <w:rPr>
          <w:rFonts w:ascii="Times New Roman" w:eastAsia="Times New Roman" w:hAnsi="Times New Roman" w:cs="Times New Roman"/>
          <w:b/>
          <w:bCs/>
          <w:color w:val="181818"/>
          <w:spacing w:val="23"/>
          <w:sz w:val="20"/>
          <w:szCs w:val="20"/>
          <w:lang w:eastAsia="it-IT"/>
        </w:rPr>
        <w:t xml:space="preserve">9. </w:t>
      </w:r>
      <w:r w:rsidR="007B4694">
        <w:rPr>
          <w:rFonts w:ascii="Times New Roman" w:eastAsia="Times New Roman" w:hAnsi="Times New Roman" w:cs="Times New Roman"/>
          <w:b/>
          <w:bCs/>
          <w:color w:val="181818"/>
          <w:spacing w:val="23"/>
          <w:sz w:val="20"/>
          <w:szCs w:val="20"/>
          <w:lang w:eastAsia="it-IT"/>
        </w:rPr>
        <w:t xml:space="preserve">YOUR RIGHTS </w:t>
      </w:r>
    </w:p>
    <w:p w14:paraId="7C4C4B82" w14:textId="77777777" w:rsidR="00137577" w:rsidRPr="009D6F96" w:rsidRDefault="000A35F1" w:rsidP="00137577">
      <w:pPr>
        <w:spacing w:after="0" w:line="240" w:lineRule="auto"/>
        <w:rPr>
          <w:rFonts w:ascii="Times New Roman" w:eastAsia="Times New Roman" w:hAnsi="Times New Roman" w:cs="Times New Roman"/>
          <w:sz w:val="20"/>
          <w:szCs w:val="20"/>
          <w:lang w:eastAsia="it-IT"/>
        </w:rPr>
      </w:pPr>
      <w:r>
        <w:rPr>
          <w:rFonts w:ascii="Times New Roman" w:eastAsia="Times New Roman" w:hAnsi="Times New Roman" w:cs="Times New Roman"/>
          <w:noProof/>
          <w:sz w:val="20"/>
          <w:szCs w:val="20"/>
          <w:lang w:eastAsia="it-IT"/>
        </w:rPr>
      </w:r>
      <w:r w:rsidR="000A35F1">
        <w:rPr>
          <w:rFonts w:ascii="Times New Roman" w:eastAsia="Times New Roman" w:hAnsi="Times New Roman" w:cs="Times New Roman"/>
          <w:noProof/>
          <w:sz w:val="20"/>
          <w:szCs w:val="20"/>
          <w:lang w:eastAsia="it-IT"/>
        </w:rPr>
        <w:pict w14:anchorId="6DDD3480">
          <v:rect id="_x0000_i1033" alt="" style="width:481.9pt;height:.05pt;mso-width-percent:0;mso-height-percent:0;mso-width-percent:0;mso-height-percent:0" o:hrstd="t" o:hrnoshade="t" o:hr="t" fillcolor="black" stroked="f"/>
        </w:pict>
      </w:r>
    </w:p>
    <w:p w14:paraId="15F9A800" w14:textId="63FC93CE" w:rsidR="00137577" w:rsidRPr="007B4694" w:rsidRDefault="007B4694" w:rsidP="007B4694">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Pursuant to Chapter III of the GDPR, you have the right to ask each Data Controller or Joint Controller</w:t>
      </w:r>
      <w:r w:rsidR="00137577" w:rsidRPr="007B4694">
        <w:rPr>
          <w:rFonts w:ascii="Times New Roman" w:eastAsia="Times New Roman" w:hAnsi="Times New Roman" w:cs="Times New Roman"/>
          <w:color w:val="191919"/>
          <w:sz w:val="20"/>
          <w:szCs w:val="20"/>
          <w:lang w:val="en-GB" w:eastAsia="it-IT"/>
        </w:rPr>
        <w:t>:</w:t>
      </w:r>
    </w:p>
    <w:p w14:paraId="25AEBF86" w14:textId="3BEBDE63" w:rsidR="00137577" w:rsidRPr="007B4694" w:rsidRDefault="007B4694" w:rsidP="007B4694">
      <w:pPr>
        <w:numPr>
          <w:ilvl w:val="0"/>
          <w:numId w:val="7"/>
        </w:num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to access to your Personal Data</w:t>
      </w:r>
      <w:r w:rsidR="00137577" w:rsidRPr="007B4694">
        <w:rPr>
          <w:rFonts w:ascii="Times New Roman" w:eastAsia="Times New Roman" w:hAnsi="Times New Roman" w:cs="Times New Roman"/>
          <w:color w:val="191919"/>
          <w:sz w:val="20"/>
          <w:szCs w:val="20"/>
          <w:lang w:val="en-GB" w:eastAsia="it-IT"/>
        </w:rPr>
        <w:t>,</w:t>
      </w:r>
    </w:p>
    <w:p w14:paraId="3BF64202" w14:textId="03A4E7F2" w:rsidR="00137577" w:rsidRPr="007B4694" w:rsidRDefault="007B4694" w:rsidP="00137577">
      <w:pPr>
        <w:numPr>
          <w:ilvl w:val="0"/>
          <w:numId w:val="7"/>
        </w:numPr>
        <w:shd w:val="clear" w:color="auto" w:fill="FFFFFF"/>
        <w:spacing w:after="0" w:line="360" w:lineRule="atLeast"/>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to receive the copy of the Personal Data you provided us (so-called “data portability”)</w:t>
      </w:r>
      <w:r>
        <w:rPr>
          <w:rFonts w:ascii="Times New Roman" w:hAnsi="Times New Roman" w:cs="Times New Roman"/>
          <w:color w:val="222222"/>
          <w:sz w:val="20"/>
          <w:szCs w:val="20"/>
          <w:lang w:val="en-GB"/>
        </w:rPr>
        <w:t xml:space="preserve"> </w:t>
      </w:r>
      <w:r w:rsidRPr="00DF00EF">
        <w:rPr>
          <w:rFonts w:ascii="Times New Roman" w:hAnsi="Times New Roman" w:cs="Times New Roman"/>
          <w:color w:val="222222"/>
          <w:sz w:val="20"/>
          <w:szCs w:val="20"/>
          <w:lang w:val="en-GB"/>
        </w:rPr>
        <w:t>and to have data transmitted to another controller, if technically possible</w:t>
      </w:r>
      <w:r w:rsidR="00137577" w:rsidRPr="007B4694">
        <w:rPr>
          <w:rFonts w:ascii="Times New Roman" w:eastAsia="Times New Roman" w:hAnsi="Times New Roman" w:cs="Times New Roman"/>
          <w:color w:val="191919"/>
          <w:sz w:val="20"/>
          <w:szCs w:val="20"/>
          <w:lang w:val="en-GB" w:eastAsia="it-IT"/>
        </w:rPr>
        <w:t>,</w:t>
      </w:r>
    </w:p>
    <w:p w14:paraId="714F27C2" w14:textId="5B944ED5" w:rsidR="00137577" w:rsidRPr="007B4694" w:rsidRDefault="007B4694" w:rsidP="00137577">
      <w:pPr>
        <w:numPr>
          <w:ilvl w:val="0"/>
          <w:numId w:val="7"/>
        </w:numPr>
        <w:shd w:val="clear" w:color="auto" w:fill="FFFFFF"/>
        <w:spacing w:after="0" w:line="360" w:lineRule="atLeast"/>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the rectification of the Personal Data in our possession</w:t>
      </w:r>
      <w:r w:rsidR="00137577" w:rsidRPr="007B4694">
        <w:rPr>
          <w:rFonts w:ascii="Times New Roman" w:eastAsia="Times New Roman" w:hAnsi="Times New Roman" w:cs="Times New Roman"/>
          <w:color w:val="191919"/>
          <w:sz w:val="20"/>
          <w:szCs w:val="20"/>
          <w:lang w:val="en-GB" w:eastAsia="it-IT"/>
        </w:rPr>
        <w:t>,</w:t>
      </w:r>
    </w:p>
    <w:p w14:paraId="04B51FF0" w14:textId="08478FEB" w:rsidR="00137577" w:rsidRPr="007B4694" w:rsidRDefault="007B4694" w:rsidP="00137577">
      <w:pPr>
        <w:numPr>
          <w:ilvl w:val="0"/>
          <w:numId w:val="7"/>
        </w:numPr>
        <w:shd w:val="clear" w:color="auto" w:fill="FFFFFF"/>
        <w:spacing w:after="0" w:line="360" w:lineRule="atLeast"/>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the erasure of any Personal Data in relation to which we no longer have any legal basis for processing</w:t>
      </w:r>
      <w:r w:rsidR="00137577" w:rsidRPr="007B4694">
        <w:rPr>
          <w:rFonts w:ascii="Times New Roman" w:eastAsia="Times New Roman" w:hAnsi="Times New Roman" w:cs="Times New Roman"/>
          <w:color w:val="191919"/>
          <w:sz w:val="20"/>
          <w:szCs w:val="20"/>
          <w:lang w:val="en-GB" w:eastAsia="it-IT"/>
        </w:rPr>
        <w:t>,</w:t>
      </w:r>
    </w:p>
    <w:p w14:paraId="3396E160" w14:textId="66BD4F29" w:rsidR="00137577" w:rsidRPr="007B4694" w:rsidRDefault="007B4694" w:rsidP="00137577">
      <w:pPr>
        <w:numPr>
          <w:ilvl w:val="0"/>
          <w:numId w:val="7"/>
        </w:numPr>
        <w:shd w:val="clear" w:color="auto" w:fill="FFFFFF"/>
        <w:spacing w:after="0" w:line="360" w:lineRule="atLeast"/>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the limitation of the way in which we process your Personal Data, within the limits set by the applicable law data protection law</w:t>
      </w:r>
      <w:r w:rsidR="00137577" w:rsidRPr="007B4694">
        <w:rPr>
          <w:rFonts w:ascii="Times New Roman" w:eastAsia="Times New Roman" w:hAnsi="Times New Roman" w:cs="Times New Roman"/>
          <w:color w:val="191919"/>
          <w:sz w:val="20"/>
          <w:szCs w:val="20"/>
          <w:lang w:val="en-GB" w:eastAsia="it-IT"/>
        </w:rPr>
        <w:t>.</w:t>
      </w:r>
    </w:p>
    <w:p w14:paraId="3E50F9A4" w14:textId="3B305489" w:rsidR="00137577" w:rsidRPr="00124B33" w:rsidRDefault="00124B33" w:rsidP="00124B33">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124B33">
        <w:rPr>
          <w:rFonts w:ascii="Times New Roman" w:hAnsi="Times New Roman" w:cs="Times New Roman"/>
          <w:color w:val="222222"/>
          <w:sz w:val="20"/>
          <w:szCs w:val="20"/>
          <w:u w:val="single"/>
          <w:lang w:val="en-GB"/>
        </w:rPr>
        <w:t>Right to object</w:t>
      </w:r>
      <w:r w:rsidRPr="00C30AEE">
        <w:rPr>
          <w:rFonts w:ascii="Times New Roman" w:hAnsi="Times New Roman" w:cs="Times New Roman"/>
          <w:color w:val="222222"/>
          <w:sz w:val="20"/>
          <w:szCs w:val="20"/>
          <w:lang w:val="en-GB"/>
        </w:rPr>
        <w:t>: in addition to the rights listed above, you always have the right to object at any time to the processing of your Personal Data carried out by the Data Controller or Joint Controller for the pursuit of its legitimate interest.</w:t>
      </w:r>
      <w:r>
        <w:rPr>
          <w:rFonts w:ascii="Times New Roman" w:hAnsi="Times New Roman" w:cs="Times New Roman"/>
          <w:color w:val="222222"/>
          <w:sz w:val="20"/>
          <w:szCs w:val="20"/>
          <w:lang w:val="en-GB"/>
        </w:rPr>
        <w:t xml:space="preserve"> You </w:t>
      </w:r>
      <w:r>
        <w:rPr>
          <w:rFonts w:ascii="Times New Roman" w:hAnsi="Times New Roman" w:cs="Times New Roman"/>
          <w:color w:val="222222"/>
          <w:sz w:val="20"/>
          <w:szCs w:val="20"/>
          <w:lang w:val="en-GB"/>
        </w:rPr>
        <w:lastRenderedPageBreak/>
        <w:t xml:space="preserve">have the right to object to direct marketing, which includes profiling. </w:t>
      </w:r>
      <w:r w:rsidRPr="00C30AEE">
        <w:rPr>
          <w:rFonts w:ascii="Times New Roman" w:hAnsi="Times New Roman" w:cs="Times New Roman"/>
          <w:color w:val="222222"/>
          <w:sz w:val="20"/>
          <w:szCs w:val="20"/>
          <w:lang w:val="en-GB"/>
        </w:rPr>
        <w:t>If you prefer that the processing of your Personal Data is carried out solely through traditional contact methods, you can object to the processing of your personal data carried out through automated contact methods</w:t>
      </w:r>
      <w:r w:rsidR="00137577" w:rsidRPr="00124B33">
        <w:rPr>
          <w:rFonts w:ascii="Times New Roman" w:eastAsia="Times New Roman" w:hAnsi="Times New Roman" w:cs="Times New Roman"/>
          <w:color w:val="191919"/>
          <w:sz w:val="20"/>
          <w:szCs w:val="20"/>
          <w:lang w:val="en-GB" w:eastAsia="it-IT"/>
        </w:rPr>
        <w:t>. </w:t>
      </w:r>
    </w:p>
    <w:p w14:paraId="4385D348" w14:textId="755DD7A0" w:rsidR="00137577" w:rsidRPr="00124B33" w:rsidRDefault="00124B33" w:rsidP="00124B33">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You also have the right to withdraw, in whole or in part, the consent to the processing of Personal Data concerning you for the purpose of sending advertisements or direct selling or for carrying out market research or commercial communication with automated contact methods (e-mail, other remote communication systems via communication networks such as, for instance: SMS, MMS, messaging platforms, etc.) and traditional contact methods (mail)</w:t>
      </w:r>
      <w:r w:rsidR="00137577" w:rsidRPr="00124B33">
        <w:rPr>
          <w:rFonts w:ascii="Times New Roman" w:eastAsia="Times New Roman" w:hAnsi="Times New Roman" w:cs="Times New Roman"/>
          <w:color w:val="191919"/>
          <w:sz w:val="20"/>
          <w:szCs w:val="20"/>
          <w:lang w:val="en-GB" w:eastAsia="it-IT"/>
        </w:rPr>
        <w:t>.</w:t>
      </w:r>
    </w:p>
    <w:p w14:paraId="0841F6C0" w14:textId="77777777" w:rsidR="00124B33" w:rsidRDefault="00124B33" w:rsidP="00124B33">
      <w:pPr>
        <w:shd w:val="clear" w:color="auto" w:fill="FFFFFF"/>
        <w:spacing w:after="0" w:line="360" w:lineRule="atLeast"/>
        <w:jc w:val="both"/>
        <w:rPr>
          <w:rFonts w:ascii="Times New Roman" w:hAnsi="Times New Roman" w:cs="Times New Roman"/>
          <w:color w:val="222222"/>
          <w:sz w:val="20"/>
          <w:szCs w:val="20"/>
          <w:lang w:val="en-GB"/>
        </w:rPr>
      </w:pPr>
    </w:p>
    <w:p w14:paraId="57CDF84A" w14:textId="00383B27" w:rsidR="00124B33" w:rsidRPr="00124B33" w:rsidRDefault="00124B33" w:rsidP="00124B33">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The exercise of these rights, which can be done through the contact details indicated in paragraph 1, is not subject to formal constraints. In the event that you exercise any of the above mentioned rights, it will be the responsibility of the Data Controller or Joint Controller that you contacted to verify if you are entitled to exercise the right and to provide you with an answer, normally within a month</w:t>
      </w:r>
      <w:r w:rsidR="00137577" w:rsidRPr="00124B33">
        <w:rPr>
          <w:rFonts w:ascii="Times New Roman" w:eastAsia="Times New Roman" w:hAnsi="Times New Roman" w:cs="Times New Roman"/>
          <w:color w:val="191919"/>
          <w:sz w:val="20"/>
          <w:szCs w:val="20"/>
          <w:lang w:val="en-GB" w:eastAsia="it-IT"/>
        </w:rPr>
        <w:t>.</w:t>
      </w:r>
    </w:p>
    <w:p w14:paraId="3361C3F9" w14:textId="33547EA5" w:rsidR="00137577" w:rsidRPr="00124B33" w:rsidRDefault="00124B33" w:rsidP="00124B33">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Pr>
          <w:rFonts w:ascii="Times New Roman" w:hAnsi="Times New Roman" w:cs="Times New Roman"/>
          <w:color w:val="222222"/>
          <w:sz w:val="20"/>
          <w:szCs w:val="20"/>
          <w:lang w:val="en-GB"/>
        </w:rPr>
        <w:t>As regards the Joint Controllers relationship, please note that OTB and Diesel entered into a specific agreement pursuant to article 26 of the GDPR, an extract of which is available for consultation contacting each of the Joint Controllers using the contact details indicated under paragraph 1</w:t>
      </w:r>
      <w:r w:rsidR="00137577" w:rsidRPr="00124B33">
        <w:rPr>
          <w:rFonts w:ascii="Times New Roman" w:eastAsia="Times New Roman" w:hAnsi="Times New Roman" w:cs="Times New Roman"/>
          <w:color w:val="191919"/>
          <w:sz w:val="20"/>
          <w:szCs w:val="20"/>
          <w:lang w:val="en-GB" w:eastAsia="it-IT"/>
        </w:rPr>
        <w:t xml:space="preserve">. </w:t>
      </w:r>
    </w:p>
    <w:p w14:paraId="48A7F6BB" w14:textId="1FF6AEAA" w:rsidR="00137577" w:rsidRPr="00124B33" w:rsidRDefault="00124B33" w:rsidP="00124B33">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If you believe that the processing of your Personal Data is carried out in breach of the provisions of the GDPR, you have the right to lodge a complaint with the Supervisory Authority or to start the appropriate legal actions before the competent courts</w:t>
      </w:r>
      <w:r w:rsidR="00137577" w:rsidRPr="00124B33">
        <w:rPr>
          <w:rFonts w:ascii="Times New Roman" w:eastAsia="Times New Roman" w:hAnsi="Times New Roman" w:cs="Times New Roman"/>
          <w:color w:val="191919"/>
          <w:sz w:val="20"/>
          <w:szCs w:val="20"/>
          <w:lang w:val="en-GB" w:eastAsia="it-IT"/>
        </w:rPr>
        <w:t>.</w:t>
      </w:r>
    </w:p>
    <w:p w14:paraId="6EB15227" w14:textId="6C4932DE" w:rsidR="00137577" w:rsidRPr="00124B33" w:rsidRDefault="00124B33" w:rsidP="00124B33">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 xml:space="preserve">To exercise your rights, you can send a request to the Data Controllers or Joint Controllers by writing to the addresses indicated in paragraph 1. The OTB Data Protection Officer can be contacted at the email address </w:t>
      </w:r>
      <w:hyperlink r:id="rId21" w:history="1">
        <w:r w:rsidRPr="00DA5F30">
          <w:rPr>
            <w:rStyle w:val="Collegamentoipertestuale"/>
            <w:rFonts w:ascii="Times New Roman" w:hAnsi="Times New Roman" w:cs="Times New Roman"/>
            <w:sz w:val="20"/>
            <w:szCs w:val="20"/>
            <w:lang w:val="en-GB"/>
          </w:rPr>
          <w:t>dpo@otb.net</w:t>
        </w:r>
      </w:hyperlink>
      <w:r w:rsidRPr="00C30AEE">
        <w:rPr>
          <w:rFonts w:ascii="Times New Roman" w:hAnsi="Times New Roman" w:cs="Times New Roman"/>
          <w:color w:val="222222"/>
          <w:sz w:val="20"/>
          <w:szCs w:val="20"/>
          <w:lang w:val="en-GB"/>
        </w:rPr>
        <w:t>.</w:t>
      </w:r>
      <w:r>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The Diesel Data Protection Officer can be contacted at the email address</w:t>
      </w:r>
      <w:r>
        <w:rPr>
          <w:rFonts w:ascii="Times New Roman" w:hAnsi="Times New Roman" w:cs="Times New Roman"/>
          <w:color w:val="222222"/>
          <w:sz w:val="20"/>
          <w:szCs w:val="20"/>
          <w:lang w:val="en-GB"/>
        </w:rPr>
        <w:t xml:space="preserve"> </w:t>
      </w:r>
      <w:hyperlink r:id="rId22" w:history="1">
        <w:r w:rsidRPr="00DA5F30">
          <w:rPr>
            <w:rStyle w:val="Collegamentoipertestuale"/>
            <w:rFonts w:ascii="Times New Roman" w:hAnsi="Times New Roman" w:cs="Times New Roman"/>
            <w:sz w:val="20"/>
            <w:szCs w:val="20"/>
            <w:lang w:val="en-GB"/>
          </w:rPr>
          <w:t>dpo@otb.net</w:t>
        </w:r>
      </w:hyperlink>
      <w:r w:rsidR="00137577" w:rsidRPr="00124B33">
        <w:rPr>
          <w:rStyle w:val="Collegamentoipertestuale"/>
          <w:rFonts w:ascii="Times New Roman" w:eastAsia="Times New Roman" w:hAnsi="Times New Roman" w:cs="Times New Roman"/>
          <w:sz w:val="20"/>
          <w:szCs w:val="20"/>
          <w:lang w:val="en-GB" w:eastAsia="it-IT"/>
        </w:rPr>
        <w:t xml:space="preserve"> </w:t>
      </w:r>
    </w:p>
    <w:p w14:paraId="23A9836D" w14:textId="77777777" w:rsidR="00137577" w:rsidRPr="00124B33" w:rsidRDefault="00137577" w:rsidP="00137577">
      <w:pPr>
        <w:shd w:val="clear" w:color="auto" w:fill="FFFFFF"/>
        <w:spacing w:after="0" w:line="360" w:lineRule="atLeast"/>
        <w:rPr>
          <w:rFonts w:ascii="Times New Roman" w:eastAsia="Times New Roman" w:hAnsi="Times New Roman" w:cs="Times New Roman"/>
          <w:color w:val="191919"/>
          <w:sz w:val="20"/>
          <w:szCs w:val="20"/>
          <w:lang w:val="en-GB" w:eastAsia="it-IT"/>
        </w:rPr>
      </w:pPr>
    </w:p>
    <w:p w14:paraId="2A28B6BC" w14:textId="77777777" w:rsidR="00124B33" w:rsidRDefault="00124B33" w:rsidP="00124B33">
      <w:pPr>
        <w:shd w:val="clear" w:color="auto" w:fill="FFFFFF"/>
        <w:spacing w:line="240" w:lineRule="auto"/>
        <w:jc w:val="both"/>
        <w:rPr>
          <w:rFonts w:ascii="Times New Roman" w:hAnsi="Times New Roman" w:cs="Times New Roman"/>
          <w:i/>
          <w:color w:val="222222"/>
          <w:sz w:val="20"/>
          <w:szCs w:val="20"/>
          <w:lang w:val="en-GB"/>
        </w:rPr>
      </w:pPr>
    </w:p>
    <w:p w14:paraId="05C4E35D" w14:textId="6D5327BF" w:rsidR="00124B33" w:rsidRPr="00C30AEE" w:rsidRDefault="00124B33" w:rsidP="00124B33">
      <w:pPr>
        <w:shd w:val="clear" w:color="auto" w:fill="FFFFFF"/>
        <w:spacing w:line="240" w:lineRule="auto"/>
        <w:jc w:val="both"/>
        <w:rPr>
          <w:rFonts w:ascii="Times New Roman" w:hAnsi="Times New Roman" w:cs="Times New Roman"/>
          <w:i/>
          <w:color w:val="222222"/>
          <w:sz w:val="20"/>
          <w:szCs w:val="20"/>
          <w:lang w:val="en-GB"/>
        </w:rPr>
      </w:pPr>
      <w:r w:rsidRPr="00C30AEE">
        <w:rPr>
          <w:rFonts w:ascii="Times New Roman" w:hAnsi="Times New Roman" w:cs="Times New Roman"/>
          <w:i/>
          <w:color w:val="222222"/>
          <w:sz w:val="20"/>
          <w:szCs w:val="20"/>
          <w:lang w:val="en-GB"/>
        </w:rPr>
        <w:t xml:space="preserve">LAST UPDATE </w:t>
      </w:r>
      <w:r>
        <w:rPr>
          <w:rFonts w:ascii="Times New Roman" w:hAnsi="Times New Roman" w:cs="Times New Roman"/>
          <w:i/>
          <w:color w:val="222222"/>
          <w:sz w:val="20"/>
          <w:szCs w:val="20"/>
          <w:lang w:val="en-GB"/>
        </w:rPr>
        <w:t xml:space="preserve">FEBRUARY </w:t>
      </w:r>
      <w:r w:rsidRPr="00C30AEE">
        <w:rPr>
          <w:rFonts w:ascii="Times New Roman" w:hAnsi="Times New Roman" w:cs="Times New Roman"/>
          <w:i/>
          <w:color w:val="222222"/>
          <w:sz w:val="20"/>
          <w:szCs w:val="20"/>
          <w:lang w:val="en-GB"/>
        </w:rPr>
        <w:t>202</w:t>
      </w:r>
      <w:r>
        <w:rPr>
          <w:rFonts w:ascii="Times New Roman" w:hAnsi="Times New Roman" w:cs="Times New Roman"/>
          <w:i/>
          <w:color w:val="222222"/>
          <w:sz w:val="20"/>
          <w:szCs w:val="20"/>
          <w:lang w:val="en-GB"/>
        </w:rPr>
        <w:t>1</w:t>
      </w:r>
    </w:p>
    <w:p w14:paraId="2B33175D" w14:textId="77777777" w:rsidR="00137577" w:rsidRPr="00D62975" w:rsidRDefault="00137577" w:rsidP="00137577">
      <w:pPr>
        <w:shd w:val="clear" w:color="auto" w:fill="FFFFFF"/>
        <w:spacing w:after="0" w:line="360" w:lineRule="atLeast"/>
        <w:rPr>
          <w:rFonts w:ascii="Times New Roman" w:eastAsia="Times New Roman" w:hAnsi="Times New Roman" w:cs="Times New Roman"/>
          <w:color w:val="191919"/>
          <w:sz w:val="20"/>
          <w:szCs w:val="20"/>
          <w:lang w:val="en-GB" w:eastAsia="it-IT"/>
        </w:rPr>
      </w:pPr>
    </w:p>
    <w:p w14:paraId="62140F7E" w14:textId="77777777" w:rsidR="00137577" w:rsidRPr="00D62975" w:rsidRDefault="00137577" w:rsidP="00137577">
      <w:pPr>
        <w:shd w:val="clear" w:color="auto" w:fill="FFFFFF"/>
        <w:spacing w:after="0" w:line="360" w:lineRule="atLeast"/>
        <w:rPr>
          <w:rFonts w:ascii="Times New Roman" w:eastAsia="Times New Roman" w:hAnsi="Times New Roman" w:cs="Times New Roman"/>
          <w:color w:val="191919"/>
          <w:sz w:val="20"/>
          <w:szCs w:val="20"/>
          <w:lang w:val="en-GB" w:eastAsia="it-IT"/>
        </w:rPr>
      </w:pPr>
    </w:p>
    <w:p w14:paraId="36A34445" w14:textId="77777777" w:rsidR="00137577" w:rsidRPr="00D62975" w:rsidRDefault="00137577" w:rsidP="00137577">
      <w:pPr>
        <w:shd w:val="clear" w:color="auto" w:fill="FFFFFF"/>
        <w:spacing w:after="0" w:line="360" w:lineRule="atLeast"/>
        <w:rPr>
          <w:rFonts w:ascii="Times New Roman" w:eastAsia="Times New Roman" w:hAnsi="Times New Roman" w:cs="Times New Roman"/>
          <w:b/>
          <w:bCs/>
          <w:color w:val="191919"/>
          <w:sz w:val="20"/>
          <w:szCs w:val="20"/>
          <w:lang w:val="en-GB" w:eastAsia="it-IT"/>
        </w:rPr>
      </w:pPr>
    </w:p>
    <w:p w14:paraId="307EC955" w14:textId="77777777" w:rsidR="00137577" w:rsidRPr="00D62975" w:rsidRDefault="00137577" w:rsidP="00137577">
      <w:pPr>
        <w:shd w:val="clear" w:color="auto" w:fill="FFFFFF"/>
        <w:spacing w:after="0" w:line="360" w:lineRule="atLeast"/>
        <w:rPr>
          <w:rFonts w:ascii="Times New Roman" w:eastAsia="Times New Roman" w:hAnsi="Times New Roman" w:cs="Times New Roman"/>
          <w:b/>
          <w:bCs/>
          <w:color w:val="191919"/>
          <w:sz w:val="20"/>
          <w:szCs w:val="20"/>
          <w:lang w:val="en-GB" w:eastAsia="it-IT"/>
        </w:rPr>
      </w:pPr>
    </w:p>
    <w:p w14:paraId="0AFE998C" w14:textId="77777777" w:rsidR="00137577" w:rsidRPr="00D62975" w:rsidRDefault="00137577" w:rsidP="00137577">
      <w:pPr>
        <w:shd w:val="clear" w:color="auto" w:fill="FFFFFF"/>
        <w:spacing w:after="0" w:line="360" w:lineRule="atLeast"/>
        <w:rPr>
          <w:rFonts w:ascii="Times New Roman" w:eastAsia="Times New Roman" w:hAnsi="Times New Roman" w:cs="Times New Roman"/>
          <w:b/>
          <w:bCs/>
          <w:color w:val="191919"/>
          <w:sz w:val="20"/>
          <w:szCs w:val="20"/>
          <w:lang w:val="en-GB" w:eastAsia="it-IT"/>
        </w:rPr>
      </w:pPr>
    </w:p>
    <w:p w14:paraId="64555744" w14:textId="77777777" w:rsidR="00137577" w:rsidRPr="00D62975" w:rsidRDefault="00137577" w:rsidP="00137577">
      <w:pPr>
        <w:shd w:val="clear" w:color="auto" w:fill="FFFFFF"/>
        <w:spacing w:after="0" w:line="360" w:lineRule="atLeast"/>
        <w:rPr>
          <w:rFonts w:ascii="Times New Roman" w:eastAsia="Times New Roman" w:hAnsi="Times New Roman" w:cs="Times New Roman"/>
          <w:b/>
          <w:bCs/>
          <w:color w:val="191919"/>
          <w:sz w:val="20"/>
          <w:szCs w:val="20"/>
          <w:lang w:val="en-GB" w:eastAsia="it-IT"/>
        </w:rPr>
      </w:pPr>
    </w:p>
    <w:p w14:paraId="3901A984" w14:textId="77777777" w:rsidR="00137577" w:rsidRPr="00D62975" w:rsidRDefault="00137577" w:rsidP="00137577">
      <w:pPr>
        <w:shd w:val="clear" w:color="auto" w:fill="FFFFFF"/>
        <w:spacing w:after="0" w:line="360" w:lineRule="atLeast"/>
        <w:rPr>
          <w:rFonts w:ascii="Times New Roman" w:eastAsia="Times New Roman" w:hAnsi="Times New Roman" w:cs="Times New Roman"/>
          <w:b/>
          <w:bCs/>
          <w:color w:val="191919"/>
          <w:sz w:val="20"/>
          <w:szCs w:val="20"/>
          <w:lang w:val="en-GB" w:eastAsia="it-IT"/>
        </w:rPr>
      </w:pPr>
    </w:p>
    <w:p w14:paraId="0FD0F051" w14:textId="77777777" w:rsidR="00137577" w:rsidRPr="00D62975" w:rsidRDefault="00137577" w:rsidP="00137577">
      <w:pPr>
        <w:shd w:val="clear" w:color="auto" w:fill="FFFFFF"/>
        <w:spacing w:after="0" w:line="360" w:lineRule="atLeast"/>
        <w:rPr>
          <w:rFonts w:ascii="Times New Roman" w:eastAsia="Times New Roman" w:hAnsi="Times New Roman" w:cs="Times New Roman"/>
          <w:b/>
          <w:bCs/>
          <w:color w:val="191919"/>
          <w:sz w:val="20"/>
          <w:szCs w:val="20"/>
          <w:lang w:val="en-GB" w:eastAsia="it-IT"/>
        </w:rPr>
      </w:pPr>
    </w:p>
    <w:p w14:paraId="652C9CDA" w14:textId="7B8A3454" w:rsidR="00137577" w:rsidRPr="00D62975" w:rsidRDefault="0083025A" w:rsidP="0083025A">
      <w:pPr>
        <w:rPr>
          <w:rFonts w:ascii="Times New Roman" w:eastAsia="Times New Roman" w:hAnsi="Times New Roman" w:cs="Times New Roman"/>
          <w:b/>
          <w:bCs/>
          <w:color w:val="191919"/>
          <w:sz w:val="20"/>
          <w:szCs w:val="20"/>
          <w:lang w:val="en-GB" w:eastAsia="it-IT"/>
        </w:rPr>
      </w:pPr>
      <w:r w:rsidRPr="00D62975">
        <w:rPr>
          <w:rFonts w:ascii="Times New Roman" w:eastAsia="Times New Roman" w:hAnsi="Times New Roman" w:cs="Times New Roman"/>
          <w:b/>
          <w:bCs/>
          <w:color w:val="191919"/>
          <w:sz w:val="20"/>
          <w:szCs w:val="20"/>
          <w:lang w:val="en-GB" w:eastAsia="it-IT"/>
        </w:rPr>
        <w:br w:type="page"/>
      </w:r>
    </w:p>
    <w:p w14:paraId="37E43D8B" w14:textId="77777777" w:rsidR="0083025A" w:rsidRPr="00C30AEE" w:rsidRDefault="0083025A" w:rsidP="0083025A">
      <w:pPr>
        <w:shd w:val="clear" w:color="auto" w:fill="FFFFFF"/>
        <w:spacing w:line="240" w:lineRule="auto"/>
        <w:jc w:val="center"/>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highlight w:val="lightGray"/>
          <w:lang w:val="en-GB"/>
        </w:rPr>
        <w:lastRenderedPageBreak/>
        <w:t>[CONSENT FORMS TO BE PLACED IN THE RELEVANT SPACES AS APPROPRIATE]</w:t>
      </w:r>
    </w:p>
    <w:p w14:paraId="60E7AA0F" w14:textId="77777777" w:rsidR="00137577" w:rsidRPr="0083025A" w:rsidRDefault="00137577" w:rsidP="00137577">
      <w:pPr>
        <w:shd w:val="clear" w:color="auto" w:fill="FFFFFF"/>
        <w:spacing w:after="0" w:line="360" w:lineRule="atLeast"/>
        <w:rPr>
          <w:rFonts w:ascii="Times New Roman" w:eastAsia="Times New Roman" w:hAnsi="Times New Roman" w:cs="Times New Roman"/>
          <w:b/>
          <w:bCs/>
          <w:color w:val="191919"/>
          <w:sz w:val="20"/>
          <w:szCs w:val="20"/>
          <w:lang w:val="en-GB" w:eastAsia="it-IT"/>
        </w:rPr>
      </w:pPr>
    </w:p>
    <w:tbl>
      <w:tblPr>
        <w:tblStyle w:val="Grigliatabella1"/>
        <w:tblW w:w="8500" w:type="dxa"/>
        <w:jc w:val="center"/>
        <w:tblLook w:val="04A0" w:firstRow="1" w:lastRow="0" w:firstColumn="1" w:lastColumn="0" w:noHBand="0" w:noVBand="1"/>
      </w:tblPr>
      <w:tblGrid>
        <w:gridCol w:w="8500"/>
      </w:tblGrid>
      <w:tr w:rsidR="00137577" w:rsidRPr="00D62975" w14:paraId="258DA79E" w14:textId="77777777" w:rsidTr="0083025A">
        <w:trPr>
          <w:jc w:val="center"/>
        </w:trPr>
        <w:tc>
          <w:tcPr>
            <w:tcW w:w="8500" w:type="dxa"/>
          </w:tcPr>
          <w:p w14:paraId="3EC1E456" w14:textId="77777777" w:rsidR="0083025A" w:rsidRPr="004101E7" w:rsidRDefault="0083025A" w:rsidP="0083025A">
            <w:pPr>
              <w:shd w:val="clear" w:color="auto" w:fill="FFFFFF"/>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DIESEL S.P.A. (DIGITAL VERSION)</w:t>
            </w:r>
          </w:p>
          <w:p w14:paraId="261A24BB" w14:textId="77777777" w:rsidR="00137577" w:rsidRPr="0083025A" w:rsidRDefault="00137577" w:rsidP="007B1B5E">
            <w:pPr>
              <w:shd w:val="clear" w:color="auto" w:fill="FFFFFF"/>
              <w:jc w:val="both"/>
              <w:rPr>
                <w:rFonts w:ascii="Times New Roman" w:eastAsia="Calibri" w:hAnsi="Times New Roman" w:cs="Times New Roman"/>
                <w:bCs/>
                <w:color w:val="222222"/>
                <w:sz w:val="18"/>
                <w:szCs w:val="18"/>
                <w:lang w:val="en-GB"/>
              </w:rPr>
            </w:pPr>
          </w:p>
          <w:p w14:paraId="0423B579" w14:textId="77777777" w:rsidR="0083025A" w:rsidRPr="004101E7" w:rsidRDefault="0083025A" w:rsidP="0083025A">
            <w:pPr>
              <w:shd w:val="clear" w:color="auto" w:fill="FFFFFF"/>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Pr="002043A4">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Diesel S.p.A. to the processing of my personal data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purposes as described in paragraph 3.1.d) of the </w:t>
            </w:r>
            <w:r w:rsidRPr="002043A4">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642927C" w14:textId="77777777" w:rsidR="0083025A" w:rsidRDefault="0083025A" w:rsidP="0083025A">
            <w:pPr>
              <w:shd w:val="clear" w:color="auto" w:fill="FFFFFF"/>
              <w:jc w:val="both"/>
              <w:rPr>
                <w:rFonts w:ascii="Times New Roman" w:hAnsi="Times New Roman" w:cs="Times New Roman"/>
                <w:b/>
                <w:color w:val="222222"/>
                <w:sz w:val="18"/>
                <w:szCs w:val="18"/>
                <w:lang w:val="en-GB"/>
              </w:rPr>
            </w:pPr>
          </w:p>
          <w:p w14:paraId="68F5832D" w14:textId="22605FA9" w:rsidR="0083025A" w:rsidRPr="004101E7" w:rsidRDefault="0083025A" w:rsidP="0083025A">
            <w:pPr>
              <w:shd w:val="clear" w:color="auto" w:fill="FFFFFF"/>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22F106BF" w14:textId="77777777" w:rsidR="00137577" w:rsidRPr="0083025A" w:rsidRDefault="00137577" w:rsidP="007B1B5E">
            <w:pPr>
              <w:shd w:val="clear" w:color="auto" w:fill="FFFFFF"/>
              <w:jc w:val="both"/>
              <w:rPr>
                <w:rFonts w:ascii="Times New Roman" w:eastAsia="Calibri" w:hAnsi="Times New Roman" w:cs="Times New Roman"/>
                <w:b/>
                <w:color w:val="222222"/>
                <w:sz w:val="18"/>
                <w:szCs w:val="18"/>
                <w:lang w:val="en-GB"/>
              </w:rPr>
            </w:pPr>
          </w:p>
          <w:p w14:paraId="139C8F2D" w14:textId="37FE0AAC" w:rsidR="00137577" w:rsidRPr="0083025A" w:rsidRDefault="0083025A" w:rsidP="007B1B5E">
            <w:pPr>
              <w:shd w:val="clear" w:color="auto" w:fill="FFFFFF"/>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*[NOTE: bold words must include pop-up or mouse over mechanisms that open the following text]: Diesel S.p.A. will be able to process Biographical Data and Contact and </w:t>
            </w:r>
            <w:r>
              <w:rPr>
                <w:rFonts w:ascii="Times New Roman" w:hAnsi="Times New Roman" w:cs="Times New Roman"/>
                <w:color w:val="222222"/>
                <w:sz w:val="18"/>
                <w:szCs w:val="18"/>
                <w:lang w:val="en-GB"/>
              </w:rPr>
              <w:t>Purchase</w:t>
            </w:r>
            <w:r w:rsidRPr="004101E7">
              <w:rPr>
                <w:rFonts w:ascii="Times New Roman" w:hAnsi="Times New Roman" w:cs="Times New Roman"/>
                <w:color w:val="222222"/>
                <w:sz w:val="18"/>
                <w:szCs w:val="18"/>
                <w:lang w:val="en-GB"/>
              </w:rPr>
              <w:t xml:space="preserve"> Data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782D7741" w14:textId="77777777" w:rsidR="00137577" w:rsidRPr="00D62975" w:rsidRDefault="00137577" w:rsidP="007B1B5E">
            <w:pPr>
              <w:shd w:val="clear" w:color="auto" w:fill="FFFFFF"/>
              <w:jc w:val="both"/>
              <w:rPr>
                <w:rFonts w:ascii="Times New Roman" w:eastAsia="Calibri" w:hAnsi="Times New Roman" w:cs="Times New Roman"/>
                <w:bCs/>
                <w:color w:val="222222"/>
                <w:sz w:val="18"/>
                <w:szCs w:val="18"/>
                <w:lang w:val="en-GB"/>
              </w:rPr>
            </w:pPr>
          </w:p>
          <w:p w14:paraId="0344E484" w14:textId="172F147D" w:rsidR="00137577" w:rsidRPr="0083025A" w:rsidRDefault="0083025A" w:rsidP="007B1B5E">
            <w:pPr>
              <w:shd w:val="clear" w:color="auto" w:fill="FFFFFF"/>
              <w:jc w:val="both"/>
              <w:rPr>
                <w:rFonts w:ascii="Times New Roman" w:eastAsia="Calibri" w:hAnsi="Times New Roman" w:cs="Times New Roman"/>
                <w:bCs/>
                <w:color w:val="222222"/>
                <w:sz w:val="18"/>
                <w:szCs w:val="18"/>
                <w:lang w:val="en-GB"/>
              </w:rPr>
            </w:pPr>
            <w:r>
              <w:rPr>
                <w:rFonts w:ascii="Times New Roman" w:hAnsi="Times New Roman" w:cs="Times New Roman"/>
                <w:color w:val="222222"/>
                <w:sz w:val="18"/>
                <w:szCs w:val="18"/>
                <w:lang w:val="en"/>
              </w:rPr>
              <w:t>W</w:t>
            </w:r>
            <w:r w:rsidRPr="004101E7">
              <w:rPr>
                <w:rFonts w:ascii="Times New Roman" w:hAnsi="Times New Roman" w:cs="Times New Roman"/>
                <w:color w:val="222222"/>
                <w:sz w:val="18"/>
                <w:szCs w:val="18"/>
                <w:lang w:val="en"/>
              </w:rPr>
              <w:t>e remind you that by joining the D: CODE, if you do not give the marketing consent, you will not receive any promotional communications but you will receive service communications concerning benefits to which you are entitled due to your registration to the Loyalty Program</w:t>
            </w:r>
            <w:r w:rsidR="00137577" w:rsidRPr="0083025A">
              <w:rPr>
                <w:rFonts w:ascii="Times New Roman" w:eastAsia="Calibri" w:hAnsi="Times New Roman" w:cs="Times New Roman"/>
                <w:bCs/>
                <w:color w:val="222222"/>
                <w:sz w:val="18"/>
                <w:szCs w:val="18"/>
                <w:lang w:val="en-GB"/>
              </w:rPr>
              <w:t>.</w:t>
            </w:r>
          </w:p>
          <w:p w14:paraId="04FF3EA6" w14:textId="77777777" w:rsidR="00137577" w:rsidRPr="0083025A" w:rsidRDefault="00137577" w:rsidP="007B1B5E">
            <w:pPr>
              <w:shd w:val="clear" w:color="auto" w:fill="FFFFFF"/>
              <w:jc w:val="both"/>
              <w:rPr>
                <w:rFonts w:ascii="Times New Roman" w:eastAsia="Calibri" w:hAnsi="Times New Roman" w:cs="Times New Roman"/>
                <w:bCs/>
                <w:color w:val="222222"/>
                <w:sz w:val="18"/>
                <w:szCs w:val="18"/>
                <w:lang w:val="en-GB"/>
              </w:rPr>
            </w:pPr>
            <w:r w:rsidRPr="0083025A">
              <w:rPr>
                <w:rFonts w:ascii="Times New Roman" w:eastAsia="Calibri" w:hAnsi="Times New Roman" w:cs="Times New Roman"/>
                <w:bCs/>
                <w:color w:val="222222"/>
                <w:sz w:val="18"/>
                <w:szCs w:val="18"/>
                <w:lang w:val="en-GB"/>
              </w:rPr>
              <w:t xml:space="preserve"> </w:t>
            </w:r>
          </w:p>
          <w:p w14:paraId="4F131D9B" w14:textId="1DD18B9D" w:rsidR="00137577" w:rsidRPr="0083025A" w:rsidRDefault="0083025A" w:rsidP="007B1B5E">
            <w:pPr>
              <w:shd w:val="clear" w:color="auto" w:fill="FFFFFF"/>
              <w:jc w:val="both"/>
              <w:rPr>
                <w:rFonts w:ascii="Times New Roman" w:eastAsia="Calibri" w:hAnsi="Times New Roman" w:cs="Times New Roman"/>
                <w:bCs/>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w:t>
            </w:r>
            <w:hyperlink r:id="rId23" w:history="1">
              <w:r w:rsidRPr="00DA5F30">
                <w:rPr>
                  <w:rStyle w:val="Collegamentoipertestuale"/>
                  <w:rFonts w:ascii="Times New Roman" w:hAnsi="Times New Roman" w:cs="Times New Roman"/>
                  <w:sz w:val="18"/>
                  <w:szCs w:val="18"/>
                  <w:lang w:val="en-GB"/>
                </w:rPr>
                <w:t>privacy@diesel.com</w:t>
              </w:r>
            </w:hyperlink>
            <w:r w:rsidRPr="004101E7">
              <w:rPr>
                <w:rFonts w:ascii="Times New Roman" w:hAnsi="Times New Roman" w:cs="Times New Roman"/>
                <w:color w:val="222222"/>
                <w:sz w:val="18"/>
                <w:szCs w:val="18"/>
                <w:lang w:val="en-GB"/>
              </w:rPr>
              <w:t xml:space="preserve"> or otherwise contacting the </w:t>
            </w:r>
            <w:r>
              <w:rPr>
                <w:rFonts w:ascii="Times New Roman" w:hAnsi="Times New Roman" w:cs="Times New Roman"/>
                <w:color w:val="222222"/>
                <w:sz w:val="18"/>
                <w:szCs w:val="18"/>
                <w:lang w:val="en-GB"/>
              </w:rPr>
              <w:t>Diesel S.p.a.</w:t>
            </w:r>
            <w:r w:rsidRPr="004101E7">
              <w:rPr>
                <w:rFonts w:ascii="Times New Roman" w:hAnsi="Times New Roman" w:cs="Times New Roman"/>
                <w:color w:val="222222"/>
                <w:sz w:val="18"/>
                <w:szCs w:val="18"/>
                <w:lang w:val="en-GB"/>
              </w:rPr>
              <w:t xml:space="preserve"> at the addresses indicated at paragraph 1 of the </w:t>
            </w:r>
            <w:r w:rsidRPr="002043A4">
              <w:rPr>
                <w:rFonts w:ascii="Times New Roman" w:hAnsi="Times New Roman" w:cs="Times New Roman"/>
                <w:color w:val="0070C0"/>
                <w:sz w:val="18"/>
                <w:szCs w:val="18"/>
                <w:u w:val="single"/>
                <w:lang w:val="en-GB"/>
              </w:rPr>
              <w:t>information notice</w:t>
            </w:r>
            <w:r w:rsidR="00137577" w:rsidRPr="0083025A">
              <w:rPr>
                <w:rFonts w:ascii="Times New Roman" w:eastAsia="Calibri" w:hAnsi="Times New Roman" w:cs="Times New Roman"/>
                <w:bCs/>
                <w:color w:val="222222"/>
                <w:sz w:val="18"/>
                <w:szCs w:val="18"/>
                <w:u w:val="single"/>
                <w:lang w:val="en-GB"/>
              </w:rPr>
              <w:t>.</w:t>
            </w:r>
          </w:p>
          <w:p w14:paraId="2B638FBA" w14:textId="77777777" w:rsidR="00137577" w:rsidRPr="0083025A" w:rsidRDefault="00137577" w:rsidP="007B1B5E">
            <w:pPr>
              <w:shd w:val="clear" w:color="auto" w:fill="FFFFFF"/>
              <w:jc w:val="both"/>
              <w:rPr>
                <w:rFonts w:ascii="Times New Roman" w:eastAsia="Calibri" w:hAnsi="Times New Roman" w:cs="Times New Roman"/>
                <w:color w:val="222222"/>
                <w:lang w:val="en-GB"/>
              </w:rPr>
            </w:pPr>
          </w:p>
        </w:tc>
      </w:tr>
      <w:tr w:rsidR="00137577" w:rsidRPr="00D62975" w14:paraId="213A6452" w14:textId="77777777" w:rsidTr="0083025A">
        <w:trPr>
          <w:jc w:val="center"/>
        </w:trPr>
        <w:tc>
          <w:tcPr>
            <w:tcW w:w="8500" w:type="dxa"/>
          </w:tcPr>
          <w:p w14:paraId="46641218" w14:textId="71ADF4BA" w:rsidR="00137577" w:rsidRPr="00D94FB6" w:rsidRDefault="00D94FB6" w:rsidP="007B1B5E">
            <w:pPr>
              <w:shd w:val="clear" w:color="auto" w:fill="FFFFFF"/>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(DIGITAL VERSION)</w:t>
            </w:r>
          </w:p>
          <w:p w14:paraId="0816F751" w14:textId="77777777" w:rsidR="00137577" w:rsidRPr="00D94FB6" w:rsidRDefault="00137577" w:rsidP="007B1B5E">
            <w:pPr>
              <w:shd w:val="clear" w:color="auto" w:fill="FFFFFF"/>
              <w:jc w:val="both"/>
              <w:rPr>
                <w:rFonts w:ascii="Times New Roman" w:eastAsia="Calibri" w:hAnsi="Times New Roman" w:cs="Times New Roman"/>
                <w:bCs/>
                <w:color w:val="222222"/>
                <w:sz w:val="18"/>
                <w:szCs w:val="18"/>
                <w:lang w:val="en-GB"/>
              </w:rPr>
            </w:pPr>
          </w:p>
          <w:p w14:paraId="724F337C" w14:textId="77777777" w:rsidR="00D94FB6" w:rsidRPr="004101E7" w:rsidRDefault="00D94FB6" w:rsidP="00D94FB6">
            <w:pPr>
              <w:shd w:val="clear" w:color="auto" w:fill="FFFFFF"/>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Pr="002043A4">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the Joint Controllers OTB S.p.A. and Diesel S.p.A. to process my personal data for the purpose of </w:t>
            </w:r>
            <w:r w:rsidRPr="004101E7">
              <w:rPr>
                <w:rFonts w:ascii="Times New Roman" w:hAnsi="Times New Roman" w:cs="Times New Roman"/>
                <w:b/>
                <w:color w:val="222222"/>
                <w:sz w:val="18"/>
                <w:szCs w:val="18"/>
                <w:lang w:val="en-GB"/>
              </w:rPr>
              <w:t>Customer analysis to provide experiences in line with your preferences</w:t>
            </w:r>
            <w:r w:rsidRPr="004101E7">
              <w:rPr>
                <w:rFonts w:ascii="Times New Roman" w:hAnsi="Times New Roman" w:cs="Times New Roman"/>
                <w:color w:val="222222"/>
                <w:sz w:val="18"/>
                <w:szCs w:val="18"/>
                <w:lang w:val="en-GB"/>
              </w:rPr>
              <w:t xml:space="preserve">* as described in paragraph 3.2.a) of the </w:t>
            </w:r>
            <w:r w:rsidRPr="002043A4">
              <w:rPr>
                <w:rFonts w:ascii="Times New Roman" w:hAnsi="Times New Roman" w:cs="Times New Roman"/>
                <w:color w:val="0070C0"/>
                <w:sz w:val="18"/>
                <w:szCs w:val="18"/>
                <w:lang w:val="en-GB"/>
              </w:rPr>
              <w:t>i</w:t>
            </w:r>
            <w:r w:rsidRPr="002043A4">
              <w:rPr>
                <w:rFonts w:ascii="Times New Roman" w:hAnsi="Times New Roman" w:cs="Times New Roman"/>
                <w:color w:val="0070C0"/>
                <w:sz w:val="18"/>
                <w:szCs w:val="18"/>
                <w:u w:val="single"/>
                <w:lang w:val="en-GB"/>
              </w:rPr>
              <w:t>nformation notice</w:t>
            </w:r>
          </w:p>
          <w:p w14:paraId="38B0F7D8" w14:textId="77777777" w:rsidR="00D94FB6" w:rsidRDefault="00D94FB6" w:rsidP="00D94FB6">
            <w:pPr>
              <w:shd w:val="clear" w:color="auto" w:fill="FFFFFF"/>
              <w:jc w:val="both"/>
              <w:rPr>
                <w:rFonts w:ascii="Times New Roman" w:hAnsi="Times New Roman" w:cs="Times New Roman"/>
                <w:b/>
                <w:color w:val="222222"/>
                <w:sz w:val="18"/>
                <w:szCs w:val="18"/>
                <w:lang w:val="en-GB"/>
              </w:rPr>
            </w:pPr>
          </w:p>
          <w:p w14:paraId="6376FEBA" w14:textId="7925C2D9" w:rsidR="00D94FB6" w:rsidRPr="00D94FB6" w:rsidRDefault="00D94FB6" w:rsidP="00D94FB6">
            <w:pPr>
              <w:shd w:val="clear" w:color="auto" w:fill="FFFFFF"/>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w:t>
            </w:r>
            <w:r w:rsidRPr="00D94FB6">
              <w:rPr>
                <w:rFonts w:ascii="Times New Roman" w:hAnsi="Times New Roman" w:cs="Times New Roman"/>
                <w:b/>
                <w:color w:val="222222"/>
                <w:sz w:val="18"/>
                <w:szCs w:val="18"/>
                <w:lang w:val="en-GB"/>
              </w:rPr>
              <w:t xml:space="preserve"> YES </w:t>
            </w:r>
            <w:r w:rsidRPr="00D94FB6">
              <w:rPr>
                <w:rFonts w:ascii="Times New Roman" w:hAnsi="Times New Roman" w:cs="Times New Roman"/>
                <w:b/>
                <w:color w:val="222222"/>
                <w:sz w:val="18"/>
                <w:szCs w:val="18"/>
                <w:lang w:val="en-GB"/>
              </w:rPr>
              <w:tab/>
            </w:r>
            <w:r w:rsidRPr="00D94FB6">
              <w:rPr>
                <w:rFonts w:ascii="Times New Roman" w:hAnsi="Times New Roman" w:cs="Times New Roman"/>
                <w:b/>
                <w:color w:val="222222"/>
                <w:sz w:val="18"/>
                <w:szCs w:val="18"/>
                <w:lang w:val="en-GB"/>
              </w:rPr>
              <w:tab/>
            </w:r>
            <w:r w:rsidRPr="00D94FB6">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w:t>
            </w:r>
            <w:r w:rsidRPr="00D94FB6">
              <w:rPr>
                <w:rFonts w:ascii="Times New Roman" w:hAnsi="Times New Roman" w:cs="Times New Roman"/>
                <w:b/>
                <w:color w:val="222222"/>
                <w:sz w:val="18"/>
                <w:szCs w:val="18"/>
                <w:lang w:val="en-GB"/>
              </w:rPr>
              <w:t xml:space="preserve"> NO</w:t>
            </w:r>
          </w:p>
          <w:p w14:paraId="6C1E047C" w14:textId="77777777" w:rsidR="00137577" w:rsidRPr="00D94FB6" w:rsidRDefault="00137577" w:rsidP="007B1B5E">
            <w:pPr>
              <w:shd w:val="clear" w:color="auto" w:fill="FFFFFF"/>
              <w:jc w:val="both"/>
              <w:rPr>
                <w:rFonts w:ascii="Times New Roman" w:eastAsia="Calibri" w:hAnsi="Times New Roman" w:cs="Times New Roman"/>
                <w:bCs/>
                <w:color w:val="222222"/>
                <w:sz w:val="18"/>
                <w:szCs w:val="18"/>
                <w:lang w:val="en-GB"/>
              </w:rPr>
            </w:pPr>
          </w:p>
          <w:p w14:paraId="569EE7FB" w14:textId="66B1C73A" w:rsidR="00137577" w:rsidRPr="00D94FB6" w:rsidRDefault="00D94FB6" w:rsidP="007B1B5E">
            <w:pPr>
              <w:shd w:val="clear" w:color="auto" w:fill="FFFFFF"/>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*[NOTE: bold words must include pop-up or mouse-over mechanisms that open the following text]: the Joint Controllers will be able to process the Biographical Data, the Contact Data, the Sales Data, the Data collected in the shop, the Purchase Data and the Navigation Data for profiling purposes, or for analysis on your purchasing preferences consisting of automated processing of the above mentioned data. This processing is aimed at analytically knowing or predicting your purchasing preferences also in order to create customers profiles, and customize the commercial offer so that it is more in line with your preferences.</w:t>
            </w:r>
          </w:p>
          <w:p w14:paraId="2936676B" w14:textId="77777777" w:rsidR="00137577" w:rsidRPr="00D62975" w:rsidRDefault="00137577" w:rsidP="007B1B5E">
            <w:pPr>
              <w:shd w:val="clear" w:color="auto" w:fill="FFFFFF"/>
              <w:jc w:val="both"/>
              <w:rPr>
                <w:rFonts w:ascii="Times New Roman" w:eastAsia="Calibri" w:hAnsi="Times New Roman" w:cs="Times New Roman"/>
                <w:b/>
                <w:color w:val="222222"/>
                <w:sz w:val="18"/>
                <w:szCs w:val="18"/>
                <w:lang w:val="en-GB"/>
              </w:rPr>
            </w:pPr>
          </w:p>
          <w:p w14:paraId="272A488B" w14:textId="1FF1A216" w:rsidR="00137577" w:rsidRPr="00D94FB6" w:rsidRDefault="00D94FB6" w:rsidP="007B1B5E">
            <w:pPr>
              <w:shd w:val="clear" w:color="auto" w:fill="FFFFFF"/>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w:t>
            </w:r>
            <w:r>
              <w:rPr>
                <w:rFonts w:ascii="Times New Roman" w:hAnsi="Times New Roman" w:cs="Times New Roman"/>
                <w:color w:val="222222"/>
                <w:sz w:val="18"/>
                <w:szCs w:val="18"/>
                <w:lang w:val="en-GB"/>
              </w:rPr>
              <w:t>be subject to profiling</w:t>
            </w:r>
            <w:r w:rsidRPr="004101E7">
              <w:rPr>
                <w:rFonts w:ascii="Times New Roman" w:hAnsi="Times New Roman" w:cs="Times New Roman"/>
                <w:color w:val="222222"/>
                <w:sz w:val="18"/>
                <w:szCs w:val="18"/>
                <w:lang w:val="en-GB"/>
              </w:rPr>
              <w:t xml:space="preserve"> by writing to the address </w:t>
            </w:r>
            <w:hyperlink r:id="rId24" w:history="1">
              <w:r w:rsidRPr="00DA5F30">
                <w:rPr>
                  <w:rStyle w:val="Collegamentoipertestuale"/>
                  <w:rFonts w:ascii="Times New Roman" w:hAnsi="Times New Roman" w:cs="Times New Roman"/>
                  <w:sz w:val="18"/>
                  <w:szCs w:val="18"/>
                  <w:lang w:val="en-GB"/>
                </w:rPr>
                <w:t>privacy@diesel.com</w:t>
              </w:r>
            </w:hyperlink>
            <w:r w:rsidRPr="004101E7">
              <w:rPr>
                <w:rFonts w:ascii="Times New Roman" w:hAnsi="Times New Roman" w:cs="Times New Roman"/>
                <w:color w:val="222222"/>
                <w:sz w:val="18"/>
                <w:szCs w:val="18"/>
                <w:lang w:val="en-GB"/>
              </w:rPr>
              <w:t xml:space="preserve">, </w:t>
            </w:r>
            <w:hyperlink r:id="rId25" w:history="1">
              <w:r w:rsidRPr="00DA5F30">
                <w:rPr>
                  <w:rStyle w:val="Collegamentoipertestuale"/>
                  <w:rFonts w:ascii="Times New Roman" w:hAnsi="Times New Roman" w:cs="Times New Roman"/>
                  <w:sz w:val="18"/>
                  <w:szCs w:val="18"/>
                  <w:lang w:val="en-GB"/>
                </w:rPr>
                <w:t>privacy@otb.net</w:t>
              </w:r>
            </w:hyperlink>
            <w:r>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the </w:t>
            </w:r>
            <w:r>
              <w:rPr>
                <w:rFonts w:ascii="Times New Roman" w:hAnsi="Times New Roman" w:cs="Times New Roman"/>
                <w:color w:val="222222"/>
                <w:sz w:val="18"/>
                <w:szCs w:val="18"/>
                <w:lang w:val="en-GB"/>
              </w:rPr>
              <w:t>Joint Controllers</w:t>
            </w:r>
            <w:r w:rsidRPr="004101E7">
              <w:rPr>
                <w:rFonts w:ascii="Times New Roman" w:hAnsi="Times New Roman" w:cs="Times New Roman"/>
                <w:color w:val="222222"/>
                <w:sz w:val="18"/>
                <w:szCs w:val="18"/>
                <w:lang w:val="en-GB"/>
              </w:rPr>
              <w:t xml:space="preserve"> at the addresses indicated at paragraph 1 of the </w:t>
            </w:r>
            <w:r w:rsidRPr="002043A4">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1C2DB9B7" w14:textId="77777777" w:rsidR="00137577" w:rsidRPr="00D62975" w:rsidRDefault="00137577" w:rsidP="007B1B5E">
            <w:pPr>
              <w:shd w:val="clear" w:color="auto" w:fill="FFFFFF"/>
              <w:jc w:val="both"/>
              <w:rPr>
                <w:rFonts w:ascii="Times New Roman" w:eastAsia="Calibri" w:hAnsi="Times New Roman" w:cs="Times New Roman"/>
                <w:bCs/>
                <w:color w:val="222222"/>
                <w:sz w:val="18"/>
                <w:szCs w:val="18"/>
                <w:lang w:val="en-GB"/>
              </w:rPr>
            </w:pPr>
          </w:p>
        </w:tc>
      </w:tr>
    </w:tbl>
    <w:p w14:paraId="5827522A" w14:textId="77777777" w:rsidR="00137577" w:rsidRPr="00D62975" w:rsidRDefault="00137577" w:rsidP="00137577">
      <w:pPr>
        <w:shd w:val="clear" w:color="auto" w:fill="FFFFFF"/>
        <w:spacing w:after="0" w:line="360" w:lineRule="atLeast"/>
        <w:rPr>
          <w:rFonts w:ascii="Times New Roman" w:eastAsia="Times New Roman" w:hAnsi="Times New Roman" w:cs="Times New Roman"/>
          <w:b/>
          <w:bCs/>
          <w:color w:val="191919"/>
          <w:sz w:val="20"/>
          <w:szCs w:val="20"/>
          <w:lang w:val="en-GB" w:eastAsia="it-IT"/>
        </w:rPr>
      </w:pPr>
    </w:p>
    <w:p w14:paraId="7787EDD2" w14:textId="77777777" w:rsidR="00137577" w:rsidRPr="00D62975" w:rsidRDefault="00137577" w:rsidP="00137577">
      <w:pPr>
        <w:shd w:val="clear" w:color="auto" w:fill="FFFFFF"/>
        <w:spacing w:after="0" w:line="360" w:lineRule="atLeast"/>
        <w:rPr>
          <w:rFonts w:ascii="Times New Roman" w:eastAsia="Times New Roman" w:hAnsi="Times New Roman" w:cs="Times New Roman"/>
          <w:b/>
          <w:bCs/>
          <w:color w:val="191919"/>
          <w:sz w:val="20"/>
          <w:szCs w:val="20"/>
          <w:lang w:val="en-GB" w:eastAsia="it-IT"/>
        </w:rPr>
      </w:pPr>
    </w:p>
    <w:p w14:paraId="34BB85F4" w14:textId="77777777" w:rsidR="00137577" w:rsidRPr="00D62975" w:rsidRDefault="00137577" w:rsidP="00137577">
      <w:pPr>
        <w:shd w:val="clear" w:color="auto" w:fill="FFFFFF"/>
        <w:spacing w:after="0" w:line="360" w:lineRule="atLeast"/>
        <w:rPr>
          <w:rFonts w:ascii="Times New Roman" w:eastAsia="Times New Roman" w:hAnsi="Times New Roman" w:cs="Times New Roman"/>
          <w:b/>
          <w:bCs/>
          <w:color w:val="191919"/>
          <w:sz w:val="20"/>
          <w:szCs w:val="20"/>
          <w:lang w:val="en-GB" w:eastAsia="it-IT"/>
        </w:rPr>
      </w:pPr>
    </w:p>
    <w:p w14:paraId="190EB470" w14:textId="77777777" w:rsidR="00137577" w:rsidRPr="00D62975" w:rsidRDefault="00137577" w:rsidP="00137577">
      <w:pPr>
        <w:shd w:val="clear" w:color="auto" w:fill="FFFFFF"/>
        <w:spacing w:after="0" w:line="360" w:lineRule="atLeast"/>
        <w:rPr>
          <w:rFonts w:ascii="Times New Roman" w:eastAsia="Times New Roman" w:hAnsi="Times New Roman" w:cs="Times New Roman"/>
          <w:i/>
          <w:iCs/>
          <w:color w:val="191919"/>
          <w:sz w:val="20"/>
          <w:szCs w:val="20"/>
          <w:lang w:val="en-GB" w:eastAsia="it-IT"/>
        </w:rPr>
      </w:pPr>
    </w:p>
    <w:p w14:paraId="14F06789" w14:textId="77777777" w:rsidR="000A2ADF" w:rsidRPr="00D62975" w:rsidRDefault="000A35F1">
      <w:pPr>
        <w:rPr>
          <w:lang w:val="en-GB"/>
        </w:rPr>
      </w:pPr>
    </w:p>
    <w:sectPr w:rsidR="000A2ADF" w:rsidRPr="00D62975">
      <w:headerReference w:type="default" r:id="rId26"/>
      <w:footerReference w:type="default" r:id="rId2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50849B" w14:textId="77777777" w:rsidR="00320007" w:rsidRDefault="00320007" w:rsidP="0083025A">
      <w:pPr>
        <w:spacing w:after="0" w:line="240" w:lineRule="auto"/>
      </w:pPr>
      <w:r>
        <w:separator/>
      </w:r>
    </w:p>
  </w:endnote>
  <w:endnote w:type="continuationSeparator" w:id="0">
    <w:p w14:paraId="3BB48143" w14:textId="77777777" w:rsidR="00320007" w:rsidRDefault="00320007" w:rsidP="008302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5672012"/>
      <w:docPartObj>
        <w:docPartGallery w:val="Page Numbers (Bottom of Page)"/>
        <w:docPartUnique/>
      </w:docPartObj>
    </w:sdtPr>
    <w:sdtEndPr/>
    <w:sdtContent>
      <w:p w14:paraId="489AC66E" w14:textId="77777777" w:rsidR="001430A7" w:rsidRDefault="005440F6">
        <w:pPr>
          <w:pStyle w:val="Pidipagina"/>
          <w:jc w:val="right"/>
        </w:pPr>
        <w:r>
          <w:fldChar w:fldCharType="begin"/>
        </w:r>
        <w:r>
          <w:instrText>PAGE   \* MERGEFORMAT</w:instrText>
        </w:r>
        <w:r>
          <w:fldChar w:fldCharType="separate"/>
        </w:r>
        <w:r>
          <w:t>2</w:t>
        </w:r>
        <w:r>
          <w:fldChar w:fldCharType="end"/>
        </w:r>
      </w:p>
    </w:sdtContent>
  </w:sdt>
  <w:p w14:paraId="74BB48AB" w14:textId="77777777" w:rsidR="001430A7" w:rsidRDefault="000A35F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C1255F" w14:textId="77777777" w:rsidR="00320007" w:rsidRDefault="00320007" w:rsidP="0083025A">
      <w:pPr>
        <w:spacing w:after="0" w:line="240" w:lineRule="auto"/>
      </w:pPr>
      <w:r>
        <w:separator/>
      </w:r>
    </w:p>
  </w:footnote>
  <w:footnote w:type="continuationSeparator" w:id="0">
    <w:p w14:paraId="29F5C977" w14:textId="77777777" w:rsidR="00320007" w:rsidRDefault="00320007" w:rsidP="008302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2CFB83" w14:textId="77777777" w:rsidR="001430A7" w:rsidRPr="003C19D9" w:rsidRDefault="000A35F1" w:rsidP="003C19D9">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eastAsia="it-IT"/>
      </w:rPr>
    </w:pPr>
  </w:p>
  <w:p w14:paraId="2CB9ADBA" w14:textId="77777777" w:rsidR="001430A7" w:rsidRDefault="000A35F1">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1078A2"/>
    <w:multiLevelType w:val="hybridMultilevel"/>
    <w:tmpl w:val="D1400B26"/>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951328D"/>
    <w:multiLevelType w:val="hybridMultilevel"/>
    <w:tmpl w:val="0CEC36B4"/>
    <w:lvl w:ilvl="0" w:tplc="19FC5B9C">
      <w:start w:val="3"/>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68B31BE"/>
    <w:multiLevelType w:val="multilevel"/>
    <w:tmpl w:val="FB383D0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586352"/>
    <w:multiLevelType w:val="hybridMultilevel"/>
    <w:tmpl w:val="C2525ED4"/>
    <w:lvl w:ilvl="0" w:tplc="19FC5B9C">
      <w:start w:val="3"/>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7E7741C"/>
    <w:multiLevelType w:val="hybridMultilevel"/>
    <w:tmpl w:val="51BC1BB8"/>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CA44701"/>
    <w:multiLevelType w:val="hybridMultilevel"/>
    <w:tmpl w:val="44BE9C9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A120AC9"/>
    <w:multiLevelType w:val="hybridMultilevel"/>
    <w:tmpl w:val="FF342CA2"/>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7C6D254B"/>
    <w:multiLevelType w:val="hybridMultilevel"/>
    <w:tmpl w:val="848A0384"/>
    <w:lvl w:ilvl="0" w:tplc="6A8039C2">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7F94281F"/>
    <w:multiLevelType w:val="hybridMultilevel"/>
    <w:tmpl w:val="B7EECB86"/>
    <w:lvl w:ilvl="0" w:tplc="19FC5B9C">
      <w:start w:val="8"/>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8"/>
  </w:num>
  <w:num w:numId="4">
    <w:abstractNumId w:val="4"/>
  </w:num>
  <w:num w:numId="5">
    <w:abstractNumId w:val="3"/>
  </w:num>
  <w:num w:numId="6">
    <w:abstractNumId w:val="2"/>
  </w:num>
  <w:num w:numId="7">
    <w:abstractNumId w:val="5"/>
  </w:num>
  <w:num w:numId="8">
    <w:abstractNumId w:val="9"/>
  </w:num>
  <w:num w:numId="9">
    <w:abstractNumId w:val="10"/>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hideSpellingErrors/>
  <w:hideGrammaticalErrors/>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577"/>
    <w:rsid w:val="00054CBB"/>
    <w:rsid w:val="0009652E"/>
    <w:rsid w:val="000A35F1"/>
    <w:rsid w:val="00124B33"/>
    <w:rsid w:val="00137577"/>
    <w:rsid w:val="001D1F73"/>
    <w:rsid w:val="001D57D3"/>
    <w:rsid w:val="003051A3"/>
    <w:rsid w:val="00320007"/>
    <w:rsid w:val="004C1DBB"/>
    <w:rsid w:val="004E403D"/>
    <w:rsid w:val="005440F6"/>
    <w:rsid w:val="007B4694"/>
    <w:rsid w:val="0083025A"/>
    <w:rsid w:val="008C6BAE"/>
    <w:rsid w:val="00AC5BA4"/>
    <w:rsid w:val="00D62975"/>
    <w:rsid w:val="00D94FB6"/>
    <w:rsid w:val="00F71A8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2AF00DF9"/>
  <w15:chartTrackingRefBased/>
  <w15:docId w15:val="{1F02CD85-1D4D-49C8-8D8F-C20D20969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37577"/>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137577"/>
    <w:rPr>
      <w:color w:val="0000FF"/>
      <w:u w:val="single"/>
    </w:rPr>
  </w:style>
  <w:style w:type="paragraph" w:styleId="Intestazione">
    <w:name w:val="header"/>
    <w:basedOn w:val="Normale"/>
    <w:link w:val="IntestazioneCarattere"/>
    <w:uiPriority w:val="99"/>
    <w:unhideWhenUsed/>
    <w:rsid w:val="0013757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37577"/>
  </w:style>
  <w:style w:type="paragraph" w:styleId="Pidipagina">
    <w:name w:val="footer"/>
    <w:basedOn w:val="Normale"/>
    <w:link w:val="PidipaginaCarattere"/>
    <w:uiPriority w:val="99"/>
    <w:unhideWhenUsed/>
    <w:rsid w:val="0013757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37577"/>
  </w:style>
  <w:style w:type="paragraph" w:styleId="Paragrafoelenco">
    <w:name w:val="List Paragraph"/>
    <w:basedOn w:val="Normale"/>
    <w:uiPriority w:val="34"/>
    <w:qFormat/>
    <w:rsid w:val="00137577"/>
    <w:pPr>
      <w:ind w:left="720"/>
      <w:contextualSpacing/>
    </w:pPr>
  </w:style>
  <w:style w:type="character" w:styleId="Rimandocommento">
    <w:name w:val="annotation reference"/>
    <w:basedOn w:val="Carpredefinitoparagrafo"/>
    <w:uiPriority w:val="99"/>
    <w:semiHidden/>
    <w:unhideWhenUsed/>
    <w:rsid w:val="00137577"/>
    <w:rPr>
      <w:sz w:val="16"/>
      <w:szCs w:val="16"/>
    </w:rPr>
  </w:style>
  <w:style w:type="character" w:styleId="Enfasicorsivo">
    <w:name w:val="Emphasis"/>
    <w:basedOn w:val="Carpredefinitoparagrafo"/>
    <w:uiPriority w:val="20"/>
    <w:qFormat/>
    <w:rsid w:val="00137577"/>
    <w:rPr>
      <w:i/>
      <w:iCs/>
    </w:rPr>
  </w:style>
  <w:style w:type="table" w:customStyle="1" w:styleId="Grigliatabella1">
    <w:name w:val="Griglia tabella1"/>
    <w:basedOn w:val="Tabellanormale"/>
    <w:next w:val="Grigliatabella"/>
    <w:uiPriority w:val="59"/>
    <w:rsid w:val="00137577"/>
    <w:pPr>
      <w:spacing w:after="0" w:line="240" w:lineRule="auto"/>
    </w:pPr>
    <w:rPr>
      <w:rFonts w:ascii="Trebuchet MS" w:hAnsi="Trebuchet MS" w:cs="Tahom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
    <w:name w:val="Table Grid"/>
    <w:basedOn w:val="Tabellanormale"/>
    <w:uiPriority w:val="39"/>
    <w:rsid w:val="001375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4C1D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6695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privacy@diesel.com" TargetMode="External"/><Relationship Id="rId18" Type="http://schemas.openxmlformats.org/officeDocument/2006/relationships/hyperlink" Target="mailto:privacy@diesel.com"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mailto:dpo@otb.net" TargetMode="External"/><Relationship Id="rId7" Type="http://schemas.openxmlformats.org/officeDocument/2006/relationships/webSettings" Target="webSettings.xml"/><Relationship Id="rId12" Type="http://schemas.openxmlformats.org/officeDocument/2006/relationships/hyperlink" Target="mailto:dpo@otb.net" TargetMode="External"/><Relationship Id="rId17" Type="http://schemas.openxmlformats.org/officeDocument/2006/relationships/hyperlink" Target="mailto:privacy@diesel.com" TargetMode="External"/><Relationship Id="rId25" Type="http://schemas.openxmlformats.org/officeDocument/2006/relationships/hyperlink" Target="mailto:privacy@otb.net" TargetMode="External"/><Relationship Id="rId2" Type="http://schemas.openxmlformats.org/officeDocument/2006/relationships/customXml" Target="../customXml/item2.xml"/><Relationship Id="rId16" Type="http://schemas.openxmlformats.org/officeDocument/2006/relationships/hyperlink" Target="mailto:privacy@diesel.com" TargetMode="External"/><Relationship Id="rId20" Type="http://schemas.openxmlformats.org/officeDocument/2006/relationships/hyperlink" Target="https://protect-eu.mimecast.com/s/HxcDCZ4lmSDwJn9HjFZLr?domain=cdn.klarna.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privacy@otb.net" TargetMode="External"/><Relationship Id="rId24" Type="http://schemas.openxmlformats.org/officeDocument/2006/relationships/hyperlink" Target="mailto:privacy@diesel.com" TargetMode="External"/><Relationship Id="rId5" Type="http://schemas.openxmlformats.org/officeDocument/2006/relationships/styles" Target="styles.xml"/><Relationship Id="rId15" Type="http://schemas.openxmlformats.org/officeDocument/2006/relationships/hyperlink" Target="mailto:privacy@diesel.com" TargetMode="External"/><Relationship Id="rId23" Type="http://schemas.openxmlformats.org/officeDocument/2006/relationships/hyperlink" Target="mailto:privacy@diesel.com" TargetMode="External"/><Relationship Id="rId28" Type="http://schemas.openxmlformats.org/officeDocument/2006/relationships/fontTable" Target="fontTable.xml"/><Relationship Id="rId10" Type="http://schemas.openxmlformats.org/officeDocument/2006/relationships/hyperlink" Target="http://www.diesel.com/" TargetMode="External"/><Relationship Id="rId19" Type="http://schemas.openxmlformats.org/officeDocument/2006/relationships/hyperlink" Target="https://protect-eu.mimecast.com/s/5ccgCY6klCNvro2C0fOwS?domain=klarna.a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dpo@otb.net" TargetMode="External"/><Relationship Id="rId22" Type="http://schemas.openxmlformats.org/officeDocument/2006/relationships/hyperlink" Target="mailto:dpo@otb.net" TargetMode="External"/><Relationship Id="rId27"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documents_wrk xmlns="b45ad377-9e11-439d-9633-c5377da4bcf9">
      <Url xsi:nil="true"/>
      <Description xsi:nil="true"/>
    </documents_wrk>
    <gd_pr xmlns="b45ad377-9e11-439d-9633-c5377da4bcf9">
      <Url xsi:nil="true"/>
      <Description xsi:nil="true"/>
    </gd_pr>
    <Note xmlns="b45ad377-9e11-439d-9633-c5377da4bcf9" xsi:nil="true"/>
    <Send_x0020_Mail xmlns="b45ad377-9e11-439d-9633-c5377da4bcf9">false</Send_x0020_Mai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3E85D9A9A3957419FEC9461F8AC449D" ma:contentTypeVersion="13" ma:contentTypeDescription="Create a new document." ma:contentTypeScope="" ma:versionID="7c541c226de8420ee67f2ab32b88aef1">
  <xsd:schema xmlns:xsd="http://www.w3.org/2001/XMLSchema" xmlns:xs="http://www.w3.org/2001/XMLSchema" xmlns:p="http://schemas.microsoft.com/office/2006/metadata/properties" xmlns:ns2="b45ad377-9e11-439d-9633-c5377da4bcf9" xmlns:ns3="0f3f3539-ed97-439f-be4b-99d787f38285" targetNamespace="http://schemas.microsoft.com/office/2006/metadata/properties" ma:root="true" ma:fieldsID="49fbf7f2d463b162a6c77020108807fd" ns2:_="" ns3:_="">
    <xsd:import namespace="b45ad377-9e11-439d-9633-c5377da4bcf9"/>
    <xsd:import namespace="0f3f3539-ed97-439f-be4b-99d787f38285"/>
    <xsd:element name="properties">
      <xsd:complexType>
        <xsd:sequence>
          <xsd:element name="documentManagement">
            <xsd:complexType>
              <xsd:all>
                <xsd:element ref="ns2:Send_x0020_Mail" minOccurs="0"/>
                <xsd:element ref="ns2:Note" minOccurs="0"/>
                <xsd:element ref="ns2:documents_wrk" minOccurs="0"/>
                <xsd:element ref="ns2:gd_pr" minOccurs="0"/>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5ad377-9e11-439d-9633-c5377da4bcf9" elementFormDefault="qualified">
    <xsd:import namespace="http://schemas.microsoft.com/office/2006/documentManagement/types"/>
    <xsd:import namespace="http://schemas.microsoft.com/office/infopath/2007/PartnerControls"/>
    <xsd:element name="Send_x0020_Mail" ma:index="8" nillable="true" ma:displayName="Send Mail" ma:default="0" ma:internalName="Send_x0020_Mail">
      <xsd:simpleType>
        <xsd:restriction base="dms:Boolean"/>
      </xsd:simpleType>
    </xsd:element>
    <xsd:element name="Note" ma:index="9" nillable="true" ma:displayName="Note" ma:internalName="Note">
      <xsd:simpleType>
        <xsd:restriction base="dms:Text">
          <xsd:maxLength value="255"/>
        </xsd:restriction>
      </xsd:simpleType>
    </xsd:element>
    <xsd:element name="documents_wrk" ma:index="10" nillable="true" ma:displayName="documents_wrk" ma:internalName="documents_wrk">
      <xsd:complexType>
        <xsd:complexContent>
          <xsd:extension base="dms:URL">
            <xsd:sequence>
              <xsd:element name="Url" type="dms:ValidUrl" minOccurs="0" nillable="true"/>
              <xsd:element name="Description" type="xsd:string" nillable="true"/>
            </xsd:sequence>
          </xsd:extension>
        </xsd:complexContent>
      </xsd:complexType>
    </xsd:element>
    <xsd:element name="gd_pr" ma:index="11" nillable="true" ma:displayName="gd_pr" ma:internalName="gd_pr">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f3f3539-ed97-439f-be4b-99d787f38285"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Contract Description"/>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85C1F71-CC64-49D1-9AC7-F33FA2BDB2BB}">
  <ds:schemaRefs>
    <ds:schemaRef ds:uri="http://schemas.microsoft.com/office/2006/metadata/properties"/>
    <ds:schemaRef ds:uri="http://schemas.microsoft.com/office/infopath/2007/PartnerControls"/>
    <ds:schemaRef ds:uri="b45ad377-9e11-439d-9633-c5377da4bcf9"/>
  </ds:schemaRefs>
</ds:datastoreItem>
</file>

<file path=customXml/itemProps2.xml><?xml version="1.0" encoding="utf-8"?>
<ds:datastoreItem xmlns:ds="http://schemas.openxmlformats.org/officeDocument/2006/customXml" ds:itemID="{1A6F9D69-E265-4144-8F92-B8DD6CAE3D0E}">
  <ds:schemaRefs>
    <ds:schemaRef ds:uri="http://schemas.microsoft.com/sharepoint/v3/contenttype/forms"/>
  </ds:schemaRefs>
</ds:datastoreItem>
</file>

<file path=customXml/itemProps3.xml><?xml version="1.0" encoding="utf-8"?>
<ds:datastoreItem xmlns:ds="http://schemas.openxmlformats.org/officeDocument/2006/customXml" ds:itemID="{862360F3-DE01-4834-B7BA-2131AEBB80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5ad377-9e11-439d-9633-c5377da4bcf9"/>
    <ds:schemaRef ds:uri="0f3f3539-ed97-439f-be4b-99d787f382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4315</Words>
  <Characters>24602</Characters>
  <Application>Microsoft Office Word</Application>
  <DocSecurity>4</DocSecurity>
  <Lines>205</Lines>
  <Paragraphs>57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Fieldfisher Italy</dc:creator>
  <cp:keywords/>
  <dc:description/>
  <cp:lastModifiedBy>Lorenzo Negri</cp:lastModifiedBy>
  <cp:revision>2</cp:revision>
  <dcterms:created xsi:type="dcterms:W3CDTF">2021-03-01T09:14:00Z</dcterms:created>
  <dcterms:modified xsi:type="dcterms:W3CDTF">2021-03-01T09:14:00Z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0x01010043E85D9A9A3957419FEC9461F8AC449D</vt:lpwstr>
  </property>
</Properties>
</file>