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r w:rsidR="001872EB">
        <w:fldChar w:fldCharType="begin"/>
      </w:r>
      <w:r w:rsidR="001872EB" w:rsidRPr="00864B9C">
        <w:rPr>
          <w:lang w:val="en-GB"/>
        </w:rPr>
        <w:instrText xml:space="preserve"> HYPERLINK "http://www.diesel.com/" \t "_blank" </w:instrText>
      </w:r>
      <w:r w:rsidR="001872EB">
        <w:fldChar w:fldCharType="separate"/>
      </w:r>
      <w:r w:rsidRPr="00445908">
        <w:rPr>
          <w:rStyle w:val="Collegamentoipertestuale"/>
          <w:rFonts w:ascii="Times New Roman" w:hAnsi="Times New Roman" w:cs="Times New Roman"/>
          <w:b w:val="0"/>
          <w:color w:val="1155CC"/>
          <w:sz w:val="20"/>
          <w:szCs w:val="20"/>
          <w:lang w:val="en-GB"/>
        </w:rPr>
        <w:t>www.diesel.com</w:t>
      </w:r>
      <w:r w:rsidR="001872EB">
        <w:rPr>
          <w:rStyle w:val="Collegamentoipertestuale"/>
          <w:rFonts w:ascii="Times New Roman" w:hAnsi="Times New Roman" w:cs="Times New Roman"/>
          <w:b w:val="0"/>
          <w:color w:val="1155CC"/>
          <w:sz w:val="20"/>
          <w:szCs w:val="20"/>
          <w:lang w:val="en-GB"/>
        </w:rPr>
        <w:fldChar w:fldCharType="end"/>
      </w:r>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r w:rsidR="001872EB">
        <w:fldChar w:fldCharType="begin"/>
      </w:r>
      <w:r w:rsidR="001872EB" w:rsidRPr="00864B9C">
        <w:rPr>
          <w:lang w:val="en-GB"/>
        </w:rPr>
        <w:instrText xml:space="preserve"> HYPERLINK "mailto:privacy@otb.net" \t "_blank" </w:instrText>
      </w:r>
      <w:r w:rsidR="001872EB">
        <w:fldChar w:fldCharType="separate"/>
      </w:r>
      <w:r w:rsidRPr="00C30AEE">
        <w:rPr>
          <w:rStyle w:val="Collegamentoipertestuale"/>
          <w:rFonts w:ascii="Times New Roman" w:hAnsi="Times New Roman" w:cs="Times New Roman"/>
          <w:b w:val="0"/>
          <w:color w:val="1155CC"/>
          <w:sz w:val="20"/>
          <w:szCs w:val="20"/>
          <w:lang w:val="en-GB"/>
        </w:rPr>
        <w:t>privacy@otb.net</w:t>
      </w:r>
      <w:r w:rsidR="001872EB">
        <w:rPr>
          <w:rStyle w:val="Collegamentoipertestuale"/>
          <w:rFonts w:ascii="Times New Roman" w:hAnsi="Times New Roman" w:cs="Times New Roman"/>
          <w:b w:val="0"/>
          <w:color w:val="1155CC"/>
          <w:sz w:val="20"/>
          <w:szCs w:val="20"/>
          <w:lang w:val="en-GB"/>
        </w:rPr>
        <w:fldChar w:fldCharType="end"/>
      </w:r>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r w:rsidR="001872EB">
        <w:fldChar w:fldCharType="begin"/>
      </w:r>
      <w:r w:rsidR="001872EB" w:rsidRPr="00864B9C">
        <w:rPr>
          <w:lang w:val="en-GB"/>
        </w:rPr>
        <w:instrText xml:space="preserve"> HYPERLINK "mailto:dpo@otb.net" \t "_blank" </w:instrText>
      </w:r>
      <w:r w:rsidR="001872EB">
        <w:fldChar w:fldCharType="separate"/>
      </w:r>
      <w:r w:rsidRPr="005E218E">
        <w:rPr>
          <w:rStyle w:val="Collegamentoipertestuale"/>
          <w:rFonts w:ascii="Times New Roman" w:hAnsi="Times New Roman" w:cs="Times New Roman"/>
          <w:b w:val="0"/>
          <w:color w:val="1155CC"/>
          <w:sz w:val="20"/>
          <w:szCs w:val="20"/>
          <w:lang w:val="en-GB"/>
        </w:rPr>
        <w:t>dpo@otb.net</w:t>
      </w:r>
      <w:r w:rsidR="001872EB">
        <w:rPr>
          <w:rStyle w:val="Collegamentoipertestuale"/>
          <w:rFonts w:ascii="Times New Roman" w:hAnsi="Times New Roman" w:cs="Times New Roman"/>
          <w:b w:val="0"/>
          <w:color w:val="1155CC"/>
          <w:sz w:val="20"/>
          <w:szCs w:val="20"/>
          <w:lang w:val="en-GB"/>
        </w:rPr>
        <w:fldChar w:fldCharType="end"/>
      </w:r>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xml:space="preserve">”), with registered office in Italy, </w:t>
      </w:r>
      <w:proofErr w:type="spellStart"/>
      <w:r w:rsidRPr="005E218E">
        <w:rPr>
          <w:rFonts w:ascii="Times New Roman" w:hAnsi="Times New Roman" w:cs="Times New Roman"/>
          <w:b w:val="0"/>
          <w:color w:val="222222"/>
          <w:sz w:val="20"/>
          <w:szCs w:val="20"/>
          <w:lang w:val="en-GB"/>
        </w:rPr>
        <w:t>Breganze</w:t>
      </w:r>
      <w:proofErr w:type="spellEnd"/>
      <w:r w:rsidRPr="005E218E">
        <w:rPr>
          <w:rFonts w:ascii="Times New Roman" w:hAnsi="Times New Roman" w:cs="Times New Roman"/>
          <w:b w:val="0"/>
          <w:color w:val="222222"/>
          <w:sz w:val="20"/>
          <w:szCs w:val="20"/>
          <w:lang w:val="en-GB"/>
        </w:rPr>
        <w:t xml:space="preserve"> (Vi), Via </w:t>
      </w:r>
      <w:proofErr w:type="spellStart"/>
      <w:r w:rsidRPr="005E218E">
        <w:rPr>
          <w:rFonts w:ascii="Times New Roman" w:hAnsi="Times New Roman" w:cs="Times New Roman"/>
          <w:b w:val="0"/>
          <w:color w:val="222222"/>
          <w:sz w:val="20"/>
          <w:szCs w:val="20"/>
          <w:lang w:val="en-GB"/>
        </w:rPr>
        <w:t>dell’Industria</w:t>
      </w:r>
      <w:proofErr w:type="spellEnd"/>
      <w:r w:rsidRPr="005E218E">
        <w:rPr>
          <w:rFonts w:ascii="Times New Roman" w:hAnsi="Times New Roman" w:cs="Times New Roman"/>
          <w:b w:val="0"/>
          <w:color w:val="222222"/>
          <w:sz w:val="20"/>
          <w:szCs w:val="20"/>
          <w:lang w:val="en-GB"/>
        </w:rPr>
        <w:t xml:space="preserve"> 4-6, 36042, telephone +390424477555, email </w:t>
      </w:r>
      <w:r w:rsidR="001872EB">
        <w:fldChar w:fldCharType="begin"/>
      </w:r>
      <w:r w:rsidR="001872EB" w:rsidRPr="00864B9C">
        <w:rPr>
          <w:lang w:val="en-GB"/>
        </w:rPr>
        <w:instrText xml:space="preserve"> HYPERLINK "mailto:privacy@diesel.com" \t "_blank" </w:instrText>
      </w:r>
      <w:r w:rsidR="001872EB">
        <w:fldChar w:fldCharType="separate"/>
      </w:r>
      <w:r w:rsidRPr="005E218E">
        <w:rPr>
          <w:rStyle w:val="Collegamentoipertestuale"/>
          <w:rFonts w:ascii="Times New Roman" w:hAnsi="Times New Roman" w:cs="Times New Roman"/>
          <w:b w:val="0"/>
          <w:color w:val="1155CC"/>
          <w:sz w:val="20"/>
          <w:szCs w:val="20"/>
          <w:lang w:val="en-GB"/>
        </w:rPr>
        <w:t>privacy@diesel.com</w:t>
      </w:r>
      <w:r w:rsidR="001872EB">
        <w:rPr>
          <w:rStyle w:val="Collegamentoipertestuale"/>
          <w:rFonts w:ascii="Times New Roman" w:hAnsi="Times New Roman" w:cs="Times New Roman"/>
          <w:b w:val="0"/>
          <w:color w:val="1155CC"/>
          <w:sz w:val="20"/>
          <w:szCs w:val="20"/>
          <w:lang w:val="en-GB"/>
        </w:rPr>
        <w:fldChar w:fldCharType="end"/>
      </w:r>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r w:rsidR="001872EB">
        <w:fldChar w:fldCharType="begin"/>
      </w:r>
      <w:r w:rsidR="001872EB" w:rsidRPr="00864B9C">
        <w:rPr>
          <w:lang w:val="en-GB"/>
        </w:rPr>
        <w:instrText xml:space="preserve"> HYPERLINK "mailto:dpo@otb.net" \t "_blank" </w:instrText>
      </w:r>
      <w:r w:rsidR="001872EB">
        <w:fldChar w:fldCharType="separate"/>
      </w:r>
      <w:r w:rsidRPr="005E218E">
        <w:rPr>
          <w:rStyle w:val="Collegamentoipertestuale"/>
          <w:rFonts w:ascii="Times New Roman" w:hAnsi="Times New Roman" w:cs="Times New Roman"/>
          <w:b w:val="0"/>
          <w:color w:val="1155CC"/>
          <w:sz w:val="20"/>
          <w:szCs w:val="20"/>
          <w:lang w:val="en-GB"/>
        </w:rPr>
        <w:t>dpo@otb.net</w:t>
      </w:r>
      <w:r w:rsidR="001872EB">
        <w:rPr>
          <w:rStyle w:val="Collegamentoipertestuale"/>
          <w:rFonts w:ascii="Times New Roman" w:hAnsi="Times New Roman" w:cs="Times New Roman"/>
          <w:b w:val="0"/>
          <w:color w:val="1155CC"/>
          <w:sz w:val="20"/>
          <w:szCs w:val="20"/>
          <w:lang w:val="en-GB"/>
        </w:rPr>
        <w:fldChar w:fldCharType="end"/>
      </w:r>
      <w:r w:rsidR="005E218E" w:rsidRPr="0025450E">
        <w:rPr>
          <w:rFonts w:ascii="Times New Roman" w:hAnsi="Times New Roman" w:cs="Times New Roman"/>
          <w:b w:val="0"/>
          <w:sz w:val="20"/>
          <w:szCs w:val="20"/>
          <w:lang w:val="en-GB"/>
        </w:rPr>
        <w:t>;</w:t>
      </w:r>
    </w:p>
    <w:p w14:paraId="58B9EFF3" w14:textId="1B7A5CE7"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of Diesel S.p.A</w:t>
      </w:r>
      <w:r w:rsidRPr="00C30AEE">
        <w:rPr>
          <w:rFonts w:ascii="Times New Roman" w:hAnsi="Times New Roman" w:cs="Times New Roman"/>
          <w:b w:val="0"/>
          <w:color w:val="222222"/>
          <w:sz w:val="20"/>
          <w:szCs w:val="20"/>
          <w:lang w:val="en-GB"/>
        </w:rPr>
        <w:t>. (“</w:t>
      </w:r>
      <w:r w:rsidRPr="00C30AEE">
        <w:rPr>
          <w:rFonts w:ascii="Times New Roman" w:hAnsi="Times New Roman" w:cs="Times New Roman"/>
          <w:color w:val="222222"/>
          <w:sz w:val="20"/>
          <w:szCs w:val="20"/>
          <w:lang w:val="en-GB"/>
        </w:rPr>
        <w:t xml:space="preserve">Diesel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675549">
        <w:rPr>
          <w:rFonts w:ascii="Times New Roman" w:hAnsi="Times New Roman" w:cs="Times New Roman"/>
          <w:b w:val="0"/>
          <w:color w:val="222222"/>
          <w:sz w:val="20"/>
          <w:szCs w:val="20"/>
          <w:lang w:val="en-GB"/>
        </w:rPr>
        <w:t>a</w:t>
      </w:r>
      <w:r w:rsidR="00E90857">
        <w:rPr>
          <w:rFonts w:ascii="Times New Roman" w:hAnsi="Times New Roman" w:cs="Times New Roman"/>
          <w:b w:val="0"/>
          <w:color w:val="222222"/>
          <w:sz w:val="20"/>
          <w:szCs w:val="20"/>
          <w:lang w:val="en-GB"/>
        </w:rPr>
        <w:t>ffiliates</w:t>
      </w:r>
      <w:r w:rsidR="00E90857"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is available [</w:t>
      </w:r>
      <w:r w:rsidRPr="0025450E">
        <w:rPr>
          <w:rFonts w:ascii="Times New Roman" w:hAnsi="Times New Roman" w:cs="Times New Roman"/>
          <w:b w:val="0"/>
          <w:i/>
          <w:color w:val="222222"/>
          <w:sz w:val="20"/>
          <w:szCs w:val="20"/>
          <w:lang w:val="en-GB"/>
        </w:rPr>
        <w:t>here</w:t>
      </w:r>
      <w:r w:rsidR="001C2768">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DA48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means Diesel 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00143562"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proofErr w:type="gramStart"/>
      <w:r w:rsidRPr="00C30AEE">
        <w:rPr>
          <w:rFonts w:ascii="Times New Roman" w:hAnsi="Times New Roman" w:cs="Times New Roman"/>
          <w:color w:val="222222"/>
          <w:sz w:val="20"/>
          <w:szCs w:val="20"/>
          <w:lang w:val="en-GB"/>
        </w:rPr>
        <w:t>above mentioned</w:t>
      </w:r>
      <w:proofErr w:type="gramEnd"/>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7AB5395B" w14:textId="10B9C682" w:rsidR="00675549" w:rsidRPr="00675549" w:rsidRDefault="00291460" w:rsidP="00675549">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16 years old, please refrain from provide any personal data.</w:t>
      </w:r>
      <w:bookmarkEnd w:id="0"/>
      <w:r w:rsidR="00675549" w:rsidRPr="00675549">
        <w:rPr>
          <w:rFonts w:ascii="Times New Roman" w:hAnsi="Times New Roman" w:cs="Times New Roman"/>
          <w:color w:val="222222"/>
          <w:sz w:val="20"/>
          <w:szCs w:val="20"/>
          <w:lang w:val="en-GB"/>
        </w:rPr>
        <w:t xml:space="preserve"> </w:t>
      </w:r>
      <w:r w:rsidR="00675549" w:rsidRPr="00864B9C">
        <w:rPr>
          <w:rFonts w:ascii="Times New Roman" w:hAnsi="Times New Roman" w:cs="Times New Roman"/>
          <w:color w:val="222222"/>
          <w:sz w:val="20"/>
          <w:szCs w:val="20"/>
          <w:highlight w:val="yellow"/>
          <w:lang w:val="en-GB"/>
        </w:rPr>
        <w:t>This does not affect the applicable contract law such as the rules on the validity, formation or effect of a contract in relation to a child.</w:t>
      </w:r>
    </w:p>
    <w:p w14:paraId="22509851" w14:textId="15664D8D" w:rsidR="00291460" w:rsidRPr="00C30AEE" w:rsidRDefault="00291460"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307E5F84"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w:t>
      </w:r>
      <w:r w:rsidR="00675549">
        <w:rPr>
          <w:rFonts w:ascii="Times New Roman" w:hAnsi="Times New Roman" w:cs="Times New Roman"/>
          <w:b w:val="0"/>
          <w:color w:val="222222"/>
          <w:sz w:val="20"/>
          <w:szCs w:val="20"/>
          <w:lang w:val="en-GB"/>
        </w:rPr>
        <w:t xml:space="preserve"> </w:t>
      </w:r>
      <w:r w:rsidR="00675549" w:rsidRPr="00864B9C">
        <w:rPr>
          <w:rFonts w:ascii="Times New Roman" w:hAnsi="Times New Roman" w:cs="Times New Roman"/>
          <w:b w:val="0"/>
          <w:color w:val="222222"/>
          <w:sz w:val="20"/>
          <w:szCs w:val="20"/>
          <w:highlight w:val="yellow"/>
          <w:lang w:val="en-GB"/>
        </w:rPr>
        <w:t>(</w:t>
      </w:r>
      <w:r w:rsidR="00675549" w:rsidRPr="00864B9C">
        <w:rPr>
          <w:rFonts w:ascii="Times New Roman" w:hAnsi="Times New Roman" w:cs="Times New Roman"/>
          <w:b w:val="0"/>
          <w:color w:val="222222"/>
          <w:sz w:val="20"/>
          <w:szCs w:val="20"/>
          <w:highlight w:val="yellow"/>
          <w:lang w:val="en"/>
        </w:rPr>
        <w:t>the passport number will be used only for purposes related to payment where required by a law and within the limits of that law)</w:t>
      </w:r>
      <w:r w:rsidR="008C5110" w:rsidRPr="00864B9C">
        <w:rPr>
          <w:rFonts w:ascii="Times New Roman" w:hAnsi="Times New Roman" w:cs="Times New Roman"/>
          <w:b w:val="0"/>
          <w:color w:val="222222"/>
          <w:sz w:val="20"/>
          <w:szCs w:val="20"/>
          <w:highlight w:val="yellow"/>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0A111AA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Pr="00C30AEE">
        <w:rPr>
          <w:rFonts w:ascii="Times New Roman" w:hAnsi="Times New Roman" w:cs="Times New Roman"/>
          <w:b w:val="0"/>
          <w:color w:val="222222"/>
          <w:sz w:val="20"/>
          <w:szCs w:val="20"/>
          <w:lang w:val="en-GB"/>
        </w:rPr>
        <w:t>online or in the shop</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Cookie Policy available at the following [</w:t>
      </w:r>
      <w:r w:rsidRPr="003810DA">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3761AD4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w:t>
      </w:r>
      <w:r w:rsidR="00CC0C5E">
        <w:rPr>
          <w:rFonts w:ascii="Times New Roman" w:hAnsi="Times New Roman" w:cs="Times New Roman"/>
          <w:color w:val="222222"/>
          <w:sz w:val="20"/>
          <w:szCs w:val="20"/>
          <w:lang w:val="en-GB"/>
        </w:rPr>
        <w:t xml:space="preserve"> or in shops</w:t>
      </w:r>
      <w:r w:rsidRPr="00C30AEE">
        <w:rPr>
          <w:rFonts w:ascii="Times New Roman" w:hAnsi="Times New Roman" w:cs="Times New Roman"/>
          <w:color w:val="222222"/>
          <w:sz w:val="20"/>
          <w:szCs w:val="20"/>
          <w:lang w:val="en-GB"/>
        </w:rPr>
        <w:t>,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69AE765B"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3AC18615"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w:t>
      </w:r>
      <w:proofErr w:type="spellStart"/>
      <w:proofErr w:type="gramStart"/>
      <w:r w:rsidRPr="00C30AEE">
        <w:rPr>
          <w:rFonts w:ascii="Times New Roman" w:hAnsi="Times New Roman" w:cs="Times New Roman"/>
          <w:color w:val="222222"/>
          <w:sz w:val="20"/>
          <w:szCs w:val="20"/>
          <w:lang w:val="en-GB"/>
        </w:rPr>
        <w:t>D:Code</w:t>
      </w:r>
      <w:proofErr w:type="spellEnd"/>
      <w:proofErr w:type="gramEnd"/>
      <w:r w:rsidRPr="00C30AEE">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60F5092" w14:textId="322E6124"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E90857">
        <w:rPr>
          <w:rFonts w:ascii="Times New Roman" w:hAnsi="Times New Roman" w:cs="Times New Roman"/>
          <w:color w:val="222222"/>
          <w:sz w:val="20"/>
          <w:szCs w:val="20"/>
          <w:lang w:val="en-GB"/>
        </w:rPr>
        <w:t>Site</w:t>
      </w:r>
      <w:r w:rsidR="00E90857"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lastRenderedPageBreak/>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3727099A" w14:textId="404ADA77"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privacy@diesel.com, or otherwise by contacting the </w:t>
      </w:r>
      <w:r w:rsidR="0067554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385167D6"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2B3B02C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Diesel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26095AB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4297995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291460">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8"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w:t>
      </w:r>
      <w:r w:rsidR="00DF12CF" w:rsidRPr="00DF12CF">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or otherwise by contacting the Joint Controllers at the addresses indicated in paragraph 1.</w:t>
      </w:r>
      <w:r w:rsidR="008D7866" w:rsidRPr="00854EEC">
        <w:rPr>
          <w:lang w:val="en-GB"/>
        </w:rPr>
        <w:t xml:space="preserve"> </w:t>
      </w:r>
    </w:p>
    <w:p w14:paraId="7D9F5BD1" w14:textId="4CE27B71"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w:t>
      </w:r>
      <w:r w:rsidR="00AA5A35">
        <w:rPr>
          <w:rFonts w:ascii="Times New Roman" w:hAnsi="Times New Roman" w:cs="Times New Roman"/>
          <w:b/>
          <w:color w:val="222222"/>
          <w:sz w:val="20"/>
          <w:szCs w:val="20"/>
          <w:lang w:val="en-GB"/>
        </w:rPr>
        <w:t xml:space="preserve">AFFILIATE </w:t>
      </w:r>
    </w:p>
    <w:p w14:paraId="65926D7D" w14:textId="6004BE25"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Pr="00C30AEE">
        <w:rPr>
          <w:rFonts w:ascii="Times New Roman" w:hAnsi="Times New Roman" w:cs="Times New Roman"/>
          <w:color w:val="222222"/>
          <w:sz w:val="20"/>
          <w:szCs w:val="20"/>
          <w:lang w:val="en-GB"/>
        </w:rPr>
        <w:t xml:space="preserve">. In some cases, it may be necessary for Diesel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Pr="00C30AEE">
        <w:rPr>
          <w:rFonts w:ascii="Times New Roman" w:hAnsi="Times New Roman" w:cs="Times New Roman"/>
          <w:color w:val="222222"/>
          <w:sz w:val="20"/>
          <w:szCs w:val="20"/>
          <w:lang w:val="en-GB"/>
        </w:rPr>
        <w:t xml:space="preserve">. 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541F6E4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Pr="00C30AEE">
        <w:rPr>
          <w:rFonts w:ascii="Times New Roman" w:hAnsi="Times New Roman" w:cs="Times New Roman"/>
          <w:color w:val="222222"/>
          <w:sz w:val="20"/>
          <w:szCs w:val="20"/>
          <w:lang w:val="en-GB"/>
        </w:rPr>
        <w:t xml:space="preserve"> Data and c</w:t>
      </w:r>
      <w:r w:rsidR="00FE48A1" w:rsidRPr="00C30AEE">
        <w:rPr>
          <w:rFonts w:ascii="Times New Roman" w:hAnsi="Times New Roman" w:cs="Times New Roman"/>
          <w:color w:val="222222"/>
          <w:sz w:val="20"/>
          <w:szCs w:val="20"/>
          <w:lang w:val="en-GB"/>
        </w:rPr>
        <w:t>ertain Sales Data (tax code and/</w:t>
      </w:r>
      <w:r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Pr="00C30AEE">
        <w:rPr>
          <w:rFonts w:ascii="Times New Roman" w:hAnsi="Times New Roman" w:cs="Times New Roman"/>
          <w:color w:val="222222"/>
          <w:sz w:val="20"/>
          <w:szCs w:val="20"/>
          <w:lang w:val="en-GB"/>
        </w:rPr>
        <w:t>) to issue an invoice</w:t>
      </w:r>
      <w:r w:rsidR="00FE48A1"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Pr="00C30AEE">
        <w:rPr>
          <w:rFonts w:ascii="Times New Roman" w:hAnsi="Times New Roman" w:cs="Times New Roman"/>
          <w:color w:val="222222"/>
          <w:sz w:val="20"/>
          <w:szCs w:val="20"/>
          <w:lang w:val="en-GB"/>
        </w:rPr>
        <w:t>.</w:t>
      </w:r>
    </w:p>
    <w:p w14:paraId="684D9AB3" w14:textId="54D5D66E"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27A679EA"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291460">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139761D2"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89FD402"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66952DE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12180E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7AEFA2CC"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291460">
        <w:rPr>
          <w:rFonts w:ascii="Times New Roman" w:hAnsi="Times New Roman" w:cs="Times New Roman"/>
          <w:color w:val="222222"/>
          <w:sz w:val="20"/>
          <w:szCs w:val="20"/>
          <w:lang w:val="en-GB"/>
        </w:rPr>
        <w:t>, including the prevention of fraud.</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5645718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1167F0">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5A417BE7"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for one of the purposes described in paragraph</w:t>
      </w:r>
      <w:r w:rsidR="00E90857">
        <w:rPr>
          <w:rFonts w:ascii="Times New Roman" w:hAnsi="Times New Roman" w:cs="Times New Roman"/>
          <w:color w:val="222222"/>
          <w:sz w:val="20"/>
          <w:szCs w:val="20"/>
          <w:lang w:val="en-GB"/>
        </w:rPr>
        <w:t xml:space="preserve"> 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FD2918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Pr="00816CE5">
        <w:rPr>
          <w:rFonts w:ascii="Times New Roman" w:hAnsi="Times New Roman" w:cs="Times New Roman"/>
          <w:i/>
          <w:color w:val="222222"/>
          <w:sz w:val="20"/>
          <w:szCs w:val="20"/>
          <w:lang w:val="en-GB"/>
        </w:rPr>
        <w:t>HERE</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w:t>
      </w:r>
      <w:r w:rsidRPr="00C30AEE">
        <w:rPr>
          <w:rFonts w:ascii="Times New Roman" w:hAnsi="Times New Roman" w:cs="Times New Roman"/>
          <w:color w:val="222222"/>
          <w:sz w:val="20"/>
          <w:szCs w:val="20"/>
          <w:lang w:val="en-GB"/>
        </w:rPr>
        <w:lastRenderedPageBreak/>
        <w:t xml:space="preserve">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2F9879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purchase contracts on the Site</w:t>
      </w:r>
      <w:r w:rsidR="00FF4FCB">
        <w:rPr>
          <w:rFonts w:ascii="Times New Roman" w:hAnsi="Times New Roman" w:cs="Times New Roman"/>
          <w:b w:val="0"/>
          <w:color w:val="222222"/>
          <w:sz w:val="20"/>
          <w:szCs w:val="20"/>
          <w:lang w:val="en-GB"/>
        </w:rPr>
        <w:t xml:space="preserve"> or in shops</w:t>
      </w:r>
      <w:r w:rsidRPr="00C30AEE">
        <w:rPr>
          <w:rFonts w:ascii="Times New Roman" w:hAnsi="Times New Roman" w:cs="Times New Roman"/>
          <w:b w:val="0"/>
          <w:color w:val="222222"/>
          <w:sz w:val="20"/>
          <w:szCs w:val="20"/>
          <w:lang w:val="en-GB"/>
        </w:rPr>
        <w:t xml:space="preserve">,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90E371E"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1" w:name="_Hlk46748353"/>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bookmarkStart w:id="2" w:name="_Hlk46748338"/>
      <w:r w:rsidRPr="00C30AEE">
        <w:rPr>
          <w:rFonts w:ascii="Times New Roman" w:hAnsi="Times New Roman" w:cs="Times New Roman"/>
          <w:b w:val="0"/>
          <w:color w:val="222222"/>
          <w:sz w:val="20"/>
          <w:szCs w:val="20"/>
          <w:lang w:val="en-GB"/>
        </w:rPr>
        <w:t>7 years</w:t>
      </w:r>
      <w:r w:rsidR="00291460">
        <w:rPr>
          <w:rFonts w:ascii="Times New Roman" w:hAnsi="Times New Roman" w:cs="Times New Roman"/>
          <w:b w:val="0"/>
          <w:color w:val="222222"/>
          <w:sz w:val="20"/>
          <w:szCs w:val="20"/>
          <w:lang w:val="en-GB"/>
        </w:rPr>
        <w:t xml:space="preserve"> </w:t>
      </w:r>
      <w:bookmarkEnd w:id="2"/>
      <w:r w:rsidR="00291460">
        <w:rPr>
          <w:rFonts w:ascii="Times New Roman" w:hAnsi="Times New Roman" w:cs="Times New Roman"/>
          <w:b w:val="0"/>
          <w:color w:val="222222"/>
          <w:sz w:val="20"/>
          <w:szCs w:val="20"/>
          <w:lang w:val="en-GB"/>
        </w:rPr>
        <w:t xml:space="preserve">(also according to an </w:t>
      </w:r>
      <w:r w:rsidR="00291460">
        <w:rPr>
          <w:rFonts w:ascii="Times New Roman" w:hAnsi="Times New Roman" w:cs="Times New Roman"/>
          <w:b w:val="0"/>
          <w:i/>
          <w:iCs/>
          <w:color w:val="222222"/>
          <w:sz w:val="20"/>
          <w:szCs w:val="20"/>
          <w:lang w:val="en-GB"/>
        </w:rPr>
        <w:t>ad hoc</w:t>
      </w:r>
      <w:r w:rsidR="00291460">
        <w:rPr>
          <w:rFonts w:ascii="Times New Roman" w:hAnsi="Times New Roman" w:cs="Times New Roman"/>
          <w:b w:val="0"/>
          <w:color w:val="222222"/>
          <w:sz w:val="20"/>
          <w:szCs w:val="20"/>
          <w:lang w:val="en-GB"/>
        </w:rPr>
        <w:t xml:space="preserve"> </w:t>
      </w:r>
      <w:r w:rsidR="0002257F">
        <w:rPr>
          <w:rFonts w:ascii="Times New Roman" w:hAnsi="Times New Roman" w:cs="Times New Roman"/>
          <w:b w:val="0"/>
          <w:color w:val="222222"/>
          <w:sz w:val="20"/>
          <w:szCs w:val="20"/>
          <w:lang w:val="en-GB"/>
        </w:rPr>
        <w:t>provision provided for by the Italian Supervisory Authority, upon Diesel request) unless you revoke your consent. In this case, upon withdrawal of your consent, we will delete your data</w:t>
      </w:r>
      <w:r w:rsidR="00F67164" w:rsidRPr="00C30AEE">
        <w:rPr>
          <w:rFonts w:ascii="Times New Roman" w:hAnsi="Times New Roman" w:cs="Times New Roman"/>
          <w:b w:val="0"/>
          <w:color w:val="222222"/>
          <w:sz w:val="20"/>
          <w:szCs w:val="20"/>
          <w:lang w:val="en-GB"/>
        </w:rPr>
        <w:t>.</w:t>
      </w:r>
    </w:p>
    <w:bookmarkEnd w:id="1"/>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014B2092"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02257F">
        <w:rPr>
          <w:rFonts w:ascii="Times New Roman" w:hAnsi="Times New Roman" w:cs="Times New Roman"/>
          <w:color w:val="222222"/>
          <w:sz w:val="20"/>
          <w:szCs w:val="20"/>
          <w:lang w:val="en-GB"/>
        </w:rPr>
        <w:t xml:space="preserve"> You can ask for information regarding these third countries using the following email: </w:t>
      </w:r>
      <w:hyperlink r:id="rId9" w:history="1">
        <w:r w:rsidR="0002257F" w:rsidRPr="00631A8D">
          <w:rPr>
            <w:rStyle w:val="Collegamentoipertestuale"/>
            <w:rFonts w:ascii="Times New Roman" w:hAnsi="Times New Roman" w:cs="Times New Roman"/>
            <w:sz w:val="20"/>
            <w:szCs w:val="20"/>
            <w:lang w:val="en-GB"/>
          </w:rPr>
          <w:t>privacy@diesel.com</w:t>
        </w:r>
      </w:hyperlink>
      <w:r w:rsidR="0002257F">
        <w:rPr>
          <w:rFonts w:ascii="Times New Roman" w:hAnsi="Times New Roman" w:cs="Times New Roman"/>
          <w:color w:val="222222"/>
          <w:sz w:val="20"/>
          <w:szCs w:val="20"/>
          <w:lang w:val="en-GB"/>
        </w:rPr>
        <w:t xml:space="preserve"> or the contact details indicated in paragraph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33FEDA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privacy@diesel.com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249E422"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roofErr w:type="gramStart"/>
      <w:r w:rsidR="003E3A7D" w:rsidRPr="003E3A7D">
        <w:rPr>
          <w:rFonts w:ascii="Times New Roman" w:hAnsi="Times New Roman" w:cs="Times New Roman"/>
          <w:color w:val="222222"/>
          <w:sz w:val="20"/>
          <w:szCs w:val="20"/>
          <w:lang w:val="en-GB"/>
        </w:rPr>
        <w:t>Furthermore</w:t>
      </w:r>
      <w:proofErr w:type="gramEnd"/>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1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personal data is handled by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w:t>
      </w:r>
      <w:hyperlink r:id="rId1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5B38515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675549" w:rsidRPr="00675549">
        <w:rPr>
          <w:rFonts w:ascii="Times New Roman" w:hAnsi="Times New Roman" w:cs="Times New Roman"/>
          <w:b w:val="0"/>
          <w:color w:val="222222"/>
          <w:sz w:val="20"/>
          <w:szCs w:val="20"/>
          <w:lang w:val="en-GB"/>
        </w:rPr>
        <w:t xml:space="preserve"> 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12ABEB3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E66C03">
        <w:rPr>
          <w:rFonts w:ascii="Times New Roman" w:hAnsi="Times New Roman" w:cs="Times New Roman"/>
          <w:color w:val="222222"/>
          <w:sz w:val="20"/>
          <w:szCs w:val="20"/>
          <w:lang w:val="en-GB"/>
        </w:rPr>
        <w:t xml:space="preserve"> You have the right to object to direct marketing, which includes profiling. </w:t>
      </w:r>
      <w:r w:rsidR="00E66C03"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6C7B8C0"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710D4B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dpo@otb.net. The Diesel Data Protection Officer can be contacted at the email address</w:t>
      </w:r>
      <w:r w:rsidR="00FC5EE3">
        <w:rPr>
          <w:rFonts w:ascii="Times New Roman" w:hAnsi="Times New Roman" w:cs="Times New Roman"/>
          <w:color w:val="222222"/>
          <w:sz w:val="20"/>
          <w:szCs w:val="20"/>
          <w:lang w:val="en-GB"/>
        </w:rPr>
        <w:t xml:space="preserve"> </w:t>
      </w:r>
      <w:r w:rsidR="00FC5EE3" w:rsidRPr="00C30AEE">
        <w:rPr>
          <w:rFonts w:ascii="Times New Roman" w:hAnsi="Times New Roman" w:cs="Times New Roman"/>
          <w:color w:val="222222"/>
          <w:sz w:val="20"/>
          <w:szCs w:val="20"/>
          <w:lang w:val="en-GB"/>
        </w:rPr>
        <w:t>dpo@otb.net.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686A4FC0"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675549">
        <w:rPr>
          <w:rFonts w:ascii="Times New Roman" w:hAnsi="Times New Roman" w:cs="Times New Roman"/>
          <w:i/>
          <w:color w:val="222222"/>
          <w:sz w:val="20"/>
          <w:szCs w:val="20"/>
          <w:lang w:val="en-GB"/>
        </w:rPr>
        <w:t>SEPTEMBER</w:t>
      </w:r>
      <w:r w:rsidR="00675549"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2020</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864B9C" w14:paraId="5BA9FA62" w14:textId="77777777" w:rsidTr="008D4DD0">
        <w:tc>
          <w:tcPr>
            <w:tcW w:w="4814" w:type="dxa"/>
          </w:tcPr>
          <w:p w14:paraId="2DE6D4C6"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 and Contact and Sales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
              </w:rPr>
              <w:t>FOR DIESEL ONLY: we remind you that by joining the D: CODE, if you do not give the marketing consent, you will not receive any promotional communications but you will receive service communications concerning benefits to which you are entitled due to your registration to the Loyalty Program .</w:t>
            </w:r>
          </w:p>
          <w:p w14:paraId="3D217296" w14:textId="1D3B3140" w:rsidR="00A11D5C" w:rsidRPr="004101E7" w:rsidRDefault="00A11D5C" w:rsidP="00A11D5C">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privacy@diesel.com or otherwise contacting </w:t>
            </w:r>
            <w:r w:rsidR="00E66C03">
              <w:rPr>
                <w:rFonts w:ascii="Times New Roman" w:hAnsi="Times New Roman" w:cs="Times New Roman"/>
                <w:color w:val="222222"/>
                <w:sz w:val="18"/>
                <w:szCs w:val="18"/>
                <w:lang w:val="en-GB"/>
              </w:rPr>
              <w:t>Diesel S.p.A.</w:t>
            </w:r>
            <w:r w:rsidR="00E9085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Pr>
                <w:rFonts w:ascii="Times New Roman" w:hAnsi="Times New Roman" w:cs="Times New Roman"/>
                <w:color w:val="222222"/>
                <w:sz w:val="18"/>
                <w:szCs w:val="18"/>
                <w:u w:val="single"/>
                <w:lang w:val="en-GB"/>
              </w:rPr>
              <w:t xml:space="preserve">, </w:t>
            </w:r>
            <w:r w:rsidRPr="00A11D5C">
              <w:rPr>
                <w:rFonts w:ascii="Times New Roman" w:hAnsi="Times New Roman" w:cs="Times New Roman"/>
                <w:color w:val="222222"/>
                <w:sz w:val="18"/>
                <w:szCs w:val="18"/>
                <w:u w:val="single"/>
                <w:lang w:val="en-GB"/>
              </w:rPr>
              <w:t>without affecting the lawfulness of processing based on consent before its withdrawal</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(ANALOGIC VERSION)</w:t>
            </w:r>
          </w:p>
          <w:p w14:paraId="03ED57C9"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Diesel S.p.A. will be able to process Biographical Data and Contact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DFBF11F" w14:textId="77777777" w:rsidR="008D4DD0" w:rsidRDefault="008D4DD0" w:rsidP="00C30AEE">
            <w:pPr>
              <w:spacing w:line="240" w:lineRule="auto"/>
              <w:jc w:val="both"/>
              <w:rPr>
                <w:rFonts w:ascii="Times New Roman" w:hAnsi="Times New Roman" w:cs="Times New Roman"/>
                <w:color w:val="222222"/>
                <w:sz w:val="20"/>
                <w:szCs w:val="20"/>
                <w:lang w:val="en-GB"/>
              </w:rPr>
            </w:pPr>
          </w:p>
          <w:p w14:paraId="0F2DABC2" w14:textId="77777777" w:rsidR="00A11D5C" w:rsidRDefault="00A11D5C" w:rsidP="00C30AEE">
            <w:pPr>
              <w:spacing w:line="240" w:lineRule="auto"/>
              <w:jc w:val="both"/>
              <w:rPr>
                <w:rFonts w:ascii="Times New Roman" w:hAnsi="Times New Roman" w:cs="Times New Roman"/>
                <w:color w:val="222222"/>
                <w:sz w:val="20"/>
                <w:szCs w:val="20"/>
                <w:lang w:val="en-GB"/>
              </w:rPr>
            </w:pPr>
          </w:p>
          <w:p w14:paraId="637CB8E6" w14:textId="77777777" w:rsidR="00A11D5C" w:rsidRDefault="00A11D5C" w:rsidP="00C30AEE">
            <w:pPr>
              <w:spacing w:line="240" w:lineRule="auto"/>
              <w:jc w:val="both"/>
              <w:rPr>
                <w:rFonts w:ascii="Times New Roman" w:hAnsi="Times New Roman" w:cs="Times New Roman"/>
                <w:color w:val="222222"/>
                <w:sz w:val="20"/>
                <w:szCs w:val="20"/>
                <w:lang w:val="en-GB"/>
              </w:rPr>
            </w:pPr>
          </w:p>
          <w:p w14:paraId="71725CEC" w14:textId="77777777" w:rsidR="00A11D5C" w:rsidRDefault="00A11D5C" w:rsidP="00C30AEE">
            <w:pPr>
              <w:spacing w:line="240" w:lineRule="auto"/>
              <w:jc w:val="both"/>
              <w:rPr>
                <w:rFonts w:ascii="Times New Roman" w:hAnsi="Times New Roman" w:cs="Times New Roman"/>
                <w:color w:val="222222"/>
                <w:sz w:val="20"/>
                <w:szCs w:val="20"/>
                <w:lang w:val="en-GB"/>
              </w:rPr>
            </w:pPr>
          </w:p>
          <w:p w14:paraId="6B55F522" w14:textId="78231DE2" w:rsidR="00A11D5C" w:rsidRPr="004101E7" w:rsidRDefault="00A11D5C" w:rsidP="00C30AEE">
            <w:pPr>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privacy@diesel.com or otherwise contacting </w:t>
            </w:r>
            <w:r w:rsidR="00E66C03">
              <w:rPr>
                <w:rFonts w:ascii="Times New Roman" w:hAnsi="Times New Roman" w:cs="Times New Roman"/>
                <w:color w:val="222222"/>
                <w:sz w:val="18"/>
                <w:szCs w:val="18"/>
                <w:lang w:val="en-GB"/>
              </w:rPr>
              <w:t xml:space="preserve">Diesel </w:t>
            </w:r>
            <w:proofErr w:type="spellStart"/>
            <w:r w:rsidR="00E66C03">
              <w:rPr>
                <w:rFonts w:ascii="Times New Roman" w:hAnsi="Times New Roman" w:cs="Times New Roman"/>
                <w:color w:val="222222"/>
                <w:sz w:val="18"/>
                <w:szCs w:val="18"/>
                <w:lang w:val="en-GB"/>
              </w:rPr>
              <w:t>S.p.a</w:t>
            </w:r>
            <w:proofErr w:type="spellEnd"/>
            <w:r w:rsidR="00E66C0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at the addresses indicated at paragraph 1 of the information notice</w:t>
            </w:r>
            <w:r>
              <w:rPr>
                <w:rFonts w:ascii="Times New Roman" w:hAnsi="Times New Roman" w:cs="Times New Roman"/>
                <w:color w:val="222222"/>
                <w:sz w:val="18"/>
                <w:szCs w:val="18"/>
                <w:lang w:val="en-GB"/>
              </w:rPr>
              <w:t xml:space="preserve">, </w:t>
            </w:r>
            <w:r w:rsidRPr="00A11D5C">
              <w:rPr>
                <w:rFonts w:ascii="Times New Roman" w:hAnsi="Times New Roman" w:cs="Times New Roman"/>
                <w:color w:val="222222"/>
                <w:sz w:val="18"/>
                <w:szCs w:val="18"/>
                <w:lang w:val="en-GB"/>
              </w:rPr>
              <w:t>without affecting the lawfulness of processing based on consent before its withdrawal</w:t>
            </w:r>
            <w:r w:rsidRPr="004101E7">
              <w:rPr>
                <w:rFonts w:ascii="Times New Roman" w:hAnsi="Times New Roman" w:cs="Times New Roman"/>
                <w:color w:val="222222"/>
                <w:sz w:val="18"/>
                <w:szCs w:val="18"/>
                <w:lang w:val="en-GB"/>
              </w:rPr>
              <w:t>.</w:t>
            </w:r>
          </w:p>
        </w:tc>
      </w:tr>
      <w:tr w:rsidR="008D4DD0" w:rsidRPr="00864B9C"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w:t>
            </w:r>
            <w:r w:rsidRPr="004101E7">
              <w:rPr>
                <w:rFonts w:ascii="Times New Roman" w:hAnsi="Times New Roman" w:cs="Times New Roman"/>
                <w:color w:val="222222"/>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63E69C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6669B2E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E66C03">
              <w:rPr>
                <w:rFonts w:ascii="Times New Roman" w:hAnsi="Times New Roman" w:cs="Times New Roman"/>
                <w:color w:val="222222"/>
                <w:sz w:val="18"/>
                <w:szCs w:val="18"/>
                <w:lang w:val="en-GB"/>
              </w:rPr>
              <w:t xml:space="preserve"> be subject to profiling</w:t>
            </w:r>
            <w:r w:rsidRPr="004101E7">
              <w:rPr>
                <w:rFonts w:ascii="Times New Roman" w:hAnsi="Times New Roman" w:cs="Times New Roman"/>
                <w:color w:val="222222"/>
                <w:sz w:val="18"/>
                <w:szCs w:val="18"/>
                <w:lang w:val="en-GB"/>
              </w:rPr>
              <w:t xml:space="preserve"> by writing to the address privacy@diesel.com, privacy@otb.net or otherwise contacting the </w:t>
            </w:r>
            <w:r w:rsidR="00E66C03">
              <w:rPr>
                <w:rFonts w:ascii="Times New Roman" w:hAnsi="Times New Roman" w:cs="Times New Roman"/>
                <w:color w:val="222222"/>
                <w:sz w:val="18"/>
                <w:szCs w:val="18"/>
                <w:lang w:val="en-GB"/>
              </w:rPr>
              <w:t>Joint Controllers</w:t>
            </w:r>
            <w:r w:rsidR="00E66C03"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005C61B7">
              <w:rPr>
                <w:rFonts w:ascii="Times New Roman" w:hAnsi="Times New Roman" w:cs="Times New Roman"/>
                <w:color w:val="222222"/>
                <w:sz w:val="18"/>
                <w:szCs w:val="18"/>
                <w:u w:val="single"/>
                <w:lang w:val="en-GB"/>
              </w:rPr>
              <w:t xml:space="preserve">, </w:t>
            </w:r>
            <w:r w:rsidR="005C61B7" w:rsidRPr="00A11D5C">
              <w:rPr>
                <w:rFonts w:ascii="Times New Roman" w:hAnsi="Times New Roman" w:cs="Times New Roman"/>
                <w:color w:val="222222"/>
                <w:sz w:val="18"/>
                <w:szCs w:val="18"/>
                <w:u w:val="single"/>
                <w:lang w:val="en-GB"/>
              </w:rPr>
              <w:t>without affecting the lawfulness of processing based on consent before its withdrawal</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0000EDFC"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3C7C061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E66C03">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privacy@diesel.com, privacy@otb.net or otherwise contacting the Joint Controllers at the addresses indicated at paragraph 1 of the information notice</w:t>
            </w:r>
            <w:r w:rsidR="005C61B7">
              <w:rPr>
                <w:rFonts w:ascii="Times New Roman" w:hAnsi="Times New Roman" w:cs="Times New Roman"/>
                <w:color w:val="222222"/>
                <w:sz w:val="18"/>
                <w:szCs w:val="18"/>
                <w:lang w:val="en-GB"/>
              </w:rPr>
              <w:t xml:space="preserve">, </w:t>
            </w:r>
            <w:r w:rsidR="005C61B7" w:rsidRPr="00A11D5C">
              <w:rPr>
                <w:rFonts w:ascii="Times New Roman" w:hAnsi="Times New Roman" w:cs="Times New Roman"/>
                <w:color w:val="222222"/>
                <w:sz w:val="18"/>
                <w:szCs w:val="18"/>
                <w:u w:val="single"/>
                <w:lang w:val="en-GB"/>
              </w:rPr>
              <w:t>without affecting the lawfulness of processing based on consent before its withdrawal</w:t>
            </w:r>
            <w:r w:rsidRPr="004101E7">
              <w:rPr>
                <w:rFonts w:ascii="Times New Roman" w:hAnsi="Times New Roman" w:cs="Times New Roman"/>
                <w:color w:val="222222"/>
                <w:sz w:val="18"/>
                <w:szCs w:val="18"/>
                <w:lang w:val="en-GB"/>
              </w:rPr>
              <w:t>.</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51C99" w14:textId="77777777" w:rsidR="00C56CC1" w:rsidRDefault="00C56CC1" w:rsidP="003379CE">
      <w:pPr>
        <w:spacing w:after="0" w:line="240" w:lineRule="auto"/>
      </w:pPr>
      <w:r>
        <w:separator/>
      </w:r>
    </w:p>
  </w:endnote>
  <w:endnote w:type="continuationSeparator" w:id="0">
    <w:p w14:paraId="24BA4AF5" w14:textId="77777777" w:rsidR="00C56CC1" w:rsidRDefault="00C56CC1"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9AF73" w14:textId="77777777" w:rsidR="00C56CC1" w:rsidRDefault="00C56CC1" w:rsidP="003379CE">
      <w:pPr>
        <w:spacing w:after="0" w:line="240" w:lineRule="auto"/>
      </w:pPr>
      <w:r>
        <w:separator/>
      </w:r>
    </w:p>
  </w:footnote>
  <w:footnote w:type="continuationSeparator" w:id="0">
    <w:p w14:paraId="589060DD" w14:textId="77777777" w:rsidR="00C56CC1" w:rsidRDefault="00C56CC1"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5BB63B9"/>
    <w:multiLevelType w:val="multilevel"/>
    <w:tmpl w:val="17624D8A"/>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6"/>
    <w:rsid w:val="000137DC"/>
    <w:rsid w:val="0002257F"/>
    <w:rsid w:val="0002589E"/>
    <w:rsid w:val="00037625"/>
    <w:rsid w:val="00041DE1"/>
    <w:rsid w:val="00046080"/>
    <w:rsid w:val="000663F2"/>
    <w:rsid w:val="0006670E"/>
    <w:rsid w:val="00081E1B"/>
    <w:rsid w:val="0008475C"/>
    <w:rsid w:val="00093686"/>
    <w:rsid w:val="000A78A7"/>
    <w:rsid w:val="000A7F30"/>
    <w:rsid w:val="000B63B6"/>
    <w:rsid w:val="000C0DB9"/>
    <w:rsid w:val="000F2C92"/>
    <w:rsid w:val="000F37CC"/>
    <w:rsid w:val="000F4399"/>
    <w:rsid w:val="00104627"/>
    <w:rsid w:val="00114245"/>
    <w:rsid w:val="00116694"/>
    <w:rsid w:val="001166F7"/>
    <w:rsid w:val="001167F0"/>
    <w:rsid w:val="001272EC"/>
    <w:rsid w:val="00145B46"/>
    <w:rsid w:val="00157442"/>
    <w:rsid w:val="001617C5"/>
    <w:rsid w:val="00164A5D"/>
    <w:rsid w:val="00182BB4"/>
    <w:rsid w:val="001832C5"/>
    <w:rsid w:val="00185013"/>
    <w:rsid w:val="001872EB"/>
    <w:rsid w:val="0019177A"/>
    <w:rsid w:val="00192789"/>
    <w:rsid w:val="001A47E5"/>
    <w:rsid w:val="001A7F8C"/>
    <w:rsid w:val="001C271D"/>
    <w:rsid w:val="001C2768"/>
    <w:rsid w:val="001D34D3"/>
    <w:rsid w:val="001D4807"/>
    <w:rsid w:val="001D61C7"/>
    <w:rsid w:val="001F117B"/>
    <w:rsid w:val="001F3D49"/>
    <w:rsid w:val="001F768D"/>
    <w:rsid w:val="002044C1"/>
    <w:rsid w:val="00207273"/>
    <w:rsid w:val="002105D1"/>
    <w:rsid w:val="00216731"/>
    <w:rsid w:val="00242E0C"/>
    <w:rsid w:val="002458A5"/>
    <w:rsid w:val="0025450E"/>
    <w:rsid w:val="00255E21"/>
    <w:rsid w:val="00260247"/>
    <w:rsid w:val="002650B4"/>
    <w:rsid w:val="00291460"/>
    <w:rsid w:val="002A4397"/>
    <w:rsid w:val="002A552C"/>
    <w:rsid w:val="002B431F"/>
    <w:rsid w:val="002B56E2"/>
    <w:rsid w:val="002C037C"/>
    <w:rsid w:val="0030137A"/>
    <w:rsid w:val="00301E32"/>
    <w:rsid w:val="00305B89"/>
    <w:rsid w:val="00314A00"/>
    <w:rsid w:val="00320E5F"/>
    <w:rsid w:val="003324BB"/>
    <w:rsid w:val="00333888"/>
    <w:rsid w:val="003379CE"/>
    <w:rsid w:val="00341EF7"/>
    <w:rsid w:val="00355772"/>
    <w:rsid w:val="00360AA9"/>
    <w:rsid w:val="00365A9E"/>
    <w:rsid w:val="003810DA"/>
    <w:rsid w:val="00386871"/>
    <w:rsid w:val="003958A4"/>
    <w:rsid w:val="003A1DD1"/>
    <w:rsid w:val="003A4EE8"/>
    <w:rsid w:val="003B43A5"/>
    <w:rsid w:val="003B5C0E"/>
    <w:rsid w:val="003C5094"/>
    <w:rsid w:val="003E3A7D"/>
    <w:rsid w:val="003E7B5C"/>
    <w:rsid w:val="003F1789"/>
    <w:rsid w:val="00407AE3"/>
    <w:rsid w:val="004101E7"/>
    <w:rsid w:val="00410609"/>
    <w:rsid w:val="00415B79"/>
    <w:rsid w:val="00425F6A"/>
    <w:rsid w:val="00445908"/>
    <w:rsid w:val="004635E1"/>
    <w:rsid w:val="0046460F"/>
    <w:rsid w:val="00475571"/>
    <w:rsid w:val="004B76DC"/>
    <w:rsid w:val="004C6E31"/>
    <w:rsid w:val="004D342C"/>
    <w:rsid w:val="004E64C7"/>
    <w:rsid w:val="004F3EDF"/>
    <w:rsid w:val="005004B2"/>
    <w:rsid w:val="005010BB"/>
    <w:rsid w:val="005136AA"/>
    <w:rsid w:val="005155E4"/>
    <w:rsid w:val="00517E42"/>
    <w:rsid w:val="00526DE6"/>
    <w:rsid w:val="00534534"/>
    <w:rsid w:val="005715B9"/>
    <w:rsid w:val="00590C1E"/>
    <w:rsid w:val="005B2BFA"/>
    <w:rsid w:val="005B5F13"/>
    <w:rsid w:val="005C61B7"/>
    <w:rsid w:val="005E218E"/>
    <w:rsid w:val="005F3C5B"/>
    <w:rsid w:val="005F5E59"/>
    <w:rsid w:val="00606E92"/>
    <w:rsid w:val="00610A58"/>
    <w:rsid w:val="00617456"/>
    <w:rsid w:val="006217F2"/>
    <w:rsid w:val="0062424D"/>
    <w:rsid w:val="00645425"/>
    <w:rsid w:val="00651CA4"/>
    <w:rsid w:val="00675549"/>
    <w:rsid w:val="00691B30"/>
    <w:rsid w:val="006E72D3"/>
    <w:rsid w:val="006F2ABF"/>
    <w:rsid w:val="00700D88"/>
    <w:rsid w:val="00711204"/>
    <w:rsid w:val="00711BBB"/>
    <w:rsid w:val="007264D1"/>
    <w:rsid w:val="00755822"/>
    <w:rsid w:val="007851F4"/>
    <w:rsid w:val="007D51C8"/>
    <w:rsid w:val="007D577D"/>
    <w:rsid w:val="007D614F"/>
    <w:rsid w:val="00816CE5"/>
    <w:rsid w:val="00817357"/>
    <w:rsid w:val="00843B02"/>
    <w:rsid w:val="00847814"/>
    <w:rsid w:val="00851CF6"/>
    <w:rsid w:val="00854EEC"/>
    <w:rsid w:val="00864B9C"/>
    <w:rsid w:val="008751EB"/>
    <w:rsid w:val="00876AFE"/>
    <w:rsid w:val="008B1635"/>
    <w:rsid w:val="008C5110"/>
    <w:rsid w:val="008D027F"/>
    <w:rsid w:val="008D4123"/>
    <w:rsid w:val="008D4DD0"/>
    <w:rsid w:val="008D7612"/>
    <w:rsid w:val="008D7866"/>
    <w:rsid w:val="008F0C22"/>
    <w:rsid w:val="00900A22"/>
    <w:rsid w:val="0091267D"/>
    <w:rsid w:val="009201A2"/>
    <w:rsid w:val="00920305"/>
    <w:rsid w:val="009650E0"/>
    <w:rsid w:val="0097652B"/>
    <w:rsid w:val="0097713B"/>
    <w:rsid w:val="00981EA1"/>
    <w:rsid w:val="00984038"/>
    <w:rsid w:val="009D67AA"/>
    <w:rsid w:val="009E1725"/>
    <w:rsid w:val="00A1054B"/>
    <w:rsid w:val="00A11D5C"/>
    <w:rsid w:val="00A12271"/>
    <w:rsid w:val="00A16857"/>
    <w:rsid w:val="00A2140D"/>
    <w:rsid w:val="00A3271A"/>
    <w:rsid w:val="00A40415"/>
    <w:rsid w:val="00A43383"/>
    <w:rsid w:val="00A67BC5"/>
    <w:rsid w:val="00A749F3"/>
    <w:rsid w:val="00A858D6"/>
    <w:rsid w:val="00AA14CF"/>
    <w:rsid w:val="00AA587E"/>
    <w:rsid w:val="00AA5A35"/>
    <w:rsid w:val="00AB03F8"/>
    <w:rsid w:val="00AB0581"/>
    <w:rsid w:val="00AB70B2"/>
    <w:rsid w:val="00AC10FA"/>
    <w:rsid w:val="00AD12E2"/>
    <w:rsid w:val="00AE004C"/>
    <w:rsid w:val="00AF1806"/>
    <w:rsid w:val="00B02904"/>
    <w:rsid w:val="00B16AEA"/>
    <w:rsid w:val="00B17FF0"/>
    <w:rsid w:val="00B2633C"/>
    <w:rsid w:val="00B36BF4"/>
    <w:rsid w:val="00B4427B"/>
    <w:rsid w:val="00B91A8A"/>
    <w:rsid w:val="00B948B0"/>
    <w:rsid w:val="00BA15E2"/>
    <w:rsid w:val="00BA1D54"/>
    <w:rsid w:val="00BC5558"/>
    <w:rsid w:val="00BC719B"/>
    <w:rsid w:val="00BF62FE"/>
    <w:rsid w:val="00C02865"/>
    <w:rsid w:val="00C03983"/>
    <w:rsid w:val="00C0634A"/>
    <w:rsid w:val="00C171F8"/>
    <w:rsid w:val="00C227CD"/>
    <w:rsid w:val="00C30AEE"/>
    <w:rsid w:val="00C35387"/>
    <w:rsid w:val="00C55B9E"/>
    <w:rsid w:val="00C56CC1"/>
    <w:rsid w:val="00C5719C"/>
    <w:rsid w:val="00C665E6"/>
    <w:rsid w:val="00C759BB"/>
    <w:rsid w:val="00C77AD5"/>
    <w:rsid w:val="00CB2044"/>
    <w:rsid w:val="00CB5B2F"/>
    <w:rsid w:val="00CB66D5"/>
    <w:rsid w:val="00CC0C5E"/>
    <w:rsid w:val="00CD5201"/>
    <w:rsid w:val="00CF502C"/>
    <w:rsid w:val="00D04CF1"/>
    <w:rsid w:val="00D06D8B"/>
    <w:rsid w:val="00D51F26"/>
    <w:rsid w:val="00D53C17"/>
    <w:rsid w:val="00D73706"/>
    <w:rsid w:val="00D74563"/>
    <w:rsid w:val="00D751DD"/>
    <w:rsid w:val="00D91FDC"/>
    <w:rsid w:val="00D928F2"/>
    <w:rsid w:val="00D947E0"/>
    <w:rsid w:val="00DA272A"/>
    <w:rsid w:val="00DB3647"/>
    <w:rsid w:val="00DB5678"/>
    <w:rsid w:val="00DC58E7"/>
    <w:rsid w:val="00DE1774"/>
    <w:rsid w:val="00DF12CF"/>
    <w:rsid w:val="00DF3257"/>
    <w:rsid w:val="00DF6727"/>
    <w:rsid w:val="00E03B13"/>
    <w:rsid w:val="00E053F1"/>
    <w:rsid w:val="00E3333C"/>
    <w:rsid w:val="00E550E9"/>
    <w:rsid w:val="00E56F63"/>
    <w:rsid w:val="00E640F4"/>
    <w:rsid w:val="00E66C03"/>
    <w:rsid w:val="00E6791F"/>
    <w:rsid w:val="00E90857"/>
    <w:rsid w:val="00E96880"/>
    <w:rsid w:val="00E977FB"/>
    <w:rsid w:val="00EC51A6"/>
    <w:rsid w:val="00ED2DE7"/>
    <w:rsid w:val="00ED6D87"/>
    <w:rsid w:val="00F074A5"/>
    <w:rsid w:val="00F10D86"/>
    <w:rsid w:val="00F11276"/>
    <w:rsid w:val="00F60E9F"/>
    <w:rsid w:val="00F6300B"/>
    <w:rsid w:val="00F67164"/>
    <w:rsid w:val="00F70058"/>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zionenonrisolta1">
    <w:name w:val="Menzione non risolta1"/>
    <w:basedOn w:val="Carpredefinitoparagrafo"/>
    <w:uiPriority w:val="99"/>
    <w:semiHidden/>
    <w:unhideWhenUsed/>
    <w:rsid w:val="003F1789"/>
    <w:rPr>
      <w:color w:val="605E5C"/>
      <w:shd w:val="clear" w:color="auto" w:fill="E1DFDD"/>
    </w:rPr>
  </w:style>
  <w:style w:type="paragraph" w:customStyle="1" w:styleId="Normal1">
    <w:name w:val="Normal1"/>
    <w:basedOn w:val="Normale"/>
    <w:rsid w:val="001167F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e">
    <w:name w:val="Revision"/>
    <w:hidden/>
    <w:uiPriority w:val="99"/>
    <w:semiHidden/>
    <w:rsid w:val="001167F0"/>
    <w:rPr>
      <w:rFonts w:asciiTheme="minorHAnsi" w:hAnsiTheme="minorHAnsi" w:cstheme="minorBidi"/>
      <w:sz w:val="22"/>
      <w:szCs w:val="22"/>
    </w:rPr>
  </w:style>
  <w:style w:type="paragraph" w:customStyle="1" w:styleId="AODocTxtL6">
    <w:name w:val="AODocTxtL6"/>
    <w:basedOn w:val="Normale"/>
    <w:rsid w:val="00AF1806"/>
    <w:pPr>
      <w:spacing w:before="240" w:line="260" w:lineRule="atLeast"/>
      <w:ind w:left="4320"/>
      <w:jc w:val="both"/>
    </w:pPr>
    <w:rPr>
      <w:rFonts w:ascii="Times New Roman" w:eastAsiaTheme="minorEastAsia" w:hAnsi="Times New Roman" w:cs="Times New Roman"/>
      <w:lang w:val="en-GB"/>
    </w:rPr>
  </w:style>
  <w:style w:type="paragraph" w:styleId="NormaleWeb">
    <w:name w:val="Normal (Web)"/>
    <w:basedOn w:val="Normale"/>
    <w:uiPriority w:val="99"/>
    <w:semiHidden/>
    <w:unhideWhenUsed/>
    <w:rsid w:val="00E96880"/>
    <w:rPr>
      <w:rFonts w:ascii="Times New Roman" w:hAnsi="Times New Roman" w:cs="Times New Roman"/>
      <w:sz w:val="24"/>
      <w:szCs w:val="24"/>
    </w:rPr>
  </w:style>
  <w:style w:type="character" w:styleId="Menzionenonrisolta">
    <w:name w:val="Unresolved Mention"/>
    <w:basedOn w:val="Carpredefinitoparagrafo"/>
    <w:uiPriority w:val="99"/>
    <w:semiHidden/>
    <w:unhideWhenUsed/>
    <w:rsid w:val="00022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411853188">
      <w:bodyDiv w:val="1"/>
      <w:marLeft w:val="0"/>
      <w:marRight w:val="0"/>
      <w:marTop w:val="0"/>
      <w:marBottom w:val="0"/>
      <w:divBdr>
        <w:top w:val="none" w:sz="0" w:space="0" w:color="auto"/>
        <w:left w:val="none" w:sz="0" w:space="0" w:color="auto"/>
        <w:bottom w:val="none" w:sz="0" w:space="0" w:color="auto"/>
        <w:right w:val="none" w:sz="0" w:space="0" w:color="auto"/>
      </w:divBdr>
      <w:divsChild>
        <w:div w:id="2127239260">
          <w:marLeft w:val="0"/>
          <w:marRight w:val="0"/>
          <w:marTop w:val="0"/>
          <w:marBottom w:val="0"/>
          <w:divBdr>
            <w:top w:val="none" w:sz="0" w:space="0" w:color="auto"/>
            <w:left w:val="none" w:sz="0" w:space="0" w:color="auto"/>
            <w:bottom w:val="none" w:sz="0" w:space="0" w:color="auto"/>
            <w:right w:val="none" w:sz="0" w:space="0" w:color="auto"/>
          </w:divBdr>
          <w:divsChild>
            <w:div w:id="1910849861">
              <w:marLeft w:val="0"/>
              <w:marRight w:val="0"/>
              <w:marTop w:val="0"/>
              <w:marBottom w:val="0"/>
              <w:divBdr>
                <w:top w:val="none" w:sz="0" w:space="0" w:color="auto"/>
                <w:left w:val="none" w:sz="0" w:space="0" w:color="auto"/>
                <w:bottom w:val="none" w:sz="0" w:space="0" w:color="auto"/>
                <w:right w:val="none" w:sz="0" w:space="0" w:color="auto"/>
              </w:divBdr>
              <w:divsChild>
                <w:div w:id="7636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55212">
      <w:bodyDiv w:val="1"/>
      <w:marLeft w:val="0"/>
      <w:marRight w:val="0"/>
      <w:marTop w:val="0"/>
      <w:marBottom w:val="0"/>
      <w:divBdr>
        <w:top w:val="none" w:sz="0" w:space="0" w:color="auto"/>
        <w:left w:val="none" w:sz="0" w:space="0" w:color="auto"/>
        <w:bottom w:val="none" w:sz="0" w:space="0" w:color="auto"/>
        <w:right w:val="none" w:sz="0" w:space="0" w:color="auto"/>
      </w:divBdr>
      <w:divsChild>
        <w:div w:id="504519170">
          <w:marLeft w:val="0"/>
          <w:marRight w:val="0"/>
          <w:marTop w:val="0"/>
          <w:marBottom w:val="0"/>
          <w:divBdr>
            <w:top w:val="none" w:sz="0" w:space="0" w:color="auto"/>
            <w:left w:val="none" w:sz="0" w:space="0" w:color="auto"/>
            <w:bottom w:val="none" w:sz="0" w:space="0" w:color="auto"/>
            <w:right w:val="none" w:sz="0" w:space="0" w:color="auto"/>
          </w:divBdr>
          <w:divsChild>
            <w:div w:id="806774515">
              <w:marLeft w:val="0"/>
              <w:marRight w:val="0"/>
              <w:marTop w:val="0"/>
              <w:marBottom w:val="0"/>
              <w:divBdr>
                <w:top w:val="none" w:sz="0" w:space="0" w:color="auto"/>
                <w:left w:val="none" w:sz="0" w:space="0" w:color="auto"/>
                <w:bottom w:val="none" w:sz="0" w:space="0" w:color="auto"/>
                <w:right w:val="none" w:sz="0" w:space="0" w:color="auto"/>
              </w:divBdr>
              <w:divsChild>
                <w:div w:id="15750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64093">
      <w:bodyDiv w:val="1"/>
      <w:marLeft w:val="0"/>
      <w:marRight w:val="0"/>
      <w:marTop w:val="0"/>
      <w:marBottom w:val="0"/>
      <w:divBdr>
        <w:top w:val="none" w:sz="0" w:space="0" w:color="auto"/>
        <w:left w:val="none" w:sz="0" w:space="0" w:color="auto"/>
        <w:bottom w:val="none" w:sz="0" w:space="0" w:color="auto"/>
        <w:right w:val="none" w:sz="0" w:space="0" w:color="auto"/>
      </w:divBdr>
      <w:divsChild>
        <w:div w:id="1142161429">
          <w:marLeft w:val="0"/>
          <w:marRight w:val="0"/>
          <w:marTop w:val="0"/>
          <w:marBottom w:val="0"/>
          <w:divBdr>
            <w:top w:val="none" w:sz="0" w:space="0" w:color="auto"/>
            <w:left w:val="none" w:sz="0" w:space="0" w:color="auto"/>
            <w:bottom w:val="none" w:sz="0" w:space="0" w:color="auto"/>
            <w:right w:val="none" w:sz="0" w:space="0" w:color="auto"/>
          </w:divBdr>
          <w:divsChild>
            <w:div w:id="1063717690">
              <w:marLeft w:val="0"/>
              <w:marRight w:val="0"/>
              <w:marTop w:val="0"/>
              <w:marBottom w:val="0"/>
              <w:divBdr>
                <w:top w:val="none" w:sz="0" w:space="0" w:color="auto"/>
                <w:left w:val="none" w:sz="0" w:space="0" w:color="auto"/>
                <w:bottom w:val="none" w:sz="0" w:space="0" w:color="auto"/>
                <w:right w:val="none" w:sz="0" w:space="0" w:color="auto"/>
              </w:divBdr>
              <w:divsChild>
                <w:div w:id="3720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285187117">
      <w:bodyDiv w:val="1"/>
      <w:marLeft w:val="0"/>
      <w:marRight w:val="0"/>
      <w:marTop w:val="0"/>
      <w:marBottom w:val="0"/>
      <w:divBdr>
        <w:top w:val="none" w:sz="0" w:space="0" w:color="auto"/>
        <w:left w:val="none" w:sz="0" w:space="0" w:color="auto"/>
        <w:bottom w:val="none" w:sz="0" w:space="0" w:color="auto"/>
        <w:right w:val="none" w:sz="0" w:space="0" w:color="auto"/>
      </w:divBdr>
      <w:divsChild>
        <w:div w:id="1853835131">
          <w:marLeft w:val="0"/>
          <w:marRight w:val="0"/>
          <w:marTop w:val="0"/>
          <w:marBottom w:val="0"/>
          <w:divBdr>
            <w:top w:val="none" w:sz="0" w:space="0" w:color="auto"/>
            <w:left w:val="none" w:sz="0" w:space="0" w:color="auto"/>
            <w:bottom w:val="none" w:sz="0" w:space="0" w:color="auto"/>
            <w:right w:val="none" w:sz="0" w:space="0" w:color="auto"/>
          </w:divBdr>
          <w:divsChild>
            <w:div w:id="149178736">
              <w:marLeft w:val="0"/>
              <w:marRight w:val="0"/>
              <w:marTop w:val="0"/>
              <w:marBottom w:val="0"/>
              <w:divBdr>
                <w:top w:val="none" w:sz="0" w:space="0" w:color="auto"/>
                <w:left w:val="none" w:sz="0" w:space="0" w:color="auto"/>
                <w:bottom w:val="none" w:sz="0" w:space="0" w:color="auto"/>
                <w:right w:val="none" w:sz="0" w:space="0" w:color="auto"/>
              </w:divBdr>
              <w:divsChild>
                <w:div w:id="11111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558664733">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 w:id="2024823565">
      <w:bodyDiv w:val="1"/>
      <w:marLeft w:val="0"/>
      <w:marRight w:val="0"/>
      <w:marTop w:val="0"/>
      <w:marBottom w:val="0"/>
      <w:divBdr>
        <w:top w:val="none" w:sz="0" w:space="0" w:color="auto"/>
        <w:left w:val="none" w:sz="0" w:space="0" w:color="auto"/>
        <w:bottom w:val="none" w:sz="0" w:space="0" w:color="auto"/>
        <w:right w:val="none" w:sz="0" w:space="0" w:color="auto"/>
      </w:divBdr>
      <w:divsChild>
        <w:div w:id="1174682811">
          <w:marLeft w:val="0"/>
          <w:marRight w:val="0"/>
          <w:marTop w:val="0"/>
          <w:marBottom w:val="0"/>
          <w:divBdr>
            <w:top w:val="none" w:sz="0" w:space="0" w:color="auto"/>
            <w:left w:val="none" w:sz="0" w:space="0" w:color="auto"/>
            <w:bottom w:val="none" w:sz="0" w:space="0" w:color="auto"/>
            <w:right w:val="none" w:sz="0" w:space="0" w:color="auto"/>
          </w:divBdr>
          <w:divsChild>
            <w:div w:id="2064988349">
              <w:marLeft w:val="0"/>
              <w:marRight w:val="0"/>
              <w:marTop w:val="0"/>
              <w:marBottom w:val="0"/>
              <w:divBdr>
                <w:top w:val="none" w:sz="0" w:space="0" w:color="auto"/>
                <w:left w:val="none" w:sz="0" w:space="0" w:color="auto"/>
                <w:bottom w:val="none" w:sz="0" w:space="0" w:color="auto"/>
                <w:right w:val="none" w:sz="0" w:space="0" w:color="auto"/>
              </w:divBdr>
              <w:divsChild>
                <w:div w:id="1433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diese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tect-eu.mimecast.com/s/HxcDCZ4lmSDwJn9HjFZLr?domain=cdn.klarna.com"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protect-eu.mimecast.com/s/5ccgCY6klCNvro2C0fOwS?domain=klarna.at/" TargetMode="External"/><Relationship Id="rId4" Type="http://schemas.openxmlformats.org/officeDocument/2006/relationships/settings" Target="settings.xml"/><Relationship Id="rId9" Type="http://schemas.openxmlformats.org/officeDocument/2006/relationships/hyperlink" Target="mailto:privacy@diesel.com" TargetMode="External"/><Relationship Id="rId14" Type="http://schemas.openxmlformats.org/officeDocument/2006/relationships/customXml" Target="../customXml/item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3B32C9-A60C-40A6-B648-7541CA42CA95}">
  <ds:schemaRefs>
    <ds:schemaRef ds:uri="http://schemas.openxmlformats.org/officeDocument/2006/bibliography"/>
  </ds:schemaRefs>
</ds:datastoreItem>
</file>

<file path=customXml/itemProps2.xml><?xml version="1.0" encoding="utf-8"?>
<ds:datastoreItem xmlns:ds="http://schemas.openxmlformats.org/officeDocument/2006/customXml" ds:itemID="{AA1CE3E5-DCC1-41AB-B3DA-C78D4998524D}"/>
</file>

<file path=customXml/itemProps3.xml><?xml version="1.0" encoding="utf-8"?>
<ds:datastoreItem xmlns:ds="http://schemas.openxmlformats.org/officeDocument/2006/customXml" ds:itemID="{157B3F95-F72A-4EB1-BB34-8092B5295562}"/>
</file>

<file path=customXml/itemProps4.xml><?xml version="1.0" encoding="utf-8"?>
<ds:datastoreItem xmlns:ds="http://schemas.openxmlformats.org/officeDocument/2006/customXml" ds:itemID="{A06FF3D9-009D-4AB0-BB00-2480F83EA95C}"/>
</file>

<file path=docProps/app.xml><?xml version="1.0" encoding="utf-8"?>
<Properties xmlns="http://schemas.openxmlformats.org/officeDocument/2006/extended-properties" xmlns:vt="http://schemas.openxmlformats.org/officeDocument/2006/docPropsVTypes">
  <Template>Normal</Template>
  <TotalTime>4</TotalTime>
  <Pages>8</Pages>
  <Words>4611</Words>
  <Characters>26285</Characters>
  <Application>Microsoft Office Word</Application>
  <DocSecurity>0</DocSecurity>
  <Lines>219</Lines>
  <Paragraphs>61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5</cp:revision>
  <cp:lastPrinted>2020-06-22T15:21:00Z</cp:lastPrinted>
  <dcterms:created xsi:type="dcterms:W3CDTF">2020-07-28T07:59:00Z</dcterms:created>
  <dcterms:modified xsi:type="dcterms:W3CDTF">2020-09-09T15:46:00Z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