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25AF8"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DATENSCHUTZERKLÄRUNG ZUR VERARBEITUNG PERSONENBEZOGENER DATEN NACH ARTIKEL 13 UND 14 DER VERORDNUNG (EU) 679/2016 (DATENSCHUTZ-GRUNDVERORDNUNG, „DSGVO“) UND DEN ENTSPRECHENDEN BESTIMMUNGEN ANDERER ANWENDBARER DATENSCHUTZGESETZE</w:t>
      </w:r>
    </w:p>
    <w:p w14:paraId="58789C02" w14:textId="77777777" w:rsidR="00C23C7E" w:rsidRPr="006B4D81" w:rsidRDefault="00C23C7E">
      <w:pPr>
        <w:shd w:val="clear" w:color="auto" w:fill="FFFFFF"/>
        <w:spacing w:line="240" w:lineRule="auto"/>
        <w:jc w:val="both"/>
        <w:rPr>
          <w:rFonts w:ascii="Times New Roman" w:hAnsi="Times New Roman" w:cs="Times New Roman"/>
          <w:color w:val="222222"/>
          <w:sz w:val="20"/>
          <w:szCs w:val="20"/>
          <w:lang w:val="de-CH"/>
        </w:rPr>
      </w:pPr>
    </w:p>
    <w:p w14:paraId="2605D03F"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Wir nehmen den Schutz Ihrer personenbezogenen Daten sehr ernst. Bitte lesen Sie diese Datenschutzerklärung sorgfältig durch.</w:t>
      </w:r>
    </w:p>
    <w:p w14:paraId="4812BA5B"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11841B1D"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 xml:space="preserve">Ladenbesuche </w:t>
      </w:r>
    </w:p>
    <w:p w14:paraId="1410EA26"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Kontaktaufnahme mit unserem Kundendienst</w:t>
      </w:r>
    </w:p>
    <w:p w14:paraId="67F379A3"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Besuch der Webseite  </w:t>
      </w:r>
      <w:hyperlink r:id="rId10" w:tgtFrame="_blank">
        <w:r w:rsidRPr="006B4D81">
          <w:rPr>
            <w:rStyle w:val="Internetverknpfung"/>
            <w:rFonts w:ascii="Times New Roman" w:hAnsi="Times New Roman"/>
            <w:b w:val="0"/>
            <w:color w:val="1155CC"/>
            <w:sz w:val="20"/>
            <w:lang w:val="de-CH"/>
          </w:rPr>
          <w:t>www.diesel.com</w:t>
        </w:r>
      </w:hyperlink>
      <w:r w:rsidRPr="006B4D81">
        <w:rPr>
          <w:rFonts w:ascii="Times New Roman" w:hAnsi="Times New Roman"/>
          <w:b w:val="0"/>
          <w:color w:val="222222"/>
          <w:sz w:val="20"/>
          <w:lang w:val="de-CH"/>
        </w:rPr>
        <w:t> (im Folgenden „</w:t>
      </w:r>
      <w:r w:rsidRPr="006B4D81">
        <w:rPr>
          <w:rFonts w:ascii="Times New Roman" w:hAnsi="Times New Roman"/>
          <w:color w:val="222222"/>
          <w:sz w:val="20"/>
          <w:lang w:val="de-CH"/>
        </w:rPr>
        <w:t>Webseite“</w:t>
      </w:r>
      <w:r w:rsidRPr="006B4D81">
        <w:rPr>
          <w:rFonts w:ascii="Times New Roman" w:hAnsi="Times New Roman"/>
          <w:b w:val="0"/>
          <w:color w:val="222222"/>
          <w:sz w:val="20"/>
          <w:lang w:val="de-CH"/>
        </w:rPr>
        <w:t>) und/oder anderer Webseiten unserer Marke, bei Interaktionen mit unseren sozialen Netzwerk-Seiten (auf Facebook, Twitter, Instagram, WeChat etc.).</w:t>
      </w:r>
    </w:p>
    <w:p w14:paraId="028E4726" w14:textId="77777777" w:rsidR="00C23C7E" w:rsidRPr="006B4D81" w:rsidRDefault="00C23C7E">
      <w:pPr>
        <w:pStyle w:val="Paragrafoelenco"/>
        <w:shd w:val="clear" w:color="auto" w:fill="FFFFFF"/>
        <w:spacing w:line="240" w:lineRule="auto"/>
        <w:jc w:val="both"/>
        <w:rPr>
          <w:rFonts w:ascii="Times New Roman" w:hAnsi="Times New Roman" w:cs="Times New Roman"/>
          <w:b w:val="0"/>
          <w:color w:val="222222"/>
          <w:sz w:val="20"/>
          <w:szCs w:val="20"/>
          <w:lang w:val="de-CH"/>
        </w:rPr>
      </w:pPr>
    </w:p>
    <w:p w14:paraId="274C239F"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w:t>
      </w:r>
    </w:p>
    <w:p w14:paraId="2EFF41B0"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1. WER ERHEBT IHRE PERSONENBEZOGENEN DATEN?</w:t>
      </w:r>
    </w:p>
    <w:p w14:paraId="1187CCE4"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Folgende Unternehmen erheben und verarbeiten personenbezogene Daten als selbständige Verantwortliche (im Folgenden die „</w:t>
      </w:r>
      <w:r w:rsidRPr="006B4D81">
        <w:rPr>
          <w:rFonts w:ascii="Times New Roman" w:hAnsi="Times New Roman"/>
          <w:b/>
          <w:color w:val="222222"/>
          <w:sz w:val="20"/>
          <w:lang w:val="de-CH"/>
        </w:rPr>
        <w:t>Verantwortlichen</w:t>
      </w:r>
      <w:r w:rsidRPr="006B4D81">
        <w:rPr>
          <w:rFonts w:ascii="Times New Roman" w:hAnsi="Times New Roman"/>
          <w:color w:val="222222"/>
          <w:sz w:val="20"/>
          <w:lang w:val="de-CH"/>
        </w:rPr>
        <w:t>“ oder die „</w:t>
      </w:r>
      <w:r w:rsidRPr="006B4D81">
        <w:rPr>
          <w:rFonts w:ascii="Times New Roman" w:hAnsi="Times New Roman"/>
          <w:b/>
          <w:color w:val="222222"/>
          <w:sz w:val="20"/>
          <w:lang w:val="de-CH"/>
        </w:rPr>
        <w:t>Unternehmen“</w:t>
      </w:r>
      <w:r w:rsidRPr="006B4D81">
        <w:rPr>
          <w:rFonts w:ascii="Times New Roman" w:hAnsi="Times New Roman"/>
          <w:color w:val="222222"/>
          <w:sz w:val="20"/>
          <w:lang w:val="de-CH"/>
        </w:rPr>
        <w:t>) und/oder als gemeinsam Verantwortliche:</w:t>
      </w:r>
    </w:p>
    <w:p w14:paraId="21CBF30A"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 xml:space="preserve">OTB </w:t>
      </w:r>
      <w:proofErr w:type="spellStart"/>
      <w:r w:rsidRPr="006B4D81">
        <w:rPr>
          <w:rFonts w:ascii="Times New Roman" w:hAnsi="Times New Roman"/>
          <w:color w:val="222222"/>
          <w:sz w:val="20"/>
          <w:lang w:val="de-CH"/>
        </w:rPr>
        <w:t>S.p.A</w:t>
      </w:r>
      <w:proofErr w:type="spellEnd"/>
      <w:r w:rsidRPr="006B4D81">
        <w:rPr>
          <w:rFonts w:ascii="Times New Roman" w:hAnsi="Times New Roman"/>
          <w:color w:val="222222"/>
          <w:sz w:val="20"/>
          <w:lang w:val="de-CH"/>
        </w:rPr>
        <w:t>.</w:t>
      </w:r>
      <w:r w:rsidRPr="006B4D81">
        <w:rPr>
          <w:rFonts w:ascii="Times New Roman" w:hAnsi="Times New Roman"/>
          <w:b w:val="0"/>
          <w:color w:val="222222"/>
          <w:sz w:val="20"/>
          <w:lang w:val="de-CH"/>
        </w:rPr>
        <w:t xml:space="preserve"> („</w:t>
      </w:r>
      <w:r w:rsidRPr="006B4D81">
        <w:rPr>
          <w:rFonts w:ascii="Times New Roman" w:hAnsi="Times New Roman"/>
          <w:color w:val="222222"/>
          <w:sz w:val="20"/>
          <w:lang w:val="de-CH"/>
        </w:rPr>
        <w:t>OTB“</w:t>
      </w:r>
      <w:r w:rsidRPr="006B4D81">
        <w:rPr>
          <w:rFonts w:ascii="Times New Roman" w:hAnsi="Times New Roman"/>
          <w:b w:val="0"/>
          <w:color w:val="222222"/>
          <w:sz w:val="20"/>
          <w:lang w:val="de-CH"/>
        </w:rPr>
        <w:t xml:space="preserve">), Geschäftssitz in Italien, Via </w:t>
      </w:r>
      <w:proofErr w:type="spellStart"/>
      <w:r w:rsidRPr="006B4D81">
        <w:rPr>
          <w:rFonts w:ascii="Times New Roman" w:hAnsi="Times New Roman"/>
          <w:b w:val="0"/>
          <w:color w:val="222222"/>
          <w:sz w:val="20"/>
          <w:lang w:val="de-CH"/>
        </w:rPr>
        <w:t>dell’Industria</w:t>
      </w:r>
      <w:proofErr w:type="spellEnd"/>
      <w:r w:rsidRPr="006B4D81">
        <w:rPr>
          <w:rFonts w:ascii="Times New Roman" w:hAnsi="Times New Roman"/>
          <w:b w:val="0"/>
          <w:color w:val="222222"/>
          <w:sz w:val="20"/>
          <w:lang w:val="de-CH"/>
        </w:rPr>
        <w:t xml:space="preserve"> 2, 36042 </w:t>
      </w:r>
      <w:proofErr w:type="spellStart"/>
      <w:r w:rsidRPr="006B4D81">
        <w:rPr>
          <w:rFonts w:ascii="Times New Roman" w:hAnsi="Times New Roman"/>
          <w:b w:val="0"/>
          <w:color w:val="222222"/>
          <w:sz w:val="20"/>
          <w:lang w:val="de-CH"/>
        </w:rPr>
        <w:t>Breganze</w:t>
      </w:r>
      <w:proofErr w:type="spellEnd"/>
      <w:r w:rsidRPr="006B4D81">
        <w:rPr>
          <w:rFonts w:ascii="Times New Roman" w:hAnsi="Times New Roman"/>
          <w:b w:val="0"/>
          <w:color w:val="222222"/>
          <w:sz w:val="20"/>
          <w:lang w:val="de-CH"/>
        </w:rPr>
        <w:t xml:space="preserve"> (VI), Telefon +390445306555, E-Mail </w:t>
      </w:r>
      <w:hyperlink r:id="rId11" w:tgtFrame="_blank">
        <w:r w:rsidRPr="006B4D81">
          <w:rPr>
            <w:rStyle w:val="Internetverknpfung"/>
            <w:rFonts w:ascii="Times New Roman" w:hAnsi="Times New Roman"/>
            <w:b w:val="0"/>
            <w:color w:val="1155CC"/>
            <w:sz w:val="20"/>
            <w:lang w:val="de-CH"/>
          </w:rPr>
          <w:t>privacy@otb.net</w:t>
        </w:r>
      </w:hyperlink>
      <w:r w:rsidRPr="006B4D81">
        <w:rPr>
          <w:rFonts w:ascii="Times New Roman" w:hAnsi="Times New Roman"/>
          <w:b w:val="0"/>
          <w:color w:val="222222"/>
          <w:sz w:val="20"/>
          <w:lang w:val="de-CH"/>
        </w:rPr>
        <w:t>; der Datenschutzbeauftragte („</w:t>
      </w:r>
      <w:r w:rsidRPr="006B4D81">
        <w:rPr>
          <w:rFonts w:ascii="Times New Roman" w:hAnsi="Times New Roman"/>
          <w:color w:val="222222"/>
          <w:sz w:val="20"/>
          <w:lang w:val="de-CH"/>
        </w:rPr>
        <w:t>DSB“</w:t>
      </w:r>
      <w:r w:rsidRPr="006B4D81">
        <w:rPr>
          <w:rFonts w:ascii="Times New Roman" w:hAnsi="Times New Roman"/>
          <w:b w:val="0"/>
          <w:color w:val="222222"/>
          <w:sz w:val="20"/>
          <w:lang w:val="de-CH"/>
        </w:rPr>
        <w:t>) von OTB ist erreichbar unter </w:t>
      </w:r>
      <w:hyperlink r:id="rId12" w:tgtFrame="_blank">
        <w:r w:rsidRPr="006B4D81">
          <w:rPr>
            <w:rStyle w:val="Internetverknpfung"/>
            <w:rFonts w:ascii="Times New Roman" w:hAnsi="Times New Roman"/>
            <w:b w:val="0"/>
            <w:color w:val="1155CC"/>
            <w:sz w:val="20"/>
            <w:lang w:val="de-CH"/>
          </w:rPr>
          <w:t>dpo@otb.net</w:t>
        </w:r>
      </w:hyperlink>
      <w:r w:rsidRPr="006B4D81">
        <w:rPr>
          <w:rFonts w:ascii="Times New Roman" w:hAnsi="Times New Roman"/>
          <w:b w:val="0"/>
          <w:sz w:val="20"/>
          <w:lang w:val="de-CH"/>
        </w:rPr>
        <w:t>;</w:t>
      </w:r>
    </w:p>
    <w:p w14:paraId="2837808E"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 xml:space="preserve">Diesel </w:t>
      </w:r>
      <w:proofErr w:type="spellStart"/>
      <w:r w:rsidRPr="006B4D81">
        <w:rPr>
          <w:rFonts w:ascii="Times New Roman" w:hAnsi="Times New Roman"/>
          <w:color w:val="222222"/>
          <w:sz w:val="20"/>
          <w:lang w:val="de-CH"/>
        </w:rPr>
        <w:t>S.p.A</w:t>
      </w:r>
      <w:proofErr w:type="spellEnd"/>
      <w:r w:rsidRPr="006B4D81">
        <w:rPr>
          <w:rFonts w:ascii="Times New Roman" w:hAnsi="Times New Roman"/>
          <w:color w:val="222222"/>
          <w:sz w:val="20"/>
          <w:lang w:val="de-CH"/>
        </w:rPr>
        <w:t>.</w:t>
      </w:r>
      <w:r w:rsidRPr="006B4D81">
        <w:rPr>
          <w:rFonts w:ascii="Times New Roman" w:hAnsi="Times New Roman"/>
          <w:b w:val="0"/>
          <w:color w:val="222222"/>
          <w:sz w:val="20"/>
          <w:lang w:val="de-CH"/>
        </w:rPr>
        <w:t xml:space="preserve"> („</w:t>
      </w:r>
      <w:r w:rsidRPr="006B4D81">
        <w:rPr>
          <w:rFonts w:ascii="Times New Roman" w:hAnsi="Times New Roman"/>
          <w:color w:val="222222"/>
          <w:sz w:val="20"/>
          <w:lang w:val="de-CH"/>
        </w:rPr>
        <w:t>Diesel“</w:t>
      </w:r>
      <w:r w:rsidRPr="006B4D81">
        <w:rPr>
          <w:rFonts w:ascii="Times New Roman" w:hAnsi="Times New Roman"/>
          <w:b w:val="0"/>
          <w:color w:val="222222"/>
          <w:sz w:val="20"/>
          <w:lang w:val="de-CH"/>
        </w:rPr>
        <w:t xml:space="preserve">), Geschäftssitz in Italien, Via </w:t>
      </w:r>
      <w:proofErr w:type="spellStart"/>
      <w:r w:rsidRPr="006B4D81">
        <w:rPr>
          <w:rFonts w:ascii="Times New Roman" w:hAnsi="Times New Roman"/>
          <w:b w:val="0"/>
          <w:color w:val="222222"/>
          <w:sz w:val="20"/>
          <w:lang w:val="de-CH"/>
        </w:rPr>
        <w:t>dell’Industria</w:t>
      </w:r>
      <w:proofErr w:type="spellEnd"/>
      <w:r w:rsidRPr="006B4D81">
        <w:rPr>
          <w:rFonts w:ascii="Times New Roman" w:hAnsi="Times New Roman"/>
          <w:b w:val="0"/>
          <w:color w:val="222222"/>
          <w:sz w:val="20"/>
          <w:lang w:val="de-CH"/>
        </w:rPr>
        <w:t xml:space="preserve"> 4-6, 36042 </w:t>
      </w:r>
      <w:proofErr w:type="spellStart"/>
      <w:r w:rsidRPr="006B4D81">
        <w:rPr>
          <w:rFonts w:ascii="Times New Roman" w:hAnsi="Times New Roman"/>
          <w:b w:val="0"/>
          <w:color w:val="222222"/>
          <w:sz w:val="20"/>
          <w:lang w:val="de-CH"/>
        </w:rPr>
        <w:t>Breganze</w:t>
      </w:r>
      <w:proofErr w:type="spellEnd"/>
      <w:r w:rsidRPr="006B4D81">
        <w:rPr>
          <w:rFonts w:ascii="Times New Roman" w:hAnsi="Times New Roman"/>
          <w:b w:val="0"/>
          <w:color w:val="222222"/>
          <w:sz w:val="20"/>
          <w:lang w:val="de-CH"/>
        </w:rPr>
        <w:t xml:space="preserve"> (VI), Telefon +390424477555, E-Mail </w:t>
      </w:r>
      <w:hyperlink r:id="rId13" w:tgtFrame="_blank">
        <w:r w:rsidRPr="006B4D81">
          <w:rPr>
            <w:rStyle w:val="Internetverknpfung"/>
            <w:rFonts w:ascii="Times New Roman" w:hAnsi="Times New Roman"/>
            <w:b w:val="0"/>
            <w:color w:val="1155CC"/>
            <w:sz w:val="20"/>
            <w:lang w:val="de-CH"/>
          </w:rPr>
          <w:t>privacy@diesel.com</w:t>
        </w:r>
      </w:hyperlink>
      <w:r w:rsidRPr="006B4D81">
        <w:rPr>
          <w:rFonts w:ascii="Times New Roman" w:hAnsi="Times New Roman"/>
          <w:b w:val="0"/>
          <w:color w:val="222222"/>
          <w:sz w:val="20"/>
          <w:lang w:val="de-CH"/>
        </w:rPr>
        <w:t>; der Datenschutzbeauftragte („</w:t>
      </w:r>
      <w:r w:rsidRPr="006B4D81">
        <w:rPr>
          <w:rFonts w:ascii="Times New Roman" w:hAnsi="Times New Roman"/>
          <w:color w:val="222222"/>
          <w:sz w:val="20"/>
          <w:lang w:val="de-CH"/>
        </w:rPr>
        <w:t>DSB</w:t>
      </w:r>
      <w:r w:rsidRPr="006B4D81">
        <w:rPr>
          <w:rFonts w:ascii="Times New Roman" w:hAnsi="Times New Roman"/>
          <w:b w:val="0"/>
          <w:color w:val="222222"/>
          <w:sz w:val="20"/>
          <w:lang w:val="de-CH"/>
        </w:rPr>
        <w:t>“) von Diesel ist erreichbar unter </w:t>
      </w:r>
      <w:hyperlink r:id="rId14" w:tgtFrame="_blank">
        <w:r w:rsidRPr="006B4D81">
          <w:rPr>
            <w:rStyle w:val="Internetverknpfung"/>
            <w:rFonts w:ascii="Times New Roman" w:hAnsi="Times New Roman"/>
            <w:b w:val="0"/>
            <w:color w:val="1155CC"/>
            <w:sz w:val="20"/>
            <w:lang w:val="de-CH"/>
          </w:rPr>
          <w:t>dpo@otb.net</w:t>
        </w:r>
      </w:hyperlink>
      <w:r w:rsidRPr="006B4D81">
        <w:rPr>
          <w:rFonts w:ascii="Times New Roman" w:hAnsi="Times New Roman"/>
          <w:b w:val="0"/>
          <w:sz w:val="20"/>
          <w:lang w:val="de-CH"/>
        </w:rPr>
        <w:t>;</w:t>
      </w:r>
    </w:p>
    <w:p w14:paraId="744B8AB8" w14:textId="6E91364E"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Die</w:t>
      </w:r>
      <w:r w:rsidRPr="006B4D81">
        <w:rPr>
          <w:rFonts w:ascii="Times New Roman" w:hAnsi="Times New Roman"/>
          <w:color w:val="222222"/>
          <w:sz w:val="20"/>
          <w:lang w:val="de-CH"/>
        </w:rPr>
        <w:t xml:space="preserve"> örtliche Tochtergesellschaft von Diesel </w:t>
      </w:r>
      <w:proofErr w:type="spellStart"/>
      <w:r w:rsidRPr="006B4D81">
        <w:rPr>
          <w:rFonts w:ascii="Times New Roman" w:hAnsi="Times New Roman"/>
          <w:color w:val="222222"/>
          <w:sz w:val="20"/>
          <w:lang w:val="de-CH"/>
        </w:rPr>
        <w:t>S.p.A</w:t>
      </w:r>
      <w:proofErr w:type="spellEnd"/>
      <w:r w:rsidRPr="006B4D81">
        <w:rPr>
          <w:rFonts w:ascii="Times New Roman" w:hAnsi="Times New Roman"/>
          <w:color w:val="222222"/>
          <w:sz w:val="20"/>
          <w:lang w:val="de-CH"/>
        </w:rPr>
        <w:t>. („Diesel Tochtergesellschaft“)</w:t>
      </w:r>
      <w:r w:rsidRPr="006B4D81">
        <w:rPr>
          <w:rFonts w:ascii="Times New Roman" w:hAnsi="Times New Roman"/>
          <w:b w:val="0"/>
          <w:color w:val="222222"/>
          <w:sz w:val="20"/>
          <w:lang w:val="de-CH"/>
        </w:rPr>
        <w:t xml:space="preserve"> in dem Land, in dem sie unsere Waren kaufen oder unsere Dienstleistungen in Anspruch nehmen (die Liste mit allen Diesel Tochtergesellschaften finden Sie </w:t>
      </w:r>
      <w:r w:rsidRPr="00C30AAE">
        <w:rPr>
          <w:rFonts w:ascii="Times New Roman" w:hAnsi="Times New Roman"/>
          <w:b w:val="0"/>
          <w:iCs/>
          <w:color w:val="0070C0"/>
          <w:sz w:val="20"/>
          <w:u w:val="single"/>
          <w:lang w:val="de-CH"/>
        </w:rPr>
        <w:t>hier</w:t>
      </w:r>
      <w:r w:rsidRPr="006B4D81">
        <w:rPr>
          <w:rFonts w:ascii="Times New Roman" w:hAnsi="Times New Roman"/>
          <w:b w:val="0"/>
          <w:color w:val="222222"/>
          <w:sz w:val="20"/>
          <w:lang w:val="de-CH"/>
        </w:rPr>
        <w:t>).</w:t>
      </w:r>
    </w:p>
    <w:p w14:paraId="1115AB75" w14:textId="77777777" w:rsidR="00C23C7E" w:rsidRPr="006B4D81" w:rsidRDefault="00C23C7E">
      <w:pPr>
        <w:shd w:val="clear" w:color="auto" w:fill="FFFFFF"/>
        <w:spacing w:after="0" w:line="240" w:lineRule="auto"/>
        <w:contextualSpacing/>
        <w:jc w:val="both"/>
        <w:rPr>
          <w:rFonts w:ascii="Times New Roman" w:hAnsi="Times New Roman" w:cs="Times New Roman"/>
          <w:color w:val="222222"/>
          <w:sz w:val="20"/>
          <w:szCs w:val="20"/>
          <w:lang w:val="de-CH"/>
        </w:rPr>
      </w:pPr>
    </w:p>
    <w:p w14:paraId="075F6FAA" w14:textId="77777777" w:rsidR="00C23C7E" w:rsidRPr="006B4D81" w:rsidRDefault="00306F46">
      <w:pPr>
        <w:shd w:val="clear" w:color="auto" w:fill="FFFFFF"/>
        <w:spacing w:after="0" w:line="240" w:lineRule="auto"/>
        <w:contextualSpacing/>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OTB und Diesel üben bestimmte Tätigkeiten als gemeinsam Verantwortliche aus, indem sie Entscheidungen über die Zwecke und Mittel der Datenverarbeitung gemeinschaftlich treffen. Im Folgenden ist unter dem Begriff „</w:t>
      </w:r>
      <w:r w:rsidRPr="006B4D81">
        <w:rPr>
          <w:rFonts w:ascii="Times New Roman" w:hAnsi="Times New Roman"/>
          <w:b/>
          <w:color w:val="222222"/>
          <w:sz w:val="20"/>
          <w:lang w:val="de-CH"/>
        </w:rPr>
        <w:t>gemeinsam Verantwortliche</w:t>
      </w:r>
      <w:r w:rsidRPr="006B4D81">
        <w:rPr>
          <w:rFonts w:ascii="Times New Roman" w:hAnsi="Times New Roman"/>
          <w:color w:val="222222"/>
          <w:sz w:val="20"/>
          <w:lang w:val="de-CH"/>
        </w:rPr>
        <w:t>“ zu verstehen, dass Diesel und OTB, wenn sie Daten als gemeinsam Verantwortliche verarbeiten, gemeinsam zu betrachten sind.</w:t>
      </w:r>
    </w:p>
    <w:p w14:paraId="734B7D29" w14:textId="77777777" w:rsidR="00C23C7E" w:rsidRPr="006B4D81" w:rsidRDefault="00C23C7E">
      <w:pPr>
        <w:shd w:val="clear" w:color="auto" w:fill="FFFFFF"/>
        <w:spacing w:after="0" w:line="240" w:lineRule="auto"/>
        <w:contextualSpacing/>
        <w:jc w:val="both"/>
        <w:rPr>
          <w:rFonts w:ascii="Times New Roman" w:hAnsi="Times New Roman" w:cs="Times New Roman"/>
          <w:color w:val="222222"/>
          <w:sz w:val="20"/>
          <w:szCs w:val="20"/>
          <w:lang w:val="de-CH"/>
        </w:rPr>
      </w:pPr>
    </w:p>
    <w:p w14:paraId="320D74C6"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4945928A"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bookmarkStart w:id="0" w:name="_Hlk46314306"/>
      <w:r w:rsidRPr="006B4D81">
        <w:rPr>
          <w:rFonts w:ascii="Times New Roman" w:hAnsi="Times New Roman"/>
          <w:color w:val="222222"/>
          <w:sz w:val="20"/>
          <w:lang w:val="de-CH"/>
        </w:rPr>
        <w:t>Bitte beachten Sie, dass diese Verarbeitungstätigkeiten nicht für Minderjährige bestimmt sind, und die Verantwortlichen wissentlich keine personenbezogenen Daten von Kindern unter 16 Jahren erheben oder anfordern. Stellen Sie bitte keine personenbezogenen Daten bereit, wenn Sie das 16. Lebensjahr noch nicht erreicht haben.</w:t>
      </w:r>
      <w:bookmarkEnd w:id="0"/>
      <w:r w:rsidRPr="006B4D81">
        <w:rPr>
          <w:rFonts w:ascii="Times New Roman" w:hAnsi="Times New Roman"/>
          <w:color w:val="222222"/>
          <w:sz w:val="20"/>
          <w:lang w:val="de-CH"/>
        </w:rPr>
        <w:t xml:space="preserve"> Das anwendbare Vertragsrecht, wie die Vorschriften über die Gültigkeitsdauer, den Abschluss und die Wirkungen eines Vertrags mit Kindern und Jugendlichen, bleibt hiervon unberührt.</w:t>
      </w:r>
    </w:p>
    <w:p w14:paraId="0D13A455" w14:textId="77777777" w:rsidR="00C23C7E" w:rsidRPr="006B4D81" w:rsidRDefault="00C23C7E">
      <w:pPr>
        <w:shd w:val="clear" w:color="auto" w:fill="FFFFFF"/>
        <w:spacing w:line="240" w:lineRule="auto"/>
        <w:jc w:val="both"/>
        <w:rPr>
          <w:rFonts w:ascii="Times New Roman" w:hAnsi="Times New Roman" w:cs="Times New Roman"/>
          <w:color w:val="222222"/>
          <w:sz w:val="20"/>
          <w:szCs w:val="20"/>
          <w:lang w:val="de-CH"/>
        </w:rPr>
      </w:pPr>
    </w:p>
    <w:p w14:paraId="45940F72"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color w:val="222222"/>
          <w:sz w:val="20"/>
          <w:lang w:val="de-CH"/>
        </w:rPr>
        <w:t> </w:t>
      </w:r>
      <w:r w:rsidRPr="006B4D81">
        <w:rPr>
          <w:rFonts w:ascii="Times New Roman" w:hAnsi="Times New Roman"/>
          <w:b/>
          <w:color w:val="222222"/>
          <w:sz w:val="20"/>
          <w:lang w:val="de-CH"/>
        </w:rPr>
        <w:t>2. WELCHE PERSONENBEZOGENEN DATEN VERARBEITEN WIR?</w:t>
      </w:r>
    </w:p>
    <w:p w14:paraId="5C215597"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Unternehmen erheben je nach Verarbeitungszweck unterschiedliche Kategorien personenbezogener Daten.</w:t>
      </w:r>
    </w:p>
    <w:p w14:paraId="05DD5F25"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Nachstehend führen wir im Einzelnen auf, welche Kategorien personenbezogener Daten erfasst werden; im folgenden Abschnitt erklären wir, für welche Zwecke die einzelnen Kategorien personenbezogener Daten von den Verantwortlichen oder gegebenenfalls </w:t>
      </w:r>
      <w:proofErr w:type="gramStart"/>
      <w:r w:rsidRPr="006B4D81">
        <w:rPr>
          <w:rFonts w:ascii="Times New Roman" w:hAnsi="Times New Roman"/>
          <w:color w:val="222222"/>
          <w:sz w:val="20"/>
          <w:lang w:val="de-CH"/>
        </w:rPr>
        <w:t>von den gemeinsam Verantwortlichen</w:t>
      </w:r>
      <w:proofErr w:type="gramEnd"/>
      <w:r w:rsidRPr="006B4D81">
        <w:rPr>
          <w:rFonts w:ascii="Times New Roman" w:hAnsi="Times New Roman"/>
          <w:color w:val="222222"/>
          <w:sz w:val="20"/>
          <w:lang w:val="de-CH"/>
        </w:rPr>
        <w:t xml:space="preserve"> verarbeitet werden (im Folgenden auch “</w:t>
      </w:r>
      <w:r w:rsidRPr="006B4D81">
        <w:rPr>
          <w:rFonts w:ascii="Times New Roman" w:hAnsi="Times New Roman"/>
          <w:b/>
          <w:color w:val="222222"/>
          <w:sz w:val="20"/>
          <w:lang w:val="de-CH"/>
        </w:rPr>
        <w:t>personenbezogene Daten</w:t>
      </w:r>
      <w:r w:rsidRPr="006B4D81">
        <w:rPr>
          <w:rFonts w:ascii="Times New Roman" w:hAnsi="Times New Roman"/>
          <w:color w:val="222222"/>
          <w:sz w:val="20"/>
          <w:lang w:val="de-CH"/>
        </w:rPr>
        <w:t>” bei gemeinsamer Verarbeitung).</w:t>
      </w:r>
    </w:p>
    <w:p w14:paraId="1897C764"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lastRenderedPageBreak/>
        <w:t>Angaben zur Person</w:t>
      </w:r>
      <w:r w:rsidRPr="006B4D81">
        <w:rPr>
          <w:rFonts w:ascii="Times New Roman" w:hAnsi="Times New Roman"/>
          <w:b w:val="0"/>
          <w:color w:val="222222"/>
          <w:sz w:val="20"/>
          <w:lang w:val="de-CH"/>
        </w:rPr>
        <w:t>: Vorname, zweiter Vorname, Familienname, Geburtsdatum, Geschlecht;</w:t>
      </w:r>
    </w:p>
    <w:p w14:paraId="11C8FC9B"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Kontaktdaten</w:t>
      </w:r>
      <w:r w:rsidRPr="006B4D81">
        <w:rPr>
          <w:rFonts w:ascii="Times New Roman" w:hAnsi="Times New Roman"/>
          <w:b w:val="0"/>
          <w:color w:val="222222"/>
          <w:sz w:val="20"/>
          <w:lang w:val="de-CH"/>
        </w:rPr>
        <w:t>:</w:t>
      </w:r>
      <w:r w:rsidRPr="006B4D81">
        <w:rPr>
          <w:rFonts w:ascii="Times New Roman" w:hAnsi="Times New Roman"/>
          <w:color w:val="222222"/>
          <w:sz w:val="20"/>
          <w:lang w:val="de-CH"/>
        </w:rPr>
        <w:t xml:space="preserve"> </w:t>
      </w:r>
      <w:r w:rsidRPr="006B4D81">
        <w:rPr>
          <w:rFonts w:ascii="Times New Roman" w:hAnsi="Times New Roman"/>
          <w:b w:val="0"/>
          <w:color w:val="222222"/>
          <w:sz w:val="20"/>
          <w:lang w:val="de-CH"/>
        </w:rPr>
        <w:t>Wohnadresse (Strasse, Wohnort, Provinz, Bundesland, Postleitzahl), Wohnsitz, E-Mail-Adresse, Rufnummer, Mobilfunknummer;</w:t>
      </w:r>
    </w:p>
    <w:p w14:paraId="668F7F67"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Verkaufsdaten</w:t>
      </w:r>
      <w:r w:rsidRPr="006B4D81">
        <w:rPr>
          <w:rFonts w:ascii="Times New Roman" w:hAnsi="Times New Roman"/>
          <w:b w:val="0"/>
          <w:color w:val="222222"/>
          <w:sz w:val="20"/>
          <w:lang w:val="de-CH"/>
        </w:rPr>
        <w:t>:</w:t>
      </w:r>
      <w:r w:rsidRPr="006B4D81">
        <w:rPr>
          <w:rFonts w:ascii="Times New Roman" w:hAnsi="Times New Roman"/>
          <w:color w:val="222222"/>
          <w:sz w:val="20"/>
          <w:lang w:val="de-CH"/>
        </w:rPr>
        <w:t xml:space="preserve"> </w:t>
      </w:r>
      <w:r w:rsidRPr="006B4D81">
        <w:rPr>
          <w:rFonts w:ascii="Times New Roman" w:hAnsi="Times New Roman"/>
          <w:b w:val="0"/>
          <w:color w:val="222222"/>
          <w:sz w:val="20"/>
          <w:lang w:val="de-CH"/>
        </w:rPr>
        <w:t>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2A177BFE"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Tracking von Newsletter- und Aktionsdaten: </w:t>
      </w:r>
      <w:r w:rsidRPr="006B4D81">
        <w:rPr>
          <w:rFonts w:ascii="Times New Roman" w:hAnsi="Times New Roman"/>
          <w:b w:val="0"/>
          <w:color w:val="222222"/>
          <w:sz w:val="20"/>
          <w:lang w:val="de-CH"/>
        </w:rPr>
        <w:t>Informationen im Zusammenhang mit dem Öffnen von Newslettern oder Links</w:t>
      </w:r>
    </w:p>
    <w:p w14:paraId="61FC967D" w14:textId="2FA1AA5B"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In Ladengeschäften erfasste Daten</w:t>
      </w:r>
      <w:r w:rsidRPr="006B4D81">
        <w:rPr>
          <w:rFonts w:ascii="Times New Roman" w:hAnsi="Times New Roman"/>
          <w:b w:val="0"/>
          <w:color w:val="222222"/>
          <w:sz w:val="20"/>
          <w:lang w:val="de-CH"/>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322623BC"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Kaufdaten</w:t>
      </w:r>
      <w:r w:rsidRPr="006B4D81">
        <w:rPr>
          <w:rFonts w:ascii="Times New Roman" w:hAnsi="Times New Roman"/>
          <w:b w:val="0"/>
          <w:color w:val="222222"/>
          <w:sz w:val="20"/>
          <w:lang w:val="de-CH"/>
        </w:rPr>
        <w:t>:</w:t>
      </w:r>
      <w:r w:rsidRPr="006B4D81">
        <w:rPr>
          <w:rFonts w:ascii="Times New Roman" w:hAnsi="Times New Roman"/>
          <w:color w:val="222222"/>
          <w:sz w:val="20"/>
          <w:lang w:val="de-CH"/>
        </w:rPr>
        <w:t xml:space="preserve"> </w:t>
      </w:r>
      <w:r w:rsidRPr="006B4D81">
        <w:rPr>
          <w:rFonts w:ascii="Times New Roman" w:hAnsi="Times New Roman"/>
          <w:b w:val="0"/>
          <w:color w:val="222222"/>
          <w:sz w:val="20"/>
          <w:lang w:val="de-CH"/>
        </w:rPr>
        <w:t>Einzelheiten der gekauften Waren (wie Grösse, Preis, Rabatt, Modell, Kollektion, berechnetes Ausgabenniveau, aufgegebener Warenkorb, etc.);</w:t>
      </w:r>
    </w:p>
    <w:p w14:paraId="7C35B378" w14:textId="29515F32"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color w:val="222222"/>
          <w:sz w:val="20"/>
          <w:lang w:val="de-CH"/>
        </w:rPr>
        <w:t>Navigationsdaten</w:t>
      </w:r>
      <w:r w:rsidRPr="006B4D81">
        <w:rPr>
          <w:rFonts w:ascii="Times New Roman" w:hAnsi="Times New Roman"/>
          <w:b w:val="0"/>
          <w:color w:val="222222"/>
          <w:sz w:val="20"/>
          <w:lang w:val="de-CH"/>
        </w:rPr>
        <w:t>:</w:t>
      </w:r>
      <w:r w:rsidRPr="006B4D81">
        <w:rPr>
          <w:rFonts w:ascii="Times New Roman" w:hAnsi="Times New Roman"/>
          <w:color w:val="222222"/>
          <w:sz w:val="20"/>
          <w:lang w:val="de-CH"/>
        </w:rPr>
        <w:t xml:space="preserve"> </w:t>
      </w:r>
      <w:r w:rsidRPr="006B4D81">
        <w:rPr>
          <w:rFonts w:ascii="Times New Roman" w:hAnsi="Times New Roman"/>
          <w:b w:val="0"/>
          <w:color w:val="222222"/>
          <w:sz w:val="20"/>
          <w:lang w:val="de-CH"/>
        </w:rPr>
        <w:t>Daten zum Surfverhalten und/oder zur Nutzung der Webseiten der Verantwortlichen, beispielsweise unter Verwendung von Cookies oder Informationen zu den Seiten, die beim Surfen, Online-Kauf oder im Zusammenhang mit der Wunschliste besucht oder aufgerufen wurden. Informationen zur Verwendung von Cookies entnehmen Sie bitte dem Cookie-Hinweis unter [</w:t>
      </w:r>
      <w:r w:rsidR="00FA53DE" w:rsidRPr="00FA53DE">
        <w:rPr>
          <w:rFonts w:ascii="Times New Roman" w:hAnsi="Times New Roman"/>
          <w:b w:val="0"/>
          <w:color w:val="0070C0"/>
          <w:sz w:val="20"/>
          <w:u w:val="single"/>
          <w:lang w:val="de-CH"/>
        </w:rPr>
        <w:t>http://diesel.com/shop/content/cookiepolicy</w:t>
      </w:r>
      <w:r w:rsidRPr="006B4D81">
        <w:rPr>
          <w:rFonts w:ascii="Times New Roman" w:hAnsi="Times New Roman"/>
          <w:b w:val="0"/>
          <w:color w:val="222222"/>
          <w:sz w:val="20"/>
          <w:lang w:val="de-CH"/>
        </w:rPr>
        <w:t>].</w:t>
      </w:r>
    </w:p>
    <w:p w14:paraId="3332EA12"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w:t>
      </w:r>
    </w:p>
    <w:p w14:paraId="434A8889"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3. FÜR WELCHE ZWECKE VERARBEITEN WIR IHRE PERSONENBEZOGENEN DATEN?</w:t>
      </w:r>
    </w:p>
    <w:p w14:paraId="1D64BB00"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In diesem Abschnitt erläutern wir Ihnen die Zwecke, für welche die einzelnen Kategorien personenbezogener Daten von den Verantwortlichen oder gemeinsam Verantwortlichen verarbeitet werden.</w:t>
      </w:r>
    </w:p>
    <w:p w14:paraId="3C66B090"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 xml:space="preserve">3.1 VERARBEITUNGSZWECKE VON DIESEL S.P.A. </w:t>
      </w:r>
    </w:p>
    <w:p w14:paraId="4A905BAE"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Diesel ist das Unternehmen, das für den Entwurf, den Verkauf und die Absatzförderung der Produkte der Marke zuständig ist. Es ist das Unternehmen, das den Kontakt mit Ihnen unterhält, wenn Sie Einkäufe über die Webseite, andere von Diesel betriebene Webseiten oder andere von Diesel bereitgestellte Kaufmöglichkeiten tätigen möchten, und wenn Sie an Initiativen, die von Diesel als Preisausschreiben veranlasst werden, oder an anderen Werbeaktionen teilnehmen. Diesel ist auch das Unternehmen, welches das Bonusprogramm verwaltet, bei dem Sie sich anmelden können. Diesel verarbeitet personenbezogene Daten für folgende Zwecke.</w:t>
      </w:r>
    </w:p>
    <w:p w14:paraId="1F19F41C"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a) Verkaufstätigkeit und Bearbeitung anderer Kundenanfragen</w:t>
      </w:r>
    </w:p>
    <w:p w14:paraId="41B69E1A"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Wenn Sie Diesel-Produkte über den elektronischen Handel auf der Webseite oder über andere von Diesel bereitgestellte Kaufmöglichkeiten erwerben, verarbeitet Diesel Ihre Angaben zur Person, Kontaktdaten und Kaufdaten, um den Verkauf abzuschliessen und alle unmittelbar mit dem Verkauf verbundenen Tätigkeiten wie Lieferung durchzuführen sowie den anderen verwaltungstechnischen und buchhalterischen Verpflichtungen nachzukommen.</w:t>
      </w:r>
    </w:p>
    <w:p w14:paraId="15DC33AC"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Zudem muss Diesel möglicherweise die Voraussetzungen für eine Teilnahme an speziellen Rabatt-Programmen prüfen (z.B</w:t>
      </w:r>
      <w:r w:rsidRPr="006B4D81">
        <w:rPr>
          <w:rFonts w:ascii="Times New Roman" w:hAnsi="Times New Roman"/>
          <w:i/>
          <w:color w:val="222222"/>
          <w:sz w:val="20"/>
          <w:lang w:val="de-CH"/>
        </w:rPr>
        <w:t xml:space="preserve">. </w:t>
      </w:r>
      <w:r w:rsidRPr="006B4D81">
        <w:rPr>
          <w:rFonts w:ascii="Times New Roman" w:hAnsi="Times New Roman"/>
          <w:color w:val="222222"/>
          <w:sz w:val="20"/>
          <w:lang w:val="de-CH"/>
        </w:rPr>
        <w:t>Prüfung, ob es sich um einen Erstkauf handelt, oder Prüfung anderer Voraussetzungen entsprechend der Regelung) und Ihre Angaben zur Person oder Kontaktdaten verarbeiten, um weiteren Wünschen zu entsprechen, die Sie über die Webseite oder über den Kundendienst, per Telefon oder Chat an uns richten, wie Einholung von Informationen oder Kundendienstanfragen.</w:t>
      </w:r>
    </w:p>
    <w:p w14:paraId="3BB71A5D"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xml:space="preserve">: Diese Datenverarbeitung basiert auf der Erfüllung des Kaufvertrags, dessen Vertragspartner Sie sind; zu diesem Zweck ist daher die Bereitstellung der oben genannten personenbezogenen Daten erforderlich, da Diesel andernfalls nicht in der Lage </w:t>
      </w:r>
      <w:proofErr w:type="gramStart"/>
      <w:r w:rsidRPr="006B4D81">
        <w:rPr>
          <w:rFonts w:ascii="Times New Roman" w:hAnsi="Times New Roman"/>
          <w:color w:val="222222"/>
          <w:sz w:val="20"/>
          <w:lang w:val="de-CH"/>
        </w:rPr>
        <w:t>ist</w:t>
      </w:r>
      <w:proofErr w:type="gramEnd"/>
      <w:r w:rsidRPr="006B4D81">
        <w:rPr>
          <w:rFonts w:ascii="Times New Roman" w:hAnsi="Times New Roman"/>
          <w:color w:val="222222"/>
          <w:sz w:val="20"/>
          <w:lang w:val="de-CH"/>
        </w:rPr>
        <w:t>, Ihr Anliegen zu bearbeiten.</w:t>
      </w:r>
    </w:p>
    <w:p w14:paraId="7A7B2332"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b) Anmeldung zum Bonusprogramm</w:t>
      </w:r>
    </w:p>
    <w:p w14:paraId="610224F5" w14:textId="77777777" w:rsidR="00C23C7E" w:rsidRPr="006B4D81" w:rsidRDefault="00306F46">
      <w:pPr>
        <w:shd w:val="clear" w:color="auto" w:fill="FFFFFF"/>
        <w:spacing w:after="120"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Angaben zur Person und Kontaktdaten werden von Diesel ebenfalls erfasst, um Ihre Anmeldung zur Teilnahme am Bonusprogramm (</w:t>
      </w:r>
      <w:proofErr w:type="spellStart"/>
      <w:proofErr w:type="gramStart"/>
      <w:r w:rsidRPr="006B4D81">
        <w:rPr>
          <w:rFonts w:ascii="Times New Roman" w:hAnsi="Times New Roman"/>
          <w:color w:val="222222"/>
          <w:sz w:val="20"/>
          <w:lang w:val="de-CH"/>
        </w:rPr>
        <w:t>D:Code</w:t>
      </w:r>
      <w:proofErr w:type="spellEnd"/>
      <w:proofErr w:type="gramEnd"/>
      <w:r w:rsidRPr="006B4D81">
        <w:rPr>
          <w:rFonts w:ascii="Times New Roman" w:hAnsi="Times New Roman"/>
          <w:color w:val="222222"/>
          <w:sz w:val="20"/>
          <w:lang w:val="de-CH"/>
        </w:rPr>
        <w:t xml:space="preserve">) zu verwalten. Diese Daten werden sowohl zum Abschluss Ihres Beitritts als auch für alle damit unmittelbar erforderlichen oder verbundenen Zwecke verarbeitet, einschliesslich der im Bonusprogramm vorgesehenen Aktivitäten. Die Anmeldung kann sowohl online über die Webseite und offline in den Ladengeschäften </w:t>
      </w:r>
      <w:r w:rsidRPr="006B4D81">
        <w:rPr>
          <w:rFonts w:ascii="Times New Roman" w:hAnsi="Times New Roman"/>
          <w:color w:val="222222"/>
          <w:sz w:val="20"/>
          <w:lang w:val="de-CH"/>
        </w:rPr>
        <w:lastRenderedPageBreak/>
        <w:t>erfolgen, indem ein Antragsformular ausgefüllt wird, das in elektronischer (Tablet oder anderes intelligentes Werkzeug) oder in Papierform vorliegt.</w:t>
      </w:r>
    </w:p>
    <w:p w14:paraId="2A50A525" w14:textId="77777777" w:rsidR="00C23C7E" w:rsidRPr="006B4D81" w:rsidRDefault="00306F46">
      <w:pPr>
        <w:shd w:val="clear" w:color="auto" w:fill="FFFFFF"/>
        <w:spacing w:after="120"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Darüber hinaus wird der Nutzer Teil des Diesel-Bonusprogramms durch Erstellung eines Kontos im Kundenbereich der Webseite.</w:t>
      </w:r>
    </w:p>
    <w:p w14:paraId="72DC439F"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xml:space="preserve">: Diese Datenverarbeitung basiert auf der Erfüllung eines Vertrages über die Teilnahme am Bonusprogramm, dessen Vertragspartner Sie sind; zu diesem Zweck ist daher die Bereitstellung der oben angeführten personenbezogenen Daten erforderlich, da Diesel andernfalls nicht in der Lage </w:t>
      </w:r>
      <w:proofErr w:type="gramStart"/>
      <w:r w:rsidRPr="006B4D81">
        <w:rPr>
          <w:rFonts w:ascii="Times New Roman" w:hAnsi="Times New Roman"/>
          <w:color w:val="222222"/>
          <w:sz w:val="20"/>
          <w:lang w:val="de-CH"/>
        </w:rPr>
        <w:t>ist</w:t>
      </w:r>
      <w:proofErr w:type="gramEnd"/>
      <w:r w:rsidRPr="006B4D81">
        <w:rPr>
          <w:rFonts w:ascii="Times New Roman" w:hAnsi="Times New Roman"/>
          <w:color w:val="222222"/>
          <w:sz w:val="20"/>
          <w:lang w:val="de-CH"/>
        </w:rPr>
        <w:t>, Ihr Anliegen zu bearbeiten.</w:t>
      </w:r>
    </w:p>
    <w:p w14:paraId="071B1A09"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c) Teilnahme an Preisausschreiben</w:t>
      </w:r>
    </w:p>
    <w:p w14:paraId="35C274B5"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Diesel wird in Ihre Angaben zur Person verarbeiten, damit Sie an einem von Diesel organisierten Preisausschreiben teilnehmen können. In bestimmten Situationen, beispielsweise wenn der Preis verschickt werden soll, können auch Ihre Kontaktdaten verarbeitet werden. Falls für Ihre Teilnahme weitere Informationen erforderlich sind, werden diese bei Ihnen auf Grundlage einer spezifischen Datenschutzerklärung angefordert.</w:t>
      </w:r>
    </w:p>
    <w:p w14:paraId="00040864"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xml:space="preserve">: Diese Datenverarbeitung basiert auf der Erfüllung eines Vertrages über die Teilnahme am Preisausschreiben, dessen Vertragspartner Sie sind; zu diesem Zweck ist daher die Bereitstellung der oben angeführten personenbezogenen Daten erforderlich, da Diesel andernfalls nicht in der Lage </w:t>
      </w:r>
      <w:proofErr w:type="gramStart"/>
      <w:r w:rsidRPr="006B4D81">
        <w:rPr>
          <w:rFonts w:ascii="Times New Roman" w:hAnsi="Times New Roman"/>
          <w:color w:val="222222"/>
          <w:sz w:val="20"/>
          <w:lang w:val="de-CH"/>
        </w:rPr>
        <w:t>ist</w:t>
      </w:r>
      <w:proofErr w:type="gramEnd"/>
      <w:r w:rsidRPr="006B4D81">
        <w:rPr>
          <w:rFonts w:ascii="Times New Roman" w:hAnsi="Times New Roman"/>
          <w:color w:val="222222"/>
          <w:sz w:val="20"/>
          <w:lang w:val="de-CH"/>
        </w:rPr>
        <w:t>, Ihr Anliegen zu bearbeiten.</w:t>
      </w:r>
    </w:p>
    <w:p w14:paraId="35C2A67E"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d) Marketing</w:t>
      </w:r>
    </w:p>
    <w:p w14:paraId="0779F22A"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Diesel verarbeitet nur mit Ihrer Einwilligung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6C4BF40C"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Diese Datenverarbeitung basiert auf der von Ihnen erteilten Einwilligung. Wenn Sie zum Bonusprogramm angemeldet sind und Ihre Einwilligung in die Verarbeitung zu Marketing-Zwecken widerrufen möchten, erhalten Sie weiterhin Mitteilungen über die entsprechenden Leistungen (wie Geburtstags- oder Jubiläumsgeschenke oder den Zugriff auf die Vorschau neuer Kollektionen und Aktionen, die nur Mitgliedern vorbehalten sind). Wenn Sie nicht nur die Marketing-Einwilligung widerrufen möchten, sondern auch diese Art von Mitteilungen nicht mehr erhalten möchten, werden Sie um eine Präzisierung gebeten. Wenn Sie aus dem Bonusprogramm aussteigen, wird auch Ihr eventuell bestehenden Online-Konto gelöscht.</w:t>
      </w:r>
    </w:p>
    <w:p w14:paraId="38DE5271" w14:textId="55141E44"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5" w:history="1">
        <w:r w:rsidR="00823F9F" w:rsidRPr="00743F65">
          <w:rPr>
            <w:rStyle w:val="Collegamentoipertestuale"/>
            <w:rFonts w:ascii="Times New Roman" w:hAnsi="Times New Roman"/>
            <w:sz w:val="20"/>
            <w:lang w:val="de-CH"/>
          </w:rPr>
          <w:t>privacy@diesel.com</w:t>
        </w:r>
      </w:hyperlink>
      <w:r w:rsidR="00823F9F">
        <w:rPr>
          <w:rFonts w:ascii="Times New Roman" w:hAnsi="Times New Roman"/>
          <w:color w:val="222222"/>
          <w:sz w:val="20"/>
          <w:lang w:val="de-CH"/>
        </w:rPr>
        <w:t xml:space="preserve"> </w:t>
      </w:r>
      <w:r w:rsidRPr="006B4D81">
        <w:rPr>
          <w:rFonts w:ascii="Times New Roman" w:hAnsi="Times New Roman"/>
          <w:color w:val="222222"/>
          <w:sz w:val="20"/>
          <w:lang w:val="de-CH"/>
        </w:rPr>
        <w:t>oder an die unter Punkt 1 genannten Postanschriften der Unternehmen. Der Widerruf Ihrer Einwilligung betrifft nur Marketing-E-Mails und nicht Bonus-E-Mails.</w:t>
      </w:r>
    </w:p>
    <w:p w14:paraId="440D8A0C" w14:textId="77777777" w:rsidR="00C23C7E" w:rsidRPr="006B4D81" w:rsidRDefault="00C23C7E">
      <w:pPr>
        <w:shd w:val="clear" w:color="auto" w:fill="FFFFFF"/>
        <w:spacing w:line="240" w:lineRule="auto"/>
        <w:jc w:val="both"/>
        <w:rPr>
          <w:rFonts w:ascii="Times New Roman" w:hAnsi="Times New Roman" w:cs="Times New Roman"/>
          <w:b/>
          <w:bCs/>
          <w:color w:val="222222"/>
          <w:sz w:val="20"/>
          <w:szCs w:val="20"/>
          <w:lang w:val="de-CH"/>
        </w:rPr>
      </w:pPr>
    </w:p>
    <w:p w14:paraId="5675D5C2"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3.2 VERARBEITUNGSZWECKE DER GEMEINSAM VERANTWORTLICHEN (DIESEL UND OTB)</w:t>
      </w:r>
    </w:p>
    <w:p w14:paraId="019666CC"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Diesel und OTB agieren als gemeinsam Verantwortliche auf Grundlage einer spezifischen Vereinbarung für den nachstehend angegebenen Zweck.</w:t>
      </w:r>
    </w:p>
    <w:p w14:paraId="01F24222"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 xml:space="preserve">a) </w:t>
      </w:r>
      <w:proofErr w:type="spellStart"/>
      <w:r w:rsidRPr="006B4D81">
        <w:rPr>
          <w:rFonts w:ascii="Times New Roman" w:hAnsi="Times New Roman"/>
          <w:b/>
          <w:color w:val="222222"/>
          <w:sz w:val="20"/>
          <w:lang w:val="de-CH"/>
        </w:rPr>
        <w:t>Kundenprofiling</w:t>
      </w:r>
      <w:proofErr w:type="spellEnd"/>
    </w:p>
    <w:p w14:paraId="45DFB14C"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31A196A0"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Diese Datenverarbeitung basiert auf der von Ihnen erteilten Einwilligung.</w:t>
      </w:r>
    </w:p>
    <w:p w14:paraId="1F1C3378"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Sie haben das Recht, jederzeit Ihre Einwilligung in das </w:t>
      </w:r>
      <w:proofErr w:type="spellStart"/>
      <w:r w:rsidRPr="006B4D81">
        <w:rPr>
          <w:rFonts w:ascii="Times New Roman" w:hAnsi="Times New Roman"/>
          <w:color w:val="222222"/>
          <w:sz w:val="20"/>
          <w:lang w:val="de-CH"/>
        </w:rPr>
        <w:t>Kundenprofiling</w:t>
      </w:r>
      <w:proofErr w:type="spellEnd"/>
      <w:r w:rsidRPr="006B4D81">
        <w:rPr>
          <w:rFonts w:ascii="Times New Roman" w:hAnsi="Times New Roman"/>
          <w:color w:val="222222"/>
          <w:sz w:val="20"/>
          <w:lang w:val="de-CH"/>
        </w:rPr>
        <w:t xml:space="preserve"> zu widerrufen. Wenden Sie sich zu diesem Zweck schriftlich an </w:t>
      </w:r>
      <w:hyperlink r:id="rId16" w:tgtFrame="_blank">
        <w:r w:rsidRPr="006B4D81">
          <w:rPr>
            <w:rStyle w:val="Internetverknpfung"/>
            <w:rFonts w:ascii="Times New Roman" w:hAnsi="Times New Roman"/>
            <w:color w:val="1155CC"/>
            <w:sz w:val="20"/>
            <w:lang w:val="de-CH"/>
          </w:rPr>
          <w:t>privacy@diesel.com</w:t>
        </w:r>
      </w:hyperlink>
      <w:r w:rsidRPr="006B4D81">
        <w:rPr>
          <w:rFonts w:ascii="Times New Roman" w:hAnsi="Times New Roman"/>
          <w:color w:val="222222"/>
          <w:sz w:val="20"/>
          <w:lang w:val="de-CH"/>
        </w:rPr>
        <w:t xml:space="preserve"> oder </w:t>
      </w:r>
      <w:proofErr w:type="gramStart"/>
      <w:r w:rsidRPr="006B4D81">
        <w:rPr>
          <w:rFonts w:ascii="Times New Roman" w:hAnsi="Times New Roman"/>
          <w:color w:val="222222"/>
          <w:sz w:val="20"/>
          <w:lang w:val="de-CH"/>
        </w:rPr>
        <w:t>an die gemeinsam Verantwortlichen</w:t>
      </w:r>
      <w:proofErr w:type="gramEnd"/>
      <w:r w:rsidRPr="006B4D81">
        <w:rPr>
          <w:rFonts w:ascii="Times New Roman" w:hAnsi="Times New Roman"/>
          <w:color w:val="222222"/>
          <w:sz w:val="20"/>
          <w:lang w:val="de-CH"/>
        </w:rPr>
        <w:t xml:space="preserve"> unter den unter Punkt 1 angegebenen Adressen.</w:t>
      </w:r>
    </w:p>
    <w:p w14:paraId="17EF570A"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 xml:space="preserve">3.3 VERARBEITUNGSZWECKE DER DIESEL TOCHTERGESELLSCHAFT </w:t>
      </w:r>
    </w:p>
    <w:p w14:paraId="53EAE94E"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lastRenderedPageBreak/>
        <w:t>Die Diesel Tochtergesellschaft ist das Unternehmen, welches das Geschäft führt, in dem Sie eingekauft haben, eventuell auch telefonisch oder auf einem anderen von der Diesel Tochtergesellschaft bereitgestellten Wege, und an das Sie sich wegen Dienstleistungen gewandt haben. In manchen Fällen kann es erforderlich sein, dass die Diesel Tochtergesellschaft Kenntnis von bestimmten Informationen über Sie erhält, um Ihr jeweiliges Anliegen zu bearbeiten. Die Diesel Tochtergesellschaft verarbeitet personenbezogene Daten für nachstehende Zwecke.</w:t>
      </w:r>
    </w:p>
    <w:p w14:paraId="76054AE5" w14:textId="77777777" w:rsidR="00C23C7E" w:rsidRPr="006B4D81" w:rsidRDefault="00306F46">
      <w:pPr>
        <w:shd w:val="clear" w:color="auto" w:fill="FFFFFF"/>
        <w:spacing w:line="240" w:lineRule="auto"/>
        <w:jc w:val="both"/>
        <w:rPr>
          <w:rFonts w:ascii="Times New Roman" w:hAnsi="Times New Roman" w:cs="Times New Roman"/>
          <w:b/>
          <w:sz w:val="20"/>
          <w:szCs w:val="20"/>
          <w:lang w:val="de-CH"/>
        </w:rPr>
      </w:pPr>
      <w:r w:rsidRPr="006B4D81">
        <w:rPr>
          <w:rFonts w:ascii="Times New Roman" w:hAnsi="Times New Roman"/>
          <w:b/>
          <w:color w:val="222222"/>
          <w:sz w:val="20"/>
          <w:lang w:val="de-CH"/>
        </w:rPr>
        <w:t>a. Verkaufsbezogene Dienstleistungen</w:t>
      </w:r>
    </w:p>
    <w:p w14:paraId="4417332B"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sz w:val="20"/>
          <w:lang w:val="de-CH"/>
        </w:rPr>
        <w:t xml:space="preserve">Die Diesel Tochtergesellschaft muss möglicherweise Ihre Angaben zur Person, Kontaktdaten und bestimmte Verkaufsdaten (Steuernummer und/oder Umsatzsteuer-Identifikationsnummer, Passnummer und Global Blue-Kartennummer) verarbeiten, um Ihren Kauf zu bearbeiten, wenn Sie diesen telefonisch oder auf anderem von der </w:t>
      </w:r>
      <w:r w:rsidRPr="006B4D81">
        <w:rPr>
          <w:rFonts w:ascii="Times New Roman" w:hAnsi="Times New Roman"/>
          <w:color w:val="222222"/>
          <w:sz w:val="20"/>
          <w:lang w:val="de-CH"/>
        </w:rPr>
        <w:t>Diesel Tochtergesellschaft bereitgestellten Wege abschliessen, oder um eine Rechnung auszustellen, wenn Sie dies wünschen.</w:t>
      </w:r>
    </w:p>
    <w:p w14:paraId="4912DBC0"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Diese Datenverarbeitung basiert auf der Erfüllung eines Vertrages, dessen Vertragspartner Sie sind; zu diesem Zweck ist daher die Bereitstellung der oben angegebenen personenbezogenen Daten erforderlich, da die Diesel Tochtergesellschaft andernfalls nicht in der Lage ist, Ihr Anliegen zu bearbeiten.</w:t>
      </w:r>
    </w:p>
    <w:p w14:paraId="73853A80"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b. After-Sales-Service</w:t>
      </w:r>
    </w:p>
    <w:p w14:paraId="592233F7"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Diesel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10306120"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Diese Datenverarbeitung basiert auf der Erfüllung eines Vertrages, dessen Vertragspartner Sie sind; zu diesem Zweck ist daher die Bereitstellung der oben angegebenen personenbezogenen Daten erforderlich, da die Diesel Tochtergesellschaft andernfalls nicht in der Lage ist, Ihr Anliegen zu bearbeiten.</w:t>
      </w:r>
    </w:p>
    <w:p w14:paraId="2B0ACCA9"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3.4 VERARBEITUNGSZWECKE ALLER VERANTWORTLICHEN ODER GEMEINSAM VERANTWORTLICHEN</w:t>
      </w:r>
    </w:p>
    <w:p w14:paraId="585A4689"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Verantwortlichen oder gemeinsam Verantwortlichen müssen möglicherweise bestimmte ihnen obliegende Rechtsvorschriften einhalten oder ihre Rechtsansprüche vor Gericht durchsetzen.</w:t>
      </w:r>
    </w:p>
    <w:p w14:paraId="1A50D921"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a. Verarbeitungszwecke im Zusammenhang mit Verpflichtungen, die durch Gesetze oder Verordnungen, durch Beschlüsse/Aufforderungen von zuständigen Behörden oder von Aufsichts- und Kontrollorganen festgelegt wurden</w:t>
      </w:r>
    </w:p>
    <w:p w14:paraId="2AA674EC" w14:textId="0AB61ACE"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Alle Verantwortlichen oder gemeinsam Verantwortlichen können Ihre personenbezogenen Daten verarbeiten, um ihnen obliegenden gesetzlichen Verpflichtungen nachzukommen.</w:t>
      </w:r>
    </w:p>
    <w:p w14:paraId="4EE04279"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Einhaltung gesetzlicher Verpflichtungen.</w:t>
      </w:r>
    </w:p>
    <w:p w14:paraId="0C62F367"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Bereitstellung von Daten zu diesem Zweck ist obligatorisch, da der Verantwortliche oder die gemeinsam Verantwortlichen in Ermangelung dieser Daten nicht in der Lage sind, ihren gesetzlichen Verpflichtungen nachzukommen.</w:t>
      </w:r>
    </w:p>
    <w:p w14:paraId="4B2068EB"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b. Verteidigung von Rechtsansprüchen in gerichtlichen, verwaltungsrechtlichen oder aussergerichtlichen Verfahren und in Streitfällen im Zusammenhang mit erbrachten Dienstleistungen</w:t>
      </w:r>
    </w:p>
    <w:p w14:paraId="3565E98C"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Ihre personenbezogenen Daten können von allen Verantwortlichen oder gemeinsam Verantwortlichen verarbeitet werden, um ihre Rechtsansprüche zu verteidigen, gerichtliche Schritte einzuleiten oder Ansprüche Ihnen oder Dritten gegenüber geltend zu machen, einschliesslich der Verhinderung von Betrug.</w:t>
      </w:r>
    </w:p>
    <w:p w14:paraId="21BD6219"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u w:val="single"/>
          <w:lang w:val="de-CH"/>
        </w:rPr>
        <w:t>Rechtsgrundlage</w:t>
      </w:r>
      <w:r w:rsidRPr="006B4D81">
        <w:rPr>
          <w:rFonts w:ascii="Times New Roman" w:hAnsi="Times New Roman"/>
          <w:color w:val="222222"/>
          <w:sz w:val="20"/>
          <w:lang w:val="de-CH"/>
        </w:rPr>
        <w:t>: Diese Datenverarbeitung basiert auf dem berechtigten Interesse der Verantwortlichen oder der gemeinsam Verantwortlichen auf Schutz ihrer Rechte.</w:t>
      </w:r>
    </w:p>
    <w:p w14:paraId="7969226F"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4. WELCHE VERARBEITUNGSTÄTIGKEITEN FÜHREN WIR DURCH, WENN SIE UNSERE WEBSEITE NUTZEN UND WENN SIE UNSERE WEBSEITE OHNE SICH ANZUMELDEN NUTZEN?</w:t>
      </w:r>
    </w:p>
    <w:p w14:paraId="515AF5DB"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Webseite ist Eigentum von Diesel. Wenn Sie sich nicht anmelden, ist die Nutzung der Webseite auch möglich, ohne dass Sie Ihre personenbezogenen Daten mitteilen müssen. In diesem Fall bleiben Sie während der Nutzung der Webseite anonym, es sei denn, Sie möchten Ihre Daten zwecks Kommunikation mit einem der Verantwortlichen oder gemeinsam Verantwortlichen für die unter Punkt 3 beschriebenen Zwecke bereitstellen.</w:t>
      </w:r>
    </w:p>
    <w:p w14:paraId="2996C460"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17F86D58"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lastRenderedPageBreak/>
        <w:t>Dabei handelt es sich um Informationen, die nicht einzelnen Nutzern zuzuordnen sind, die aber aufgrund ihrer Beschaffenheit durch Verarbeitung und Verknüpfung mit Daten im Besitz Dritter eine Identifizierung dieser Nutzer ermöglichen.</w:t>
      </w:r>
    </w:p>
    <w:p w14:paraId="308793F9"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Zu dieser Datenkategorie gehören IP-Adressen oder Domänennamen der Rechnersysteme der Nutzer, mit denen die Webseite aufrufen wird, Adressen von aufgerufenen Ressourcen in URI (Uniform </w:t>
      </w:r>
      <w:proofErr w:type="spellStart"/>
      <w:r w:rsidRPr="006B4D81">
        <w:rPr>
          <w:rFonts w:ascii="Times New Roman" w:hAnsi="Times New Roman"/>
          <w:color w:val="222222"/>
          <w:sz w:val="20"/>
          <w:lang w:val="de-CH"/>
        </w:rPr>
        <w:t>Resource</w:t>
      </w:r>
      <w:proofErr w:type="spellEnd"/>
      <w:r w:rsidRPr="006B4D81">
        <w:rPr>
          <w:rFonts w:ascii="Times New Roman" w:hAnsi="Times New Roman"/>
          <w:color w:val="222222"/>
          <w:sz w:val="20"/>
          <w:lang w:val="de-CH"/>
        </w:rPr>
        <w:t xml:space="preserve"> Identifier, dt. Einheitlicher Bezeichner für Ressourcen), Datum und Uhrzeit des Zugriffs, Informationen zum Standort, zur Sendungsart der Anforderung an den Server, zur Grösse der Antwortdatei, der numerische Statuscode hinsichtlich der Server-Antwort (Erfolg, Fehler, etc.), Nutzungsdaten einschliesslich </w:t>
      </w:r>
      <w:proofErr w:type="spellStart"/>
      <w:r w:rsidRPr="006B4D81">
        <w:rPr>
          <w:rFonts w:ascii="Times New Roman" w:hAnsi="Times New Roman"/>
          <w:color w:val="222222"/>
          <w:sz w:val="20"/>
          <w:lang w:val="de-CH"/>
        </w:rPr>
        <w:t>Clickstream</w:t>
      </w:r>
      <w:proofErr w:type="spellEnd"/>
      <w:r w:rsidRPr="006B4D81">
        <w:rPr>
          <w:rFonts w:ascii="Times New Roman" w:hAnsi="Times New Roman"/>
          <w:color w:val="222222"/>
          <w:sz w:val="20"/>
          <w:lang w:val="de-CH"/>
        </w:rPr>
        <w:t>-Daten der URL innerhalb und ausgehend von der Webseite, Dauer des Besuchs bestimmter Seiten und die Interaktion auf diesen Seiten sowie andere Parameter hinsichtlich des Betriebssystems und der IT-Umgebung des Nutzers.</w:t>
      </w:r>
    </w:p>
    <w:p w14:paraId="5C448A7A" w14:textId="6B426EE8"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Diese Daten werden durch Verwendung von „Cookies“ erhoben. Wir setzen Browser-Cookies für verschiedene Zwecke ein, wie z.B. für die ordnungsgemässe Funktion der Webseite und die Nutzung von Diensten durch entsprechende Funktionen unbedingt erforderliche Cookies sowie Cookies für Personalisierung, Leistung/Analyse und Werbeaktionen. Unser Cookie-Hinweis [</w:t>
      </w:r>
      <w:r w:rsidR="00FA53DE" w:rsidRPr="00FA53DE">
        <w:rPr>
          <w:rFonts w:ascii="Times New Roman" w:hAnsi="Times New Roman"/>
          <w:color w:val="0070C0"/>
          <w:sz w:val="20"/>
          <w:u w:val="single"/>
          <w:lang w:val="de-CH"/>
        </w:rPr>
        <w:t>http://diesel.com/shop/content/cookiepolicy</w:t>
      </w:r>
      <w:r w:rsidRPr="006B4D81">
        <w:rPr>
          <w:rFonts w:ascii="Times New Roman" w:hAnsi="Times New Roman"/>
          <w:color w:val="222222"/>
          <w:sz w:val="20"/>
          <w:lang w:val="de-CH"/>
        </w:rPr>
        <w:t>] enthält weitere Informationen über die Verwendung von Cookies auf der Webseite sowie die Optionen, die Sie akzeptieren oder ablehnen können.</w:t>
      </w:r>
    </w:p>
    <w:p w14:paraId="4C814E0D" w14:textId="68111ED4"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179C1980"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5. WAS GESCHIEHT, WENN SIE IHRE PERSONENBEZOGENEN DATEN NICHT BEREITSTELLEN?</w:t>
      </w:r>
    </w:p>
    <w:p w14:paraId="5A8AEFA2"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Manche personenbezogenen Daten, die wir von Ihnen bei der Registrierung oder beim Kaufvorgang verlangen, sind für den Abschluss des Kaufvertrags sowie für Zwecke der Verwaltung und Rechnungslegung erforderlich.</w:t>
      </w:r>
    </w:p>
    <w:p w14:paraId="1F17F32B"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ausser dass es dadurch den Verantwortlichen oder gemeinsam Verantwortlichen nicht möglich ist, die beschriebenen Tätigkeiten auszuführen (wie z.B. Marketingaktivitäten).</w:t>
      </w:r>
    </w:p>
    <w:p w14:paraId="74D87FE0"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color w:val="222222"/>
          <w:sz w:val="20"/>
          <w:lang w:val="de-CH"/>
        </w:rPr>
        <w:t xml:space="preserve"> </w:t>
      </w:r>
      <w:r w:rsidRPr="006B4D81">
        <w:rPr>
          <w:rFonts w:ascii="Times New Roman" w:hAnsi="Times New Roman"/>
          <w:b/>
          <w:color w:val="222222"/>
          <w:sz w:val="20"/>
          <w:lang w:val="de-CH"/>
        </w:rPr>
        <w:t>6. WIE UND WIE LANGE VERARBEITEN WIR IHRE PERSONENBEZOGENEN DATEN?</w:t>
      </w:r>
    </w:p>
    <w:p w14:paraId="30AEAA9D"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Daten, die zu Marketingzwecken sowie zu personalisierten Marketingzwecken entsprechend Ihren Präferenzen verarbeitet, in CRM-Systeme, welche die Verarbeitung personenbezogener Daten für diese Zwecke ermöglichen, eingegeben und dort gespeichert werden.</w:t>
      </w:r>
    </w:p>
    <w:p w14:paraId="37D414CA"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personenbezogenen Daten werden nur so lange gespeichert, wie es für die Erreichung der Zwecke, für die sie erhoben wurden, erforderlich ist. Im Einzelnen gelten folgende Regeln:</w:t>
      </w:r>
    </w:p>
    <w:p w14:paraId="5E2E555C"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Daten, die für den Abschluss und die Durchführung von Kaufverträgen einschliesslich Zahlungen erhoben werden: bis die administrativen und buchhalterischen Verpflichtungen abgeschlossen sind. Die Rechnungsdaten werden für 10 Jahre ab Rechnungsdatum aufbewahrt.</w:t>
      </w:r>
    </w:p>
    <w:p w14:paraId="328D8B4E"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Daten der registrierten Nutzer für die Anmeldung zum Bonusprogramm: Die Daten werden über den gesamten Zeitraum aufbewahrt, in dem das Konto aktiv ist. Auch nach Kündigung des Kontos werden die Daten weiter aufbewahrt, falls dies zur Erfüllung gesetzlicher Verpflichtungen, zum Schutz unserer Rechtsansprüche und zur Verhinderung von Betrug erforderlich ist.</w:t>
      </w:r>
    </w:p>
    <w:p w14:paraId="7B2603DA"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Daten im Zusammenhang mit Kundenanfragen: Die Daten werden so lange gespeichert, bis der entsprechenden Leistung entsprochen wurde.</w:t>
      </w:r>
    </w:p>
    <w:p w14:paraId="7C6EBE33"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 xml:space="preserve">Wenn Sie Ihre entsprechende Einwilligung erteilt haben, werden die zu Marketing- und </w:t>
      </w:r>
      <w:proofErr w:type="spellStart"/>
      <w:r w:rsidRPr="006B4D81">
        <w:rPr>
          <w:rFonts w:ascii="Times New Roman" w:hAnsi="Times New Roman"/>
          <w:b w:val="0"/>
          <w:color w:val="222222"/>
          <w:sz w:val="20"/>
          <w:lang w:val="de-CH"/>
        </w:rPr>
        <w:t>Profiling</w:t>
      </w:r>
      <w:proofErr w:type="spellEnd"/>
      <w:r w:rsidRPr="006B4D81">
        <w:rPr>
          <w:rFonts w:ascii="Times New Roman" w:hAnsi="Times New Roman"/>
          <w:b w:val="0"/>
          <w:color w:val="222222"/>
          <w:sz w:val="20"/>
          <w:lang w:val="de-CH"/>
        </w:rPr>
        <w:t>-Zwecken verarbeiteten Daten über einen Zeitraum von 7 Jahren gespeichert (auch gemäss einer diesbezüglichen Ad-hoc-Vorschrift der italienischen Aufsichtsbehörde, die auf Antrag von Diesel erlassen wurde), es sei denn, Sie widerrufen Ihre Einwilligung. In diesem Fall werden Ihre Daten aufgrund Widerruf Ihrer Einwilligung gelöscht.</w:t>
      </w:r>
    </w:p>
    <w:p w14:paraId="3F839C0B"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lastRenderedPageBreak/>
        <w:t>Auf jeden Fall wird die Verarbeitung aus technischen Gründen innerhalb von dreissig Tagen nach oben genannten Fristen endgültig beendet und die betreffenden personenbezogenen Daten endgültig gelöscht oder irreversibel anonymisiert.</w:t>
      </w:r>
    </w:p>
    <w:p w14:paraId="37063307"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03E07601"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7. WOHIN KÖNNEN PERSONENBEZOGENE DATEN ÜBERMITTELT WERDEN?</w:t>
      </w:r>
    </w:p>
    <w:p w14:paraId="551BAB66" w14:textId="73D88693"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Für oben genannte Zwecke könnten wir Ihre personenbezogenen Daten in Drittländer ausserhalb der Europäischen Union (zum Zweck dieser Datenschutzerklärung wird </w:t>
      </w:r>
      <w:r w:rsidR="00AA39D7" w:rsidRPr="006B4D81">
        <w:rPr>
          <w:rFonts w:ascii="Times New Roman" w:hAnsi="Times New Roman"/>
          <w:color w:val="222222"/>
          <w:sz w:val="20"/>
          <w:lang w:val="de-CH"/>
        </w:rPr>
        <w:t xml:space="preserve">die Schweiz im </w:t>
      </w:r>
      <w:r w:rsidRPr="006B4D81">
        <w:rPr>
          <w:rFonts w:ascii="Times New Roman" w:hAnsi="Times New Roman"/>
          <w:color w:val="222222"/>
          <w:sz w:val="20"/>
          <w:lang w:val="de-CH"/>
        </w:rPr>
        <w:t xml:space="preserve">Begriff Europäische Union eingeschlossen) übermitteln, die möglicherweise nicht das gleiche Datenschutzniveau garantieren. Die Übermittlung in Drittländer erfolgt stets im Einklang mit den Bestimmungen der DSGVO und den entsprechenden Bestimmungen anderer anwendbarer Datenschutzgesetze,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7">
        <w:r w:rsidRPr="006B4D81">
          <w:rPr>
            <w:rStyle w:val="Internetverknpfung"/>
            <w:rFonts w:ascii="Times New Roman" w:hAnsi="Times New Roman"/>
            <w:sz w:val="20"/>
            <w:lang w:val="de-CH"/>
          </w:rPr>
          <w:t>privacy@diesel.com</w:t>
        </w:r>
      </w:hyperlink>
      <w:r w:rsidRPr="006B4D81">
        <w:rPr>
          <w:rFonts w:ascii="Times New Roman" w:hAnsi="Times New Roman"/>
          <w:color w:val="222222"/>
          <w:sz w:val="20"/>
          <w:lang w:val="de-CH"/>
        </w:rPr>
        <w:t xml:space="preserve"> oder bei den unter Punkt 1 angegebenen Kontaktadressen können Sie Auskunft über diese Drittländer sowie darüber, wo Sie eine Kopie der entsprechenden Sicherheitsvorkehrungen erhalten könn</w:t>
      </w:r>
      <w:bookmarkStart w:id="1" w:name="_Hlk59524341"/>
      <w:bookmarkEnd w:id="1"/>
      <w:r w:rsidRPr="006B4D81">
        <w:rPr>
          <w:rFonts w:ascii="Times New Roman" w:hAnsi="Times New Roman"/>
          <w:color w:val="222222"/>
          <w:sz w:val="20"/>
          <w:lang w:val="de-CH"/>
        </w:rPr>
        <w:t>en, einholen.</w:t>
      </w:r>
    </w:p>
    <w:p w14:paraId="218B5A3F"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8. WER VERARBEITET DIE PERSONENBEZOGENEN DATEN?</w:t>
      </w:r>
    </w:p>
    <w:p w14:paraId="7A11F5D4"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Verarbeitung personenbezogener Daten erfolgt durch</w:t>
      </w:r>
    </w:p>
    <w:p w14:paraId="1E10C924"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Mitarbeiter und Partner der Verantwortlichen oder der gemeinsam Verantwortlichen, die die Daten unter der Aufsicht der Verantwortlichen oder der gemeinsam Verantwortlichen verarbeiten.</w:t>
      </w:r>
    </w:p>
    <w:p w14:paraId="05013F20"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sidRPr="006B4D81">
        <w:rPr>
          <w:rFonts w:ascii="Times New Roman" w:hAnsi="Times New Roman"/>
          <w:b w:val="0"/>
          <w:color w:val="222222"/>
          <w:sz w:val="20"/>
          <w:lang w:val="de-CH"/>
        </w:rPr>
        <w:t>Profiling</w:t>
      </w:r>
      <w:proofErr w:type="spellEnd"/>
      <w:r w:rsidRPr="006B4D81">
        <w:rPr>
          <w:rFonts w:ascii="Times New Roman" w:hAnsi="Times New Roman"/>
          <w:b w:val="0"/>
          <w:color w:val="222222"/>
          <w:sz w:val="20"/>
          <w:lang w:val="de-CH"/>
        </w:rPr>
        <w:t>-Zwecken ausführen; (b) Unternehmen, die für die Speicherverwaltung personenbezogener Daten der Verantwortlichen oder gemeinsam Verantwortlichen auf Grundlage von Vereinbarungen oder lokalen Vorschriften zuständig sind.</w:t>
      </w:r>
    </w:p>
    <w:p w14:paraId="1BDF6853" w14:textId="1E2A58CE"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 xml:space="preserve">In oder ausserhalb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sidRPr="006B4D81">
        <w:rPr>
          <w:rFonts w:ascii="Times New Roman" w:hAnsi="Times New Roman"/>
          <w:b w:val="0"/>
          <w:color w:val="222222"/>
          <w:sz w:val="20"/>
          <w:lang w:val="de-CH"/>
        </w:rPr>
        <w:t>Profiling</w:t>
      </w:r>
      <w:proofErr w:type="spellEnd"/>
      <w:r w:rsidRPr="006B4D81">
        <w:rPr>
          <w:rFonts w:ascii="Times New Roman" w:hAnsi="Times New Roman"/>
          <w:b w:val="0"/>
          <w:color w:val="222222"/>
          <w:sz w:val="20"/>
          <w:lang w:val="de-CH"/>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8" w:history="1">
        <w:r w:rsidR="00823F9F" w:rsidRPr="00743F65">
          <w:rPr>
            <w:rStyle w:val="Collegamentoipertestuale"/>
            <w:rFonts w:ascii="Times New Roman" w:hAnsi="Times New Roman"/>
            <w:b w:val="0"/>
            <w:sz w:val="20"/>
            <w:lang w:val="de-CH"/>
          </w:rPr>
          <w:t>privacy@diesel.com</w:t>
        </w:r>
      </w:hyperlink>
      <w:r w:rsidR="00823F9F">
        <w:rPr>
          <w:rFonts w:ascii="Times New Roman" w:hAnsi="Times New Roman"/>
          <w:b w:val="0"/>
          <w:color w:val="222222"/>
          <w:sz w:val="20"/>
          <w:lang w:val="de-CH"/>
        </w:rPr>
        <w:t xml:space="preserve"> </w:t>
      </w:r>
      <w:r w:rsidRPr="006B4D81">
        <w:rPr>
          <w:rFonts w:ascii="Times New Roman" w:hAnsi="Times New Roman"/>
          <w:b w:val="0"/>
          <w:color w:val="222222"/>
          <w:sz w:val="20"/>
          <w:lang w:val="de-CH"/>
        </w:rPr>
        <w:t>oder per Schreiben an die oben genannten Postadressen angefordert werden.</w:t>
      </w:r>
    </w:p>
    <w:p w14:paraId="64B1E662"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Um Ihnen die Zahlungsmöglichkeiten von Klarna anbieten zu können, leiten wir an Klarna bestimmte personenbezogene Daten weiter, wie Kontakt- und Bestelldaten, damit Klarna in der Lage ist zu prüfen, ob Sie für die angebotenen Zahlungsarten infrage kommen, und die Zahlungsarten an Ihre Anforderungen anzupassen. Allgemeine Informationen über Klarna finden Sie </w:t>
      </w:r>
      <w:hyperlink r:id="rId19">
        <w:r w:rsidRPr="006B4D81">
          <w:rPr>
            <w:rFonts w:ascii="Times New Roman" w:hAnsi="Times New Roman"/>
            <w:color w:val="222222"/>
            <w:sz w:val="20"/>
            <w:lang w:val="de-CH"/>
          </w:rPr>
          <w:t>hier</w:t>
        </w:r>
      </w:hyperlink>
      <w:r w:rsidRPr="006B4D81">
        <w:rPr>
          <w:rFonts w:ascii="Times New Roman" w:hAnsi="Times New Roman"/>
          <w:color w:val="222222"/>
          <w:sz w:val="20"/>
          <w:lang w:val="de-CH"/>
        </w:rPr>
        <w:t xml:space="preserve">. </w:t>
      </w:r>
      <w:r w:rsidRPr="006B4D81">
        <w:rPr>
          <w:lang w:val="de-CH"/>
        </w:rPr>
        <w:t>I</w:t>
      </w:r>
      <w:r w:rsidRPr="006B4D81">
        <w:rPr>
          <w:rFonts w:ascii="Times New Roman" w:hAnsi="Times New Roman"/>
          <w:color w:val="222222"/>
          <w:sz w:val="20"/>
          <w:lang w:val="de-CH"/>
        </w:rPr>
        <w:t xml:space="preserve">hre personenbezogenen Daten werden von Klarna als Auftragsverarbeiter in Übereinstimmung mit den anwendbaren Datenschutzgesetzen und im Einklang mit der </w:t>
      </w:r>
      <w:hyperlink r:id="rId20">
        <w:r w:rsidRPr="006B4D81">
          <w:rPr>
            <w:rFonts w:ascii="Times New Roman" w:hAnsi="Times New Roman"/>
            <w:color w:val="222222"/>
            <w:sz w:val="20"/>
            <w:lang w:val="de-CH"/>
          </w:rPr>
          <w:t>Datenschutzerklärung</w:t>
        </w:r>
      </w:hyperlink>
      <w:r w:rsidRPr="006B4D81">
        <w:rPr>
          <w:rFonts w:ascii="Times New Roman" w:hAnsi="Times New Roman"/>
          <w:color w:val="222222"/>
          <w:sz w:val="20"/>
          <w:lang w:val="de-CH"/>
        </w:rPr>
        <w:t xml:space="preserve"> von Klarna verarbeitet.</w:t>
      </w:r>
    </w:p>
    <w:p w14:paraId="17E01A37"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Personenbezogene Daten werden unter keinen Umständen verbreitet. </w:t>
      </w:r>
    </w:p>
    <w:p w14:paraId="0B5A76F1" w14:textId="77777777" w:rsidR="00C23C7E" w:rsidRPr="006B4D81" w:rsidRDefault="00306F46">
      <w:pPr>
        <w:shd w:val="clear" w:color="auto" w:fill="FFFFFF"/>
        <w:spacing w:line="240" w:lineRule="auto"/>
        <w:jc w:val="both"/>
        <w:rPr>
          <w:rFonts w:ascii="Times New Roman" w:hAnsi="Times New Roman" w:cs="Times New Roman"/>
          <w:b/>
          <w:color w:val="222222"/>
          <w:sz w:val="20"/>
          <w:szCs w:val="20"/>
          <w:lang w:val="de-CH"/>
        </w:rPr>
      </w:pPr>
      <w:r w:rsidRPr="006B4D81">
        <w:rPr>
          <w:rFonts w:ascii="Times New Roman" w:hAnsi="Times New Roman"/>
          <w:b/>
          <w:color w:val="222222"/>
          <w:sz w:val="20"/>
          <w:lang w:val="de-CH"/>
        </w:rPr>
        <w:t>9. IHRE RECHTE</w:t>
      </w:r>
    </w:p>
    <w:p w14:paraId="2891AF8E"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Nach Kapitel III DSGVO </w:t>
      </w:r>
      <w:r w:rsidRPr="006B4D81">
        <w:rPr>
          <w:rFonts w:ascii="Times New Roman" w:hAnsi="Times New Roman" w:cs="Arial"/>
          <w:color w:val="222222"/>
          <w:sz w:val="20"/>
          <w:lang w:val="de-CH"/>
        </w:rPr>
        <w:t>u</w:t>
      </w:r>
      <w:r w:rsidRPr="006B4D81">
        <w:rPr>
          <w:rFonts w:ascii="Times New Roman" w:hAnsi="Times New Roman"/>
          <w:color w:val="222222"/>
          <w:sz w:val="20"/>
          <w:lang w:val="de-CH"/>
        </w:rPr>
        <w:t>nd den entsprechenden Bestimmungen anderer anwendbarer Datenschutzgesetze haben Sie das Recht, von den Verantwortlichen oder gemeinsam Verantwortlichen Folgendes zu verlangen:</w:t>
      </w:r>
    </w:p>
    <w:p w14:paraId="7808904E"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Auskunft über verarbeitete personenbezogene Daten, die Sie betreffen</w:t>
      </w:r>
    </w:p>
    <w:p w14:paraId="7B95099A"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Eine Kopie der von Ihnen bereitgestellten personenbezogenen Daten zu erhalten (sog. „Datenübertragbarkeit“) und soweit technisch möglich, diese Daten an einen anderen Verantwortlichen zu übermitteln</w:t>
      </w:r>
    </w:p>
    <w:p w14:paraId="1F9E5029"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lastRenderedPageBreak/>
        <w:t>Berichtigung Sie betreffender unrichtiger personenbezogener Daten in unserem Besitz</w:t>
      </w:r>
    </w:p>
    <w:p w14:paraId="1775E813" w14:textId="71DB4B2F"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 xml:space="preserve">Löschung Sie betreffender personenbezogener Daten, für die keine Rechtsgrundlage für die Verarbeitung mehr besteht </w:t>
      </w:r>
    </w:p>
    <w:p w14:paraId="2154D6B4" w14:textId="77777777" w:rsidR="00C23C7E" w:rsidRPr="006B4D81" w:rsidRDefault="00306F46">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de-CH"/>
        </w:rPr>
      </w:pPr>
      <w:r w:rsidRPr="006B4D81">
        <w:rPr>
          <w:rFonts w:ascii="Times New Roman" w:hAnsi="Times New Roman"/>
          <w:b w:val="0"/>
          <w:color w:val="222222"/>
          <w:sz w:val="20"/>
          <w:lang w:val="de-CH"/>
        </w:rPr>
        <w:t>Einschränkung der Verarbeitung Sie betreffender personenbezogener Daten im Rahmen datenschutzrechtlicher Grenzen</w:t>
      </w:r>
    </w:p>
    <w:p w14:paraId="4EBD7AE7"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einschliesslich </w:t>
      </w:r>
      <w:proofErr w:type="spellStart"/>
      <w:r w:rsidRPr="006B4D81">
        <w:rPr>
          <w:rFonts w:ascii="Times New Roman" w:hAnsi="Times New Roman"/>
          <w:color w:val="222222"/>
          <w:sz w:val="20"/>
          <w:lang w:val="de-CH"/>
        </w:rPr>
        <w:t>Profiling</w:t>
      </w:r>
      <w:proofErr w:type="spellEnd"/>
      <w:r w:rsidRPr="006B4D81">
        <w:rPr>
          <w:rFonts w:ascii="Times New Roman" w:hAnsi="Times New Roman"/>
          <w:color w:val="222222"/>
          <w:sz w:val="20"/>
          <w:lang w:val="de-CH"/>
        </w:rPr>
        <w:t xml:space="preserve"> – einzulegen. Wenn Sie die Verarbeitung Ihrer personenbezogenen Daten nur durch herkömmliche Kontaktarten bevorzugen, können Sie Widerspruch gegen die Verarbeitung Ihrer personenbezogenen Daten durch automatisierte Kontaktarten widersprechen.</w:t>
      </w:r>
    </w:p>
    <w:p w14:paraId="5620BCA5"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40F1DFC8"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1A22CD55"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Im Hinblick auf die Beziehungen der gemeinsam Verantwortlichen beachten Sie bitte, dass OTB und Diesel eine spezielle Vereinbarung nach Artikel 26 DSGVO </w:t>
      </w:r>
      <w:r w:rsidRPr="006B4D81">
        <w:rPr>
          <w:rFonts w:ascii="Times New Roman" w:hAnsi="Times New Roman" w:cs="Arial"/>
          <w:color w:val="222222"/>
          <w:sz w:val="20"/>
          <w:lang w:val="de-CH"/>
        </w:rPr>
        <w:t>u</w:t>
      </w:r>
      <w:r w:rsidRPr="006B4D81">
        <w:rPr>
          <w:rFonts w:ascii="Times New Roman" w:hAnsi="Times New Roman"/>
          <w:color w:val="222222"/>
          <w:sz w:val="20"/>
          <w:lang w:val="de-CH"/>
        </w:rPr>
        <w:t>nd den entsprechenden Bestimmungen anderer anwendbarer Datenschutzgesetze geschlossen haben. Ein Auszug dieser Vereinbarung steht Ihnen zur Einsicht zur Verfügung.</w:t>
      </w:r>
    </w:p>
    <w:p w14:paraId="442BE8E8" w14:textId="77777777"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Wenden Sie sich zu diesem Zweck bitte an die jeweiligen Verantwortlichen unter den Kontaktadressen, die unter Punkt 1 angegeben sind. Wenn Sie der Meinung sind, dass die Verarbeitung Sie betreffender personenbezogener Daten unter Verstoss gegen die Bestimmungen der DSGVO </w:t>
      </w:r>
      <w:r w:rsidRPr="006B4D81">
        <w:rPr>
          <w:rFonts w:ascii="Times New Roman" w:hAnsi="Times New Roman" w:cs="Arial"/>
          <w:color w:val="222222"/>
          <w:sz w:val="20"/>
          <w:lang w:val="de-CH"/>
        </w:rPr>
        <w:t>u</w:t>
      </w:r>
      <w:r w:rsidRPr="006B4D81">
        <w:rPr>
          <w:rFonts w:ascii="Times New Roman" w:hAnsi="Times New Roman"/>
          <w:color w:val="222222"/>
          <w:sz w:val="20"/>
          <w:lang w:val="de-CH"/>
        </w:rPr>
        <w:t>nd die entsprechenden Bestimmungen anderer anwendbarer Datenschutzgesetze erfolgt, haben Sie das Recht, eine Beschwerde bei der Aufsichtsbehörde oder eine entsprechende Klage beim zuständigen Gericht einzureichen.</w:t>
      </w:r>
    </w:p>
    <w:p w14:paraId="6392DA81" w14:textId="2D4B0C80" w:rsidR="00C23C7E" w:rsidRPr="006B4D81" w:rsidRDefault="00306F46">
      <w:pPr>
        <w:shd w:val="clear" w:color="auto" w:fill="FFFFFF"/>
        <w:spacing w:line="240" w:lineRule="auto"/>
        <w:jc w:val="both"/>
        <w:rPr>
          <w:rFonts w:ascii="Times New Roman" w:hAnsi="Times New Roman" w:cs="Times New Roman"/>
          <w:color w:val="222222"/>
          <w:sz w:val="20"/>
          <w:szCs w:val="20"/>
          <w:lang w:val="de-CH"/>
        </w:rPr>
      </w:pPr>
      <w:r w:rsidRPr="006B4D81">
        <w:rPr>
          <w:rFonts w:ascii="Times New Roman" w:hAnsi="Times New Roman"/>
          <w:color w:val="222222"/>
          <w:sz w:val="20"/>
          <w:lang w:val="de-CH"/>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21" w:history="1">
        <w:r w:rsidR="00FA53DE" w:rsidRPr="00743F65">
          <w:rPr>
            <w:rStyle w:val="Collegamentoipertestuale"/>
            <w:rFonts w:ascii="Times New Roman" w:hAnsi="Times New Roman"/>
            <w:sz w:val="20"/>
            <w:lang w:val="de-CH"/>
          </w:rPr>
          <w:t>dpo@otb.net</w:t>
        </w:r>
      </w:hyperlink>
      <w:r w:rsidRPr="006B4D81">
        <w:rPr>
          <w:rFonts w:ascii="Times New Roman" w:hAnsi="Times New Roman"/>
          <w:color w:val="222222"/>
          <w:sz w:val="20"/>
          <w:lang w:val="de-CH"/>
        </w:rPr>
        <w:t xml:space="preserve">. Den Datenschutzbeauftragten von Diesel erreichen Sie unter der E-Mail-Adresse </w:t>
      </w:r>
      <w:hyperlink r:id="rId22" w:history="1">
        <w:r w:rsidR="00FA53DE" w:rsidRPr="00743F65">
          <w:rPr>
            <w:rStyle w:val="Collegamentoipertestuale"/>
            <w:rFonts w:ascii="Times New Roman" w:hAnsi="Times New Roman"/>
            <w:sz w:val="20"/>
            <w:lang w:val="de-CH"/>
          </w:rPr>
          <w:t>dpo@otb.net</w:t>
        </w:r>
      </w:hyperlink>
      <w:r w:rsidRPr="006B4D81">
        <w:rPr>
          <w:rFonts w:ascii="Times New Roman" w:hAnsi="Times New Roman"/>
          <w:color w:val="222222"/>
          <w:sz w:val="20"/>
          <w:lang w:val="de-CH"/>
        </w:rPr>
        <w:t>.</w:t>
      </w:r>
      <w:r w:rsidR="00FA53DE">
        <w:rPr>
          <w:rFonts w:ascii="Times New Roman" w:hAnsi="Times New Roman"/>
          <w:color w:val="222222"/>
          <w:sz w:val="20"/>
          <w:lang w:val="de-CH"/>
        </w:rPr>
        <w:t xml:space="preserve"> </w:t>
      </w:r>
    </w:p>
    <w:p w14:paraId="13D578FB" w14:textId="77777777" w:rsidR="00C23C7E" w:rsidRPr="006B4D81" w:rsidRDefault="00C23C7E">
      <w:pPr>
        <w:shd w:val="clear" w:color="auto" w:fill="FFFFFF"/>
        <w:spacing w:line="240" w:lineRule="auto"/>
        <w:jc w:val="both"/>
        <w:rPr>
          <w:rFonts w:ascii="Times New Roman" w:hAnsi="Times New Roman" w:cs="Times New Roman"/>
          <w:color w:val="222222"/>
          <w:sz w:val="20"/>
          <w:szCs w:val="20"/>
          <w:lang w:val="de-CH"/>
        </w:rPr>
      </w:pPr>
    </w:p>
    <w:p w14:paraId="7F8F0128" w14:textId="50C9F957" w:rsidR="00C23C7E" w:rsidRPr="006B4D81" w:rsidRDefault="00306F46">
      <w:pPr>
        <w:shd w:val="clear" w:color="auto" w:fill="FFFFFF"/>
        <w:spacing w:line="240" w:lineRule="auto"/>
        <w:jc w:val="both"/>
        <w:rPr>
          <w:rFonts w:ascii="Times New Roman" w:hAnsi="Times New Roman" w:cs="Times New Roman"/>
          <w:i/>
          <w:color w:val="222222"/>
          <w:sz w:val="20"/>
          <w:szCs w:val="20"/>
          <w:lang w:val="de-CH"/>
        </w:rPr>
      </w:pPr>
      <w:r w:rsidRPr="006B4D81">
        <w:rPr>
          <w:rFonts w:ascii="Times New Roman" w:hAnsi="Times New Roman"/>
          <w:i/>
          <w:color w:val="222222"/>
          <w:sz w:val="20"/>
          <w:lang w:val="de-CH"/>
        </w:rPr>
        <w:t xml:space="preserve">STAND: </w:t>
      </w:r>
      <w:r w:rsidR="00FA53DE">
        <w:rPr>
          <w:rFonts w:ascii="Times New Roman" w:hAnsi="Times New Roman"/>
          <w:i/>
          <w:color w:val="222222"/>
          <w:sz w:val="20"/>
          <w:lang w:val="de-CH"/>
        </w:rPr>
        <w:t>FEBRUAR</w:t>
      </w:r>
      <w:r w:rsidRPr="006B4D81">
        <w:rPr>
          <w:rFonts w:ascii="Times New Roman" w:hAnsi="Times New Roman"/>
          <w:i/>
          <w:color w:val="222222"/>
          <w:sz w:val="20"/>
          <w:lang w:val="de-CH"/>
        </w:rPr>
        <w:t xml:space="preserve"> 202</w:t>
      </w:r>
      <w:r w:rsidR="00FA53DE">
        <w:rPr>
          <w:rFonts w:ascii="Times New Roman" w:hAnsi="Times New Roman"/>
          <w:i/>
          <w:color w:val="222222"/>
          <w:sz w:val="20"/>
          <w:lang w:val="de-CH"/>
        </w:rPr>
        <w:t>1</w:t>
      </w:r>
    </w:p>
    <w:p w14:paraId="2C2C62C7" w14:textId="77777777" w:rsidR="00C23C7E" w:rsidRPr="006B4D81" w:rsidRDefault="00C23C7E">
      <w:pPr>
        <w:shd w:val="clear" w:color="auto" w:fill="FFFFFF"/>
        <w:spacing w:line="240" w:lineRule="auto"/>
        <w:jc w:val="both"/>
        <w:rPr>
          <w:rFonts w:ascii="Times New Roman" w:hAnsi="Times New Roman" w:cs="Times New Roman"/>
          <w:color w:val="222222"/>
          <w:sz w:val="20"/>
          <w:szCs w:val="20"/>
          <w:lang w:val="de-CH"/>
        </w:rPr>
      </w:pPr>
    </w:p>
    <w:p w14:paraId="3DD640E3" w14:textId="77777777" w:rsidR="00C23C7E" w:rsidRPr="006B4D81" w:rsidRDefault="00306F46">
      <w:pPr>
        <w:spacing w:after="0" w:line="240" w:lineRule="auto"/>
        <w:rPr>
          <w:rFonts w:ascii="Times New Roman" w:hAnsi="Times New Roman" w:cs="Times New Roman"/>
          <w:color w:val="222222"/>
          <w:sz w:val="20"/>
          <w:szCs w:val="20"/>
          <w:lang w:val="de-CH"/>
        </w:rPr>
      </w:pPr>
      <w:r w:rsidRPr="006B4D81">
        <w:rPr>
          <w:lang w:val="de-CH"/>
        </w:rPr>
        <w:br w:type="page"/>
      </w:r>
    </w:p>
    <w:p w14:paraId="5F842113" w14:textId="77777777" w:rsidR="00C23C7E" w:rsidRPr="006B4D81" w:rsidRDefault="00306F46" w:rsidP="006B4D81">
      <w:pPr>
        <w:shd w:val="clear" w:color="auto" w:fill="FFFFFF"/>
        <w:spacing w:line="240" w:lineRule="auto"/>
        <w:ind w:left="-284"/>
        <w:jc w:val="center"/>
        <w:rPr>
          <w:rFonts w:ascii="Times New Roman" w:hAnsi="Times New Roman" w:cs="Times New Roman"/>
          <w:b/>
          <w:color w:val="222222"/>
          <w:sz w:val="20"/>
          <w:szCs w:val="20"/>
          <w:lang w:val="de-CH"/>
        </w:rPr>
      </w:pPr>
      <w:r w:rsidRPr="006B4D81">
        <w:rPr>
          <w:rFonts w:ascii="Times New Roman" w:hAnsi="Times New Roman"/>
          <w:b/>
          <w:color w:val="222222"/>
          <w:sz w:val="20"/>
          <w:highlight w:val="lightGray"/>
          <w:lang w:val="de-CH"/>
        </w:rPr>
        <w:lastRenderedPageBreak/>
        <w:t>[EINWILLIGUNGSERKLÄRUNGEN, AN DEN ENTSPRECHENDEN STELLEN EINZUFÜGEN]</w:t>
      </w:r>
    </w:p>
    <w:tbl>
      <w:tblPr>
        <w:tblStyle w:val="Grigliatabella"/>
        <w:tblW w:w="9209" w:type="dxa"/>
        <w:tblLayout w:type="fixed"/>
        <w:tblLook w:val="04A0" w:firstRow="1" w:lastRow="0" w:firstColumn="1" w:lastColumn="0" w:noHBand="0" w:noVBand="1"/>
      </w:tblPr>
      <w:tblGrid>
        <w:gridCol w:w="9209"/>
      </w:tblGrid>
      <w:tr w:rsidR="00C23C7E" w:rsidRPr="00C30AAE" w14:paraId="58563CBA" w14:textId="77777777" w:rsidTr="00DE28AB">
        <w:trPr>
          <w:trHeight w:val="5265"/>
        </w:trPr>
        <w:tc>
          <w:tcPr>
            <w:tcW w:w="9209" w:type="dxa"/>
          </w:tcPr>
          <w:p w14:paraId="6AF5C338" w14:textId="77777777" w:rsidR="00C23C7E" w:rsidRPr="006B4D81" w:rsidRDefault="00306F46">
            <w:pPr>
              <w:widowControl w:val="0"/>
              <w:shd w:val="clear" w:color="auto" w:fill="FFFFFF"/>
              <w:spacing w:line="240" w:lineRule="auto"/>
              <w:jc w:val="both"/>
              <w:rPr>
                <w:rFonts w:ascii="Times New Roman" w:hAnsi="Times New Roman" w:cs="Times New Roman"/>
                <w:b/>
                <w:color w:val="222222"/>
                <w:sz w:val="18"/>
                <w:szCs w:val="18"/>
                <w:lang w:val="de-CH"/>
              </w:rPr>
            </w:pPr>
            <w:r w:rsidRPr="006B4D81">
              <w:rPr>
                <w:rFonts w:ascii="Times New Roman" w:hAnsi="Times New Roman"/>
                <w:b/>
                <w:color w:val="222222"/>
                <w:sz w:val="18"/>
                <w:lang w:val="de-CH"/>
              </w:rPr>
              <w:t>EINWILLIGUNGSERKLÄRUNG FÜR DIESEL S.P.A. (DIGITALE VERSION)</w:t>
            </w:r>
          </w:p>
          <w:p w14:paraId="714F3C11" w14:textId="49F2CA8B" w:rsidR="00C23C7E" w:rsidRPr="006B4D81" w:rsidRDefault="00306F46">
            <w:pPr>
              <w:widowControl w:val="0"/>
              <w:shd w:val="clear" w:color="auto" w:fill="FFFFFF"/>
              <w:spacing w:line="240" w:lineRule="auto"/>
              <w:jc w:val="both"/>
              <w:rPr>
                <w:rFonts w:ascii="Times New Roman" w:hAnsi="Times New Roman" w:cs="Times New Roman"/>
                <w:color w:val="222222"/>
                <w:sz w:val="18"/>
                <w:szCs w:val="18"/>
                <w:lang w:val="de-CH"/>
              </w:rPr>
            </w:pPr>
            <w:r w:rsidRPr="006B4D81">
              <w:rPr>
                <w:rFonts w:ascii="Times New Roman" w:hAnsi="Times New Roman"/>
                <w:color w:val="222222"/>
                <w:sz w:val="18"/>
                <w:lang w:val="de-CH"/>
              </w:rPr>
              <w:t xml:space="preserve">Ich habe die </w:t>
            </w:r>
            <w:r w:rsidRPr="00FA53DE">
              <w:rPr>
                <w:rFonts w:ascii="Times New Roman" w:hAnsi="Times New Roman"/>
                <w:color w:val="0070C0"/>
                <w:sz w:val="18"/>
                <w:u w:val="single"/>
                <w:lang w:val="de-CH"/>
              </w:rPr>
              <w:t>Datenschutzerklärung</w:t>
            </w:r>
            <w:r w:rsidRPr="00FA53DE">
              <w:rPr>
                <w:rFonts w:ascii="Times New Roman" w:hAnsi="Times New Roman"/>
                <w:color w:val="0070C0"/>
                <w:sz w:val="18"/>
                <w:lang w:val="de-CH"/>
              </w:rPr>
              <w:t xml:space="preserve"> </w:t>
            </w:r>
            <w:r w:rsidRPr="006B4D81">
              <w:rPr>
                <w:rFonts w:ascii="Times New Roman" w:hAnsi="Times New Roman"/>
                <w:color w:val="222222"/>
                <w:sz w:val="18"/>
                <w:lang w:val="de-CH"/>
              </w:rPr>
              <w:t xml:space="preserve">gelesen und willige in die Verarbeitung meiner personenbezogenen Daten durch Diesel </w:t>
            </w:r>
            <w:proofErr w:type="spellStart"/>
            <w:r w:rsidRPr="006B4D81">
              <w:rPr>
                <w:rFonts w:ascii="Times New Roman" w:hAnsi="Times New Roman"/>
                <w:color w:val="222222"/>
                <w:sz w:val="18"/>
                <w:lang w:val="de-CH"/>
              </w:rPr>
              <w:t>S.p.A</w:t>
            </w:r>
            <w:proofErr w:type="spellEnd"/>
            <w:r w:rsidRPr="006B4D81">
              <w:rPr>
                <w:rFonts w:ascii="Times New Roman" w:hAnsi="Times New Roman"/>
                <w:color w:val="222222"/>
                <w:sz w:val="18"/>
                <w:lang w:val="de-CH"/>
              </w:rPr>
              <w:t xml:space="preserve">. zu </w:t>
            </w:r>
            <w:r w:rsidRPr="006B4D81">
              <w:rPr>
                <w:rFonts w:ascii="Times New Roman" w:hAnsi="Times New Roman"/>
                <w:b/>
                <w:color w:val="222222"/>
                <w:sz w:val="18"/>
                <w:lang w:val="de-CH"/>
              </w:rPr>
              <w:t>Marketing*-</w:t>
            </w:r>
            <w:r w:rsidRPr="006B4D81">
              <w:rPr>
                <w:rFonts w:ascii="Times New Roman" w:hAnsi="Times New Roman"/>
                <w:color w:val="222222"/>
                <w:sz w:val="18"/>
                <w:lang w:val="de-CH"/>
              </w:rPr>
              <w:t xml:space="preserve">Zwecken laut Abschnitt 3.1.d) der </w:t>
            </w:r>
            <w:r w:rsidRPr="00FA53DE">
              <w:rPr>
                <w:rFonts w:ascii="Times New Roman" w:hAnsi="Times New Roman"/>
                <w:color w:val="0070C0"/>
                <w:sz w:val="18"/>
                <w:u w:val="single"/>
                <w:lang w:val="de-CH"/>
              </w:rPr>
              <w:t>Datenschutzerklärung</w:t>
            </w:r>
            <w:r w:rsidRPr="00FA53DE">
              <w:rPr>
                <w:rFonts w:ascii="Times New Roman" w:hAnsi="Times New Roman"/>
                <w:color w:val="0070C0"/>
                <w:sz w:val="18"/>
                <w:lang w:val="de-CH"/>
              </w:rPr>
              <w:t xml:space="preserve"> </w:t>
            </w:r>
            <w:r w:rsidRPr="006B4D81">
              <w:rPr>
                <w:rFonts w:ascii="Times New Roman" w:hAnsi="Times New Roman"/>
                <w:color w:val="222222"/>
                <w:sz w:val="18"/>
                <w:lang w:val="de-CH"/>
              </w:rPr>
              <w:t>ein:</w:t>
            </w:r>
          </w:p>
          <w:p w14:paraId="07C05AC8" w14:textId="77777777" w:rsidR="00C23C7E" w:rsidRPr="006B4D81" w:rsidRDefault="00306F46">
            <w:pPr>
              <w:widowControl w:val="0"/>
              <w:shd w:val="clear" w:color="auto" w:fill="FFFFFF"/>
              <w:spacing w:line="240" w:lineRule="auto"/>
              <w:jc w:val="both"/>
              <w:rPr>
                <w:rFonts w:ascii="Times New Roman" w:hAnsi="Times New Roman" w:cs="Times New Roman"/>
                <w:b/>
                <w:color w:val="222222"/>
                <w:sz w:val="18"/>
                <w:szCs w:val="18"/>
                <w:lang w:val="de-CH"/>
              </w:rPr>
            </w:pPr>
            <w:r w:rsidRPr="006B4D81">
              <w:rPr>
                <w:rFonts w:ascii="Times New Roman" w:hAnsi="Times New Roman"/>
                <w:b/>
                <w:color w:val="222222"/>
                <w:sz w:val="18"/>
                <w:lang w:val="de-CH"/>
              </w:rPr>
              <w:t xml:space="preserve"> JA </w:t>
            </w:r>
            <w:r w:rsidRPr="006B4D81">
              <w:rPr>
                <w:rFonts w:ascii="Times New Roman" w:hAnsi="Times New Roman"/>
                <w:b/>
                <w:color w:val="222222"/>
                <w:sz w:val="18"/>
                <w:lang w:val="de-CH"/>
              </w:rPr>
              <w:tab/>
            </w:r>
            <w:r w:rsidRPr="006B4D81">
              <w:rPr>
                <w:rFonts w:ascii="Times New Roman" w:hAnsi="Times New Roman"/>
                <w:b/>
                <w:color w:val="222222"/>
                <w:sz w:val="18"/>
                <w:lang w:val="de-CH"/>
              </w:rPr>
              <w:tab/>
            </w:r>
            <w:r w:rsidRPr="006B4D81">
              <w:rPr>
                <w:rFonts w:ascii="Times New Roman" w:hAnsi="Times New Roman"/>
                <w:b/>
                <w:color w:val="222222"/>
                <w:sz w:val="18"/>
                <w:lang w:val="de-CH"/>
              </w:rPr>
              <w:tab/>
            </w:r>
            <w:r w:rsidRPr="006B4D81">
              <w:rPr>
                <w:rFonts w:ascii="Times New Roman" w:hAnsi="Times New Roman"/>
                <w:b/>
                <w:color w:val="222222"/>
                <w:sz w:val="18"/>
                <w:lang w:val="de-CH"/>
              </w:rPr>
              <w:t> NEIN</w:t>
            </w:r>
          </w:p>
          <w:p w14:paraId="79674ED8" w14:textId="77777777" w:rsidR="00C23C7E" w:rsidRPr="006B4D81" w:rsidRDefault="00306F46">
            <w:pPr>
              <w:widowControl w:val="0"/>
              <w:shd w:val="clear" w:color="auto" w:fill="FFFFFF"/>
              <w:spacing w:line="240" w:lineRule="auto"/>
              <w:jc w:val="both"/>
              <w:rPr>
                <w:rFonts w:ascii="Times New Roman" w:hAnsi="Times New Roman" w:cs="Times New Roman"/>
                <w:color w:val="222222"/>
                <w:sz w:val="18"/>
                <w:szCs w:val="18"/>
                <w:lang w:val="de-CH"/>
              </w:rPr>
            </w:pPr>
            <w:r w:rsidRPr="006B4D81">
              <w:rPr>
                <w:rFonts w:ascii="Times New Roman" w:hAnsi="Times New Roman"/>
                <w:color w:val="222222"/>
                <w:sz w:val="18"/>
                <w:lang w:val="de-CH"/>
              </w:rPr>
              <w:t xml:space="preserve">*[ANMERKUNG: Wörter in Fettdruck sollen Pop-up- oder Mouseover-Funktionen enthalten, die ein Fenster mit folgendem Text öffnen]: Diesel </w:t>
            </w:r>
            <w:proofErr w:type="spellStart"/>
            <w:r w:rsidRPr="006B4D81">
              <w:rPr>
                <w:rFonts w:ascii="Times New Roman" w:hAnsi="Times New Roman"/>
                <w:color w:val="222222"/>
                <w:sz w:val="18"/>
                <w:lang w:val="de-CH"/>
              </w:rPr>
              <w:t>S.p.A</w:t>
            </w:r>
            <w:proofErr w:type="spellEnd"/>
            <w:r w:rsidRPr="006B4D81">
              <w:rPr>
                <w:rFonts w:ascii="Times New Roman" w:hAnsi="Times New Roman"/>
                <w:color w:val="222222"/>
                <w:sz w:val="18"/>
                <w:lang w:val="de-CH"/>
              </w:rPr>
              <w:t>.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0B48AA69" w14:textId="77777777" w:rsidR="00C23C7E" w:rsidRPr="006B4D81" w:rsidRDefault="00306F46">
            <w:pPr>
              <w:widowControl w:val="0"/>
              <w:shd w:val="clear" w:color="auto" w:fill="FFFFFF"/>
              <w:spacing w:line="240" w:lineRule="auto"/>
              <w:jc w:val="both"/>
              <w:rPr>
                <w:rFonts w:ascii="Times New Roman" w:hAnsi="Times New Roman" w:cs="Times New Roman"/>
                <w:color w:val="222222"/>
                <w:sz w:val="18"/>
                <w:szCs w:val="18"/>
                <w:lang w:val="de-CH"/>
              </w:rPr>
            </w:pPr>
            <w:r w:rsidRPr="006B4D81">
              <w:rPr>
                <w:rFonts w:ascii="Times New Roman" w:hAnsi="Times New Roman"/>
                <w:color w:val="222222"/>
                <w:sz w:val="18"/>
                <w:lang w:val="de-CH"/>
              </w:rPr>
              <w:t>Wir weisen Sie darauf hin, dass Sie bei Teilnahme an D: CODE und Ablehnung der Verarbeitung zu Marketing-Zwecken keine Werbemitteilungen erhalten, aber Sie werden Service-Mitteilungen über Leistungen erhalten, auf die Sie aufgrund Ihrer Registrierung beim Bonusprogramm Anspruch haben.</w:t>
            </w:r>
          </w:p>
          <w:p w14:paraId="7DBE2E05" w14:textId="77777777" w:rsidR="00C23C7E" w:rsidRPr="006B4D81" w:rsidRDefault="00C23C7E">
            <w:pPr>
              <w:widowControl w:val="0"/>
              <w:shd w:val="clear" w:color="auto" w:fill="FFFFFF"/>
              <w:spacing w:line="240" w:lineRule="auto"/>
              <w:jc w:val="both"/>
              <w:rPr>
                <w:rFonts w:ascii="Times New Roman" w:hAnsi="Times New Roman" w:cs="Times New Roman"/>
                <w:color w:val="222222"/>
                <w:sz w:val="18"/>
                <w:szCs w:val="18"/>
                <w:lang w:val="de-CH"/>
              </w:rPr>
            </w:pPr>
          </w:p>
          <w:p w14:paraId="03F878A5" w14:textId="5C84C7EF" w:rsidR="00C23C7E" w:rsidRPr="006B4D81" w:rsidRDefault="00306F46">
            <w:pPr>
              <w:widowControl w:val="0"/>
              <w:shd w:val="clear" w:color="auto" w:fill="FFFFFF"/>
              <w:spacing w:line="240" w:lineRule="auto"/>
              <w:jc w:val="both"/>
              <w:rPr>
                <w:rFonts w:ascii="Times New Roman" w:hAnsi="Times New Roman" w:cs="Times New Roman"/>
                <w:color w:val="222222"/>
                <w:sz w:val="18"/>
                <w:szCs w:val="18"/>
                <w:lang w:val="de-CH"/>
              </w:rPr>
            </w:pPr>
            <w:r w:rsidRPr="006B4D81">
              <w:rPr>
                <w:rFonts w:ascii="Times New Roman" w:hAnsi="Times New Roman"/>
                <w:color w:val="222222"/>
                <w:sz w:val="18"/>
                <w:lang w:val="de-CH"/>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3" w:history="1">
              <w:r w:rsidR="00FA53DE" w:rsidRPr="00743F65">
                <w:rPr>
                  <w:rStyle w:val="Collegamentoipertestuale"/>
                  <w:rFonts w:ascii="Times New Roman" w:hAnsi="Times New Roman"/>
                  <w:sz w:val="18"/>
                  <w:lang w:val="de-CH"/>
                </w:rPr>
                <w:t>privacy@diesel.com</w:t>
              </w:r>
            </w:hyperlink>
            <w:r w:rsidRPr="006B4D81">
              <w:rPr>
                <w:rFonts w:ascii="Times New Roman" w:hAnsi="Times New Roman"/>
                <w:color w:val="222222"/>
                <w:sz w:val="18"/>
                <w:lang w:val="de-CH"/>
              </w:rPr>
              <w:t xml:space="preserve"> oder </w:t>
            </w:r>
            <w:hyperlink r:id="rId24" w:history="1">
              <w:r w:rsidR="00FA53DE" w:rsidRPr="00743F65">
                <w:rPr>
                  <w:rStyle w:val="Collegamentoipertestuale"/>
                  <w:rFonts w:ascii="Times New Roman" w:hAnsi="Times New Roman"/>
                  <w:sz w:val="18"/>
                  <w:lang w:val="de-CH"/>
                </w:rPr>
                <w:t>privacy@otb.net</w:t>
              </w:r>
            </w:hyperlink>
            <w:r w:rsidR="00FA53DE">
              <w:rPr>
                <w:rFonts w:ascii="Times New Roman" w:hAnsi="Times New Roman"/>
                <w:color w:val="222222"/>
                <w:sz w:val="18"/>
                <w:lang w:val="de-CH"/>
              </w:rPr>
              <w:t xml:space="preserve"> </w:t>
            </w:r>
            <w:r w:rsidRPr="006B4D81">
              <w:rPr>
                <w:rFonts w:ascii="Times New Roman" w:hAnsi="Times New Roman"/>
                <w:color w:val="222222"/>
                <w:sz w:val="18"/>
                <w:lang w:val="de-CH"/>
              </w:rPr>
              <w:t xml:space="preserve">oder an die Postanschriften von Diesel </w:t>
            </w:r>
            <w:proofErr w:type="spellStart"/>
            <w:r w:rsidRPr="006B4D81">
              <w:rPr>
                <w:rFonts w:ascii="Times New Roman" w:hAnsi="Times New Roman"/>
                <w:color w:val="222222"/>
                <w:sz w:val="18"/>
                <w:lang w:val="de-CH"/>
              </w:rPr>
              <w:t>S.p.a</w:t>
            </w:r>
            <w:proofErr w:type="spellEnd"/>
            <w:r w:rsidRPr="006B4D81">
              <w:rPr>
                <w:rFonts w:ascii="Times New Roman" w:hAnsi="Times New Roman"/>
                <w:color w:val="222222"/>
                <w:sz w:val="18"/>
                <w:lang w:val="de-CH"/>
              </w:rPr>
              <w:t xml:space="preserve">., die unter Punkt 1 der </w:t>
            </w:r>
            <w:r w:rsidRPr="00FA53DE">
              <w:rPr>
                <w:rFonts w:ascii="Times New Roman" w:hAnsi="Times New Roman"/>
                <w:color w:val="0070C0"/>
                <w:sz w:val="18"/>
                <w:u w:val="single"/>
                <w:lang w:val="de-CH"/>
              </w:rPr>
              <w:t>Datenschutzerklärung</w:t>
            </w:r>
            <w:r w:rsidRPr="00FA53DE">
              <w:rPr>
                <w:rFonts w:ascii="Times New Roman" w:hAnsi="Times New Roman"/>
                <w:color w:val="0070C0"/>
                <w:sz w:val="18"/>
                <w:lang w:val="de-CH"/>
              </w:rPr>
              <w:t xml:space="preserve"> </w:t>
            </w:r>
            <w:r w:rsidRPr="006B4D81">
              <w:rPr>
                <w:rFonts w:ascii="Times New Roman" w:hAnsi="Times New Roman"/>
                <w:color w:val="222222"/>
                <w:sz w:val="18"/>
                <w:lang w:val="de-CH"/>
              </w:rPr>
              <w:t>angegeben sind.</w:t>
            </w:r>
          </w:p>
          <w:p w14:paraId="6E390B1C" w14:textId="77777777" w:rsidR="00C23C7E" w:rsidRPr="006B4D81" w:rsidRDefault="00C23C7E">
            <w:pPr>
              <w:widowControl w:val="0"/>
              <w:shd w:val="clear" w:color="auto" w:fill="FFFFFF"/>
              <w:spacing w:line="240" w:lineRule="auto"/>
              <w:jc w:val="both"/>
              <w:rPr>
                <w:rFonts w:ascii="Times New Roman" w:hAnsi="Times New Roman" w:cs="Times New Roman"/>
                <w:color w:val="222222"/>
                <w:sz w:val="18"/>
                <w:szCs w:val="18"/>
                <w:lang w:val="de-CH"/>
              </w:rPr>
            </w:pPr>
          </w:p>
          <w:p w14:paraId="1D6C21B7" w14:textId="77777777" w:rsidR="00C23C7E" w:rsidRPr="006B4D81" w:rsidRDefault="00C23C7E">
            <w:pPr>
              <w:widowControl w:val="0"/>
              <w:spacing w:line="240" w:lineRule="auto"/>
              <w:jc w:val="both"/>
              <w:rPr>
                <w:rFonts w:ascii="Times New Roman" w:hAnsi="Times New Roman" w:cs="Times New Roman"/>
                <w:color w:val="222222"/>
                <w:sz w:val="20"/>
                <w:szCs w:val="20"/>
                <w:lang w:val="de-CH"/>
              </w:rPr>
            </w:pPr>
          </w:p>
        </w:tc>
      </w:tr>
      <w:tr w:rsidR="00C23C7E" w:rsidRPr="00C30AAE" w14:paraId="68B67DF0" w14:textId="77777777">
        <w:tc>
          <w:tcPr>
            <w:tcW w:w="9209" w:type="dxa"/>
          </w:tcPr>
          <w:p w14:paraId="7F647DD7" w14:textId="77777777" w:rsidR="00C23C7E" w:rsidRPr="006B4D81" w:rsidRDefault="00306F46">
            <w:pPr>
              <w:widowControl w:val="0"/>
              <w:shd w:val="clear" w:color="auto" w:fill="FFFFFF"/>
              <w:spacing w:line="240" w:lineRule="auto"/>
              <w:jc w:val="both"/>
              <w:rPr>
                <w:rFonts w:ascii="Times New Roman" w:hAnsi="Times New Roman" w:cs="Times New Roman"/>
                <w:b/>
                <w:color w:val="222222"/>
                <w:sz w:val="18"/>
                <w:szCs w:val="18"/>
                <w:lang w:val="de-CH"/>
              </w:rPr>
            </w:pPr>
            <w:r w:rsidRPr="006B4D81">
              <w:rPr>
                <w:rFonts w:ascii="Times New Roman" w:hAnsi="Times New Roman"/>
                <w:b/>
                <w:color w:val="222222"/>
                <w:sz w:val="18"/>
                <w:lang w:val="de-CH"/>
              </w:rPr>
              <w:t>EINWILLIGUNGSERKLÄRUNG FÜR DIE GEMEINSAM VERANTWORTLICHEN (DIGITALE VERSION)</w:t>
            </w:r>
          </w:p>
          <w:p w14:paraId="4D3C8BE1" w14:textId="42D3D0B8" w:rsidR="00C23C7E" w:rsidRPr="006B4D81" w:rsidRDefault="00306F46">
            <w:pPr>
              <w:widowControl w:val="0"/>
              <w:shd w:val="clear" w:color="auto" w:fill="FFFFFF"/>
              <w:spacing w:line="240" w:lineRule="auto"/>
              <w:jc w:val="both"/>
              <w:rPr>
                <w:rFonts w:ascii="Times New Roman" w:hAnsi="Times New Roman" w:cs="Times New Roman"/>
                <w:color w:val="222222"/>
                <w:sz w:val="18"/>
                <w:szCs w:val="18"/>
                <w:lang w:val="de-CH"/>
              </w:rPr>
            </w:pPr>
            <w:r w:rsidRPr="006B4D81">
              <w:rPr>
                <w:rFonts w:ascii="Times New Roman" w:hAnsi="Times New Roman"/>
                <w:color w:val="222222"/>
                <w:sz w:val="18"/>
                <w:lang w:val="de-CH"/>
              </w:rPr>
              <w:t xml:space="preserve">Ich habe die </w:t>
            </w:r>
            <w:r w:rsidRPr="00FA53DE">
              <w:rPr>
                <w:rFonts w:ascii="Times New Roman" w:hAnsi="Times New Roman"/>
                <w:color w:val="0070C0"/>
                <w:sz w:val="18"/>
                <w:u w:val="single"/>
                <w:lang w:val="de-CH"/>
              </w:rPr>
              <w:t>Datenschutzerklärung</w:t>
            </w:r>
            <w:r w:rsidR="00FA53DE">
              <w:rPr>
                <w:rFonts w:ascii="Times New Roman" w:hAnsi="Times New Roman"/>
                <w:color w:val="0070C0"/>
                <w:sz w:val="18"/>
                <w:lang w:val="de-CH"/>
              </w:rPr>
              <w:t xml:space="preserve"> </w:t>
            </w:r>
            <w:r w:rsidRPr="006B4D81">
              <w:rPr>
                <w:rFonts w:ascii="Times New Roman" w:hAnsi="Times New Roman"/>
                <w:color w:val="222222"/>
                <w:sz w:val="18"/>
                <w:lang w:val="de-CH"/>
              </w:rPr>
              <w:t xml:space="preserve">gelesen und willige in die Verarbeitung meiner personenbezogenen Daten durch die gemeinsam Verantwortlichen OTB </w:t>
            </w:r>
            <w:proofErr w:type="spellStart"/>
            <w:r w:rsidRPr="006B4D81">
              <w:rPr>
                <w:rFonts w:ascii="Times New Roman" w:hAnsi="Times New Roman"/>
                <w:color w:val="222222"/>
                <w:sz w:val="18"/>
                <w:lang w:val="de-CH"/>
              </w:rPr>
              <w:t>S.p.A</w:t>
            </w:r>
            <w:proofErr w:type="spellEnd"/>
            <w:r w:rsidRPr="006B4D81">
              <w:rPr>
                <w:rFonts w:ascii="Times New Roman" w:hAnsi="Times New Roman"/>
                <w:color w:val="222222"/>
                <w:sz w:val="18"/>
                <w:lang w:val="de-CH"/>
              </w:rPr>
              <w:t xml:space="preserve">. und Diesel </w:t>
            </w:r>
            <w:proofErr w:type="spellStart"/>
            <w:r w:rsidRPr="006B4D81">
              <w:rPr>
                <w:rFonts w:ascii="Times New Roman" w:hAnsi="Times New Roman"/>
                <w:color w:val="222222"/>
                <w:sz w:val="18"/>
                <w:lang w:val="de-CH"/>
              </w:rPr>
              <w:t>S.p.A</w:t>
            </w:r>
            <w:proofErr w:type="spellEnd"/>
            <w:r w:rsidRPr="006B4D81">
              <w:rPr>
                <w:rFonts w:ascii="Times New Roman" w:hAnsi="Times New Roman"/>
                <w:color w:val="222222"/>
                <w:sz w:val="18"/>
                <w:lang w:val="de-CH"/>
              </w:rPr>
              <w:t xml:space="preserve">. zu Zwecken der </w:t>
            </w:r>
            <w:r w:rsidRPr="006B4D81">
              <w:rPr>
                <w:rFonts w:ascii="Times New Roman" w:hAnsi="Times New Roman"/>
                <w:b/>
                <w:color w:val="222222"/>
                <w:sz w:val="18"/>
                <w:lang w:val="de-CH"/>
              </w:rPr>
              <w:t>Kundenanalyse im Hinblick auf personalisierte Inhalte entsprechend meinen Präferenzen</w:t>
            </w:r>
            <w:r w:rsidRPr="006B4D81">
              <w:rPr>
                <w:rFonts w:ascii="Times New Roman" w:hAnsi="Times New Roman"/>
                <w:color w:val="222222"/>
                <w:sz w:val="18"/>
                <w:lang w:val="de-CH"/>
              </w:rPr>
              <w:t xml:space="preserve">* laut Abschnitt 3.2.a) der </w:t>
            </w:r>
            <w:r w:rsidRPr="00FA53DE">
              <w:rPr>
                <w:rFonts w:ascii="Times New Roman" w:hAnsi="Times New Roman"/>
                <w:color w:val="0070C0"/>
                <w:sz w:val="18"/>
                <w:u w:val="single"/>
                <w:lang w:val="de-CH"/>
              </w:rPr>
              <w:t>Datenschutzerklärung</w:t>
            </w:r>
            <w:r w:rsidRPr="00FA53DE">
              <w:rPr>
                <w:rFonts w:ascii="Times New Roman" w:hAnsi="Times New Roman"/>
                <w:color w:val="0070C0"/>
                <w:sz w:val="18"/>
                <w:lang w:val="de-CH"/>
              </w:rPr>
              <w:t xml:space="preserve"> </w:t>
            </w:r>
            <w:r w:rsidRPr="006B4D81">
              <w:rPr>
                <w:rFonts w:ascii="Times New Roman" w:hAnsi="Times New Roman"/>
                <w:color w:val="222222"/>
                <w:sz w:val="18"/>
                <w:lang w:val="de-CH"/>
              </w:rPr>
              <w:t>ein.</w:t>
            </w:r>
          </w:p>
          <w:p w14:paraId="26CF0A6F" w14:textId="77777777" w:rsidR="00C23C7E" w:rsidRPr="006B4D81" w:rsidRDefault="00306F46">
            <w:pPr>
              <w:widowControl w:val="0"/>
              <w:shd w:val="clear" w:color="auto" w:fill="FFFFFF"/>
              <w:spacing w:line="240" w:lineRule="auto"/>
              <w:jc w:val="both"/>
              <w:rPr>
                <w:rFonts w:ascii="Times New Roman" w:hAnsi="Times New Roman" w:cs="Times New Roman"/>
                <w:b/>
                <w:color w:val="222222"/>
                <w:sz w:val="18"/>
                <w:szCs w:val="18"/>
                <w:lang w:val="de-CH"/>
              </w:rPr>
            </w:pPr>
            <w:r w:rsidRPr="006B4D81">
              <w:rPr>
                <w:rFonts w:ascii="Times New Roman" w:hAnsi="Times New Roman"/>
                <w:b/>
                <w:color w:val="222222"/>
                <w:sz w:val="18"/>
                <w:lang w:val="de-CH"/>
              </w:rPr>
              <w:t xml:space="preserve"> JA </w:t>
            </w:r>
            <w:r w:rsidRPr="006B4D81">
              <w:rPr>
                <w:rFonts w:ascii="Times New Roman" w:hAnsi="Times New Roman"/>
                <w:b/>
                <w:color w:val="222222"/>
                <w:sz w:val="18"/>
                <w:lang w:val="de-CH"/>
              </w:rPr>
              <w:tab/>
            </w:r>
            <w:r w:rsidRPr="006B4D81">
              <w:rPr>
                <w:rFonts w:ascii="Times New Roman" w:hAnsi="Times New Roman"/>
                <w:b/>
                <w:color w:val="222222"/>
                <w:sz w:val="18"/>
                <w:lang w:val="de-CH"/>
              </w:rPr>
              <w:tab/>
            </w:r>
            <w:r w:rsidRPr="006B4D81">
              <w:rPr>
                <w:rFonts w:ascii="Times New Roman" w:hAnsi="Times New Roman"/>
                <w:b/>
                <w:color w:val="222222"/>
                <w:sz w:val="18"/>
                <w:lang w:val="de-CH"/>
              </w:rPr>
              <w:tab/>
            </w:r>
            <w:r w:rsidRPr="006B4D81">
              <w:rPr>
                <w:rFonts w:ascii="Times New Roman" w:hAnsi="Times New Roman"/>
                <w:b/>
                <w:color w:val="222222"/>
                <w:sz w:val="18"/>
                <w:lang w:val="de-CH"/>
              </w:rPr>
              <w:t> NEIN</w:t>
            </w:r>
          </w:p>
          <w:p w14:paraId="6FD01A0A" w14:textId="77777777" w:rsidR="00C23C7E" w:rsidRPr="006B4D81" w:rsidRDefault="00306F46">
            <w:pPr>
              <w:widowControl w:val="0"/>
              <w:shd w:val="clear" w:color="auto" w:fill="FFFFFF"/>
              <w:spacing w:line="240" w:lineRule="auto"/>
              <w:jc w:val="both"/>
              <w:rPr>
                <w:rFonts w:ascii="Times New Roman" w:hAnsi="Times New Roman" w:cs="Times New Roman"/>
                <w:color w:val="222222"/>
                <w:sz w:val="18"/>
                <w:szCs w:val="18"/>
                <w:lang w:val="de-CH"/>
              </w:rPr>
            </w:pPr>
            <w:r w:rsidRPr="006B4D81">
              <w:rPr>
                <w:rFonts w:ascii="Times New Roman" w:hAnsi="Times New Roman"/>
                <w:color w:val="222222"/>
                <w:sz w:val="18"/>
                <w:lang w:val="de-CH"/>
              </w:rPr>
              <w:t>*[ANMERKUNG: Wörter in Fettdruck sollen Pop-up- oder Mouseover-Funktionen enthalten, die ein Fenster mit folgendem Text öffnen]: Die gemeinsam Verantwortlichen können die Angaben zur Person, Kontaktdaten, Verkaufsdaten, in Ladengeschäften erfasste Daten, Kaufdaten und Navigationsdaten zu Zwecken der Profilerstellung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1D83EA0C" w14:textId="4D71831C" w:rsidR="00C23C7E" w:rsidRPr="006B4D81" w:rsidRDefault="00306F46">
            <w:pPr>
              <w:widowControl w:val="0"/>
              <w:shd w:val="clear" w:color="auto" w:fill="FFFFFF"/>
              <w:spacing w:line="240" w:lineRule="auto"/>
              <w:jc w:val="both"/>
              <w:rPr>
                <w:rFonts w:ascii="Times New Roman" w:hAnsi="Times New Roman" w:cs="Times New Roman"/>
                <w:b/>
                <w:color w:val="222222"/>
                <w:sz w:val="18"/>
                <w:szCs w:val="18"/>
                <w:lang w:val="de-CH"/>
              </w:rPr>
            </w:pPr>
            <w:r w:rsidRPr="006B4D81">
              <w:rPr>
                <w:rFonts w:ascii="Times New Roman" w:hAnsi="Times New Roman"/>
                <w:color w:val="222222"/>
                <w:sz w:val="18"/>
                <w:lang w:val="de-CH"/>
              </w:rPr>
              <w:t xml:space="preserve">Sie können Ihre Einwilligung in die Verarbeitung zu </w:t>
            </w:r>
            <w:proofErr w:type="spellStart"/>
            <w:r w:rsidRPr="006B4D81">
              <w:rPr>
                <w:rFonts w:ascii="Times New Roman" w:hAnsi="Times New Roman"/>
                <w:color w:val="222222"/>
                <w:sz w:val="18"/>
                <w:lang w:val="de-CH"/>
              </w:rPr>
              <w:t>Profilingzwecken</w:t>
            </w:r>
            <w:proofErr w:type="spellEnd"/>
            <w:r w:rsidRPr="006B4D81">
              <w:rPr>
                <w:rFonts w:ascii="Times New Roman" w:hAnsi="Times New Roman"/>
                <w:color w:val="222222"/>
                <w:sz w:val="18"/>
                <w:lang w:val="de-CH"/>
              </w:rPr>
              <w:t xml:space="preserve"> jederzeit widerrufen, indem Sie sich schriftlich an die E-Mail-Adressen </w:t>
            </w:r>
            <w:hyperlink r:id="rId25" w:history="1">
              <w:r w:rsidR="00FA53DE" w:rsidRPr="00743F65">
                <w:rPr>
                  <w:rStyle w:val="Collegamentoipertestuale"/>
                  <w:rFonts w:ascii="Times New Roman" w:hAnsi="Times New Roman"/>
                  <w:sz w:val="18"/>
                  <w:lang w:val="de-CH"/>
                </w:rPr>
                <w:t>privacy@diesel.com</w:t>
              </w:r>
            </w:hyperlink>
            <w:r w:rsidRPr="006B4D81">
              <w:rPr>
                <w:rFonts w:ascii="Times New Roman" w:hAnsi="Times New Roman"/>
                <w:color w:val="222222"/>
                <w:sz w:val="18"/>
                <w:lang w:val="de-CH"/>
              </w:rPr>
              <w:t xml:space="preserve"> oder </w:t>
            </w:r>
            <w:hyperlink r:id="rId26" w:history="1">
              <w:r w:rsidR="00FA53DE" w:rsidRPr="00743F65">
                <w:rPr>
                  <w:rStyle w:val="Collegamentoipertestuale"/>
                  <w:rFonts w:ascii="Times New Roman" w:hAnsi="Times New Roman"/>
                  <w:sz w:val="18"/>
                  <w:lang w:val="de-CH"/>
                </w:rPr>
                <w:t>privacy@otb.net</w:t>
              </w:r>
            </w:hyperlink>
            <w:r w:rsidR="00FA53DE">
              <w:rPr>
                <w:rFonts w:ascii="Times New Roman" w:hAnsi="Times New Roman"/>
                <w:color w:val="222222"/>
                <w:sz w:val="18"/>
                <w:lang w:val="de-CH"/>
              </w:rPr>
              <w:t xml:space="preserve"> </w:t>
            </w:r>
            <w:r w:rsidRPr="006B4D81">
              <w:rPr>
                <w:rFonts w:ascii="Times New Roman" w:hAnsi="Times New Roman"/>
                <w:color w:val="222222"/>
                <w:sz w:val="18"/>
                <w:lang w:val="de-CH"/>
              </w:rPr>
              <w:t xml:space="preserve">oder an die Postanschriften der gemeinsam Verantwortlichen, die unter Punkt 1 der </w:t>
            </w:r>
            <w:r w:rsidRPr="00FA53DE">
              <w:rPr>
                <w:rFonts w:ascii="Times New Roman" w:hAnsi="Times New Roman"/>
                <w:color w:val="0070C0"/>
                <w:sz w:val="18"/>
                <w:u w:val="single"/>
                <w:lang w:val="de-CH"/>
              </w:rPr>
              <w:t>Datenschutzerklärung</w:t>
            </w:r>
            <w:r w:rsidRPr="00FA53DE">
              <w:rPr>
                <w:rFonts w:ascii="Times New Roman" w:hAnsi="Times New Roman"/>
                <w:color w:val="0070C0"/>
                <w:sz w:val="18"/>
                <w:lang w:val="de-CH"/>
              </w:rPr>
              <w:t xml:space="preserve"> </w:t>
            </w:r>
            <w:r w:rsidRPr="006B4D81">
              <w:rPr>
                <w:rFonts w:ascii="Times New Roman" w:hAnsi="Times New Roman"/>
                <w:color w:val="222222"/>
                <w:sz w:val="18"/>
                <w:lang w:val="de-CH"/>
              </w:rPr>
              <w:t>angegeben sind, wenden.</w:t>
            </w:r>
          </w:p>
        </w:tc>
      </w:tr>
    </w:tbl>
    <w:p w14:paraId="3C0A4724" w14:textId="77777777" w:rsidR="00C23C7E" w:rsidRPr="006B4D81" w:rsidRDefault="00C23C7E">
      <w:pPr>
        <w:shd w:val="clear" w:color="auto" w:fill="FFFFFF"/>
        <w:spacing w:line="240" w:lineRule="auto"/>
        <w:rPr>
          <w:rFonts w:ascii="Times New Roman" w:hAnsi="Times New Roman" w:cs="Times New Roman"/>
          <w:color w:val="222222"/>
          <w:sz w:val="18"/>
          <w:szCs w:val="18"/>
          <w:lang w:val="de-CH"/>
        </w:rPr>
      </w:pPr>
    </w:p>
    <w:sectPr w:rsidR="00C23C7E" w:rsidRPr="006B4D81">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27027" w14:textId="77777777" w:rsidR="00F04A1E" w:rsidRDefault="00F04A1E" w:rsidP="00F04A1E">
      <w:pPr>
        <w:spacing w:after="0" w:line="240" w:lineRule="auto"/>
      </w:pPr>
      <w:r>
        <w:separator/>
      </w:r>
    </w:p>
  </w:endnote>
  <w:endnote w:type="continuationSeparator" w:id="0">
    <w:p w14:paraId="5C523369" w14:textId="77777777" w:rsidR="00F04A1E" w:rsidRDefault="00F04A1E" w:rsidP="00F0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8AADC" w14:textId="77777777" w:rsidR="00F04A1E" w:rsidRDefault="00F04A1E" w:rsidP="00F04A1E">
      <w:pPr>
        <w:spacing w:after="0" w:line="240" w:lineRule="auto"/>
      </w:pPr>
      <w:r>
        <w:separator/>
      </w:r>
    </w:p>
  </w:footnote>
  <w:footnote w:type="continuationSeparator" w:id="0">
    <w:p w14:paraId="6205C338" w14:textId="77777777" w:rsidR="00F04A1E" w:rsidRDefault="00F04A1E" w:rsidP="00F04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212D6"/>
    <w:multiLevelType w:val="multilevel"/>
    <w:tmpl w:val="9C922C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F80735"/>
    <w:multiLevelType w:val="multilevel"/>
    <w:tmpl w:val="4358DFA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autoHyphenation/>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C7E"/>
    <w:rsid w:val="00306F46"/>
    <w:rsid w:val="00337048"/>
    <w:rsid w:val="006B4D81"/>
    <w:rsid w:val="007F37A3"/>
    <w:rsid w:val="00823F9F"/>
    <w:rsid w:val="00A234BD"/>
    <w:rsid w:val="00A4660D"/>
    <w:rsid w:val="00A67BAF"/>
    <w:rsid w:val="00AA39D7"/>
    <w:rsid w:val="00C23C7E"/>
    <w:rsid w:val="00C30AAE"/>
    <w:rsid w:val="00DD63B6"/>
    <w:rsid w:val="00DE28AB"/>
    <w:rsid w:val="00E3691D"/>
    <w:rsid w:val="00F04A1E"/>
    <w:rsid w:val="00FA53D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1A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sid w:val="00CB5B2F"/>
    <w:rPr>
      <w:caps/>
      <w:color w:val="FFFFFF"/>
      <w:spacing w:val="15"/>
      <w:sz w:val="22"/>
      <w:szCs w:val="22"/>
      <w:shd w:val="clear" w:color="auto" w:fill="90C226"/>
    </w:rPr>
  </w:style>
  <w:style w:type="character" w:customStyle="1" w:styleId="Titolo2Carattere">
    <w:name w:val="Titolo 2 Carattere"/>
    <w:link w:val="Titolo2"/>
    <w:uiPriority w:val="9"/>
    <w:qFormat/>
    <w:rsid w:val="00CB5B2F"/>
    <w:rPr>
      <w:caps/>
      <w:spacing w:val="15"/>
      <w:shd w:val="clear" w:color="auto" w:fill="E9F6D0"/>
    </w:rPr>
  </w:style>
  <w:style w:type="character" w:customStyle="1" w:styleId="Titolo3Carattere">
    <w:name w:val="Titolo 3 Carattere"/>
    <w:link w:val="Titolo3"/>
    <w:uiPriority w:val="9"/>
    <w:qFormat/>
    <w:rsid w:val="00CB5B2F"/>
    <w:rPr>
      <w:caps/>
      <w:color w:val="476013"/>
      <w:spacing w:val="15"/>
    </w:rPr>
  </w:style>
  <w:style w:type="character" w:customStyle="1" w:styleId="Titolo4Carattere">
    <w:name w:val="Titolo 4 Carattere"/>
    <w:link w:val="Titolo4"/>
    <w:uiPriority w:val="9"/>
    <w:qFormat/>
    <w:rsid w:val="00CB5B2F"/>
    <w:rPr>
      <w:caps/>
      <w:color w:val="6B911C"/>
      <w:spacing w:val="10"/>
    </w:rPr>
  </w:style>
  <w:style w:type="character" w:customStyle="1" w:styleId="Titolo5Carattere">
    <w:name w:val="Titolo 5 Carattere"/>
    <w:link w:val="Titolo5"/>
    <w:uiPriority w:val="9"/>
    <w:qFormat/>
    <w:rsid w:val="00CB5B2F"/>
    <w:rPr>
      <w:caps/>
      <w:color w:val="6B911C"/>
      <w:spacing w:val="10"/>
    </w:rPr>
  </w:style>
  <w:style w:type="character" w:customStyle="1" w:styleId="Titolo6Carattere">
    <w:name w:val="Titolo 6 Carattere"/>
    <w:link w:val="Titolo6"/>
    <w:uiPriority w:val="9"/>
    <w:qFormat/>
    <w:rsid w:val="00CB5B2F"/>
    <w:rPr>
      <w:caps/>
      <w:color w:val="6B911C"/>
      <w:spacing w:val="10"/>
    </w:rPr>
  </w:style>
  <w:style w:type="character" w:customStyle="1" w:styleId="Titolo7Carattere">
    <w:name w:val="Titolo 7 Carattere"/>
    <w:link w:val="Titolo7"/>
    <w:uiPriority w:val="9"/>
    <w:qFormat/>
    <w:rsid w:val="00CB5B2F"/>
    <w:rPr>
      <w:caps/>
      <w:color w:val="6B911C"/>
      <w:spacing w:val="10"/>
    </w:rPr>
  </w:style>
  <w:style w:type="character" w:customStyle="1" w:styleId="Titolo8Carattere">
    <w:name w:val="Titolo 8 Carattere"/>
    <w:link w:val="Titolo8"/>
    <w:uiPriority w:val="9"/>
    <w:qFormat/>
    <w:rsid w:val="00CB5B2F"/>
    <w:rPr>
      <w:caps/>
      <w:spacing w:val="10"/>
      <w:sz w:val="18"/>
      <w:szCs w:val="18"/>
    </w:rPr>
  </w:style>
  <w:style w:type="character" w:customStyle="1" w:styleId="Titolo9Carattere">
    <w:name w:val="Titolo 9 Carattere"/>
    <w:link w:val="Titolo9"/>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de-DE"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uiPriority w:val="99"/>
    <w:semiHidden/>
    <w:unhideWhenUsed/>
    <w:qFormat/>
    <w:rPr>
      <w:sz w:val="16"/>
      <w:szCs w:val="16"/>
    </w:rPr>
  </w:style>
  <w:style w:type="character" w:customStyle="1" w:styleId="TestocommentoCarattere">
    <w:name w:val="Testo commento Carattere"/>
    <w:basedOn w:val="Carpredefinitoparagrafo"/>
    <w:link w:val="Testocommento"/>
    <w:uiPriority w:val="99"/>
    <w:semiHidden/>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link w:val="TestocommentoCarattere"/>
    <w:uiPriority w:val="99"/>
    <w:semiHidden/>
    <w:unhideWhenUsed/>
    <w:qFormat/>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FA53DE"/>
    <w:rPr>
      <w:color w:val="0000FF" w:themeColor="hyperlink"/>
      <w:u w:val="single"/>
    </w:rPr>
  </w:style>
  <w:style w:type="character" w:styleId="Menzionenonrisolta">
    <w:name w:val="Unresolved Mention"/>
    <w:basedOn w:val="Carpredefinitoparagrafo"/>
    <w:uiPriority w:val="99"/>
    <w:semiHidden/>
    <w:unhideWhenUsed/>
    <w:rsid w:val="00FA5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HxcDCZ4lmSDwJn9HjFZLr?domain=cdn.klarn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otb.net"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hyperlink" Target="mailto:privacy@diesel.com" TargetMode="External"/><Relationship Id="rId28" Type="http://schemas.openxmlformats.org/officeDocument/2006/relationships/theme" Target="theme/theme1.xml"/><Relationship Id="rId10" Type="http://schemas.openxmlformats.org/officeDocument/2006/relationships/hyperlink" Target="http://www.diesel.com/" TargetMode="External"/><Relationship Id="rId19" Type="http://schemas.openxmlformats.org/officeDocument/2006/relationships/hyperlink" Target="https://protect-eu.mimecast.com/s/5ccgCY6klCNvro2C0fOwS?domain=klarna.a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po@otb.net"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02666F-93A3-49CF-A0FA-28FA4CA0413A}">
  <ds:schemaRefs>
    <ds:schemaRef ds:uri="http://schemas.microsoft.com/sharepoint/v3/contenttype/forms"/>
  </ds:schemaRefs>
</ds:datastoreItem>
</file>

<file path=customXml/itemProps2.xml><?xml version="1.0" encoding="utf-8"?>
<ds:datastoreItem xmlns:ds="http://schemas.openxmlformats.org/officeDocument/2006/customXml" ds:itemID="{D259EB4A-730D-41AB-838A-72D664312207}"/>
</file>

<file path=customXml/itemProps3.xml><?xml version="1.0" encoding="utf-8"?>
<ds:datastoreItem xmlns:ds="http://schemas.openxmlformats.org/officeDocument/2006/customXml" ds:itemID="{1DBFA224-91F5-4A9C-9052-8ACBD80EB389}">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0f3f3539-ed97-439f-be4b-99d787f38285"/>
    <ds:schemaRef ds:uri="http://purl.org/dc/dcmitype/"/>
    <ds:schemaRef ds:uri="http://schemas.openxmlformats.org/package/2006/metadata/core-properties"/>
    <ds:schemaRef ds:uri="b45ad377-9e11-439d-9633-c5377da4bcf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5015</Words>
  <Characters>28591</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2021-01-20T13:28:00Z</dcterms:created>
  <dcterms:modified xsi:type="dcterms:W3CDTF">2021-02-04T13:26:00Z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