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5FF" w:rsidRPr="00FC45FF" w:rsidRDefault="00FC45FF" w:rsidP="00FC45FF">
      <w:pPr>
        <w:jc w:val="center"/>
        <w:rPr>
          <w:rFonts w:ascii="Segoe UI" w:eastAsia="Times New Roman" w:hAnsi="Segoe UI" w:cs="Segoe UI"/>
          <w:b/>
          <w:sz w:val="21"/>
          <w:szCs w:val="21"/>
          <w:u w:val="single"/>
        </w:rPr>
      </w:pPr>
      <w:r w:rsidRPr="00FC45FF">
        <w:rPr>
          <w:rFonts w:ascii="Times New Roman" w:hAnsi="Times New Roman" w:cs="Times New Roman"/>
          <w:b/>
          <w:u w:val="single"/>
        </w:rPr>
        <w:t xml:space="preserve">SIMIYU JOY ABIGAEL - </w:t>
      </w:r>
      <w:r w:rsidRPr="00FC45FF">
        <w:rPr>
          <w:rFonts w:ascii="Segoe UI" w:eastAsia="Times New Roman" w:hAnsi="Segoe UI" w:cs="Segoe UI"/>
          <w:b/>
          <w:sz w:val="21"/>
          <w:szCs w:val="21"/>
          <w:u w:val="single"/>
        </w:rPr>
        <w:t>WT/21/120</w:t>
      </w:r>
    </w:p>
    <w:p w:rsidR="00FC45FF" w:rsidRPr="00FC45FF" w:rsidRDefault="00FC45FF" w:rsidP="00FC45FF">
      <w:pPr>
        <w:jc w:val="center"/>
        <w:rPr>
          <w:rFonts w:ascii="Times New Roman" w:hAnsi="Times New Roman" w:cs="Times New Roman"/>
          <w:b/>
          <w:u w:val="single"/>
        </w:rPr>
      </w:pPr>
      <w:r w:rsidRPr="00FC45FF">
        <w:rPr>
          <w:rFonts w:ascii="Times New Roman" w:hAnsi="Times New Roman" w:cs="Times New Roman"/>
          <w:b/>
          <w:u w:val="single"/>
        </w:rPr>
        <w:t>EMAIL: joy.simiyu@womentechsters.org</w:t>
      </w:r>
    </w:p>
    <w:p w:rsidR="000C4954" w:rsidRDefault="000C4954">
      <w:pPr>
        <w:rPr>
          <w:rFonts w:ascii="Times New Roman" w:hAnsi="Times New Roman" w:cs="Times New Roman"/>
        </w:rPr>
      </w:pPr>
      <w:r w:rsidRPr="00896580">
        <w:rPr>
          <w:rFonts w:ascii="Times New Roman" w:hAnsi="Times New Roman" w:cs="Times New Roman"/>
          <w:b/>
          <w:sz w:val="24"/>
          <w:szCs w:val="24"/>
        </w:rPr>
        <w:t>Practical Activity 2</w:t>
      </w:r>
      <w:r w:rsidRPr="000C4954">
        <w:rPr>
          <w:rFonts w:ascii="Times New Roman" w:hAnsi="Times New Roman" w:cs="Times New Roman"/>
        </w:rPr>
        <w:t>:</w:t>
      </w:r>
      <w:r>
        <w:rPr>
          <w:rFonts w:ascii="Times New Roman" w:hAnsi="Times New Roman" w:cs="Times New Roman"/>
        </w:rPr>
        <w:t xml:space="preserve"> </w:t>
      </w:r>
      <w:r w:rsidRPr="000C4954">
        <w:rPr>
          <w:rFonts w:ascii="Times New Roman" w:hAnsi="Times New Roman" w:cs="Times New Roman"/>
        </w:rPr>
        <w:t>Assume that you are working as Azure cloud Information Security Officer in maintaining client’s data and servers running. </w:t>
      </w:r>
    </w:p>
    <w:p w:rsidR="005D21AF" w:rsidRDefault="000C4954" w:rsidP="000C4954">
      <w:pPr>
        <w:pStyle w:val="ListParagraph"/>
        <w:numPr>
          <w:ilvl w:val="0"/>
          <w:numId w:val="1"/>
        </w:numPr>
        <w:rPr>
          <w:rFonts w:ascii="Times New Roman" w:hAnsi="Times New Roman" w:cs="Times New Roman"/>
        </w:rPr>
      </w:pPr>
      <w:r w:rsidRPr="000C4954">
        <w:rPr>
          <w:rFonts w:ascii="Times New Roman" w:hAnsi="Times New Roman" w:cs="Times New Roman"/>
        </w:rPr>
        <w:t>Deploy a windows server 2016 Gen 1 remotely on your machine from Azure cloud. </w:t>
      </w:r>
    </w:p>
    <w:p w:rsidR="004D4518" w:rsidRDefault="004D4518" w:rsidP="004D4518">
      <w:pPr>
        <w:rPr>
          <w:rFonts w:ascii="Times New Roman" w:hAnsi="Times New Roman" w:cs="Times New Roman"/>
        </w:rPr>
      </w:pPr>
      <w:r>
        <w:rPr>
          <w:rFonts w:ascii="Times New Roman" w:hAnsi="Times New Roman" w:cs="Times New Roman"/>
        </w:rPr>
        <w:t>This involves  creating a windows server virtual machine from azure cloud by logging in, navigating to the search bar, searching for ‘virtual machines’, clicking ‘add’ after which you fill the details required in the project details and create it.</w:t>
      </w:r>
    </w:p>
    <w:p w:rsidR="00A637D4" w:rsidRDefault="00A637D4" w:rsidP="00A637D4">
      <w:pPr>
        <w:jc w:val="center"/>
        <w:rPr>
          <w:rFonts w:ascii="Times New Roman" w:hAnsi="Times New Roman" w:cs="Times New Roman"/>
          <w:noProof/>
        </w:rPr>
      </w:pPr>
    </w:p>
    <w:p w:rsidR="00A0722C" w:rsidRDefault="00A0722C" w:rsidP="00A637D4">
      <w:pPr>
        <w:jc w:val="center"/>
        <w:rPr>
          <w:rFonts w:ascii="Times New Roman" w:hAnsi="Times New Roman" w:cs="Times New Roman"/>
          <w:noProof/>
        </w:rPr>
      </w:pPr>
    </w:p>
    <w:p w:rsidR="00383F97" w:rsidRDefault="00383F97" w:rsidP="00A637D4">
      <w:pPr>
        <w:jc w:val="center"/>
        <w:rPr>
          <w:rFonts w:ascii="Times New Roman" w:hAnsi="Times New Roman" w:cs="Times New Roman"/>
        </w:rPr>
      </w:pPr>
      <w:r>
        <w:rPr>
          <w:rFonts w:ascii="Times New Roman" w:hAnsi="Times New Roman" w:cs="Times New Roman"/>
          <w:noProof/>
        </w:rPr>
        <w:drawing>
          <wp:inline distT="0" distB="0" distL="0" distR="0">
            <wp:extent cx="4952999" cy="3009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rotWithShape="1">
                    <a:blip r:embed="rId5" cstate="print">
                      <a:extLst>
                        <a:ext uri="{28A0092B-C50C-407E-A947-70E740481C1C}">
                          <a14:useLocalDpi xmlns:a14="http://schemas.microsoft.com/office/drawing/2010/main" val="0"/>
                        </a:ext>
                      </a:extLst>
                    </a:blip>
                    <a:srcRect t="4556" b="-567"/>
                    <a:stretch/>
                  </pic:blipFill>
                  <pic:spPr bwMode="auto">
                    <a:xfrm>
                      <a:off x="0" y="0"/>
                      <a:ext cx="4953743" cy="3010352"/>
                    </a:xfrm>
                    <a:prstGeom prst="rect">
                      <a:avLst/>
                    </a:prstGeom>
                    <a:ln>
                      <a:noFill/>
                    </a:ln>
                    <a:extLst>
                      <a:ext uri="{53640926-AAD7-44D8-BBD7-CCE9431645EC}">
                        <a14:shadowObscured xmlns:a14="http://schemas.microsoft.com/office/drawing/2010/main"/>
                      </a:ext>
                    </a:extLst>
                  </pic:spPr>
                </pic:pic>
              </a:graphicData>
            </a:graphic>
          </wp:inline>
        </w:drawing>
      </w:r>
    </w:p>
    <w:p w:rsidR="00A637D4" w:rsidRPr="00A637D4" w:rsidRDefault="00A637D4" w:rsidP="00A637D4">
      <w:pPr>
        <w:jc w:val="center"/>
        <w:rPr>
          <w:rFonts w:ascii="Times New Roman" w:hAnsi="Times New Roman" w:cs="Times New Roman"/>
          <w:i/>
        </w:rPr>
      </w:pPr>
      <w:r w:rsidRPr="00A637D4">
        <w:rPr>
          <w:rFonts w:ascii="Times New Roman" w:hAnsi="Times New Roman" w:cs="Times New Roman"/>
          <w:i/>
        </w:rPr>
        <w:t>Process of creating the virtual machine called VMPractical</w:t>
      </w:r>
    </w:p>
    <w:p w:rsidR="00A637D4" w:rsidRDefault="00A637D4" w:rsidP="00A637D4">
      <w:pPr>
        <w:jc w:val="center"/>
        <w:rPr>
          <w:rFonts w:ascii="Times New Roman" w:hAnsi="Times New Roman" w:cs="Times New Roman"/>
          <w:noProof/>
        </w:rPr>
      </w:pPr>
    </w:p>
    <w:p w:rsidR="00A0722C" w:rsidRDefault="00A0722C" w:rsidP="00A637D4">
      <w:pPr>
        <w:jc w:val="center"/>
        <w:rPr>
          <w:rFonts w:ascii="Times New Roman" w:hAnsi="Times New Roman" w:cs="Times New Roman"/>
          <w:noProof/>
        </w:rPr>
      </w:pPr>
    </w:p>
    <w:p w:rsidR="00383F97" w:rsidRDefault="00383F97" w:rsidP="00A637D4">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895215" cy="2647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rotWithShape="1">
                    <a:blip r:embed="rId6" cstate="print">
                      <a:extLst>
                        <a:ext uri="{28A0092B-C50C-407E-A947-70E740481C1C}">
                          <a14:useLocalDpi xmlns:a14="http://schemas.microsoft.com/office/drawing/2010/main" val="0"/>
                        </a:ext>
                      </a:extLst>
                    </a:blip>
                    <a:srcRect t="4843" b="-1063"/>
                    <a:stretch/>
                  </pic:blipFill>
                  <pic:spPr bwMode="auto">
                    <a:xfrm>
                      <a:off x="0" y="0"/>
                      <a:ext cx="4896523" cy="2648658"/>
                    </a:xfrm>
                    <a:prstGeom prst="rect">
                      <a:avLst/>
                    </a:prstGeom>
                    <a:ln>
                      <a:noFill/>
                    </a:ln>
                    <a:extLst>
                      <a:ext uri="{53640926-AAD7-44D8-BBD7-CCE9431645EC}">
                        <a14:shadowObscured xmlns:a14="http://schemas.microsoft.com/office/drawing/2010/main"/>
                      </a:ext>
                    </a:extLst>
                  </pic:spPr>
                </pic:pic>
              </a:graphicData>
            </a:graphic>
          </wp:inline>
        </w:drawing>
      </w:r>
    </w:p>
    <w:p w:rsidR="00A637D4" w:rsidRPr="00A637D4" w:rsidRDefault="00A637D4" w:rsidP="00A637D4">
      <w:pPr>
        <w:jc w:val="center"/>
        <w:rPr>
          <w:rFonts w:ascii="Times New Roman" w:hAnsi="Times New Roman" w:cs="Times New Roman"/>
          <w:i/>
        </w:rPr>
      </w:pPr>
      <w:r w:rsidRPr="00A637D4">
        <w:rPr>
          <w:rFonts w:ascii="Times New Roman" w:hAnsi="Times New Roman" w:cs="Times New Roman"/>
          <w:i/>
        </w:rPr>
        <w:t>Process of creating the virtual machine2</w:t>
      </w:r>
    </w:p>
    <w:p w:rsidR="00A637D4" w:rsidRDefault="00A637D4" w:rsidP="004D4518">
      <w:pPr>
        <w:rPr>
          <w:rFonts w:ascii="Times New Roman" w:hAnsi="Times New Roman" w:cs="Times New Roman"/>
          <w:noProof/>
        </w:rPr>
      </w:pPr>
    </w:p>
    <w:p w:rsidR="00A0722C" w:rsidRDefault="00A0722C" w:rsidP="004D4518">
      <w:pPr>
        <w:rPr>
          <w:rFonts w:ascii="Times New Roman" w:hAnsi="Times New Roman" w:cs="Times New Roman"/>
          <w:noProof/>
        </w:rPr>
      </w:pPr>
    </w:p>
    <w:p w:rsidR="00383F97" w:rsidRDefault="00383F97" w:rsidP="004D4518">
      <w:pPr>
        <w:rPr>
          <w:rFonts w:ascii="Times New Roman" w:hAnsi="Times New Roman" w:cs="Times New Roman"/>
        </w:rPr>
      </w:pPr>
      <w:r>
        <w:rPr>
          <w:rFonts w:ascii="Times New Roman" w:hAnsi="Times New Roman" w:cs="Times New Roman"/>
          <w:noProof/>
        </w:rPr>
        <w:drawing>
          <wp:inline distT="0" distB="0" distL="0" distR="0">
            <wp:extent cx="59436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png"/>
                    <pic:cNvPicPr/>
                  </pic:nvPicPr>
                  <pic:blipFill rotWithShape="1">
                    <a:blip r:embed="rId7">
                      <a:extLst>
                        <a:ext uri="{28A0092B-C50C-407E-A947-70E740481C1C}">
                          <a14:useLocalDpi xmlns:a14="http://schemas.microsoft.com/office/drawing/2010/main" val="0"/>
                        </a:ext>
                      </a:extLst>
                    </a:blip>
                    <a:srcRect t="4277" b="22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rsidR="004D4518" w:rsidRPr="004D4518" w:rsidRDefault="004D4518" w:rsidP="004D4518">
      <w:pPr>
        <w:rPr>
          <w:rFonts w:ascii="Times New Roman" w:hAnsi="Times New Roman" w:cs="Times New Roman"/>
        </w:rPr>
      </w:pPr>
    </w:p>
    <w:p w:rsidR="000C4954" w:rsidRDefault="000C4954" w:rsidP="000C4954">
      <w:pPr>
        <w:pStyle w:val="ListParagraph"/>
        <w:numPr>
          <w:ilvl w:val="0"/>
          <w:numId w:val="1"/>
        </w:numPr>
        <w:rPr>
          <w:rFonts w:ascii="Times New Roman" w:hAnsi="Times New Roman" w:cs="Times New Roman"/>
        </w:rPr>
      </w:pPr>
      <w:r w:rsidRPr="000C4954">
        <w:rPr>
          <w:rFonts w:ascii="Times New Roman" w:hAnsi="Times New Roman" w:cs="Times New Roman"/>
        </w:rPr>
        <w:t>Install the Windows Feature – Web Server Management tools and confirm from your browser. </w:t>
      </w:r>
    </w:p>
    <w:p w:rsidR="00A637D4" w:rsidRDefault="00A637D4" w:rsidP="00A637D4">
      <w:pPr>
        <w:rPr>
          <w:rFonts w:ascii="Times New Roman" w:hAnsi="Times New Roman" w:cs="Times New Roman"/>
        </w:rPr>
      </w:pPr>
      <w:r>
        <w:rPr>
          <w:rFonts w:ascii="Times New Roman" w:hAnsi="Times New Roman" w:cs="Times New Roman"/>
        </w:rPr>
        <w:t xml:space="preserve">This involves launching the </w:t>
      </w:r>
      <w:r w:rsidRPr="00A637D4">
        <w:rPr>
          <w:rFonts w:ascii="Times New Roman" w:hAnsi="Times New Roman" w:cs="Times New Roman"/>
        </w:rPr>
        <w:t>cmdlet</w:t>
      </w:r>
      <w:r>
        <w:rPr>
          <w:rFonts w:ascii="Times New Roman" w:hAnsi="Times New Roman" w:cs="Times New Roman"/>
        </w:rPr>
        <w:t xml:space="preserve"> on the virtual machine created and inputting the code: </w:t>
      </w:r>
    </w:p>
    <w:p w:rsidR="00A637D4" w:rsidRPr="00A637D4" w:rsidRDefault="00A637D4" w:rsidP="00A637D4">
      <w:pPr>
        <w:rPr>
          <w:rFonts w:ascii="Times New Roman" w:hAnsi="Times New Roman" w:cs="Times New Roman"/>
          <w:b/>
        </w:rPr>
      </w:pPr>
      <w:r w:rsidRPr="00A637D4">
        <w:rPr>
          <w:rFonts w:ascii="Times New Roman" w:hAnsi="Times New Roman" w:cs="Times New Roman"/>
          <w:b/>
        </w:rPr>
        <w:t>Install-</w:t>
      </w:r>
      <w:proofErr w:type="spellStart"/>
      <w:r w:rsidRPr="00A637D4">
        <w:rPr>
          <w:rFonts w:ascii="Times New Roman" w:hAnsi="Times New Roman" w:cs="Times New Roman"/>
          <w:b/>
        </w:rPr>
        <w:t>WindowsFeature</w:t>
      </w:r>
      <w:proofErr w:type="spellEnd"/>
      <w:r w:rsidRPr="00A637D4">
        <w:rPr>
          <w:rFonts w:ascii="Times New Roman" w:hAnsi="Times New Roman" w:cs="Times New Roman"/>
          <w:b/>
        </w:rPr>
        <w:t xml:space="preserve"> -Name Web-Server -</w:t>
      </w:r>
      <w:proofErr w:type="spellStart"/>
      <w:r w:rsidRPr="00A637D4">
        <w:rPr>
          <w:rFonts w:ascii="Times New Roman" w:hAnsi="Times New Roman" w:cs="Times New Roman"/>
          <w:b/>
        </w:rPr>
        <w:t>IncludeAllSubFeature</w:t>
      </w:r>
      <w:proofErr w:type="spellEnd"/>
      <w:r w:rsidRPr="00A637D4">
        <w:rPr>
          <w:rFonts w:ascii="Times New Roman" w:hAnsi="Times New Roman" w:cs="Times New Roman"/>
          <w:b/>
        </w:rPr>
        <w:t xml:space="preserve"> -</w:t>
      </w:r>
      <w:proofErr w:type="spellStart"/>
      <w:r w:rsidRPr="00A637D4">
        <w:rPr>
          <w:rFonts w:ascii="Times New Roman" w:hAnsi="Times New Roman" w:cs="Times New Roman"/>
          <w:b/>
        </w:rPr>
        <w:t>ComputerName</w:t>
      </w:r>
      <w:proofErr w:type="spellEnd"/>
      <w:r w:rsidRPr="00A637D4">
        <w:rPr>
          <w:rFonts w:ascii="Times New Roman" w:hAnsi="Times New Roman" w:cs="Times New Roman"/>
          <w:b/>
        </w:rPr>
        <w:t xml:space="preserve"> Server1 –</w:t>
      </w:r>
      <w:proofErr w:type="spellStart"/>
      <w:r w:rsidRPr="00A637D4">
        <w:rPr>
          <w:rFonts w:ascii="Times New Roman" w:hAnsi="Times New Roman" w:cs="Times New Roman"/>
          <w:b/>
        </w:rPr>
        <w:t>WhatIf</w:t>
      </w:r>
      <w:proofErr w:type="spellEnd"/>
    </w:p>
    <w:p w:rsidR="00A637D4" w:rsidRPr="00A637D4" w:rsidRDefault="00A637D4" w:rsidP="00A637D4">
      <w:pPr>
        <w:rPr>
          <w:rFonts w:ascii="Times New Roman" w:hAnsi="Times New Roman" w:cs="Times New Roman"/>
        </w:rPr>
      </w:pPr>
      <w:r>
        <w:rPr>
          <w:rFonts w:ascii="Times New Roman" w:hAnsi="Times New Roman" w:cs="Times New Roman"/>
        </w:rPr>
        <w:lastRenderedPageBreak/>
        <w:t>This code installs the windows feature – web server management tools when run. This installation is proved on the browser as shown below.</w:t>
      </w:r>
    </w:p>
    <w:p w:rsidR="00A637D4" w:rsidRDefault="00A637D4" w:rsidP="00383F97">
      <w:pPr>
        <w:rPr>
          <w:rFonts w:ascii="Times New Roman" w:hAnsi="Times New Roman" w:cs="Times New Roman"/>
          <w:noProof/>
        </w:rPr>
      </w:pPr>
    </w:p>
    <w:p w:rsidR="00A0722C" w:rsidRDefault="00A0722C" w:rsidP="00A637D4">
      <w:pPr>
        <w:jc w:val="center"/>
        <w:rPr>
          <w:rFonts w:ascii="Times New Roman" w:hAnsi="Times New Roman" w:cs="Times New Roman"/>
          <w:noProof/>
        </w:rPr>
      </w:pPr>
    </w:p>
    <w:p w:rsidR="00383F97" w:rsidRPr="00383F97" w:rsidRDefault="00383F97" w:rsidP="00A637D4">
      <w:pPr>
        <w:jc w:val="center"/>
        <w:rPr>
          <w:rFonts w:ascii="Times New Roman" w:hAnsi="Times New Roman" w:cs="Times New Roman"/>
        </w:rPr>
      </w:pPr>
      <w:r>
        <w:rPr>
          <w:rFonts w:ascii="Times New Roman" w:hAnsi="Times New Roman" w:cs="Times New Roman"/>
          <w:noProof/>
        </w:rPr>
        <w:drawing>
          <wp:inline distT="0" distB="0" distL="0" distR="0">
            <wp:extent cx="53721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png"/>
                    <pic:cNvPicPr/>
                  </pic:nvPicPr>
                  <pic:blipFill rotWithShape="1">
                    <a:blip r:embed="rId8">
                      <a:extLst>
                        <a:ext uri="{28A0092B-C50C-407E-A947-70E740481C1C}">
                          <a14:useLocalDpi xmlns:a14="http://schemas.microsoft.com/office/drawing/2010/main" val="0"/>
                        </a:ext>
                      </a:extLst>
                    </a:blip>
                    <a:srcRect t="3136" b="-1766"/>
                    <a:stretch/>
                  </pic:blipFill>
                  <pic:spPr bwMode="auto">
                    <a:xfrm>
                      <a:off x="0" y="0"/>
                      <a:ext cx="5374815" cy="3297316"/>
                    </a:xfrm>
                    <a:prstGeom prst="rect">
                      <a:avLst/>
                    </a:prstGeom>
                    <a:ln>
                      <a:noFill/>
                    </a:ln>
                    <a:extLst>
                      <a:ext uri="{53640926-AAD7-44D8-BBD7-CCE9431645EC}">
                        <a14:shadowObscured xmlns:a14="http://schemas.microsoft.com/office/drawing/2010/main"/>
                      </a:ext>
                    </a:extLst>
                  </pic:spPr>
                </pic:pic>
              </a:graphicData>
            </a:graphic>
          </wp:inline>
        </w:drawing>
      </w:r>
    </w:p>
    <w:p w:rsidR="00685AA6" w:rsidRDefault="00685AA6" w:rsidP="000C4954">
      <w:pPr>
        <w:pStyle w:val="ListParagraph"/>
        <w:numPr>
          <w:ilvl w:val="0"/>
          <w:numId w:val="1"/>
        </w:numPr>
        <w:rPr>
          <w:rFonts w:ascii="Times New Roman" w:hAnsi="Times New Roman" w:cs="Times New Roman"/>
        </w:rPr>
      </w:pPr>
      <w:r w:rsidRPr="00685AA6">
        <w:rPr>
          <w:rFonts w:ascii="Times New Roman" w:hAnsi="Times New Roman" w:cs="Times New Roman"/>
        </w:rPr>
        <w:t>Create a Site Recovery Service Vault. Since your site will contain only one Windows Server just add the Windows server to Replicated Items in the Recovery Service Vault to be tracked. </w:t>
      </w:r>
    </w:p>
    <w:p w:rsidR="00826634" w:rsidRPr="00826634" w:rsidRDefault="00826634" w:rsidP="00826634">
      <w:pPr>
        <w:rPr>
          <w:rFonts w:ascii="Times New Roman" w:hAnsi="Times New Roman" w:cs="Times New Roman"/>
        </w:rPr>
      </w:pPr>
      <w:r>
        <w:rPr>
          <w:rFonts w:ascii="Times New Roman" w:hAnsi="Times New Roman" w:cs="Times New Roman"/>
        </w:rPr>
        <w:t xml:space="preserve">This is a </w:t>
      </w:r>
      <w:r w:rsidRPr="00826634">
        <w:rPr>
          <w:rFonts w:ascii="Times New Roman" w:hAnsi="Times New Roman" w:cs="Times New Roman"/>
        </w:rPr>
        <w:t>management entity that stores </w:t>
      </w:r>
      <w:r w:rsidRPr="00826634">
        <w:rPr>
          <w:rFonts w:ascii="Times New Roman" w:hAnsi="Times New Roman" w:cs="Times New Roman"/>
          <w:bCs/>
        </w:rPr>
        <w:t>recovery</w:t>
      </w:r>
      <w:r w:rsidRPr="00826634">
        <w:rPr>
          <w:rFonts w:ascii="Times New Roman" w:hAnsi="Times New Roman" w:cs="Times New Roman"/>
        </w:rPr>
        <w:t xml:space="preserve"> points </w:t>
      </w:r>
      <w:r>
        <w:rPr>
          <w:rFonts w:ascii="Times New Roman" w:hAnsi="Times New Roman" w:cs="Times New Roman"/>
        </w:rPr>
        <w:t xml:space="preserve">of data </w:t>
      </w:r>
      <w:r w:rsidRPr="00826634">
        <w:rPr>
          <w:rFonts w:ascii="Times New Roman" w:hAnsi="Times New Roman" w:cs="Times New Roman"/>
        </w:rPr>
        <w:t>created over time and provides an interface to perform backup related operations.</w:t>
      </w:r>
      <w:r>
        <w:rPr>
          <w:rFonts w:ascii="Times New Roman" w:hAnsi="Times New Roman" w:cs="Times New Roman"/>
        </w:rPr>
        <w:t xml:space="preserve"> It is created as shown below:</w:t>
      </w:r>
    </w:p>
    <w:p w:rsidR="00C60A5B" w:rsidRDefault="00C60A5B" w:rsidP="00383F97">
      <w:pPr>
        <w:rPr>
          <w:rFonts w:ascii="Times New Roman" w:hAnsi="Times New Roman" w:cs="Times New Roman"/>
          <w:noProof/>
        </w:rPr>
      </w:pPr>
    </w:p>
    <w:p w:rsidR="00383F97" w:rsidRDefault="00383F97" w:rsidP="00C60A5B">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800600" cy="3190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rotWithShape="1">
                    <a:blip r:embed="rId9">
                      <a:extLst>
                        <a:ext uri="{28A0092B-C50C-407E-A947-70E740481C1C}">
                          <a14:useLocalDpi xmlns:a14="http://schemas.microsoft.com/office/drawing/2010/main" val="0"/>
                        </a:ext>
                      </a:extLst>
                    </a:blip>
                    <a:srcRect t="3421" r="19231" b="1083"/>
                    <a:stretch/>
                  </pic:blipFill>
                  <pic:spPr bwMode="auto">
                    <a:xfrm>
                      <a:off x="0" y="0"/>
                      <a:ext cx="4800600" cy="3190875"/>
                    </a:xfrm>
                    <a:prstGeom prst="rect">
                      <a:avLst/>
                    </a:prstGeom>
                    <a:ln>
                      <a:noFill/>
                    </a:ln>
                    <a:extLst>
                      <a:ext uri="{53640926-AAD7-44D8-BBD7-CCE9431645EC}">
                        <a14:shadowObscured xmlns:a14="http://schemas.microsoft.com/office/drawing/2010/main"/>
                      </a:ext>
                    </a:extLst>
                  </pic:spPr>
                </pic:pic>
              </a:graphicData>
            </a:graphic>
          </wp:inline>
        </w:drawing>
      </w:r>
    </w:p>
    <w:p w:rsidR="00826634" w:rsidRDefault="00826634" w:rsidP="00826634">
      <w:pPr>
        <w:rPr>
          <w:rFonts w:ascii="Times New Roman" w:hAnsi="Times New Roman" w:cs="Times New Roman"/>
        </w:rPr>
      </w:pPr>
      <w:r>
        <w:rPr>
          <w:rFonts w:ascii="Times New Roman" w:hAnsi="Times New Roman" w:cs="Times New Roman"/>
        </w:rPr>
        <w:t>This is then followed by enabling a replication which works by processing</w:t>
      </w:r>
      <w:r w:rsidRPr="00826634">
        <w:rPr>
          <w:rFonts w:ascii="Times New Roman" w:hAnsi="Times New Roman" w:cs="Times New Roman"/>
        </w:rPr>
        <w:t xml:space="preserve"> the data in the cache</w:t>
      </w:r>
      <w:r>
        <w:rPr>
          <w:rFonts w:ascii="Times New Roman" w:hAnsi="Times New Roman" w:cs="Times New Roman"/>
        </w:rPr>
        <w:t xml:space="preserve"> which contains data that is written and </w:t>
      </w:r>
      <w:r w:rsidRPr="00826634">
        <w:rPr>
          <w:rFonts w:ascii="Times New Roman" w:hAnsi="Times New Roman" w:cs="Times New Roman"/>
        </w:rPr>
        <w:t>transferred</w:t>
      </w:r>
      <w:r>
        <w:rPr>
          <w:rFonts w:ascii="Times New Roman" w:hAnsi="Times New Roman" w:cs="Times New Roman"/>
        </w:rPr>
        <w:t xml:space="preserve"> from the storage disks</w:t>
      </w:r>
      <w:r w:rsidRPr="00826634">
        <w:rPr>
          <w:rFonts w:ascii="Times New Roman" w:hAnsi="Times New Roman" w:cs="Times New Roman"/>
        </w:rPr>
        <w:t>, an</w:t>
      </w:r>
      <w:r>
        <w:rPr>
          <w:rFonts w:ascii="Times New Roman" w:hAnsi="Times New Roman" w:cs="Times New Roman"/>
        </w:rPr>
        <w:t>d sending</w:t>
      </w:r>
      <w:r w:rsidRPr="00826634">
        <w:rPr>
          <w:rFonts w:ascii="Times New Roman" w:hAnsi="Times New Roman" w:cs="Times New Roman"/>
        </w:rPr>
        <w:t xml:space="preserve"> it to the target storage account, or to the replica managed disks.</w:t>
      </w:r>
      <w:r>
        <w:rPr>
          <w:rFonts w:ascii="Times New Roman" w:hAnsi="Times New Roman" w:cs="Times New Roman"/>
        </w:rPr>
        <w:t xml:space="preserve"> The enables replication is shown below:</w:t>
      </w:r>
    </w:p>
    <w:p w:rsidR="00C60A5B" w:rsidRDefault="00C60A5B" w:rsidP="00383F97">
      <w:pPr>
        <w:rPr>
          <w:rFonts w:ascii="Times New Roman" w:hAnsi="Times New Roman" w:cs="Times New Roman"/>
          <w:noProof/>
        </w:rPr>
      </w:pPr>
    </w:p>
    <w:p w:rsidR="00C60A5B" w:rsidRDefault="00C60A5B" w:rsidP="00383F97">
      <w:pPr>
        <w:rPr>
          <w:rFonts w:ascii="Times New Roman" w:hAnsi="Times New Roman" w:cs="Times New Roman"/>
          <w:noProof/>
        </w:rPr>
      </w:pPr>
    </w:p>
    <w:p w:rsidR="00A0722C" w:rsidRDefault="00A0722C" w:rsidP="00383F97">
      <w:pPr>
        <w:rPr>
          <w:rFonts w:ascii="Times New Roman" w:hAnsi="Times New Roman" w:cs="Times New Roman"/>
          <w:noProof/>
        </w:rPr>
      </w:pPr>
    </w:p>
    <w:p w:rsidR="00383F97" w:rsidRDefault="00383F97" w:rsidP="00383F97">
      <w:pPr>
        <w:rPr>
          <w:rFonts w:ascii="Times New Roman" w:hAnsi="Times New Roman" w:cs="Times New Roman"/>
        </w:rPr>
      </w:pPr>
      <w:r>
        <w:rPr>
          <w:rFonts w:ascii="Times New Roman" w:hAnsi="Times New Roman" w:cs="Times New Roman"/>
          <w:noProof/>
        </w:rPr>
        <w:drawing>
          <wp:inline distT="0" distB="0" distL="0" distR="0">
            <wp:extent cx="6029325" cy="3238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rotWithShape="1">
                    <a:blip r:embed="rId10">
                      <a:extLst>
                        <a:ext uri="{28A0092B-C50C-407E-A947-70E740481C1C}">
                          <a14:useLocalDpi xmlns:a14="http://schemas.microsoft.com/office/drawing/2010/main" val="0"/>
                        </a:ext>
                      </a:extLst>
                    </a:blip>
                    <a:srcRect l="-962" t="3420" r="-481" b="-341"/>
                    <a:stretch/>
                  </pic:blipFill>
                  <pic:spPr bwMode="auto">
                    <a:xfrm>
                      <a:off x="0" y="0"/>
                      <a:ext cx="6029325" cy="3238500"/>
                    </a:xfrm>
                    <a:prstGeom prst="rect">
                      <a:avLst/>
                    </a:prstGeom>
                    <a:ln>
                      <a:noFill/>
                    </a:ln>
                    <a:extLst>
                      <a:ext uri="{53640926-AAD7-44D8-BBD7-CCE9431645EC}">
                        <a14:shadowObscured xmlns:a14="http://schemas.microsoft.com/office/drawing/2010/main"/>
                      </a:ext>
                    </a:extLst>
                  </pic:spPr>
                </pic:pic>
              </a:graphicData>
            </a:graphic>
          </wp:inline>
        </w:drawing>
      </w:r>
    </w:p>
    <w:p w:rsidR="00A0722C" w:rsidRDefault="00A0722C" w:rsidP="00383F97">
      <w:pPr>
        <w:rPr>
          <w:rFonts w:ascii="Times New Roman" w:hAnsi="Times New Roman" w:cs="Times New Roman"/>
          <w:noProof/>
        </w:rPr>
      </w:pPr>
    </w:p>
    <w:p w:rsidR="00A0722C" w:rsidRPr="00383F97" w:rsidRDefault="00A0722C" w:rsidP="00383F97">
      <w:pPr>
        <w:rPr>
          <w:rFonts w:ascii="Times New Roman" w:hAnsi="Times New Roman" w:cs="Times New Roman"/>
        </w:rPr>
      </w:pPr>
      <w:r>
        <w:rPr>
          <w:rFonts w:ascii="Times New Roman" w:hAnsi="Times New Roman" w:cs="Times New Roman"/>
          <w:noProof/>
        </w:rPr>
        <w:drawing>
          <wp:inline distT="0" distB="0" distL="0" distR="0">
            <wp:extent cx="5943600" cy="3198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png"/>
                    <pic:cNvPicPr/>
                  </pic:nvPicPr>
                  <pic:blipFill rotWithShape="1">
                    <a:blip r:embed="rId11">
                      <a:extLst>
                        <a:ext uri="{28A0092B-C50C-407E-A947-70E740481C1C}">
                          <a14:useLocalDpi xmlns:a14="http://schemas.microsoft.com/office/drawing/2010/main" val="0"/>
                        </a:ext>
                      </a:extLst>
                    </a:blip>
                    <a:srcRect t="4276"/>
                    <a:stretch/>
                  </pic:blipFill>
                  <pic:spPr bwMode="auto">
                    <a:xfrm>
                      <a:off x="0" y="0"/>
                      <a:ext cx="5943600" cy="3198495"/>
                    </a:xfrm>
                    <a:prstGeom prst="rect">
                      <a:avLst/>
                    </a:prstGeom>
                    <a:ln>
                      <a:noFill/>
                    </a:ln>
                    <a:extLst>
                      <a:ext uri="{53640926-AAD7-44D8-BBD7-CCE9431645EC}">
                        <a14:shadowObscured xmlns:a14="http://schemas.microsoft.com/office/drawing/2010/main"/>
                      </a:ext>
                    </a:extLst>
                  </pic:spPr>
                </pic:pic>
              </a:graphicData>
            </a:graphic>
          </wp:inline>
        </w:drawing>
      </w:r>
    </w:p>
    <w:p w:rsidR="00062CBD" w:rsidRDefault="00062CBD" w:rsidP="000C4954">
      <w:pPr>
        <w:pStyle w:val="ListParagraph"/>
        <w:numPr>
          <w:ilvl w:val="0"/>
          <w:numId w:val="1"/>
        </w:numPr>
        <w:rPr>
          <w:rFonts w:ascii="Times New Roman" w:hAnsi="Times New Roman" w:cs="Times New Roman"/>
        </w:rPr>
      </w:pPr>
      <w:r w:rsidRPr="00062CBD">
        <w:rPr>
          <w:rFonts w:ascii="Times New Roman" w:hAnsi="Times New Roman" w:cs="Times New Roman"/>
        </w:rPr>
        <w:t>Stop the Windows server from Azure to Assume it’s ‘breakdown’ </w:t>
      </w:r>
    </w:p>
    <w:p w:rsidR="00C60A5B" w:rsidRPr="00C60A5B" w:rsidRDefault="00C60A5B" w:rsidP="00C60A5B">
      <w:pPr>
        <w:rPr>
          <w:rFonts w:ascii="Times New Roman" w:hAnsi="Times New Roman" w:cs="Times New Roman"/>
        </w:rPr>
      </w:pPr>
      <w:r>
        <w:rPr>
          <w:rFonts w:ascii="Times New Roman" w:hAnsi="Times New Roman" w:cs="Times New Roman"/>
        </w:rPr>
        <w:t xml:space="preserve">This process involves changing the virtual machine’s status from running </w:t>
      </w:r>
      <w:proofErr w:type="gramStart"/>
      <w:r>
        <w:rPr>
          <w:rFonts w:ascii="Times New Roman" w:hAnsi="Times New Roman" w:cs="Times New Roman"/>
        </w:rPr>
        <w:t>to</w:t>
      </w:r>
      <w:proofErr w:type="gramEnd"/>
      <w:r>
        <w:rPr>
          <w:rFonts w:ascii="Times New Roman" w:hAnsi="Times New Roman" w:cs="Times New Roman"/>
        </w:rPr>
        <w:t xml:space="preserve"> stopped.</w:t>
      </w:r>
    </w:p>
    <w:p w:rsidR="00C60A5B" w:rsidRDefault="00C60A5B" w:rsidP="00383F97">
      <w:pPr>
        <w:rPr>
          <w:rFonts w:ascii="Times New Roman" w:hAnsi="Times New Roman" w:cs="Times New Roman"/>
          <w:noProof/>
        </w:rPr>
      </w:pPr>
    </w:p>
    <w:p w:rsidR="00A0722C" w:rsidRDefault="00A0722C" w:rsidP="00C60A5B">
      <w:pPr>
        <w:jc w:val="center"/>
        <w:rPr>
          <w:rFonts w:ascii="Times New Roman" w:hAnsi="Times New Roman" w:cs="Times New Roman"/>
          <w:noProof/>
        </w:rPr>
      </w:pPr>
    </w:p>
    <w:p w:rsidR="00383F97" w:rsidRPr="00383F97" w:rsidRDefault="00383F97" w:rsidP="00C60A5B">
      <w:pPr>
        <w:jc w:val="center"/>
        <w:rPr>
          <w:rFonts w:ascii="Times New Roman" w:hAnsi="Times New Roman" w:cs="Times New Roman"/>
        </w:rPr>
      </w:pPr>
      <w:r>
        <w:rPr>
          <w:rFonts w:ascii="Times New Roman" w:hAnsi="Times New Roman" w:cs="Times New Roman"/>
          <w:noProof/>
        </w:rPr>
        <w:drawing>
          <wp:inline distT="0" distB="0" distL="0" distR="0">
            <wp:extent cx="5159375" cy="279082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rotWithShape="1">
                    <a:blip r:embed="rId12" cstate="print">
                      <a:extLst>
                        <a:ext uri="{28A0092B-C50C-407E-A947-70E740481C1C}">
                          <a14:useLocalDpi xmlns:a14="http://schemas.microsoft.com/office/drawing/2010/main" val="0"/>
                        </a:ext>
                      </a:extLst>
                    </a:blip>
                    <a:srcRect t="3706" r="-160" b="-78"/>
                    <a:stretch/>
                  </pic:blipFill>
                  <pic:spPr bwMode="auto">
                    <a:xfrm>
                      <a:off x="0" y="0"/>
                      <a:ext cx="5163440" cy="2793024"/>
                    </a:xfrm>
                    <a:prstGeom prst="rect">
                      <a:avLst/>
                    </a:prstGeom>
                    <a:ln>
                      <a:noFill/>
                    </a:ln>
                    <a:extLst>
                      <a:ext uri="{53640926-AAD7-44D8-BBD7-CCE9431645EC}">
                        <a14:shadowObscured xmlns:a14="http://schemas.microsoft.com/office/drawing/2010/main"/>
                      </a:ext>
                    </a:extLst>
                  </pic:spPr>
                </pic:pic>
              </a:graphicData>
            </a:graphic>
          </wp:inline>
        </w:drawing>
      </w:r>
    </w:p>
    <w:p w:rsidR="00383F97" w:rsidRPr="00383F97" w:rsidRDefault="00383F97" w:rsidP="00383F97">
      <w:pPr>
        <w:rPr>
          <w:rFonts w:ascii="Times New Roman" w:hAnsi="Times New Roman" w:cs="Times New Roman"/>
        </w:rPr>
      </w:pPr>
    </w:p>
    <w:p w:rsidR="00B6077A" w:rsidRDefault="00B6077A" w:rsidP="000C4954">
      <w:pPr>
        <w:pStyle w:val="ListParagraph"/>
        <w:numPr>
          <w:ilvl w:val="0"/>
          <w:numId w:val="1"/>
        </w:numPr>
        <w:rPr>
          <w:rFonts w:ascii="Times New Roman" w:hAnsi="Times New Roman" w:cs="Times New Roman"/>
        </w:rPr>
      </w:pPr>
      <w:r w:rsidRPr="00B6077A">
        <w:rPr>
          <w:rFonts w:ascii="Times New Roman" w:hAnsi="Times New Roman" w:cs="Times New Roman"/>
        </w:rPr>
        <w:t>Then perform a Test Failover for the windows server. </w:t>
      </w:r>
    </w:p>
    <w:p w:rsidR="00C60A5B" w:rsidRPr="00C60A5B" w:rsidRDefault="00C60A5B" w:rsidP="00C60A5B">
      <w:pPr>
        <w:rPr>
          <w:rFonts w:ascii="Times New Roman" w:hAnsi="Times New Roman" w:cs="Times New Roman"/>
        </w:rPr>
      </w:pPr>
      <w:r>
        <w:rPr>
          <w:rFonts w:ascii="Times New Roman" w:hAnsi="Times New Roman" w:cs="Times New Roman"/>
        </w:rPr>
        <w:lastRenderedPageBreak/>
        <w:t>This process involves validating</w:t>
      </w:r>
      <w:r w:rsidRPr="00C60A5B">
        <w:rPr>
          <w:rFonts w:ascii="Times New Roman" w:hAnsi="Times New Roman" w:cs="Times New Roman"/>
        </w:rPr>
        <w:t xml:space="preserve"> a system's ability to be able to allocate extra resource and to move operations to back-up systems during the server failure due to one or the other reasons.</w:t>
      </w:r>
    </w:p>
    <w:p w:rsidR="00C60A5B" w:rsidRPr="00C60A5B" w:rsidRDefault="00C60A5B" w:rsidP="00C60A5B">
      <w:pPr>
        <w:rPr>
          <w:rFonts w:ascii="Times New Roman" w:hAnsi="Times New Roman" w:cs="Times New Roman"/>
        </w:rPr>
      </w:pPr>
    </w:p>
    <w:p w:rsidR="00C60A5B" w:rsidRDefault="00C60A5B" w:rsidP="00383F97">
      <w:pPr>
        <w:rPr>
          <w:rFonts w:ascii="Times New Roman" w:hAnsi="Times New Roman" w:cs="Times New Roman"/>
          <w:noProof/>
        </w:rPr>
      </w:pPr>
    </w:p>
    <w:p w:rsidR="00A0722C" w:rsidRDefault="00A0722C" w:rsidP="00C60A5B">
      <w:pPr>
        <w:jc w:val="center"/>
        <w:rPr>
          <w:rFonts w:ascii="Times New Roman" w:hAnsi="Times New Roman" w:cs="Times New Roman"/>
          <w:noProof/>
        </w:rPr>
      </w:pPr>
    </w:p>
    <w:p w:rsidR="00383F97" w:rsidRDefault="00383F97" w:rsidP="00C60A5B">
      <w:pPr>
        <w:jc w:val="center"/>
        <w:rPr>
          <w:rFonts w:ascii="Times New Roman" w:hAnsi="Times New Roman" w:cs="Times New Roman"/>
        </w:rPr>
      </w:pPr>
      <w:r>
        <w:rPr>
          <w:rFonts w:ascii="Times New Roman" w:hAnsi="Times New Roman" w:cs="Times New Roman"/>
          <w:noProof/>
        </w:rPr>
        <w:drawing>
          <wp:inline distT="0" distB="0" distL="0" distR="0">
            <wp:extent cx="5478145" cy="2971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png"/>
                    <pic:cNvPicPr/>
                  </pic:nvPicPr>
                  <pic:blipFill rotWithShape="1">
                    <a:blip r:embed="rId13" cstate="print">
                      <a:extLst>
                        <a:ext uri="{28A0092B-C50C-407E-A947-70E740481C1C}">
                          <a14:useLocalDpi xmlns:a14="http://schemas.microsoft.com/office/drawing/2010/main" val="0"/>
                        </a:ext>
                      </a:extLst>
                    </a:blip>
                    <a:srcRect l="-1122" t="3706" r="1122" b="-202"/>
                    <a:stretch/>
                  </pic:blipFill>
                  <pic:spPr bwMode="auto">
                    <a:xfrm>
                      <a:off x="0" y="0"/>
                      <a:ext cx="5484175" cy="2975071"/>
                    </a:xfrm>
                    <a:prstGeom prst="rect">
                      <a:avLst/>
                    </a:prstGeom>
                    <a:ln>
                      <a:noFill/>
                    </a:ln>
                    <a:extLst>
                      <a:ext uri="{53640926-AAD7-44D8-BBD7-CCE9431645EC}">
                        <a14:shadowObscured xmlns:a14="http://schemas.microsoft.com/office/drawing/2010/main"/>
                      </a:ext>
                    </a:extLst>
                  </pic:spPr>
                </pic:pic>
              </a:graphicData>
            </a:graphic>
          </wp:inline>
        </w:drawing>
      </w:r>
    </w:p>
    <w:p w:rsidR="00C60A5B" w:rsidRDefault="00C60A5B" w:rsidP="00C60A5B">
      <w:pPr>
        <w:jc w:val="center"/>
        <w:rPr>
          <w:rFonts w:ascii="Times New Roman" w:hAnsi="Times New Roman" w:cs="Times New Roman"/>
          <w:noProof/>
        </w:rPr>
      </w:pPr>
    </w:p>
    <w:p w:rsidR="00C60A5B" w:rsidRDefault="00C60A5B" w:rsidP="00C60A5B">
      <w:pPr>
        <w:jc w:val="center"/>
        <w:rPr>
          <w:rFonts w:ascii="Times New Roman" w:hAnsi="Times New Roman" w:cs="Times New Roman"/>
        </w:rPr>
      </w:pPr>
      <w:r>
        <w:rPr>
          <w:rFonts w:ascii="Times New Roman" w:hAnsi="Times New Roman" w:cs="Times New Roman"/>
          <w:noProof/>
        </w:rPr>
        <w:drawing>
          <wp:inline distT="0" distB="0" distL="0" distR="0">
            <wp:extent cx="594360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png"/>
                    <pic:cNvPicPr/>
                  </pic:nvPicPr>
                  <pic:blipFill rotWithShape="1">
                    <a:blip r:embed="rId14">
                      <a:extLst>
                        <a:ext uri="{28A0092B-C50C-407E-A947-70E740481C1C}">
                          <a14:useLocalDpi xmlns:a14="http://schemas.microsoft.com/office/drawing/2010/main" val="0"/>
                        </a:ext>
                      </a:extLst>
                    </a:blip>
                    <a:srcRect t="3990" b="39282"/>
                    <a:stretch/>
                  </pic:blipFill>
                  <pic:spPr bwMode="auto">
                    <a:xfrm>
                      <a:off x="0" y="0"/>
                      <a:ext cx="5943600" cy="18954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60A5B" w:rsidRPr="00C60A5B" w:rsidRDefault="00C60A5B" w:rsidP="00C60A5B">
      <w:pPr>
        <w:jc w:val="center"/>
        <w:rPr>
          <w:rFonts w:ascii="Times New Roman" w:hAnsi="Times New Roman" w:cs="Times New Roman"/>
          <w:i/>
        </w:rPr>
      </w:pPr>
      <w:r w:rsidRPr="00C60A5B">
        <w:rPr>
          <w:rFonts w:ascii="Times New Roman" w:hAnsi="Times New Roman" w:cs="Times New Roman"/>
          <w:i/>
        </w:rPr>
        <w:t>Replicated copy of the windows server.</w:t>
      </w:r>
    </w:p>
    <w:p w:rsidR="000C4954" w:rsidRPr="000C4954" w:rsidRDefault="000C4954" w:rsidP="000C4954">
      <w:pPr>
        <w:rPr>
          <w:rFonts w:ascii="Times New Roman" w:hAnsi="Times New Roman" w:cs="Times New Roman"/>
        </w:rPr>
      </w:pPr>
    </w:p>
    <w:sectPr w:rsidR="000C4954" w:rsidRPr="000C49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855AA2"/>
    <w:multiLevelType w:val="hybridMultilevel"/>
    <w:tmpl w:val="7A00EBA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954"/>
    <w:rsid w:val="00062CBD"/>
    <w:rsid w:val="000C4954"/>
    <w:rsid w:val="00383F97"/>
    <w:rsid w:val="004D4518"/>
    <w:rsid w:val="00685AA6"/>
    <w:rsid w:val="00826634"/>
    <w:rsid w:val="00896580"/>
    <w:rsid w:val="009A5692"/>
    <w:rsid w:val="00A0722C"/>
    <w:rsid w:val="00A637D4"/>
    <w:rsid w:val="00A70BAF"/>
    <w:rsid w:val="00B6077A"/>
    <w:rsid w:val="00C60A5B"/>
    <w:rsid w:val="00F13F93"/>
    <w:rsid w:val="00FC4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20A345-2E0A-42B3-897C-BEEEA259C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49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5391490">
      <w:bodyDiv w:val="1"/>
      <w:marLeft w:val="0"/>
      <w:marRight w:val="0"/>
      <w:marTop w:val="0"/>
      <w:marBottom w:val="0"/>
      <w:divBdr>
        <w:top w:val="none" w:sz="0" w:space="0" w:color="auto"/>
        <w:left w:val="none" w:sz="0" w:space="0" w:color="auto"/>
        <w:bottom w:val="none" w:sz="0" w:space="0" w:color="auto"/>
        <w:right w:val="none" w:sz="0" w:space="0" w:color="auto"/>
      </w:divBdr>
      <w:divsChild>
        <w:div w:id="1180122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B480CE30C84A4FAAA900A6484BF433" ma:contentTypeVersion="10" ma:contentTypeDescription="Create a new document." ma:contentTypeScope="" ma:versionID="8d31084b5d1407c56dad32ad3780ea0d">
  <xsd:schema xmlns:xsd="http://www.w3.org/2001/XMLSchema" xmlns:xs="http://www.w3.org/2001/XMLSchema" xmlns:p="http://schemas.microsoft.com/office/2006/metadata/properties" xmlns:ns2="c6868e1e-5f3f-4c6d-b4db-ad66d24b6e16" targetNamespace="http://schemas.microsoft.com/office/2006/metadata/properties" ma:root="true" ma:fieldsID="54e310310f2d9553c83783ad83b03a7d" ns2:_="">
    <xsd:import namespace="c6868e1e-5f3f-4c6d-b4db-ad66d24b6e1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68e1e-5f3f-4c6d-b4db-ad66d24b6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1650D4-671C-4055-A852-5B0CA8E63B7C}"/>
</file>

<file path=customXml/itemProps2.xml><?xml version="1.0" encoding="utf-8"?>
<ds:datastoreItem xmlns:ds="http://schemas.openxmlformats.org/officeDocument/2006/customXml" ds:itemID="{7D4AA6D0-DEBD-4BC1-89A4-89FF2B10C663}"/>
</file>

<file path=customXml/itemProps3.xml><?xml version="1.0" encoding="utf-8"?>
<ds:datastoreItem xmlns:ds="http://schemas.openxmlformats.org/officeDocument/2006/customXml" ds:itemID="{02D26966-E6BA-4954-87CC-0E8C9FD3AD99}"/>
</file>

<file path=docProps/app.xml><?xml version="1.0" encoding="utf-8"?>
<Properties xmlns="http://schemas.openxmlformats.org/officeDocument/2006/extended-properties" xmlns:vt="http://schemas.openxmlformats.org/officeDocument/2006/docPropsVTypes">
  <Template>Normal</Template>
  <TotalTime>15</TotalTime>
  <Pages>6</Pages>
  <Words>324</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dc:creator>
  <cp:keywords/>
  <dc:description/>
  <cp:lastModifiedBy>Joy</cp:lastModifiedBy>
  <cp:revision>5</cp:revision>
  <dcterms:created xsi:type="dcterms:W3CDTF">2021-05-27T15:51:00Z</dcterms:created>
  <dcterms:modified xsi:type="dcterms:W3CDTF">2021-05-28T18:33:00Z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0x010100D2B480CE30C84A4FAAA900A6484BF433</vt:lpwstr>
  </property>
</Properties>
</file>