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16"/>
          <w:szCs w:val="16"/>
          <w:rtl w:val="0"/>
        </w:rPr>
        <w:t xml:space="preserve">Graph, DP. Normal</w:t>
      </w:r>
      <w:r w:rsidDel="00000000" w:rsidR="00000000" w:rsidRPr="00000000">
        <w:rPr>
          <w:rtl w:val="0"/>
        </w:rPr>
      </w:r>
    </w:p>
    <w:p w:rsidR="00000000" w:rsidDel="00000000" w:rsidP="00000000" w:rsidRDefault="00000000" w:rsidRPr="00000000">
      <w:pPr>
        <w:numPr>
          <w:ilvl w:val="0"/>
          <w:numId w:val="10"/>
        </w:numPr>
        <w:spacing w:after="0" w:before="0" w:lineRule="auto"/>
        <w:ind w:left="720" w:hanging="360"/>
        <w:contextualSpacing w:val="1"/>
        <w:rPr>
          <w:sz w:val="16"/>
          <w:szCs w:val="16"/>
        </w:rPr>
      </w:pPr>
      <w:r w:rsidDel="00000000" w:rsidR="00000000" w:rsidRPr="00000000">
        <w:rPr>
          <w:b w:val="1"/>
          <w:sz w:val="16"/>
          <w:szCs w:val="16"/>
          <w:rtl w:val="0"/>
        </w:rPr>
        <w:t xml:space="preserve">[Graph] Roads Count</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16"/>
          <w:szCs w:val="16"/>
          <w:rtl w:val="0"/>
        </w:rPr>
        <w:t xml:space="preserve">Graph, DP. Advanced</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[Graph] Path from near side to far side</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[DP] Bricks Game</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16"/>
          <w:szCs w:val="16"/>
          <w:rtl w:val="0"/>
        </w:rPr>
        <w:t xml:space="preserve">Graph, DP. Normal</w:t>
      </w:r>
      <w:r w:rsidDel="00000000" w:rsidR="00000000" w:rsidRPr="00000000">
        <w:rPr>
          <w:rtl w:val="0"/>
        </w:rPr>
      </w:r>
    </w:p>
    <w:p w:rsidR="00000000" w:rsidDel="00000000" w:rsidP="00000000" w:rsidRDefault="00000000" w:rsidRPr="00000000">
      <w:pPr>
        <w:contextualSpacing w:val="0"/>
        <w:rPr/>
      </w:pPr>
      <w:r w:rsidDel="00000000" w:rsidR="00000000" w:rsidRPr="00000000">
        <w:rPr>
          <w:sz w:val="16"/>
          <w:szCs w:val="16"/>
          <w:rtl w:val="0"/>
        </w:rPr>
        <w:t xml:space="preserve">In Milky Way galaxy there is a planet Neptune with N cities. Some of them are connected with roads. </w:t>
      </w:r>
      <w:r w:rsidDel="00000000" w:rsidR="00000000" w:rsidRPr="00000000">
        <w:rPr>
          <w:rtl w:val="0"/>
        </w:rPr>
      </w:r>
    </w:p>
    <w:p w:rsidR="00000000" w:rsidDel="00000000" w:rsidP="00000000" w:rsidRDefault="00000000" w:rsidRPr="00000000">
      <w:pPr>
        <w:contextualSpacing w:val="0"/>
        <w:rPr/>
      </w:pPr>
      <w:r w:rsidDel="00000000" w:rsidR="00000000" w:rsidRPr="00000000">
        <w:rPr>
          <w:sz w:val="16"/>
          <w:szCs w:val="16"/>
          <w:u w:val="single"/>
          <w:rtl w:val="0"/>
        </w:rPr>
        <w:t xml:space="preserve">Adjacency matrix</w:t>
      </w:r>
      <w:r w:rsidDel="00000000" w:rsidR="00000000" w:rsidRPr="00000000">
        <w:rPr>
          <w:sz w:val="16"/>
          <w:szCs w:val="16"/>
          <w:rtl w:val="0"/>
        </w:rPr>
        <w:t xml:space="preserve"> - matrix N*N, for each pair of cities you have 1 or 0: if i-th city is connected with k-th city by road - 1, otherwise - 0.</w:t>
      </w:r>
      <w:r w:rsidDel="00000000" w:rsidR="00000000" w:rsidRPr="00000000">
        <w:rPr>
          <w:rtl w:val="0"/>
        </w:rPr>
      </w:r>
    </w:p>
    <w:p w:rsidR="00000000" w:rsidDel="00000000" w:rsidP="00000000" w:rsidRDefault="00000000" w:rsidRPr="00000000">
      <w:pPr>
        <w:contextualSpacing w:val="0"/>
        <w:rPr/>
      </w:pPr>
      <w:r w:rsidDel="00000000" w:rsidR="00000000" w:rsidRPr="00000000">
        <w:rPr>
          <w:sz w:val="16"/>
          <w:szCs w:val="16"/>
          <w:u w:val="single"/>
          <w:rtl w:val="0"/>
        </w:rPr>
        <w:t xml:space="preserve">Adjacency list</w:t>
      </w:r>
      <w:r w:rsidDel="00000000" w:rsidR="00000000" w:rsidRPr="00000000">
        <w:rPr>
          <w:sz w:val="16"/>
          <w:szCs w:val="16"/>
          <w:rtl w:val="0"/>
        </w:rPr>
        <w:t xml:space="preserve"> - you have a list with pairs of connected roads</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Roads Count. </w:t>
      </w:r>
      <w:r w:rsidDel="00000000" w:rsidR="00000000" w:rsidRPr="00000000">
        <w:rPr>
          <w:sz w:val="16"/>
          <w:szCs w:val="16"/>
          <w:rtl w:val="0"/>
        </w:rPr>
        <w:t xml:space="preserve">You need to print out a count of roads by given adjacency matrix. Input: 1st row - N, number of cities, next N rows - adjacency matrix.</w:t>
      </w:r>
      <w:r w:rsidDel="00000000" w:rsidR="00000000" w:rsidRPr="00000000">
        <w:drawing>
          <wp:anchor allowOverlap="1" behindDoc="0" distB="114300" distT="114300" distL="114300" distR="114300" hidden="0" layoutInCell="0" locked="0" relativeHeight="0" simplePos="0">
            <wp:simplePos x="0" y="0"/>
            <wp:positionH relativeFrom="margin">
              <wp:posOffset>5829300</wp:posOffset>
            </wp:positionH>
            <wp:positionV relativeFrom="paragraph">
              <wp:posOffset>38100</wp:posOffset>
            </wp:positionV>
            <wp:extent cx="785813" cy="785813"/>
            <wp:effectExtent b="0" l="0" r="0" t="0"/>
            <wp:wrapSquare wrapText="bothSides" distB="114300" distT="114300" distL="114300" distR="114300"/>
            <wp:docPr descr="_pic_01.png" id="1" name="image07.png"/>
            <a:graphic>
              <a:graphicData uri="http://schemas.openxmlformats.org/drawingml/2006/picture">
                <pic:pic>
                  <pic:nvPicPr>
                    <pic:cNvPr descr="_pic_01.png" id="0" name="image07.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Input:</w:t>
        <w:tab/>
        <w:tab/>
        <w:t xml:space="preserve">Output:</w:t>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Questions to discuss: 1. Oriented vs not oriented -&gt; is symmetric matrix or not. 2. How does matrix change If there are several roads between cities(a[i][j] = 3 or a[1][1] = 5)</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Not oriented graph: count all values and divide by 2. Oriented graph: count all values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def roadcount(a):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  res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  for i in range(len(a)):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    for k in range(len(b)):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        res += a[i][k]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  res = res / 2 # in case of not oriented graph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  return res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ab/>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Find a ring road</w:t>
      </w:r>
      <w:r w:rsidDel="00000000" w:rsidR="00000000" w:rsidRPr="00000000">
        <w:rPr>
          <w:sz w:val="16"/>
          <w:szCs w:val="16"/>
          <w:rtl w:val="0"/>
        </w:rPr>
        <w:t xml:space="preserve">.  You need to print “Ring road” if there are roads that make a ring road, “Tree structure” - otherwise. Input: 1st row - N, number of cities, next N rows - adjacency matrix.</w:t>
      </w:r>
      <w:r w:rsidDel="00000000" w:rsidR="00000000" w:rsidRPr="00000000">
        <w:drawing>
          <wp:anchor allowOverlap="1" behindDoc="0" distB="114300" distT="114300" distL="114300" distR="114300" hidden="0" layoutInCell="0" locked="0" relativeHeight="0" simplePos="0">
            <wp:simplePos x="0" y="0"/>
            <wp:positionH relativeFrom="margin">
              <wp:posOffset>-609598</wp:posOffset>
            </wp:positionH>
            <wp:positionV relativeFrom="paragraph">
              <wp:posOffset>238125</wp:posOffset>
            </wp:positionV>
            <wp:extent cx="623888" cy="623888"/>
            <wp:effectExtent b="0" l="0" r="0" t="0"/>
            <wp:wrapSquare wrapText="bothSides" distB="114300" distT="114300" distL="114300" distR="114300"/>
            <wp:docPr descr="_pic_02_1.png" id="3" name="image09.png"/>
            <a:graphic>
              <a:graphicData uri="http://schemas.openxmlformats.org/drawingml/2006/picture">
                <pic:pic>
                  <pic:nvPicPr>
                    <pic:cNvPr descr="_pic_02_1.png" id="0" name="image09.png"/>
                    <pic:cNvPicPr preferRelativeResize="0"/>
                  </pic:nvPicPr>
                  <pic:blipFill>
                    <a:blip r:embed="rId6"/>
                    <a:srcRect b="0" l="0" r="0" t="0"/>
                    <a:stretch>
                      <a:fillRect/>
                    </a:stretch>
                  </pic:blipFill>
                  <pic:spPr>
                    <a:xfrm>
                      <a:off x="0" y="0"/>
                      <a:ext cx="623888" cy="623888"/>
                    </a:xfrm>
                    <a:prstGeom prst="rect"/>
                    <a:ln/>
                  </pic:spPr>
                </pic:pic>
              </a:graphicData>
            </a:graphic>
          </wp:anchor>
        </w:drawing>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 </w:t>
        <w:tab/>
        <w:tab/>
        <w:t xml:space="preserve">Output:</w:t>
        <w:tab/>
        <w:tab/>
        <w:tab/>
        <w:t xml:space="preserve">Input:</w:t>
        <w:tab/>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4</w:t>
        <w:tab/>
        <w:tab/>
        <w:t xml:space="preserve">Ring road</w:t>
        <w:tab/>
        <w:tab/>
        <w:t xml:space="preserve">4</w:t>
        <w:tab/>
        <w:tab/>
        <w:t xml:space="preserve">Tree structure</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5572125</wp:posOffset>
            </wp:positionH>
            <wp:positionV relativeFrom="paragraph">
              <wp:posOffset>0</wp:posOffset>
            </wp:positionV>
            <wp:extent cx="890588" cy="441946"/>
            <wp:effectExtent b="0" l="0" r="0" t="0"/>
            <wp:wrapSquare wrapText="bothSides" distB="114300" distT="114300" distL="114300" distR="114300"/>
            <wp:docPr descr="_pic_02_2.png" id="2" name="image08.png"/>
            <a:graphic>
              <a:graphicData uri="http://schemas.openxmlformats.org/drawingml/2006/picture">
                <pic:pic>
                  <pic:nvPicPr>
                    <pic:cNvPr descr="_pic_02_2.png" id="0" name="image08.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1 1 1 0</w:t>
        <w:tab/>
        <w:tab/>
        <w:tab/>
        <w:tab/>
        <w:tab/>
        <w:t xml:space="preserve">1 0 1 1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1 1 0 1</w:t>
        <w:tab/>
        <w:tab/>
        <w:tab/>
        <w:tab/>
        <w:tab/>
        <w:t xml:space="preserve">0 1 0 0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1 0 1 1</w:t>
        <w:tab/>
        <w:tab/>
        <w:tab/>
        <w:tab/>
        <w:tab/>
        <w:t xml:space="preserve">1 0 1 0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0 1 1 1</w:t>
        <w:tab/>
        <w:tab/>
        <w:tab/>
        <w:tab/>
        <w:tab/>
        <w:t xml:space="preserve">1 0 0 1</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Questions to discuss: Are all cities connected?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You need to traverse through a graph by DFS (Depth First Search). If you find a vertex that you’ve already</w:t>
        <w:tab/>
        <w:t xml:space="preserve">seen - there is a loop.</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def find_loop(a, v, seen):</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if v in seen:</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return true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seen.append(v)</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hasLoop  = False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for i in a[v]: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hasLoop = hasLoop OR find_loop(a, i, seen)</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if hasLoop:</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break</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return hasLoop</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def solve(a, 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seen =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 for i in range(N):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if i not in seen: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hasLoop = find_loop(a, i, seen)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if hasLoop:</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print “Ring Road”</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return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 print “Tree structure”</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Is there another country?</w:t>
      </w:r>
      <w:r w:rsidDel="00000000" w:rsidR="00000000" w:rsidRPr="00000000">
        <w:rPr>
          <w:sz w:val="16"/>
          <w:szCs w:val="16"/>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5 4</w:t>
        <w:tab/>
        <w:t xml:space="preserve">YES</w:t>
        <w:tab/>
        <w:tab/>
        <w:t xml:space="preserve">1 0</w:t>
        <w:tab/>
        <w:t xml:space="preserve">YES</w:t>
        <w:tab/>
        <w:tab/>
        <w:t xml:space="preserve">5 2</w:t>
        <w:tab/>
        <w:t xml:space="preserve">NO</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ab/>
        <w:tab/>
        <w:tab/>
        <w:tab/>
        <w:tab/>
        <w:t xml:space="preserve">1 2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tab/>
        <w:tab/>
        <w:tab/>
        <w:tab/>
        <w:tab/>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Questions to discuss: In which cases adjacency list is better then adjacency matrix. What is difference between BFS and DFS? What is a connected component?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Traverse with BFS and then compare count of all seen vertices with N. If they are not equal - there is more then 1 connected component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sz w:val="16"/>
          <w:szCs w:val="16"/>
          <w:rtl w:val="0"/>
        </w:rPr>
        <w:t xml:space="preserve"> Write a function that returns </w:t>
      </w:r>
      <m:oMathPara>
        <m:oMathParaPr>
          <m:jc m:val="left"/>
        </m:oMathParaPr>
        <m:oMath>
          <m:sSub>
            <m:sSubPr>
              <m:ctrlPr>
                <w:rPr>
                  <w:sz w:val="16"/>
                  <w:szCs w:val="16"/>
                </w:rPr>
              </m:ctrlPr>
            </m:sSubPr>
            <m:e>
              <m:r>
                <w:rPr>
                  <w:sz w:val="16"/>
                  <w:szCs w:val="16"/>
                </w:rPr>
                <m:t xml:space="preserve">F</m:t>
              </m:r>
            </m:e>
            <m:sub>
              <m:r>
                <w:rPr>
                  <w:sz w:val="16"/>
                  <w:szCs w:val="16"/>
                </w:rPr>
                <m:t xml:space="preserve">n</m:t>
              </m:r>
            </m:sub>
          </m:sSub>
        </m:oMath>
      </m:oMathPara>
      <w:r w:rsidDel="00000000" w:rsidR="00000000" w:rsidRPr="00000000">
        <w:rPr>
          <w:sz w:val="16"/>
          <w:szCs w:val="16"/>
          <w:rtl w:val="0"/>
        </w:rPr>
        <w:t xml:space="preserve">. </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In mathematical terms, the sequence Fn of Fibonacci numbers is defined by the recurrence relation with seed values </w:t>
      </w:r>
      <m:oMathPara>
        <m:oMathParaPr>
          <m:jc m:val="left"/>
        </m:oMathParaPr>
        <m:oMath>
          <m:r>
            <w:rPr>
              <w:sz w:val="16"/>
              <w:szCs w:val="16"/>
            </w:rPr>
            <m:t xml:space="preserve"> </m:t>
          </m:r>
          <m:sSub>
            <m:sSubPr>
              <m:ctrlPr>
                <w:rPr>
                  <w:sz w:val="16"/>
                  <w:szCs w:val="16"/>
                </w:rPr>
              </m:ctrlPr>
            </m:sSubPr>
            <m:e>
              <m:r>
                <w:rPr>
                  <w:sz w:val="16"/>
                  <w:szCs w:val="16"/>
                </w:rPr>
                <m:t xml:space="preserve">F</m:t>
              </m:r>
            </m:e>
            <m:sub>
              <m:r>
                <w:rPr>
                  <w:sz w:val="16"/>
                  <w:szCs w:val="16"/>
                </w:rPr>
                <m:t xml:space="preserve">n</m:t>
              </m:r>
            </m:sub>
          </m:sSub>
          <m:r>
            <w:rPr>
              <w:sz w:val="16"/>
              <w:szCs w:val="16"/>
            </w:rPr>
            <m:t xml:space="preserve">= </m:t>
          </m:r>
          <m:sSub>
            <m:sSubPr>
              <m:ctrlPr>
                <w:rPr>
                  <w:sz w:val="16"/>
                  <w:szCs w:val="16"/>
                </w:rPr>
              </m:ctrlPr>
            </m:sSubPr>
            <m:e>
              <m:r>
                <w:rPr>
                  <w:sz w:val="16"/>
                  <w:szCs w:val="16"/>
                </w:rPr>
                <m:t xml:space="preserve">F</m:t>
              </m:r>
            </m:e>
            <m:sub>
              <m:r>
                <w:rPr>
                  <w:sz w:val="16"/>
                  <w:szCs w:val="16"/>
                </w:rPr>
                <m:t xml:space="preserve">n-1</m:t>
              </m:r>
            </m:sub>
          </m:sSub>
          <m:r>
            <w:rPr>
              <w:sz w:val="16"/>
              <w:szCs w:val="16"/>
            </w:rPr>
            <m:t xml:space="preserve">+</m:t>
          </m:r>
          <m:sSub>
            <m:sSubPr>
              <m:ctrlPr>
                <w:rPr>
                  <w:sz w:val="16"/>
                  <w:szCs w:val="16"/>
                </w:rPr>
              </m:ctrlPr>
            </m:sSubPr>
            <m:e>
              <m:r>
                <w:rPr>
                  <w:sz w:val="16"/>
                  <w:szCs w:val="16"/>
                </w:rPr>
                <m:t xml:space="preserve">F</m:t>
              </m:r>
            </m:e>
            <m:sub>
              <m:r>
                <w:rPr>
                  <w:sz w:val="16"/>
                  <w:szCs w:val="16"/>
                </w:rPr>
                <m:t xml:space="preserve">n-2</m:t>
              </m:r>
            </m:sub>
          </m:sSub>
        </m:oMath>
      </m:oMathPara>
      <w:r w:rsidDel="00000000" w:rsidR="00000000" w:rsidRPr="00000000">
        <w:rPr>
          <w:sz w:val="16"/>
          <w:szCs w:val="16"/>
          <w:rtl w:val="0"/>
        </w:rPr>
        <w:t xml:space="preserve"> with </w:t>
      </w:r>
      <m:oMathPara>
        <m:oMathParaPr>
          <m:jc m:val="left"/>
        </m:oMathParaPr>
        <m:oMath>
          <m:sSub>
            <m:sSubPr>
              <m:ctrlPr>
                <w:rPr>
                  <w:sz w:val="16"/>
                  <w:szCs w:val="16"/>
                </w:rPr>
              </m:ctrlPr>
            </m:sSubPr>
            <m:e>
              <m:r>
                <w:rPr>
                  <w:sz w:val="16"/>
                  <w:szCs w:val="16"/>
                </w:rPr>
                <m:t xml:space="preserve">F</m:t>
              </m:r>
            </m:e>
            <m:sub>
              <m:r>
                <w:rPr>
                  <w:sz w:val="16"/>
                  <w:szCs w:val="16"/>
                </w:rPr>
                <m:t xml:space="preserve">0</m:t>
              </m:r>
            </m:sub>
          </m:sSub>
          <m:r>
            <w:rPr>
              <w:sz w:val="16"/>
              <w:szCs w:val="16"/>
            </w:rPr>
            <m:t xml:space="preserve">= 0</m:t>
          </m:r>
        </m:oMath>
      </m:oMathPara>
      <w:r w:rsidDel="00000000" w:rsidR="00000000" w:rsidRPr="00000000">
        <w:rPr>
          <w:sz w:val="16"/>
          <w:szCs w:val="16"/>
          <w:rtl w:val="0"/>
        </w:rPr>
        <w:t xml:space="preserve"> and </w:t>
      </w:r>
      <m:oMathPara>
        <m:oMathParaPr>
          <m:jc m:val="left"/>
        </m:oMathParaPr>
        <m:oMath>
          <m:sSub>
            <m:sSubPr>
              <m:ctrlPr>
                <w:rPr>
                  <w:sz w:val="16"/>
                  <w:szCs w:val="16"/>
                </w:rPr>
              </m:ctrlPr>
            </m:sSubPr>
            <m:e>
              <m:r>
                <w:rPr>
                  <w:sz w:val="16"/>
                  <w:szCs w:val="16"/>
                </w:rPr>
                <m:t xml:space="preserve">F</m:t>
              </m:r>
            </m:e>
            <m:sub>
              <m:r>
                <w:rPr>
                  <w:sz w:val="16"/>
                  <w:szCs w:val="16"/>
                </w:rPr>
                <m:t xml:space="preserve">1</m:t>
              </m:r>
            </m:sub>
          </m:sSub>
          <m:r>
            <w:rPr>
              <w:sz w:val="16"/>
              <w:szCs w:val="16"/>
            </w:rPr>
            <m:t xml:space="preserve">= 1.</m:t>
          </m:r>
        </m:oMath>
      </m:oMathPara>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sz w:val="16"/>
          <w:szCs w:val="16"/>
          <w:rtl w:val="0"/>
        </w:rPr>
        <w:t xml:space="preserve">0, 1, 1, 2, 3, 5, 8, 13, 21, 34, 55, 89, 141,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f3f3f3" w:val="clear"/>
          <w:rtl w:val="0"/>
        </w:rPr>
        <w:t xml:space="preserve">Input: 3</w:t>
        <w:tab/>
        <w:tab/>
        <w:t xml:space="preserve">Output: 2</w:t>
        <w:tab/>
        <w:tab/>
        <w:t xml:space="preserve">Input: 10</w:t>
        <w:tab/>
        <w:t xml:space="preserve">Ouput: 55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Solution: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Method 1 (Use recursion)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A simple method that is a direct recursive implementation mathematical recurrence relation given above. Time Complexity: T(n) = T(n-1) + T(n-2) which is exponential.</w:t>
      </w:r>
      <w:r w:rsidDel="00000000" w:rsidR="00000000" w:rsidRPr="00000000">
        <w:rPr>
          <w:rtl w:val="0"/>
        </w:rPr>
      </w:r>
    </w:p>
    <w:tbl>
      <w:tblPr>
        <w:tblStyle w:val="Table1"/>
        <w:bidiVisual w:val="0"/>
        <w:tblW w:w="3645.0" w:type="dxa"/>
        <w:jc w:val="left"/>
        <w:tblInd w:w="-100.0" w:type="dxa"/>
        <w:tblLayout w:type="fixed"/>
        <w:tblLook w:val="0600"/>
      </w:tblPr>
      <w:tblGrid>
        <w:gridCol w:w="3645"/>
        <w:tblGridChange w:id="0">
          <w:tblGrid>
            <w:gridCol w:w="3645"/>
          </w:tblGrid>
        </w:tblGridChange>
      </w:tblGrid>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#include&lt;stdio.h&gt;</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int fib(int n)</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if (n &lt;= 1)</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return n;</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return fib(n-1) + fib(n-2);</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We can observe that this implementation does a lot of repeated work (see the following recursion tree). So this is a bad implementation for nth Fibonacci number.</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                      </w:t>
        <w:tab/>
        <w:t xml:space="preserve">         fib(5)   </w:t>
        <w:br w:type="textWrapping"/>
        <w:t xml:space="preserve">                     /            </w:t>
        <w:tab/>
        <w:tab/>
        <w:t xml:space="preserve"> \     </w:t>
        <w:br w:type="textWrapping"/>
        <w:t xml:space="preserve">               fib(4)              </w:t>
        <w:tab/>
        <w:t xml:space="preserve">  fib(3)   </w:t>
        <w:br w:type="textWrapping"/>
        <w:t xml:space="preserve">             /      \               </w:t>
        <w:tab/>
        <w:t xml:space="preserve"> /        \</w:t>
        <w:br w:type="textWrapping"/>
        <w:t xml:space="preserve">         fib(3)      fib(2)         fib(2)        fib(1)</w:t>
        <w:br w:type="textWrapping"/>
        <w:t xml:space="preserve">        /     \        </w:t>
        <w:tab/>
        <w:tab/>
        <w:t xml:space="preserve">       /    \      </w:t>
        <w:tab/>
        <w:t xml:space="preserve"> /    \  </w:t>
        <w:br w:type="textWrapping"/>
        <w:t xml:space="preserve">  fib(2)   fib(1)             fib(1) fib(0) </w:t>
        <w:tab/>
        <w:t xml:space="preserve">fib(1) fib(0)</w:t>
        <w:br w:type="textWrapping"/>
        <w:t xml:space="preserve">  /    \</w:t>
        <w:br w:type="textWrapping"/>
        <w:t xml:space="preserve">fib(1) fib(0)</w:t>
        <w:br w:type="textWrapping"/>
        <w:br w:type="textWrapping"/>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Extra Space: O(n) if we consider the function call stack size, otherwise O(1).</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Method 2 (Use Dynamic Programming)</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We can avoid the repeated work done is the method 1 by storing the Fibonacci numbers calculated so far.</w:t>
      </w:r>
      <w:r w:rsidDel="00000000" w:rsidR="00000000" w:rsidRPr="00000000">
        <w:rPr>
          <w:rtl w:val="0"/>
        </w:rPr>
      </w:r>
    </w:p>
    <w:tbl>
      <w:tblPr>
        <w:tblStyle w:val="Table2"/>
        <w:bidiVisual w:val="0"/>
        <w:tblW w:w="6285.0" w:type="dxa"/>
        <w:jc w:val="left"/>
        <w:tblInd w:w="-100.0" w:type="dxa"/>
        <w:tblLayout w:type="fixed"/>
        <w:tblLook w:val="0600"/>
      </w:tblPr>
      <w:tblGrid>
        <w:gridCol w:w="6285"/>
        <w:tblGridChange w:id="0">
          <w:tblGrid>
            <w:gridCol w:w="6285"/>
          </w:tblGrid>
        </w:tblGridChange>
      </w:tblGrid>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#include&lt;stdio.h&gt;</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int fib(int n)</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 Declare an array to store fibonacci numbers. */</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int f[n+1];</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int i;</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 0th and 1st number of the series are 0 and 1*/</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f[0] = 0;</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f[1] = 1;</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for (i = 2; i &lt;= n; i++)</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 Add the previous 2 numbers in the series and store it */</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f[i] = f[i-1] + f[i-2];</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return f[n];</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Time Complexity: O(n)</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Extra Space: O(n)</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Method 3 (Space Optimized Method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We can optimize the space used in method 2 by storing the previous two numbers only because that is all we need to get the next Fibonacci number in series.</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r>
      <w:r w:rsidDel="00000000" w:rsidR="00000000" w:rsidRPr="00000000">
        <w:rPr>
          <w:rtl w:val="0"/>
        </w:rPr>
      </w:r>
    </w:p>
    <w:tbl>
      <w:tblPr>
        <w:tblStyle w:val="Table3"/>
        <w:bidiVisual w:val="0"/>
        <w:tblW w:w="3180.0" w:type="dxa"/>
        <w:jc w:val="left"/>
        <w:tblInd w:w="-100.0" w:type="dxa"/>
        <w:tblLayout w:type="fixed"/>
        <w:tblLook w:val="0600"/>
      </w:tblPr>
      <w:tblGrid>
        <w:gridCol w:w="3180"/>
        <w:tblGridChange w:id="0">
          <w:tblGrid>
            <w:gridCol w:w="3180"/>
          </w:tblGrid>
        </w:tblGridChange>
      </w:tblGrid>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#include&lt;stdio.h&gt;</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int fib(int n)</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int a = 0, b = 1, c, i;</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if( n == 0)</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return a;</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for (i = 2; i &lt;= n; i++)</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c = a + b;</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a = b;</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b = c;</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 return b;</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spacing w:after="0" w:before="0" w:line="240" w:lineRule="auto"/>
              <w:ind w:left="0" w:firstLine="0"/>
              <w:contextualSpacing w:val="0"/>
              <w:rPr/>
            </w:pPr>
            <w:r w:rsidDel="00000000" w:rsidR="00000000" w:rsidRPr="00000000">
              <w:rPr>
                <w:color w:val="000000"/>
                <w:sz w:val="16"/>
                <w:szCs w:val="16"/>
                <w:shd w:fill="f3f3f3" w:val="clear"/>
                <w:rtl w:val="0"/>
              </w:rPr>
              <w:t xml:space="preserve">Time Complexity:  O(n)</w:t>
              <w:tab/>
              <w:t xml:space="preserve">Extra Space:         O(1)</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rPr/>
            </w:pPr>
            <w:r w:rsidDel="00000000" w:rsidR="00000000" w:rsidRPr="00000000">
              <w:rPr>
                <w:rtl w:val="0"/>
              </w:rPr>
            </w:r>
          </w:p>
        </w:tc>
      </w:tr>
    </w:tbl>
    <w:p w:rsidR="00000000" w:rsidDel="00000000" w:rsidP="00000000" w:rsidRDefault="00000000" w:rsidRPr="00000000">
      <w:pPr>
        <w:pStyle w:val="Heading2"/>
        <w:spacing w:after="0" w:before="200" w:line="240" w:lineRule="auto"/>
        <w:contextualSpacing w:val="0"/>
        <w:rPr>
          <w:rFonts w:ascii="Arial" w:cs="Arial" w:eastAsia="Arial" w:hAnsi="Arial"/>
          <w:b w:val="0"/>
          <w:i w:val="0"/>
          <w:smallCaps w:val="0"/>
          <w:strike w:val="0"/>
          <w:color w:val="000000"/>
          <w:sz w:val="32"/>
          <w:szCs w:val="32"/>
          <w:u w:val="none"/>
          <w:vertAlign w:val="baseline"/>
        </w:rPr>
      </w:pPr>
      <w:bookmarkStart w:colFirst="0" w:colLast="0" w:name="_gjdgxs" w:id="0"/>
      <w:bookmarkEnd w:id="0"/>
      <w:r w:rsidDel="00000000" w:rsidR="00000000" w:rsidRPr="00000000">
        <w:rPr>
          <w:rtl w:val="0"/>
        </w:rPr>
      </w:r>
    </w:p>
    <w:p w:rsidR="00000000" w:rsidDel="00000000" w:rsidP="00000000" w:rsidRDefault="00000000" w:rsidRPr="00000000">
      <w:pPr>
        <w:numPr>
          <w:ilvl w:val="0"/>
          <w:numId w:val="8"/>
        </w:numPr>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sz w:val="16"/>
          <w:szCs w:val="16"/>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 3</w:t>
        <w:tab/>
        <w:t xml:space="preserve"> Output: 1 (1+1+1)</w:t>
        <w:tab/>
        <w:t xml:space="preserve">Input: 10  Output: 4 (10, 5+5, 5+1+1+1+1+1, 1+1+..+1+1)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Solution:</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f3f3f3" w:val="clear"/>
          <w:rtl w:val="0"/>
        </w:rPr>
        <w:t xml:space="preserve">Solution</w:t>
      </w:r>
      <w:r w:rsidDel="00000000" w:rsidR="00000000" w:rsidRPr="00000000">
        <w:rPr>
          <w:color w:val="000000"/>
          <w:sz w:val="16"/>
          <w:szCs w:val="16"/>
          <w:shd w:fill="f3f3f3" w:val="clear"/>
          <w:rtl w:val="0"/>
        </w:rPr>
        <w:t xml:space="preserve"> (recursive one from “Cracking the Code interview”)</w:t>
      </w:r>
      <w:r w:rsidDel="00000000" w:rsidR="00000000" w:rsidRPr="00000000">
        <w:rPr>
          <w:rtl w:val="0"/>
        </w:rPr>
      </w:r>
    </w:p>
    <w:p w:rsidR="00000000" w:rsidDel="00000000" w:rsidP="00000000" w:rsidRDefault="00000000" w:rsidRPr="00000000">
      <w:pPr>
        <w:spacing w:line="288" w:lineRule="auto"/>
        <w:ind w:left="1440" w:firstLine="0"/>
        <w:contextualSpacing w:val="0"/>
        <w:rPr/>
      </w:pPr>
      <w:r w:rsidDel="00000000" w:rsidR="00000000" w:rsidRPr="00000000">
        <w:rPr>
          <w:color w:val="000000"/>
          <w:sz w:val="16"/>
          <w:szCs w:val="16"/>
          <w:shd w:fill="f3f3f3" w:val="clear"/>
          <w:rtl w:val="0"/>
        </w:rPr>
        <w:t xml:space="preserve">public static int makeChange(int n, int denom) {</w:t>
      </w:r>
      <w:r w:rsidDel="00000000" w:rsidR="00000000" w:rsidRPr="00000000">
        <w:rPr>
          <w:rtl w:val="0"/>
        </w:rPr>
      </w:r>
    </w:p>
    <w:p w:rsidR="00000000" w:rsidDel="00000000" w:rsidP="00000000" w:rsidRDefault="00000000" w:rsidRPr="00000000">
      <w:pPr>
        <w:spacing w:line="288" w:lineRule="auto"/>
        <w:ind w:left="1440" w:firstLine="720"/>
        <w:contextualSpacing w:val="0"/>
        <w:rPr/>
      </w:pPr>
      <w:r w:rsidDel="00000000" w:rsidR="00000000" w:rsidRPr="00000000">
        <w:rPr>
          <w:color w:val="000000"/>
          <w:sz w:val="16"/>
          <w:szCs w:val="16"/>
          <w:shd w:fill="f3f3f3" w:val="clear"/>
          <w:rtl w:val="0"/>
        </w:rPr>
        <w:t xml:space="preserve">int next_denom = 0;</w:t>
      </w:r>
      <w:r w:rsidDel="00000000" w:rsidR="00000000" w:rsidRPr="00000000">
        <w:rPr>
          <w:rtl w:val="0"/>
        </w:rPr>
      </w:r>
    </w:p>
    <w:p w:rsidR="00000000" w:rsidDel="00000000" w:rsidP="00000000" w:rsidRDefault="00000000" w:rsidRPr="00000000">
      <w:pPr>
        <w:spacing w:line="288" w:lineRule="auto"/>
        <w:ind w:left="2160" w:firstLine="0"/>
        <w:contextualSpacing w:val="0"/>
        <w:rPr/>
      </w:pPr>
      <w:r w:rsidDel="00000000" w:rsidR="00000000" w:rsidRPr="00000000">
        <w:rPr>
          <w:color w:val="000000"/>
          <w:sz w:val="16"/>
          <w:szCs w:val="16"/>
          <w:shd w:fill="f3f3f3" w:val="clear"/>
          <w:rtl w:val="0"/>
        </w:rPr>
        <w:t xml:space="preserve">switch (denom) {</w:t>
      </w:r>
      <w:r w:rsidDel="00000000" w:rsidR="00000000" w:rsidRPr="00000000">
        <w:rPr>
          <w:rtl w:val="0"/>
        </w:rPr>
      </w:r>
    </w:p>
    <w:p w:rsidR="00000000" w:rsidDel="00000000" w:rsidP="00000000" w:rsidRDefault="00000000" w:rsidRPr="00000000">
      <w:pPr>
        <w:spacing w:line="288" w:lineRule="auto"/>
        <w:ind w:left="2880" w:firstLine="0"/>
        <w:contextualSpacing w:val="0"/>
        <w:rPr/>
      </w:pPr>
      <w:r w:rsidDel="00000000" w:rsidR="00000000" w:rsidRPr="00000000">
        <w:rPr>
          <w:color w:val="000000"/>
          <w:sz w:val="16"/>
          <w:szCs w:val="16"/>
          <w:shd w:fill="f3f3f3" w:val="clear"/>
          <w:rtl w:val="0"/>
        </w:rPr>
        <w:t xml:space="preserve">case 25:</w:t>
      </w:r>
      <w:r w:rsidDel="00000000" w:rsidR="00000000" w:rsidRPr="00000000">
        <w:rPr>
          <w:rtl w:val="0"/>
        </w:rPr>
      </w:r>
    </w:p>
    <w:p w:rsidR="00000000" w:rsidDel="00000000" w:rsidP="00000000" w:rsidRDefault="00000000" w:rsidRPr="00000000">
      <w:pPr>
        <w:spacing w:line="288" w:lineRule="auto"/>
        <w:ind w:left="2880" w:firstLine="720"/>
        <w:contextualSpacing w:val="0"/>
        <w:rPr/>
      </w:pPr>
      <w:r w:rsidDel="00000000" w:rsidR="00000000" w:rsidRPr="00000000">
        <w:rPr>
          <w:color w:val="000000"/>
          <w:sz w:val="16"/>
          <w:szCs w:val="16"/>
          <w:shd w:fill="f3f3f3" w:val="clear"/>
          <w:rtl w:val="0"/>
        </w:rPr>
        <w:t xml:space="preserve">next_denom = 10;</w:t>
      </w:r>
      <w:r w:rsidDel="00000000" w:rsidR="00000000" w:rsidRPr="00000000">
        <w:rPr>
          <w:rtl w:val="0"/>
        </w:rPr>
      </w:r>
    </w:p>
    <w:p w:rsidR="00000000" w:rsidDel="00000000" w:rsidP="00000000" w:rsidRDefault="00000000" w:rsidRPr="00000000">
      <w:pPr>
        <w:spacing w:line="288" w:lineRule="auto"/>
        <w:ind w:left="2880" w:firstLine="720"/>
        <w:contextualSpacing w:val="0"/>
        <w:rPr/>
      </w:pPr>
      <w:r w:rsidDel="00000000" w:rsidR="00000000" w:rsidRPr="00000000">
        <w:rPr>
          <w:color w:val="000000"/>
          <w:sz w:val="16"/>
          <w:szCs w:val="16"/>
          <w:shd w:fill="f3f3f3" w:val="clear"/>
          <w:rtl w:val="0"/>
        </w:rPr>
        <w:t xml:space="preserve">break;</w:t>
      </w:r>
      <w:r w:rsidDel="00000000" w:rsidR="00000000" w:rsidRPr="00000000">
        <w:rPr>
          <w:rtl w:val="0"/>
        </w:rPr>
      </w:r>
    </w:p>
    <w:p w:rsidR="00000000" w:rsidDel="00000000" w:rsidP="00000000" w:rsidRDefault="00000000" w:rsidRPr="00000000">
      <w:pPr>
        <w:spacing w:line="288" w:lineRule="auto"/>
        <w:ind w:left="2880" w:firstLine="0"/>
        <w:contextualSpacing w:val="0"/>
        <w:rPr/>
      </w:pPr>
      <w:r w:rsidDel="00000000" w:rsidR="00000000" w:rsidRPr="00000000">
        <w:rPr>
          <w:color w:val="000000"/>
          <w:sz w:val="16"/>
          <w:szCs w:val="16"/>
          <w:shd w:fill="f3f3f3" w:val="clear"/>
          <w:rtl w:val="0"/>
        </w:rPr>
        <w:t xml:space="preserve">case 10:</w:t>
        <w:tab/>
        <w:tab/>
        <w:tab/>
        <w:tab/>
        <w:tab/>
      </w:r>
      <w:r w:rsidDel="00000000" w:rsidR="00000000" w:rsidRPr="00000000">
        <w:rPr>
          <w:rtl w:val="0"/>
        </w:rPr>
      </w:r>
    </w:p>
    <w:p w:rsidR="00000000" w:rsidDel="00000000" w:rsidP="00000000" w:rsidRDefault="00000000" w:rsidRPr="00000000">
      <w:pPr>
        <w:spacing w:line="288" w:lineRule="auto"/>
        <w:ind w:left="2880" w:firstLine="720"/>
        <w:contextualSpacing w:val="0"/>
        <w:rPr/>
      </w:pPr>
      <w:r w:rsidDel="00000000" w:rsidR="00000000" w:rsidRPr="00000000">
        <w:rPr>
          <w:color w:val="000000"/>
          <w:sz w:val="16"/>
          <w:szCs w:val="16"/>
          <w:shd w:fill="f3f3f3" w:val="clear"/>
          <w:rtl w:val="0"/>
        </w:rPr>
        <w:t xml:space="preserve">next_denom = 5;</w:t>
      </w:r>
      <w:r w:rsidDel="00000000" w:rsidR="00000000" w:rsidRPr="00000000">
        <w:rPr>
          <w:rtl w:val="0"/>
        </w:rPr>
      </w:r>
    </w:p>
    <w:p w:rsidR="00000000" w:rsidDel="00000000" w:rsidP="00000000" w:rsidRDefault="00000000" w:rsidRPr="00000000">
      <w:pPr>
        <w:spacing w:line="288" w:lineRule="auto"/>
        <w:ind w:left="2160" w:firstLine="0"/>
        <w:contextualSpacing w:val="0"/>
        <w:rPr/>
      </w:pPr>
      <w:r w:rsidDel="00000000" w:rsidR="00000000" w:rsidRPr="00000000">
        <w:rPr>
          <w:color w:val="000000"/>
          <w:sz w:val="16"/>
          <w:szCs w:val="16"/>
          <w:shd w:fill="f3f3f3" w:val="clear"/>
          <w:rtl w:val="0"/>
        </w:rPr>
        <w:tab/>
        <w:tab/>
        <w:t xml:space="preserve">break;</w:t>
        <w:br w:type="textWrapping"/>
        <w:t xml:space="preserve">    </w:t>
        <w:tab/>
        <w:t xml:space="preserve">case 5:</w:t>
        <w:tab/>
        <w:tab/>
        <w:tab/>
        <w:tab/>
      </w:r>
      <w:r w:rsidDel="00000000" w:rsidR="00000000" w:rsidRPr="00000000">
        <w:rPr>
          <w:rtl w:val="0"/>
        </w:rPr>
      </w:r>
    </w:p>
    <w:p w:rsidR="00000000" w:rsidDel="00000000" w:rsidP="00000000" w:rsidRDefault="00000000" w:rsidRPr="00000000">
      <w:pPr>
        <w:spacing w:line="288" w:lineRule="auto"/>
        <w:ind w:left="2880" w:firstLine="720"/>
        <w:contextualSpacing w:val="0"/>
        <w:rPr/>
      </w:pPr>
      <w:r w:rsidDel="00000000" w:rsidR="00000000" w:rsidRPr="00000000">
        <w:rPr>
          <w:color w:val="000000"/>
          <w:sz w:val="16"/>
          <w:szCs w:val="16"/>
          <w:shd w:fill="f3f3f3" w:val="clear"/>
          <w:rtl w:val="0"/>
        </w:rPr>
        <w:t xml:space="preserve">next_denom = 1;</w:t>
      </w:r>
      <w:r w:rsidDel="00000000" w:rsidR="00000000" w:rsidRPr="00000000">
        <w:rPr>
          <w:rtl w:val="0"/>
        </w:rPr>
      </w:r>
    </w:p>
    <w:p w:rsidR="00000000" w:rsidDel="00000000" w:rsidP="00000000" w:rsidRDefault="00000000" w:rsidRPr="00000000">
      <w:pPr>
        <w:spacing w:line="288" w:lineRule="auto"/>
        <w:ind w:left="2880" w:firstLine="720"/>
        <w:contextualSpacing w:val="0"/>
        <w:rPr/>
      </w:pPr>
      <w:r w:rsidDel="00000000" w:rsidR="00000000" w:rsidRPr="00000000">
        <w:rPr>
          <w:color w:val="000000"/>
          <w:sz w:val="16"/>
          <w:szCs w:val="16"/>
          <w:shd w:fill="f3f3f3" w:val="clear"/>
          <w:rtl w:val="0"/>
        </w:rPr>
        <w:t xml:space="preserve">break;</w:t>
        <w:br w:type="textWrapping"/>
        <w:t xml:space="preserve">case 1:</w:t>
      </w:r>
      <w:r w:rsidDel="00000000" w:rsidR="00000000" w:rsidRPr="00000000">
        <w:rPr>
          <w:rtl w:val="0"/>
        </w:rPr>
      </w:r>
    </w:p>
    <w:p w:rsidR="00000000" w:rsidDel="00000000" w:rsidP="00000000" w:rsidRDefault="00000000" w:rsidRPr="00000000">
      <w:pPr>
        <w:spacing w:line="288" w:lineRule="auto"/>
        <w:ind w:left="2880" w:firstLine="720"/>
        <w:contextualSpacing w:val="0"/>
        <w:rPr/>
      </w:pPr>
      <w:r w:rsidDel="00000000" w:rsidR="00000000" w:rsidRPr="00000000">
        <w:rPr>
          <w:color w:val="000000"/>
          <w:sz w:val="16"/>
          <w:szCs w:val="16"/>
          <w:shd w:fill="f3f3f3" w:val="clear"/>
          <w:rtl w:val="0"/>
        </w:rPr>
        <w:t xml:space="preserve">return 1;</w:t>
      </w:r>
      <w:r w:rsidDel="00000000" w:rsidR="00000000" w:rsidRPr="00000000">
        <w:rPr>
          <w:rtl w:val="0"/>
        </w:rPr>
      </w:r>
    </w:p>
    <w:p w:rsidR="00000000" w:rsidDel="00000000" w:rsidP="00000000" w:rsidRDefault="00000000" w:rsidRPr="00000000">
      <w:pPr>
        <w:spacing w:line="288" w:lineRule="auto"/>
        <w:ind w:left="288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88" w:lineRule="auto"/>
        <w:ind w:left="1440" w:firstLine="0"/>
        <w:contextualSpacing w:val="0"/>
        <w:rPr/>
      </w:pPr>
      <w:r w:rsidDel="00000000" w:rsidR="00000000" w:rsidRPr="00000000">
        <w:rPr>
          <w:color w:val="000000"/>
          <w:sz w:val="16"/>
          <w:szCs w:val="16"/>
          <w:shd w:fill="f3f3f3" w:val="clear"/>
          <w:rtl w:val="0"/>
        </w:rPr>
        <w:tab/>
        <w:tab/>
        <w:tab/>
        <w:tab/>
        <w:tab/>
        <w:tab/>
      </w:r>
      <w:r w:rsidDel="00000000" w:rsidR="00000000" w:rsidRPr="00000000">
        <w:rPr>
          <w:rtl w:val="0"/>
        </w:rPr>
      </w:r>
    </w:p>
    <w:p w:rsidR="00000000" w:rsidDel="00000000" w:rsidP="00000000" w:rsidRDefault="00000000" w:rsidRPr="00000000">
      <w:pPr>
        <w:spacing w:line="288" w:lineRule="auto"/>
        <w:ind w:left="2160" w:firstLine="0"/>
        <w:contextualSpacing w:val="0"/>
        <w:rPr/>
      </w:pPr>
      <w:r w:rsidDel="00000000" w:rsidR="00000000" w:rsidRPr="00000000">
        <w:rPr>
          <w:color w:val="000000"/>
          <w:sz w:val="16"/>
          <w:szCs w:val="16"/>
          <w:shd w:fill="f3f3f3" w:val="clear"/>
          <w:rtl w:val="0"/>
        </w:rPr>
        <w:t xml:space="preserve">int ways = 0;</w:t>
      </w:r>
      <w:r w:rsidDel="00000000" w:rsidR="00000000" w:rsidRPr="00000000">
        <w:rPr>
          <w:rtl w:val="0"/>
        </w:rPr>
      </w:r>
    </w:p>
    <w:p w:rsidR="00000000" w:rsidDel="00000000" w:rsidP="00000000" w:rsidRDefault="00000000" w:rsidRPr="00000000">
      <w:pPr>
        <w:spacing w:line="288" w:lineRule="auto"/>
        <w:ind w:left="2160" w:firstLine="0"/>
        <w:contextualSpacing w:val="0"/>
        <w:rPr/>
      </w:pPr>
      <w:r w:rsidDel="00000000" w:rsidR="00000000" w:rsidRPr="00000000">
        <w:rPr>
          <w:color w:val="000000"/>
          <w:sz w:val="16"/>
          <w:szCs w:val="16"/>
          <w:shd w:fill="f3f3f3" w:val="clear"/>
          <w:rtl w:val="0"/>
        </w:rPr>
        <w:t xml:space="preserve">for(int i=0; i*denom&lt;=n; i++) {</w:t>
      </w:r>
      <w:r w:rsidDel="00000000" w:rsidR="00000000" w:rsidRPr="00000000">
        <w:rPr>
          <w:rtl w:val="0"/>
        </w:rPr>
      </w:r>
    </w:p>
    <w:p w:rsidR="00000000" w:rsidDel="00000000" w:rsidP="00000000" w:rsidRDefault="00000000" w:rsidRPr="00000000">
      <w:pPr>
        <w:spacing w:line="288" w:lineRule="auto"/>
        <w:ind w:left="2160" w:firstLine="720"/>
        <w:contextualSpacing w:val="0"/>
        <w:rPr/>
      </w:pPr>
      <w:r w:rsidDel="00000000" w:rsidR="00000000" w:rsidRPr="00000000">
        <w:rPr>
          <w:color w:val="000000"/>
          <w:sz w:val="16"/>
          <w:szCs w:val="16"/>
          <w:shd w:fill="f3f3f3" w:val="clear"/>
          <w:rtl w:val="0"/>
        </w:rPr>
        <w:t xml:space="preserve">ways += makeChange(n - i * denom, next_denom);</w:t>
      </w:r>
      <w:r w:rsidDel="00000000" w:rsidR="00000000" w:rsidRPr="00000000">
        <w:rPr>
          <w:rtl w:val="0"/>
        </w:rPr>
      </w:r>
    </w:p>
    <w:p w:rsidR="00000000" w:rsidDel="00000000" w:rsidP="00000000" w:rsidRDefault="00000000" w:rsidRPr="00000000">
      <w:pPr>
        <w:spacing w:line="288" w:lineRule="auto"/>
        <w:ind w:left="216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88" w:lineRule="auto"/>
        <w:ind w:left="1440" w:firstLine="0"/>
        <w:contextualSpacing w:val="0"/>
        <w:rPr/>
      </w:pPr>
      <w:r w:rsidDel="00000000" w:rsidR="00000000" w:rsidRPr="00000000">
        <w:rPr>
          <w:color w:val="000000"/>
          <w:sz w:val="16"/>
          <w:szCs w:val="16"/>
          <w:shd w:fill="f3f3f3" w:val="clear"/>
          <w:rtl w:val="0"/>
        </w:rPr>
        <w:t xml:space="preserve">           return ways;</w:t>
      </w:r>
      <w:r w:rsidDel="00000000" w:rsidR="00000000" w:rsidRPr="00000000">
        <w:rPr>
          <w:rtl w:val="0"/>
        </w:rPr>
      </w:r>
    </w:p>
    <w:p w:rsidR="00000000" w:rsidDel="00000000" w:rsidP="00000000" w:rsidRDefault="00000000" w:rsidRPr="00000000">
      <w:pPr>
        <w:spacing w:line="288"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88" w:lineRule="auto"/>
        <w:ind w:left="2160" w:firstLine="0"/>
        <w:contextualSpacing w:val="0"/>
        <w:rPr/>
      </w:pPr>
      <w:r w:rsidDel="00000000" w:rsidR="00000000" w:rsidRPr="00000000">
        <w:rPr>
          <w:color w:val="000000"/>
          <w:sz w:val="16"/>
          <w:szCs w:val="16"/>
          <w:shd w:fill="f3f3f3" w:val="clear"/>
          <w:rtl w:val="0"/>
        </w:rPr>
        <w:tab/>
        <w:tab/>
        <w:tab/>
        <w:tab/>
        <w:tab/>
        <w:tab/>
      </w:r>
      <w:r w:rsidDel="00000000" w:rsidR="00000000" w:rsidRPr="00000000">
        <w:rPr>
          <w:rtl w:val="0"/>
        </w:rPr>
      </w:r>
    </w:p>
    <w:p w:rsidR="00000000" w:rsidDel="00000000" w:rsidP="00000000" w:rsidRDefault="00000000" w:rsidRPr="00000000">
      <w:pPr>
        <w:spacing w:line="288" w:lineRule="auto"/>
        <w:ind w:left="1440" w:firstLine="0"/>
        <w:contextualSpacing w:val="0"/>
        <w:rPr/>
      </w:pPr>
      <w:r w:rsidDel="00000000" w:rsidR="00000000" w:rsidRPr="00000000">
        <w:rPr>
          <w:color w:val="000000"/>
          <w:sz w:val="16"/>
          <w:szCs w:val="16"/>
          <w:shd w:fill="f3f3f3" w:val="clear"/>
          <w:rtl w:val="0"/>
        </w:rPr>
        <w:t xml:space="preserve">System.out.writeln(makeChange(n, 25));</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sz w:val="16"/>
          <w:szCs w:val="16"/>
          <w:rtl w:val="0"/>
        </w:rPr>
        <w:t xml:space="preserve"> Find the contiguous subarray within an array (containing at least one number) which has the largest sum.</w:t>
      </w:r>
    </w:p>
    <w:p w:rsidR="00000000" w:rsidDel="00000000" w:rsidP="00000000" w:rsidRDefault="00000000" w:rsidRPr="00000000">
      <w:pPr>
        <w:contextualSpacing w:val="0"/>
        <w:rPr/>
      </w:pPr>
      <w:r w:rsidDel="00000000" w:rsidR="00000000" w:rsidRPr="00000000">
        <w:rPr>
          <w:rFonts w:ascii="Nova Mono" w:cs="Nova Mono" w:eastAsia="Nova Mono" w:hAnsi="Nova Mono"/>
          <w:color w:val="000000"/>
          <w:sz w:val="16"/>
          <w:szCs w:val="16"/>
          <w:shd w:fill="f3f3f3" w:val="clear"/>
          <w:rtl w:val="0"/>
        </w:rPr>
        <w:tab/>
        <w:t xml:space="preserve">Input: [−2,1,−3,4,−1,2,1,−5,4] Output: 6 ([4,−1,2,1])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Solution:</w:t>
      </w:r>
      <w:r w:rsidDel="00000000" w:rsidR="00000000" w:rsidRPr="00000000">
        <w:rPr>
          <w:rtl w:val="0"/>
        </w:rPr>
      </w:r>
    </w:p>
    <w:p w:rsidR="00000000" w:rsidDel="00000000" w:rsidP="00000000" w:rsidRDefault="00000000" w:rsidRPr="00000000">
      <w:pPr>
        <w:spacing w:line="331.2" w:lineRule="auto"/>
        <w:ind w:left="720" w:firstLine="0"/>
        <w:contextualSpacing w:val="0"/>
        <w:rPr/>
      </w:pPr>
      <w:hyperlink r:id="rId8">
        <w:r w:rsidDel="00000000" w:rsidR="00000000" w:rsidRPr="00000000">
          <w:rPr>
            <w:color w:val="1155cc"/>
            <w:sz w:val="16"/>
            <w:szCs w:val="16"/>
            <w:u w:val="single"/>
            <w:shd w:fill="f3f3f3" w:val="clear"/>
            <w:rtl w:val="0"/>
          </w:rPr>
          <w:t xml:space="preserve">http://people.cs.clemson.edu/~bcdean/dp_practice/dp_1.swf</w:t>
        </w:r>
      </w:hyperlink>
      <w:hyperlink r:id="rId9">
        <w:r w:rsidDel="00000000" w:rsidR="00000000" w:rsidRPr="00000000">
          <w:rPr>
            <w:rtl w:val="0"/>
          </w:rPr>
        </w:r>
      </w:hyperlink>
    </w:p>
    <w:p w:rsidR="00000000" w:rsidDel="00000000" w:rsidP="00000000" w:rsidRDefault="00000000" w:rsidRPr="00000000">
      <w:pPr>
        <w:spacing w:line="331.2" w:lineRule="auto"/>
        <w:ind w:left="720" w:firstLine="0"/>
        <w:contextualSpacing w:val="0"/>
        <w:rPr/>
      </w:pPr>
      <w:hyperlink r:id="rId10">
        <w:r w:rsidDel="00000000" w:rsidR="00000000" w:rsidRPr="00000000">
          <w:rPr>
            <w:color w:val="1155cc"/>
            <w:sz w:val="16"/>
            <w:szCs w:val="16"/>
            <w:u w:val="single"/>
            <w:shd w:fill="f3f3f3" w:val="clear"/>
            <w:rtl w:val="0"/>
          </w:rPr>
          <w:t xml:space="preserve">http://www.programcreek.com/2013/02/leetcode-maximum-subarray-java/</w:t>
        </w:r>
      </w:hyperlink>
      <w:hyperlink r:id="rId11">
        <w:r w:rsidDel="00000000" w:rsidR="00000000" w:rsidRPr="00000000">
          <w:rPr>
            <w:rtl w:val="0"/>
          </w:rPr>
        </w:r>
      </w:hyperlink>
    </w:p>
    <w:p w:rsidR="00000000" w:rsidDel="00000000" w:rsidP="00000000" w:rsidRDefault="00000000" w:rsidRPr="00000000">
      <w:pPr>
        <w:contextualSpacing w:val="0"/>
        <w:rPr/>
      </w:pPr>
      <w:hyperlink r:id="rId12">
        <w:r w:rsidDel="00000000" w:rsidR="00000000" w:rsidRPr="00000000">
          <w:rPr>
            <w:rtl w:val="0"/>
          </w:rPr>
        </w:r>
      </w:hyperlink>
    </w:p>
    <w:p w:rsidR="00000000" w:rsidDel="00000000" w:rsidP="00000000" w:rsidRDefault="00000000" w:rsidRPr="00000000">
      <w:pPr>
        <w:contextualSpacing w:val="0"/>
        <w:rPr/>
      </w:pPr>
      <w:hyperlink r:id="rId13">
        <w:r w:rsidDel="00000000" w:rsidR="00000000" w:rsidRPr="00000000">
          <w:rPr>
            <w:rtl w:val="0"/>
          </w:rPr>
        </w:r>
      </w:hyperlink>
    </w:p>
    <w:p w:rsidR="00000000" w:rsidDel="00000000" w:rsidP="00000000" w:rsidRDefault="00000000" w:rsidRPr="00000000">
      <w:pPr>
        <w:contextualSpacing w:val="0"/>
        <w:rPr/>
      </w:pPr>
      <w:r w:rsidDel="00000000" w:rsidR="00000000" w:rsidRPr="00000000">
        <w:rPr>
          <w:b w:val="1"/>
          <w:sz w:val="16"/>
          <w:szCs w:val="16"/>
          <w:rtl w:val="0"/>
        </w:rPr>
        <w:t xml:space="preserve">Graph, DP. Advanced</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9"/>
        </w:numPr>
        <w:ind w:left="720" w:hanging="360"/>
        <w:contextualSpacing w:val="1"/>
        <w:rPr>
          <w:sz w:val="16"/>
          <w:szCs w:val="16"/>
        </w:rPr>
      </w:pPr>
      <w:r w:rsidDel="00000000" w:rsidR="00000000" w:rsidRPr="00000000">
        <w:rPr>
          <w:b w:val="1"/>
          <w:sz w:val="16"/>
          <w:szCs w:val="16"/>
          <w:rtl w:val="0"/>
        </w:rPr>
        <w:t xml:space="preserve">Find a ring road</w:t>
      </w:r>
      <w:r w:rsidDel="00000000" w:rsidR="00000000" w:rsidRPr="00000000">
        <w:rPr>
          <w:sz w:val="16"/>
          <w:szCs w:val="16"/>
          <w:rtl w:val="0"/>
        </w:rPr>
        <w:t xml:space="preserve">. Some of those roads are one way roads. You need to print “Ring road” if there are roads that make a ring road, “Tree structure” - otherwise. Input: 1st row - N, number of cities, next N rows - adjacency matrix.</w:t>
      </w:r>
      <w:r w:rsidDel="00000000" w:rsidR="00000000" w:rsidRPr="00000000">
        <w:drawing>
          <wp:anchor allowOverlap="1" behindDoc="0" distB="114300" distT="114300" distL="114300" distR="114300" hidden="0" layoutInCell="0" locked="0" relativeHeight="0" simplePos="0">
            <wp:simplePos x="0" y="0"/>
            <wp:positionH relativeFrom="margin">
              <wp:posOffset>5648325</wp:posOffset>
            </wp:positionH>
            <wp:positionV relativeFrom="paragraph">
              <wp:posOffset>123825</wp:posOffset>
            </wp:positionV>
            <wp:extent cx="1138238" cy="569119"/>
            <wp:effectExtent b="0" l="0" r="0" t="0"/>
            <wp:wrapSquare wrapText="bothSides" distB="114300" distT="114300" distL="114300" distR="114300"/>
            <wp:docPr descr="_pic_01_2.png" id="5" name="image11.png"/>
            <a:graphic>
              <a:graphicData uri="http://schemas.openxmlformats.org/drawingml/2006/picture">
                <pic:pic>
                  <pic:nvPicPr>
                    <pic:cNvPr descr="_pic_01_2.png" id="0" name="image11.png"/>
                    <pic:cNvPicPr preferRelativeResize="0"/>
                  </pic:nvPicPr>
                  <pic:blipFill>
                    <a:blip r:embed="rId14"/>
                    <a:srcRect b="0" l="0" r="0" t="0"/>
                    <a:stretch>
                      <a:fillRect/>
                    </a:stretch>
                  </pic:blipFill>
                  <pic:spPr>
                    <a:xfrm>
                      <a:off x="0" y="0"/>
                      <a:ext cx="1138238" cy="569119"/>
                    </a:xfrm>
                    <a:prstGeom prst="rect"/>
                    <a:ln/>
                  </pic:spPr>
                </pic:pic>
              </a:graphicData>
            </a:graphic>
          </wp:anchor>
        </w:drawing>
      </w:r>
      <w:r w:rsidDel="00000000" w:rsidR="00000000" w:rsidRPr="00000000">
        <w:drawing>
          <wp:anchor allowOverlap="1" behindDoc="0" distB="114300" distT="114300" distL="114300" distR="114300" hidden="0" layoutInCell="0" locked="0" relativeHeight="0" simplePos="0">
            <wp:simplePos x="0" y="0"/>
            <wp:positionH relativeFrom="margin">
              <wp:posOffset>-638173</wp:posOffset>
            </wp:positionH>
            <wp:positionV relativeFrom="paragraph">
              <wp:posOffset>238125</wp:posOffset>
            </wp:positionV>
            <wp:extent cx="923925" cy="461963"/>
            <wp:effectExtent b="0" l="0" r="0" t="0"/>
            <wp:wrapSquare wrapText="bothSides" distB="114300" distT="114300" distL="114300" distR="114300"/>
            <wp:docPr descr="_pic_01_1.png" id="4" name="image10.png"/>
            <a:graphic>
              <a:graphicData uri="http://schemas.openxmlformats.org/drawingml/2006/picture">
                <pic:pic>
                  <pic:nvPicPr>
                    <pic:cNvPr descr="_pic_01_1.png" id="0" name="image10.png"/>
                    <pic:cNvPicPr preferRelativeResize="0"/>
                  </pic:nvPicPr>
                  <pic:blipFill>
                    <a:blip r:embed="rId15"/>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Input: </w:t>
        <w:tab/>
        <w:tab/>
        <w:t xml:space="preserve">Output:</w:t>
        <w:tab/>
        <w:tab/>
        <w:tab/>
        <w:t xml:space="preserve">Input:</w:t>
        <w:tab/>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w:t>
        <w:tab/>
        <w:tab/>
        <w:t xml:space="preserve">Ring road</w:t>
        <w:tab/>
        <w:tab/>
        <w:t xml:space="preserve"> </w:t>
        <w:tab/>
        <w:t xml:space="preserve">4</w:t>
        <w:tab/>
        <w:tab/>
        <w:t xml:space="preserve">Tree structure</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1 0 1</w:t>
        <w:tab/>
        <w:tab/>
        <w:tab/>
        <w:tab/>
        <w:tab/>
        <w:t xml:space="preserve">1 0 1 1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1 1 0</w:t>
        <w:tab/>
        <w:tab/>
        <w:tab/>
        <w:tab/>
        <w:tab/>
        <w:t xml:space="preserve">0 1 0 0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0 1 1</w:t>
        <w:tab/>
        <w:tab/>
        <w:tab/>
        <w:tab/>
        <w:tab/>
        <w:t xml:space="preserve">0 0 1 0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ab/>
        <w:tab/>
        <w:tab/>
        <w:tab/>
        <w:tab/>
        <w:tab/>
        <w:t xml:space="preserve">0 0 0 1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Questions to discuss: Are all cities connected?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Solution: traverse through a graph by DFS (Depth First Search). If you find a vertex that you’ve already</w:t>
        <w:tab/>
        <w:t xml:space="preserve">seen - there is a loop.</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16"/>
          <w:szCs w:val="16"/>
        </w:rPr>
      </w:pPr>
      <w:r w:rsidDel="00000000" w:rsidR="00000000" w:rsidRPr="00000000">
        <w:rPr>
          <w:b w:val="1"/>
          <w:sz w:val="16"/>
          <w:szCs w:val="16"/>
          <w:rtl w:val="0"/>
        </w:rPr>
        <w:t xml:space="preserve">Path from near side to far side. </w:t>
      </w:r>
      <w:r w:rsidDel="00000000" w:rsidR="00000000" w:rsidRPr="00000000">
        <w:rPr>
          <w:sz w:val="16"/>
          <w:szCs w:val="16"/>
          <w:rtl w:val="0"/>
        </w:rPr>
        <w:t xml:space="preserve">Some of those cities are on the near side of Neptune, others are  on the far side. Print ”YES” if there is a path from the near side to the far side, otherwise - “NO”. Input: 1st row - N, M, K, where N - total number of cities, M - number of cities on the rear side, K - number of roads, 2nd row - K cities from the rear side, next K rows - adjacency list.</w:t>
      </w:r>
      <w:r w:rsidDel="00000000" w:rsidR="00000000" w:rsidRPr="00000000">
        <w:drawing>
          <wp:anchor allowOverlap="1" behindDoc="0" distB="114300" distT="114300" distL="114300" distR="114300" hidden="0" layoutInCell="0" locked="0" relativeHeight="0" simplePos="0">
            <wp:simplePos x="0" y="0"/>
            <wp:positionH relativeFrom="margin">
              <wp:posOffset>-771523</wp:posOffset>
            </wp:positionH>
            <wp:positionV relativeFrom="paragraph">
              <wp:posOffset>552450</wp:posOffset>
            </wp:positionV>
            <wp:extent cx="762000" cy="571500"/>
            <wp:effectExtent b="0" l="0" r="0" t="0"/>
            <wp:wrapSquare wrapText="bothSides" distB="114300" distT="114300" distL="114300" distR="114300"/>
            <wp:docPr descr="_pic_03_1.png" id="7" name="image13.png"/>
            <a:graphic>
              <a:graphicData uri="http://schemas.openxmlformats.org/drawingml/2006/picture">
                <pic:pic>
                  <pic:nvPicPr>
                    <pic:cNvPr descr="_pic_03_1.png" id="0" name="image13.png"/>
                    <pic:cNvPicPr preferRelativeResize="0"/>
                  </pic:nvPicPr>
                  <pic:blipFill>
                    <a:blip r:embed="rId16"/>
                    <a:srcRect b="0" l="0" r="0" t="0"/>
                    <a:stretch>
                      <a:fillRect/>
                    </a:stretch>
                  </pic:blipFill>
                  <pic:spPr>
                    <a:xfrm>
                      <a:off x="0" y="0"/>
                      <a:ext cx="762000" cy="571500"/>
                    </a:xfrm>
                    <a:prstGeom prst="rect"/>
                    <a:ln/>
                  </pic:spPr>
                </pic:pic>
              </a:graphicData>
            </a:graphic>
          </wp:anchor>
        </w:drawing>
      </w:r>
      <w:r w:rsidDel="00000000" w:rsidR="00000000" w:rsidRPr="00000000">
        <w:drawing>
          <wp:anchor allowOverlap="1" behindDoc="0" distB="114300" distT="114300" distL="114300" distR="114300" hidden="0" layoutInCell="0" locked="0" relativeHeight="0" simplePos="0">
            <wp:simplePos x="0" y="0"/>
            <wp:positionH relativeFrom="margin">
              <wp:posOffset>5648325</wp:posOffset>
            </wp:positionH>
            <wp:positionV relativeFrom="paragraph">
              <wp:posOffset>485775</wp:posOffset>
            </wp:positionV>
            <wp:extent cx="620169" cy="466725"/>
            <wp:effectExtent b="0" l="0" r="0" t="0"/>
            <wp:wrapSquare wrapText="bothSides" distB="114300" distT="114300" distL="114300" distR="114300"/>
            <wp:docPr descr="_pic_03_2.png" id="6" name="image12.png"/>
            <a:graphic>
              <a:graphicData uri="http://schemas.openxmlformats.org/drawingml/2006/picture">
                <pic:pic>
                  <pic:nvPicPr>
                    <pic:cNvPr descr="_pic_03_2.png" id="0" name="image12.png"/>
                    <pic:cNvPicPr preferRelativeResize="0"/>
                  </pic:nvPicPr>
                  <pic:blipFill>
                    <a:blip r:embed="rId17"/>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Input:</w:t>
        <w:tab/>
        <w:tab/>
        <w:tab/>
        <w:tab/>
        <w:tab/>
        <w:tab/>
        <w:t xml:space="preserve">Output:</w:t>
        <w:tab/>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4 3  &lt;- 5 vertices, 4 roads. 3 vertices on a near side</w:t>
        <w:tab/>
        <w:t xml:space="preserve">YES</w:t>
        <w:tab/>
        <w:tab/>
        <w:tab/>
        <w:t xml:space="preserve">3 1 1</w:t>
        <w:tab/>
        <w:t xml:space="preserve">NO</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 3  &lt;- 3 vertices on a near side</w:t>
        <w:tab/>
        <w:tab/>
        <w:tab/>
        <w:tab/>
        <w:tab/>
        <w:tab/>
        <w:t xml:space="preserve">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ab/>
        <w:tab/>
        <w:tab/>
        <w:tab/>
        <w:tab/>
        <w:tab/>
        <w:tab/>
        <w:tab/>
        <w:t xml:space="preserve">2 3</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2 1</w:t>
        <w:tab/>
        <w:tab/>
        <w:tab/>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2 3</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Solution: for each vertex from near side find connected component that it belongs to. If some component has vertices from both sides - there is a way.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Optimization: while looking for connected components - check if all vertices from the same side. if not - found a way and you can stop.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Questions to discuss: What is a connected component? What is difference between BFS and DFS? When adjacency list is better to use than matrix?</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Is there another country?</w:t>
      </w:r>
      <w:r w:rsidDel="00000000" w:rsidR="00000000" w:rsidRPr="00000000">
        <w:rPr>
          <w:sz w:val="16"/>
          <w:szCs w:val="16"/>
          <w:rtl w:val="0"/>
        </w:rPr>
        <w:t xml:space="preserve">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5 3</w:t>
        <w:tab/>
        <w:t xml:space="preserve">1 2 5</w:t>
        <w:tab/>
        <w:tab/>
        <w:t xml:space="preserve">1 0</w:t>
        <w:tab/>
        <w:t xml:space="preserve">1</w:t>
        <w:tab/>
        <w:tab/>
        <w:t xml:space="preserve">5 2</w:t>
        <w:tab/>
        <w:t xml:space="preserve">1 2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 xml:space="preserve">3 4</w:t>
        <w:tab/>
        <w:tab/>
        <w:tab/>
        <w:tab/>
        <w:tab/>
        <w:t xml:space="preserve">1 2</w:t>
        <w:tab/>
        <w:t xml:space="preserve">3</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tab/>
        <w:tab/>
        <w:tab/>
        <w:tab/>
        <w:tab/>
        <w:tab/>
        <w:t xml:space="preserve">4 5</w:t>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Questions to discuss: What is a connected component? What is difference between BFS and DFS? When adjacency list is better to use than matrix?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Solution: find all connected components by DFS/BFS. Print all vertices for each component.</w:t>
      </w:r>
      <w:r w:rsidDel="00000000" w:rsidR="00000000" w:rsidRPr="00000000">
        <w:rPr>
          <w:rtl w:val="0"/>
        </w:rPr>
      </w:r>
    </w:p>
    <w:p w:rsidR="00000000" w:rsidDel="00000000" w:rsidP="00000000" w:rsidRDefault="00000000" w:rsidRPr="00000000">
      <w:pPr>
        <w:numPr>
          <w:ilvl w:val="0"/>
          <w:numId w:val="5"/>
        </w:numPr>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rtl w:val="0"/>
        </w:rPr>
        <w:t xml:space="preserve">Given three integers A, B and N, such that the first two terms of the series (1st and 2nd terms) are A and B respectively, compute the Nth term of the series.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Input: </w:t>
        <w:tab/>
        <w:tab/>
        <w:t xml:space="preserve">Input: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5 10</w:t>
        <w:tab/>
        <w:tab/>
        <w:t xml:space="preserve">5 3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1 1 1</w:t>
        <w:tab/>
        <w:tab/>
        <w:t xml:space="preserve">1 2 1 2 3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Output:</w:t>
        <w:tab/>
        <w:tab/>
        <w:t xml:space="preserve">Output:</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0</w:t>
        <w:tab/>
        <w:tab/>
        <w:t xml:space="preserve">1</w:t>
      </w:r>
      <w:r w:rsidDel="00000000" w:rsidR="00000000" w:rsidRPr="00000000">
        <w:rPr>
          <w:rtl w:val="0"/>
        </w:rPr>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Output: 1001</w:t>
        <w:tab/>
        <w:tab/>
        <w:t xml:space="preserve">Output: 999</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Solution:</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f3f3f3" w:val="clear"/>
          <w:rtl w:val="0"/>
        </w:rPr>
        <w:t xml:space="preserve">Build a table for i from 1 to N such as for  a[i] you define max sum and which number of bricks you need to grab.</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f3f3f3" w:val="clear"/>
          <w:rtl w:val="0"/>
        </w:rPr>
        <w:t xml:space="preserve">Example:  10 1 1 1 1 10</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rtl w:val="0"/>
        </w:rPr>
      </w:r>
    </w:p>
    <w:tbl>
      <w:tblPr>
        <w:tblStyle w:val="Table4"/>
        <w:bidiVisual w:val="0"/>
        <w:tblW w:w="57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15"/>
        <w:gridCol w:w="495"/>
        <w:gridCol w:w="660"/>
        <w:gridCol w:w="585"/>
        <w:gridCol w:w="780"/>
        <w:gridCol w:w="540"/>
        <w:tblGridChange w:id="0">
          <w:tblGrid>
            <w:gridCol w:w="2025"/>
            <w:gridCol w:w="615"/>
            <w:gridCol w:w="495"/>
            <w:gridCol w:w="660"/>
            <w:gridCol w:w="585"/>
            <w:gridCol w:w="780"/>
            <w:gridCol w:w="54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value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10</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max Sum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21</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num of bricks to grab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color w:val="000000"/>
                <w:sz w:val="16"/>
                <w:szCs w:val="16"/>
                <w:shd w:fill="f3f3f3" w:val="clear"/>
                <w:rtl w:val="0"/>
              </w:rPr>
              <w:t xml:space="preserve">2</w:t>
            </w:r>
            <w:r w:rsidDel="00000000" w:rsidR="00000000" w:rsidRPr="00000000">
              <w:rPr>
                <w:rtl w:val="0"/>
              </w:rPr>
            </w:r>
          </w:p>
        </w:tc>
      </w:tr>
    </w:tbl>
    <w:p w:rsidR="00000000" w:rsidDel="00000000" w:rsidP="00000000" w:rsidRDefault="00000000" w:rsidRPr="00000000">
      <w:pPr>
        <w:ind w:left="0" w:firstLine="720"/>
        <w:contextualSpacing w:val="0"/>
        <w:rPr/>
      </w:pPr>
      <w:r w:rsidDel="00000000" w:rsidR="00000000" w:rsidRPr="00000000">
        <w:rPr>
          <w:color w:val="000000"/>
          <w:sz w:val="16"/>
          <w:szCs w:val="16"/>
          <w:shd w:fill="f3f3f3" w:val="clear"/>
          <w:rtl w:val="0"/>
        </w:rPr>
        <w:t xml:space="preserve">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f3f3f3" w:val="clear"/>
          <w:rtl w:val="0"/>
        </w:rPr>
        <w:t xml:space="preserve">for i - from 0 to N:</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f3f3f3" w:val="clear"/>
          <w:rtl w:val="0"/>
        </w:rPr>
        <w:t xml:space="preserve">s1 -&gt; a[i].value + a[i - a[i-1].num].sum</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f3f3f3" w:val="clear"/>
          <w:rtl w:val="0"/>
        </w:rPr>
        <w:t xml:space="preserve">s2 -&gt; a[i].value + a[i-1].value + a[a[i - 2].num].sum</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f3f3f3" w:val="clear"/>
          <w:rtl w:val="0"/>
        </w:rPr>
        <w:t xml:space="preserve">s3 -&gt; a[i].value + a[i - 1].value + a[i-2].value + a[a[i-3]].sum</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f3f3f3" w:val="clear"/>
          <w:rtl w:val="0"/>
        </w:rPr>
        <w:t xml:space="preserve">a[i]. sum = max(s1,s2,s3)</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f3f3f3" w:val="clear"/>
          <w:rtl w:val="0"/>
        </w:rPr>
        <w:t xml:space="preserve">a[i].num = 1 vs 2 vs 3 depending on a[i]. sum</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www.programcreek.com/2013/02/leetcode-maximum-subarray-java/" TargetMode="External"/><Relationship Id="rId10" Type="http://schemas.openxmlformats.org/officeDocument/2006/relationships/hyperlink" Target="http://www.programcreek.com/2013/02/leetcode-maximum-subarray-java/" TargetMode="External"/><Relationship Id="rId13" Type="http://schemas.openxmlformats.org/officeDocument/2006/relationships/hyperlink" Target="http://www.programcreek.com/2013/02/leetcode-maximum-subarray-java/" TargetMode="External"/><Relationship Id="rId12" Type="http://schemas.openxmlformats.org/officeDocument/2006/relationships/hyperlink" Target="http://www.programcreek.com/2013/02/leetcode-maximum-subarray-java/"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people.cs.clemson.edu/~bcdean/dp_practice/dp_1.swf" TargetMode="External"/><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image" Target="media/image07.png"/><Relationship Id="rId6" Type="http://schemas.openxmlformats.org/officeDocument/2006/relationships/image" Target="media/image09.png"/><Relationship Id="rId7" Type="http://schemas.openxmlformats.org/officeDocument/2006/relationships/image" Target="media/image08.png"/><Relationship Id="rId8" Type="http://schemas.openxmlformats.org/officeDocument/2006/relationships/hyperlink" Target="http://people.cs.clemson.edu/~bcdean/dp_practice/dp_1.sw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