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after="60" w:line="331.2" w:lineRule="auto"/>
        <w:contextualSpacing w:val="0"/>
        <w:rPr>
          <w:sz w:val="52"/>
          <w:szCs w:val="52"/>
        </w:rPr>
      </w:pPr>
      <w:r w:rsidDel="00000000" w:rsidR="00000000" w:rsidRPr="00000000">
        <w:rPr>
          <w:sz w:val="52"/>
          <w:szCs w:val="52"/>
          <w:rtl w:val="0"/>
        </w:rPr>
        <w:t xml:space="preserve">WWC SV Data Science Meeting Notes</w:t>
      </w:r>
    </w:p>
    <w:p w:rsidR="00000000" w:rsidDel="00000000" w:rsidP="00000000" w:rsidRDefault="00000000" w:rsidRPr="00000000">
      <w:pPr>
        <w:spacing w:after="320" w:line="331.2" w:lineRule="auto"/>
        <w:contextualSpacing w:val="0"/>
        <w:rPr>
          <w:color w:val="666666"/>
          <w:sz w:val="30"/>
          <w:szCs w:val="30"/>
        </w:rPr>
      </w:pPr>
      <w:r w:rsidDel="00000000" w:rsidR="00000000" w:rsidRPr="00000000">
        <w:rPr>
          <w:color w:val="666666"/>
          <w:sz w:val="30"/>
          <w:szCs w:val="30"/>
          <w:rtl w:val="0"/>
        </w:rPr>
        <w:t xml:space="preserve">October 7, 2016</w:t>
      </w:r>
    </w:p>
    <w:p w:rsidR="00000000" w:rsidDel="00000000" w:rsidP="00000000" w:rsidRDefault="00000000" w:rsidRPr="00000000">
      <w:pPr>
        <w:spacing w:after="320" w:line="331.2" w:lineRule="auto"/>
        <w:contextualSpacing w:val="0"/>
        <w:rPr/>
      </w:pPr>
      <w:r w:rsidDel="00000000" w:rsidR="00000000" w:rsidRPr="00000000">
        <w:rPr>
          <w:color w:val="666666"/>
          <w:sz w:val="30"/>
          <w:szCs w:val="30"/>
          <w:rtl w:val="0"/>
        </w:rPr>
        <w:t xml:space="preserve">Attending: Karin, Josine, Shivva, Alexandra, Dung, Anu</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color w:val="434343"/>
          <w:sz w:val="28"/>
          <w:szCs w:val="28"/>
        </w:rPr>
      </w:pPr>
      <w:r w:rsidDel="00000000" w:rsidR="00000000" w:rsidRPr="00000000">
        <w:rPr>
          <w:color w:val="434343"/>
          <w:sz w:val="28"/>
          <w:szCs w:val="28"/>
          <w:rtl w:val="0"/>
        </w:rPr>
        <w:t xml:space="preserve">Notes</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Advanced ML course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Walmart Labs is hosting, 6:30-8:30 Wednesday nights starting 9/14</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Course structure is here: machinelearningclass.blogspot.com</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Still having good attendance</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Newsletter</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Josine will schedule for about a week before 10/27 topics, include ODSC etc.</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September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Karin kept track of attendance. Will be sure to put it on the shared drive.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Ali at MapR is open to starting at 6:30 instead of 6:00 next time. May not be able to sponsor food next time.</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October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Alexandra asked Nina about a talk at the last week in October. She’s confirmed for a 45 minute talk on Thursday October 27th. Alexandra will come up with questions for a Q&amp;A to extend the talk time.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Insight is open to hosting, Alexandra and Dung will be following up to get more details.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Alexandra will also follow up with Nina to get bio and more talk details.</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November/December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First of week of December (6/7/8 probably). Will reconfirm speaker availability after Hacker Dojo dates confirmed.</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Speaker from Metis is available, and they want to sponsor food. Easiest would be for them to order it and us to pick it up/get delivered, maybe from Specialty’s. Josine is in touch with speaker (Emily) and marketing (Emily).</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Location - Dung talked to Irena, no longer a member of Hacker Dojo, but was going to look into it. Alexandra will follow up with Irene also.</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Journalist Johannis from Germany, interested in going to the Machine Learning course on October 19th. Shivva will get in touch with him to coordinate. Also check out his background and organization.</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ODSC lunch</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Josine contacted Bistro Siam, they’re interested in having 30-40 people.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Probably Saturday November 5th.</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Shivva will see if Intel can sponsor - Alexandra will share contact.</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Kaggle/ML</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Masha and Marina is working with Realtor.com as host - exact dates not yet confirmed.</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Future speakers</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Samantha Zeitlin responded to Dung that she may be available in the future (busy right now). Would be better to have host in Palo Alto. She spoke at PyData about a cluster analysis of DS interviews.</w:t>
      </w:r>
      <w:hyperlink r:id="rId5">
        <w:r w:rsidDel="00000000" w:rsidR="00000000" w:rsidRPr="00000000">
          <w:rPr>
            <w:rtl w:val="0"/>
          </w:rPr>
          <w:t xml:space="preserve"> </w:t>
        </w:r>
      </w:hyperlink>
      <w:hyperlink r:id="rId6">
        <w:r w:rsidDel="00000000" w:rsidR="00000000" w:rsidRPr="00000000">
          <w:rPr>
            <w:color w:val="1155cc"/>
            <w:u w:val="single"/>
            <w:rtl w:val="0"/>
          </w:rPr>
          <w:t xml:space="preserve">http://pydata.org/sfo2016/schedule/presentation/35/</w:t>
        </w:r>
      </w:hyperlink>
      <w:r w:rsidDel="00000000" w:rsidR="00000000" w:rsidRPr="00000000">
        <w:rPr>
          <w:rtl w:val="0"/>
        </w:rPr>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Next leadership meeting 10/22 and hackathon 10/8. Remember to promote hackathon at our workshops/talks.</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WWC lunch for ODSC? Josine checked with them, and there’s no space in the center, so she’s looking to see if there’s another location nearby. Sponsors: Metis? Karin will provide contact to Josine.</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Marina and Masha are planning Kaggle group; will ask Jaya to help find a host. Dung forwarded information about arranging a host a week ago, but hasn’t heard back. Also put them in contact with Julia A., who wants to help out with something.</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Next meeting: phone call </w:t>
      </w:r>
      <w:r w:rsidDel="00000000" w:rsidR="00000000" w:rsidRPr="00000000">
        <w:rPr>
          <w:b w:val="1"/>
          <w:rtl w:val="0"/>
        </w:rPr>
        <w:t xml:space="preserve">Friday 10/14.</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pydata.org/sfo2016/schedule/presentation/35/" TargetMode="External"/><Relationship Id="rId6" Type="http://schemas.openxmlformats.org/officeDocument/2006/relationships/hyperlink" Target="http://pydata.org/sfo2016/schedule/presentation/35/" TargetMode="External"/></Relationships>
</file>