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after="60" w:line="331.2" w:lineRule="auto"/>
        <w:contextualSpacing w:val="0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WWC SV Data Science Meeting Notes</w:t>
      </w:r>
    </w:p>
    <w:p w:rsidR="00000000" w:rsidDel="00000000" w:rsidP="00000000" w:rsidRDefault="00000000" w:rsidRPr="00000000">
      <w:pPr>
        <w:spacing w:after="320" w:line="331.2" w:lineRule="auto"/>
        <w:contextualSpacing w:val="0"/>
        <w:rPr>
          <w:color w:val="666666"/>
          <w:sz w:val="30"/>
          <w:szCs w:val="30"/>
        </w:rPr>
      </w:pPr>
      <w:r w:rsidDel="00000000" w:rsidR="00000000" w:rsidRPr="00000000">
        <w:rPr>
          <w:color w:val="666666"/>
          <w:sz w:val="30"/>
          <w:szCs w:val="30"/>
          <w:rtl w:val="0"/>
        </w:rPr>
        <w:t xml:space="preserve">October 14, 2016</w:t>
      </w:r>
    </w:p>
    <w:p w:rsidR="00000000" w:rsidDel="00000000" w:rsidP="00000000" w:rsidRDefault="00000000" w:rsidRPr="00000000">
      <w:pPr>
        <w:spacing w:after="320" w:line="331.2" w:lineRule="auto"/>
        <w:contextualSpacing w:val="0"/>
        <w:rPr/>
      </w:pPr>
      <w:r w:rsidDel="00000000" w:rsidR="00000000" w:rsidRPr="00000000">
        <w:rPr>
          <w:color w:val="666666"/>
          <w:sz w:val="30"/>
          <w:szCs w:val="30"/>
          <w:rtl w:val="0"/>
        </w:rPr>
        <w:t xml:space="preserve">Attending: Karin, Josine, Anu, Julia, Alexandra, Dung, Shivva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Advanced ML course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Walmart Labs is hosting, 6:30-8:30 Wednesday nights starting 9/14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Course structure is here: machinelearningclass.blogspot.com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Guiti is following up with WWC headquarters to check on materials fee issue. Josine is available for a conference call with Guiti, Snehal and Shivva.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Journalist Johannis from Germany, interested in going to the Machine Learning course on October 19th. Shivva asked Guiti to get him in touch with her, but he hasn’t responded.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There will be two more classes (10/19 and 10/26).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Josine will schedule for about a week before 10/27 topics, include ODSC etc.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September talk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Karin kept track of attendance. Will be sure to put it on the shared drive. Still need to do this!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Ali at MapR is open to starting at 6:30 instead of 6:00 next time. May not be able to sponsor food next time.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October talk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asked Nina about a talk at the last week in October. She’s confirmed for a 45 minute talk on Thursday October 27th. Alexandra will come up with questions for a Q&amp;A to extend the talk time.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Insight is confirmed for hosting, Dung will be following up with Dave, copying Alexandra. They’ll order food for 50 people unless we tell them otherwise.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will also follow up with Nina to get bio and more talk details. Nina just got back from vacation - will get details next week. 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Karin will do sign up sheet again.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November/December talk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First of week of December (6/7/8 probably). Will reconfirm speaker availability after Hacker Dojo dates confirmed. 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Speaker from Metis is available, and they want to sponsor food. Easiest would be for them to order it and us to pick it up/get delivered, maybe from Specialty’s. Josine is in touch with speaker (Emily) and marketing (Emily).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Location - Dung talked to Irena, no longer a member of Hacker Dojo, but was going to look into it. Alexandra will follow up with Irene also - still to do.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ODSC lunch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Josine contacted Bistro Siam, they can host 40-45 people. Will visit Bistro tomorrow. 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Probably Saturday November 5th.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Shivva will see if Intel can sponsor - Alexandra shared contact. Shivva will follow up next week. If that doesn’t work out, let Alexandra know so she can follow up with another Intel contact.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Kaggle/ML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Masha and Marina is working with Realtor.com as host - exact dates not yet confirmed. No updates. Probably four meetups.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Next leadership meeting 10/22. Alexandra will attend.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 workshop - Julia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Probably use an online course like from Coursera. 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Irena formerly from Hacker Dojo could maybe help out - Dung has contact info.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Plan on starting in January.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Next step is finalize number of meetings, likely dates, number of participants. Then Jaya can help out finding a host.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Next meeting: phone call </w:t>
      </w:r>
      <w:r w:rsidDel="00000000" w:rsidR="00000000" w:rsidRPr="00000000">
        <w:rPr>
          <w:b w:val="1"/>
          <w:rtl w:val="0"/>
        </w:rPr>
        <w:t xml:space="preserve">Friday 10/28.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