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u w:val="single"/>
          <w:rtl w:val="0"/>
        </w:rPr>
        <w:t xml:space="preserve">WWC-SV iOS Study Group Planning Mtg - 11/16/15 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u w:val="single"/>
          <w:rtl w:val="0"/>
        </w:rPr>
        <w:t xml:space="preserve">Agenda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rtl w:val="0"/>
        </w:rPr>
        <w:t xml:space="preserve">1) Logistics - Box/Groupon - Erin to confirm dates. (5 mins)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LinkedIn - is a no for now, they'd have to go over the FY 2016 planning.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Box said they would host a meetup group, regardless of all the support for a developer workshop on the Box mobile API and are in the process of moving offices currently, we just have to pin down details.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Groupon - said they would host us and joint swift-lang events in Q2, can possibly host our regular meetup group. 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200" w:firstLine="0"/>
        <w:contextualSpacing w:val="0"/>
        <w:rPr>
          <w:b w:val="1"/>
          <w:color w:val="222222"/>
          <w:sz w:val="19"/>
          <w:szCs w:val="19"/>
          <w:highlight w:val="yellow"/>
        </w:rPr>
      </w:pPr>
      <w:r w:rsidDel="00000000" w:rsidR="00000000" w:rsidRPr="00000000">
        <w:rPr>
          <w:b w:val="1"/>
          <w:color w:val="222222"/>
          <w:sz w:val="19"/>
          <w:szCs w:val="19"/>
          <w:highlight w:val="yellow"/>
          <w:rtl w:val="0"/>
        </w:rPr>
        <w:t xml:space="preserve">Taos in San Jose to host beginner group? - do you want this once a month for 6 months Y/N, if we want to meet more frequently (every two weeks, we have to find another host) 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2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rtl w:val="0"/>
        </w:rPr>
        <w:t xml:space="preserve">Basically I think we can make more solid asks once folks try to polish up a more specified curriculum we can suggest (similar to how A&amp;I had for week to week curriculum directly to hosts), and I think this will make our asks a bit more concrete. 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Starter course (week 1) + Hosting -</w:t>
      </w:r>
      <w:r w:rsidDel="00000000" w:rsidR="00000000" w:rsidRPr="00000000">
        <w:rPr>
          <w:b w:val="1"/>
          <w:color w:val="222222"/>
          <w:sz w:val="19"/>
          <w:szCs w:val="19"/>
          <w:highlight w:val="white"/>
          <w:rtl w:val="0"/>
        </w:rPr>
        <w:t xml:space="preserve"> Approve Y/N - consensus vote 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yellow"/>
        </w:rPr>
      </w:pPr>
      <w:r w:rsidDel="00000000" w:rsidR="00000000" w:rsidRPr="00000000">
        <w:rPr>
          <w:b w:val="1"/>
          <w:color w:val="222222"/>
          <w:sz w:val="19"/>
          <w:szCs w:val="19"/>
          <w:highlight w:val="yellow"/>
          <w:rtl w:val="0"/>
        </w:rPr>
        <w:t xml:space="preserve">Co-host a joint event with</w:t>
      </w:r>
      <w:r w:rsidDel="00000000" w:rsidR="00000000" w:rsidRPr="00000000">
        <w:rPr>
          <w:color w:val="222222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b w:val="1"/>
          <w:color w:val="222222"/>
          <w:sz w:val="19"/>
          <w:szCs w:val="19"/>
          <w:highlight w:val="yellow"/>
          <w:rtl w:val="0"/>
        </w:rPr>
        <w:t xml:space="preserve">MobileBridge</w:t>
      </w:r>
      <w:r w:rsidDel="00000000" w:rsidR="00000000" w:rsidRPr="00000000">
        <w:rPr>
          <w:color w:val="222222"/>
          <w:sz w:val="19"/>
          <w:szCs w:val="19"/>
          <w:highlight w:val="yellow"/>
          <w:rtl w:val="0"/>
        </w:rPr>
        <w:t xml:space="preserve"> (they work with CodePath) for 1-2 times (a workshop) and a post-workshop (Android + iOS) post-workshop closer to February 2016..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yellow"/>
        </w:rPr>
      </w:pPr>
      <w:r w:rsidDel="00000000" w:rsidR="00000000" w:rsidRPr="00000000">
        <w:rPr>
          <w:color w:val="222222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b w:val="1"/>
          <w:color w:val="222222"/>
          <w:sz w:val="19"/>
          <w:szCs w:val="19"/>
          <w:highlight w:val="yellow"/>
          <w:rtl w:val="0"/>
        </w:rPr>
        <w:t xml:space="preserve">Are folks okay with this?</w:t>
      </w:r>
      <w:r w:rsidDel="00000000" w:rsidR="00000000" w:rsidRPr="00000000">
        <w:rPr>
          <w:color w:val="222222"/>
          <w:sz w:val="19"/>
          <w:szCs w:val="19"/>
          <w:highlight w:val="yellow"/>
          <w:rtl w:val="0"/>
        </w:rPr>
        <w:t xml:space="preserve">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rtl w:val="0"/>
        </w:rPr>
        <w:t xml:space="preserve">2) Beginner class (leads, ) - (15 minutes)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meet frequency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Pre-Install Fest + Resources - Google doc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Lead(s): Mehnaz, Prasanti, Diana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_Curriculum: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Suggested - template themed topic every week/every two weeks spanning 2-4 months. If every week (3 in a row, monthly lightning talk can be fourth week).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_Mentors: (We need) 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Helper? Jessica?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rtl w:val="0"/>
        </w:rPr>
        <w:t xml:space="preserve">3) Intermediate/Advanced (15 minutes)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To do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_Application (people submit to attend) to keep attendance and engagement retention high [Erin t o create]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Lead(s): Lena , Ampy, Isai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_Curriculum: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Suggested - template themed topic every week/every two weeks spanning 2-4 months. If every week (3 in a row, monthly lightning talk can be forth week).</w:t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_Mentors: (we need)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rtl w:val="0"/>
        </w:rPr>
        <w:t xml:space="preserve">4) Lightning talk series - supplementary to curriculum (10 minutes)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Q1</w:t>
      </w:r>
    </w:p>
    <w:p w:rsidR="00000000" w:rsidDel="00000000" w:rsidP="00000000" w:rsidRDefault="00000000" w:rsidRPr="00000000">
      <w:pPr>
        <w:ind w:left="18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January - @ Yahoo (Snehal had a speaker, not necessarily iOS?)</w:t>
      </w:r>
    </w:p>
    <w:p w:rsidR="00000000" w:rsidDel="00000000" w:rsidP="00000000" w:rsidRDefault="00000000" w:rsidRPr="00000000">
      <w:pPr>
        <w:ind w:left="18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February - Johnathan Ruger @ Yahoo (to be confirmed) - expert from Santa Clara iOS group</w:t>
      </w:r>
    </w:p>
    <w:p w:rsidR="00000000" w:rsidDel="00000000" w:rsidP="00000000" w:rsidRDefault="00000000" w:rsidRPr="00000000">
      <w:pPr>
        <w:ind w:left="18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8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March - TBD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2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Q2</w:t>
      </w:r>
    </w:p>
    <w:p w:rsidR="00000000" w:rsidDel="00000000" w:rsidP="00000000" w:rsidRDefault="00000000" w:rsidRPr="00000000">
      <w:pPr>
        <w:ind w:left="18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April - TBC</w:t>
      </w:r>
    </w:p>
    <w:p w:rsidR="00000000" w:rsidDel="00000000" w:rsidP="00000000" w:rsidRDefault="00000000" w:rsidRPr="00000000">
      <w:pPr>
        <w:ind w:left="18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May - NatashaTheRobot (to be confirmed) - joint event with swift-lang meetup @ Groupon</w:t>
      </w:r>
    </w:p>
    <w:p w:rsidR="00000000" w:rsidDel="00000000" w:rsidP="00000000" w:rsidRDefault="00000000" w:rsidRPr="00000000">
      <w:pPr>
        <w:ind w:left="18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June - Meng To (tentative) - joint event with Swift-lang meetup @ Groupon</w:t>
      </w:r>
    </w:p>
    <w:p w:rsidR="00000000" w:rsidDel="00000000" w:rsidP="00000000" w:rsidRDefault="00000000" w:rsidRPr="00000000">
      <w:pPr>
        <w:ind w:left="180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Month of WWDC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rtl w:val="0"/>
        </w:rPr>
        <w:t xml:space="preserve">5) End goal:</w:t>
      </w: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 we are helping encourage professional development of women in tech and have members gain </w:t>
      </w:r>
      <w:r w:rsidDel="00000000" w:rsidR="00000000" w:rsidRPr="00000000">
        <w:rPr>
          <w:b w:val="1"/>
          <w:color w:val="222222"/>
          <w:sz w:val="19"/>
          <w:szCs w:val="19"/>
          <w:highlight w:val="white"/>
          <w:rtl w:val="0"/>
        </w:rPr>
        <w:t xml:space="preserve">practical knowledge and resources. 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End both tracks with final project for each quarter,</w:t>
      </w:r>
      <w:r w:rsidDel="00000000" w:rsidR="00000000" w:rsidRPr="00000000">
        <w:rPr>
          <w:b w:val="1"/>
          <w:color w:val="222222"/>
          <w:sz w:val="19"/>
          <w:szCs w:val="19"/>
          <w:highlight w:val="white"/>
          <w:rtl w:val="0"/>
        </w:rPr>
        <w:t xml:space="preserve"> members are able to create and present projects with live code in a hackathon (Yahoo?/other company) or a post-workshop hacknight (with MobileBridge), something we can have on our single page web application, presented on chapter blog. 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rtl w:val="0"/>
        </w:rPr>
        <w:t xml:space="preserve">6) Anything else?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