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AFB1A" w14:textId="12139B1E" w:rsidR="009616D5" w:rsidRPr="009575E9" w:rsidRDefault="009575E9" w:rsidP="009575E9">
      <w:pPr>
        <w:spacing w:line="360" w:lineRule="auto"/>
        <w:jc w:val="center"/>
        <w:rPr>
          <w:rFonts w:ascii="Times New Roman" w:hAnsi="Times New Roman" w:cs="Times New Roman"/>
          <w:b/>
          <w:sz w:val="24"/>
        </w:rPr>
      </w:pPr>
      <w:r w:rsidRPr="009575E9">
        <w:rPr>
          <w:rFonts w:ascii="Times New Roman" w:hAnsi="Times New Roman" w:cs="Times New Roman"/>
          <w:b/>
          <w:sz w:val="24"/>
        </w:rPr>
        <w:t>CHAPTER ONE</w:t>
      </w:r>
    </w:p>
    <w:p w14:paraId="1532899F" w14:textId="5E92D78C" w:rsidR="009575E9" w:rsidRPr="009575E9" w:rsidRDefault="009575E9" w:rsidP="009575E9">
      <w:pPr>
        <w:spacing w:line="360" w:lineRule="auto"/>
        <w:jc w:val="center"/>
        <w:rPr>
          <w:rFonts w:ascii="Times New Roman" w:hAnsi="Times New Roman" w:cs="Times New Roman"/>
          <w:b/>
          <w:sz w:val="24"/>
        </w:rPr>
      </w:pPr>
      <w:r w:rsidRPr="009575E9">
        <w:rPr>
          <w:rFonts w:ascii="Times New Roman" w:hAnsi="Times New Roman" w:cs="Times New Roman"/>
          <w:b/>
          <w:sz w:val="24"/>
        </w:rPr>
        <w:t>INTRODUCTION</w:t>
      </w:r>
    </w:p>
    <w:p w14:paraId="0C84E6A6" w14:textId="0385D760" w:rsidR="009575E9" w:rsidRPr="003C3A38" w:rsidRDefault="009575E9" w:rsidP="009575E9">
      <w:pPr>
        <w:pStyle w:val="ListParagraph"/>
        <w:numPr>
          <w:ilvl w:val="1"/>
          <w:numId w:val="1"/>
        </w:numPr>
        <w:spacing w:line="360" w:lineRule="auto"/>
        <w:jc w:val="both"/>
        <w:rPr>
          <w:rFonts w:ascii="Times New Roman" w:hAnsi="Times New Roman" w:cs="Times New Roman"/>
          <w:b/>
          <w:sz w:val="24"/>
        </w:rPr>
      </w:pPr>
      <w:r w:rsidRPr="003C3A38">
        <w:rPr>
          <w:rFonts w:ascii="Times New Roman" w:hAnsi="Times New Roman" w:cs="Times New Roman"/>
          <w:b/>
          <w:sz w:val="24"/>
        </w:rPr>
        <w:t>BACKGROUND OF STUDY</w:t>
      </w:r>
    </w:p>
    <w:p w14:paraId="7ECED04F" w14:textId="77777777" w:rsidR="009575E9" w:rsidRPr="009575E9" w:rsidRDefault="009575E9" w:rsidP="009575E9">
      <w:pPr>
        <w:spacing w:line="360" w:lineRule="auto"/>
        <w:jc w:val="both"/>
        <w:rPr>
          <w:rFonts w:ascii="Times New Roman" w:hAnsi="Times New Roman" w:cs="Times New Roman"/>
          <w:sz w:val="24"/>
        </w:rPr>
      </w:pPr>
      <w:r w:rsidRPr="009575E9">
        <w:rPr>
          <w:rFonts w:ascii="Times New Roman" w:hAnsi="Times New Roman" w:cs="Times New Roman"/>
          <w:sz w:val="24"/>
        </w:rPr>
        <w:t>The history of COVID-19 traces back to December 2019 when cases of a novel respiratory illness were first reported in the city of Wuhan, Hubei province, China. Here's a chronological overview of key events and milestones in the history of COVID-19:</w:t>
      </w:r>
    </w:p>
    <w:p w14:paraId="1EB31B2D" w14:textId="10CFD9DC" w:rsidR="009575E9" w:rsidRPr="009575E9" w:rsidRDefault="009575E9" w:rsidP="009575E9">
      <w:pPr>
        <w:spacing w:line="360" w:lineRule="auto"/>
        <w:jc w:val="both"/>
        <w:rPr>
          <w:rFonts w:ascii="Times New Roman" w:hAnsi="Times New Roman" w:cs="Times New Roman"/>
          <w:sz w:val="24"/>
        </w:rPr>
      </w:pPr>
      <w:r w:rsidRPr="009575E9">
        <w:rPr>
          <w:rFonts w:ascii="Times New Roman" w:hAnsi="Times New Roman" w:cs="Times New Roman"/>
          <w:sz w:val="24"/>
        </w:rPr>
        <w:t>December 2019</w:t>
      </w:r>
      <w:r>
        <w:rPr>
          <w:rFonts w:ascii="Times New Roman" w:hAnsi="Times New Roman" w:cs="Times New Roman"/>
          <w:sz w:val="24"/>
        </w:rPr>
        <w:t>,</w:t>
      </w:r>
      <w:r w:rsidRPr="009575E9">
        <w:rPr>
          <w:rFonts w:ascii="Times New Roman" w:hAnsi="Times New Roman" w:cs="Times New Roman"/>
          <w:sz w:val="24"/>
        </w:rPr>
        <w:t xml:space="preserve"> A cluster of pneumonia cases of unknown origin is reported in Wuhan, China.</w:t>
      </w:r>
      <w:r>
        <w:rPr>
          <w:rFonts w:ascii="Times New Roman" w:hAnsi="Times New Roman" w:cs="Times New Roman"/>
          <w:sz w:val="24"/>
        </w:rPr>
        <w:t xml:space="preserve"> </w:t>
      </w:r>
      <w:r w:rsidRPr="009575E9">
        <w:rPr>
          <w:rFonts w:ascii="Times New Roman" w:hAnsi="Times New Roman" w:cs="Times New Roman"/>
          <w:sz w:val="24"/>
        </w:rPr>
        <w:t>Chinese health authorities investigate the cases to identify the cause of the illness.</w:t>
      </w:r>
    </w:p>
    <w:p w14:paraId="23AB6429" w14:textId="0B97961A" w:rsidR="009575E9" w:rsidRPr="009575E9" w:rsidRDefault="009575E9" w:rsidP="009575E9">
      <w:pPr>
        <w:spacing w:line="360" w:lineRule="auto"/>
        <w:jc w:val="both"/>
        <w:rPr>
          <w:rFonts w:ascii="Times New Roman" w:hAnsi="Times New Roman" w:cs="Times New Roman"/>
          <w:sz w:val="24"/>
        </w:rPr>
      </w:pPr>
      <w:r w:rsidRPr="009575E9">
        <w:rPr>
          <w:rFonts w:ascii="Times New Roman" w:hAnsi="Times New Roman" w:cs="Times New Roman"/>
          <w:sz w:val="24"/>
        </w:rPr>
        <w:t>January 2020</w:t>
      </w:r>
      <w:r>
        <w:rPr>
          <w:rFonts w:ascii="Times New Roman" w:hAnsi="Times New Roman" w:cs="Times New Roman"/>
          <w:sz w:val="24"/>
        </w:rPr>
        <w:t xml:space="preserve">, </w:t>
      </w:r>
      <w:r w:rsidRPr="009575E9">
        <w:rPr>
          <w:rFonts w:ascii="Times New Roman" w:hAnsi="Times New Roman" w:cs="Times New Roman"/>
          <w:sz w:val="24"/>
        </w:rPr>
        <w:t>On January 7, 2020, Chinese health authorities confirm that the cluster of pneumonia cases is caused by a novel coronavirus, later named SARS-CoV-2.</w:t>
      </w:r>
      <w:r>
        <w:rPr>
          <w:rFonts w:ascii="Times New Roman" w:hAnsi="Times New Roman" w:cs="Times New Roman"/>
          <w:sz w:val="24"/>
        </w:rPr>
        <w:t xml:space="preserve"> </w:t>
      </w:r>
      <w:r w:rsidRPr="009575E9">
        <w:rPr>
          <w:rFonts w:ascii="Times New Roman" w:hAnsi="Times New Roman" w:cs="Times New Roman"/>
          <w:sz w:val="24"/>
        </w:rPr>
        <w:t>The World Health Organization (WHO) is notified about the outbreak.</w:t>
      </w:r>
      <w:r>
        <w:rPr>
          <w:rFonts w:ascii="Times New Roman" w:hAnsi="Times New Roman" w:cs="Times New Roman"/>
          <w:sz w:val="24"/>
        </w:rPr>
        <w:t xml:space="preserve"> </w:t>
      </w:r>
      <w:r w:rsidRPr="009575E9">
        <w:rPr>
          <w:rFonts w:ascii="Times New Roman" w:hAnsi="Times New Roman" w:cs="Times New Roman"/>
          <w:sz w:val="24"/>
        </w:rPr>
        <w:t>The first death from COVID-19 is reported in China.</w:t>
      </w:r>
      <w:r>
        <w:rPr>
          <w:rFonts w:ascii="Times New Roman" w:hAnsi="Times New Roman" w:cs="Times New Roman"/>
          <w:sz w:val="24"/>
        </w:rPr>
        <w:t xml:space="preserve"> </w:t>
      </w:r>
      <w:r w:rsidRPr="009575E9">
        <w:rPr>
          <w:rFonts w:ascii="Times New Roman" w:hAnsi="Times New Roman" w:cs="Times New Roman"/>
          <w:sz w:val="24"/>
        </w:rPr>
        <w:t>The virus spreads to other parts of China and to other countries, with the first confirmed cases outside China reported in Thailand, Japan, and South Korea.</w:t>
      </w:r>
      <w:r w:rsidR="00E12AA8">
        <w:rPr>
          <w:rFonts w:ascii="Times New Roman" w:hAnsi="Times New Roman" w:cs="Times New Roman"/>
          <w:sz w:val="24"/>
        </w:rPr>
        <w:t xml:space="preserve"> </w:t>
      </w:r>
      <w:r w:rsidRPr="009575E9">
        <w:rPr>
          <w:rFonts w:ascii="Times New Roman" w:hAnsi="Times New Roman" w:cs="Times New Roman"/>
          <w:sz w:val="24"/>
        </w:rPr>
        <w:t>On January 23, 2020, Wuhan and other cities in Hubei province are placed under lockdown to contain the outbreak.</w:t>
      </w:r>
    </w:p>
    <w:p w14:paraId="72D443DE" w14:textId="51FD4318" w:rsidR="009575E9" w:rsidRPr="009575E9" w:rsidRDefault="009575E9" w:rsidP="00E12AA8">
      <w:pPr>
        <w:spacing w:line="360" w:lineRule="auto"/>
        <w:jc w:val="both"/>
        <w:rPr>
          <w:rFonts w:ascii="Times New Roman" w:hAnsi="Times New Roman" w:cs="Times New Roman"/>
          <w:sz w:val="24"/>
        </w:rPr>
      </w:pPr>
      <w:r w:rsidRPr="009575E9">
        <w:rPr>
          <w:rFonts w:ascii="Times New Roman" w:hAnsi="Times New Roman" w:cs="Times New Roman"/>
          <w:sz w:val="24"/>
        </w:rPr>
        <w:t>February 2020</w:t>
      </w:r>
      <w:r w:rsidR="00E12AA8">
        <w:rPr>
          <w:rFonts w:ascii="Times New Roman" w:hAnsi="Times New Roman" w:cs="Times New Roman"/>
          <w:sz w:val="24"/>
        </w:rPr>
        <w:t xml:space="preserve">, </w:t>
      </w:r>
      <w:r w:rsidRPr="009575E9">
        <w:rPr>
          <w:rFonts w:ascii="Times New Roman" w:hAnsi="Times New Roman" w:cs="Times New Roman"/>
          <w:sz w:val="24"/>
        </w:rPr>
        <w:t>COVID-19 cases continue to increase globally, with outbreaks reported in various countries, including Iran, Italy, and South Korea. The WHO declares COVID-19 a Public Health Emergency of International Concern on February 30, 2020.</w:t>
      </w:r>
    </w:p>
    <w:p w14:paraId="6E32484C" w14:textId="389338A2" w:rsidR="009575E9" w:rsidRPr="009575E9" w:rsidRDefault="009575E9" w:rsidP="009575E9">
      <w:pPr>
        <w:spacing w:line="360" w:lineRule="auto"/>
        <w:jc w:val="both"/>
        <w:rPr>
          <w:rFonts w:ascii="Times New Roman" w:hAnsi="Times New Roman" w:cs="Times New Roman"/>
          <w:sz w:val="24"/>
        </w:rPr>
      </w:pPr>
      <w:r w:rsidRPr="009575E9">
        <w:rPr>
          <w:rFonts w:ascii="Times New Roman" w:hAnsi="Times New Roman" w:cs="Times New Roman"/>
          <w:sz w:val="24"/>
        </w:rPr>
        <w:t>March 2020</w:t>
      </w:r>
      <w:r w:rsidR="00E12AA8">
        <w:rPr>
          <w:rFonts w:ascii="Times New Roman" w:hAnsi="Times New Roman" w:cs="Times New Roman"/>
          <w:sz w:val="24"/>
        </w:rPr>
        <w:t xml:space="preserve">, </w:t>
      </w:r>
      <w:r w:rsidRPr="009575E9">
        <w:rPr>
          <w:rFonts w:ascii="Times New Roman" w:hAnsi="Times New Roman" w:cs="Times New Roman"/>
          <w:sz w:val="24"/>
        </w:rPr>
        <w:t>The WHO officially declares COVID-19 a pandemic on March 11, 2020, as the virus spreads to almost every country in the world. Many countries implement travel restrictions, social distancing measures, and lockdowns to control the spread of the virus. Testing and diagnostic efforts intensify, and research accelerates to understand the virus and develop treatments and vaccines.</w:t>
      </w:r>
      <w:r w:rsidR="003C3A38">
        <w:rPr>
          <w:rFonts w:ascii="Times New Roman" w:hAnsi="Times New Roman" w:cs="Times New Roman"/>
          <w:sz w:val="24"/>
        </w:rPr>
        <w:t xml:space="preserve"> </w:t>
      </w:r>
      <w:r w:rsidRPr="009575E9">
        <w:rPr>
          <w:rFonts w:ascii="Times New Roman" w:hAnsi="Times New Roman" w:cs="Times New Roman"/>
          <w:sz w:val="24"/>
        </w:rPr>
        <w:t>April to June 2020The global number of COVID-19 cases continues to rise, with significant outbreaks in the United States, Europe, and South America</w:t>
      </w:r>
      <w:r w:rsidR="003C3A38">
        <w:rPr>
          <w:rFonts w:ascii="Times New Roman" w:hAnsi="Times New Roman" w:cs="Times New Roman"/>
          <w:sz w:val="24"/>
        </w:rPr>
        <w:t xml:space="preserve">. </w:t>
      </w:r>
      <w:r w:rsidRPr="009575E9">
        <w:rPr>
          <w:rFonts w:ascii="Times New Roman" w:hAnsi="Times New Roman" w:cs="Times New Roman"/>
          <w:sz w:val="24"/>
        </w:rPr>
        <w:t>Healthcare systems face immense pressure, and the demand for medical supplies and equipment increases.</w:t>
      </w:r>
      <w:r w:rsidR="003C3A38">
        <w:rPr>
          <w:rFonts w:ascii="Times New Roman" w:hAnsi="Times New Roman" w:cs="Times New Roman"/>
          <w:sz w:val="24"/>
        </w:rPr>
        <w:t xml:space="preserve"> </w:t>
      </w:r>
      <w:r w:rsidRPr="009575E9">
        <w:rPr>
          <w:rFonts w:ascii="Times New Roman" w:hAnsi="Times New Roman" w:cs="Times New Roman"/>
          <w:sz w:val="24"/>
        </w:rPr>
        <w:t>Efforts to develop vaccines and treatments advance rapidly.</w:t>
      </w:r>
    </w:p>
    <w:p w14:paraId="5CF729DC" w14:textId="3F61AACE" w:rsidR="009575E9" w:rsidRDefault="009575E9" w:rsidP="009575E9">
      <w:pPr>
        <w:spacing w:line="360" w:lineRule="auto"/>
        <w:jc w:val="both"/>
        <w:rPr>
          <w:rFonts w:ascii="Times New Roman" w:hAnsi="Times New Roman" w:cs="Times New Roman"/>
          <w:sz w:val="24"/>
        </w:rPr>
      </w:pPr>
      <w:r w:rsidRPr="009575E9">
        <w:rPr>
          <w:rFonts w:ascii="Times New Roman" w:hAnsi="Times New Roman" w:cs="Times New Roman"/>
          <w:sz w:val="24"/>
        </w:rPr>
        <w:t>July to December 2020</w:t>
      </w:r>
      <w:r w:rsidR="003C3A38">
        <w:rPr>
          <w:rFonts w:ascii="Times New Roman" w:hAnsi="Times New Roman" w:cs="Times New Roman"/>
          <w:sz w:val="24"/>
        </w:rPr>
        <w:t xml:space="preserve">, </w:t>
      </w:r>
      <w:proofErr w:type="gramStart"/>
      <w:r w:rsidRPr="009575E9">
        <w:rPr>
          <w:rFonts w:ascii="Times New Roman" w:hAnsi="Times New Roman" w:cs="Times New Roman"/>
          <w:sz w:val="24"/>
        </w:rPr>
        <w:t>Several</w:t>
      </w:r>
      <w:proofErr w:type="gramEnd"/>
      <w:r w:rsidRPr="009575E9">
        <w:rPr>
          <w:rFonts w:ascii="Times New Roman" w:hAnsi="Times New Roman" w:cs="Times New Roman"/>
          <w:sz w:val="24"/>
        </w:rPr>
        <w:t xml:space="preserve"> vaccine candidates enter clinical trials, and some countries begin vaccination campaigns in late 2020 after regulatory approval of vaccines.</w:t>
      </w:r>
      <w:r w:rsidR="003C3A38">
        <w:rPr>
          <w:rFonts w:ascii="Times New Roman" w:hAnsi="Times New Roman" w:cs="Times New Roman"/>
          <w:sz w:val="24"/>
        </w:rPr>
        <w:t xml:space="preserve"> </w:t>
      </w:r>
      <w:r w:rsidRPr="009575E9">
        <w:rPr>
          <w:rFonts w:ascii="Times New Roman" w:hAnsi="Times New Roman" w:cs="Times New Roman"/>
          <w:sz w:val="24"/>
        </w:rPr>
        <w:t>The virus continues to circulate, leading to successive waves of infections in various regions.</w:t>
      </w:r>
      <w:r w:rsidR="003C3A38">
        <w:rPr>
          <w:rFonts w:ascii="Times New Roman" w:hAnsi="Times New Roman" w:cs="Times New Roman"/>
          <w:sz w:val="24"/>
        </w:rPr>
        <w:t xml:space="preserve"> </w:t>
      </w:r>
      <w:r w:rsidRPr="009575E9">
        <w:rPr>
          <w:rFonts w:ascii="Times New Roman" w:hAnsi="Times New Roman" w:cs="Times New Roman"/>
          <w:sz w:val="24"/>
        </w:rPr>
        <w:t xml:space="preserve">COVID-19's impact on </w:t>
      </w:r>
      <w:r w:rsidRPr="009575E9">
        <w:rPr>
          <w:rFonts w:ascii="Times New Roman" w:hAnsi="Times New Roman" w:cs="Times New Roman"/>
          <w:sz w:val="24"/>
        </w:rPr>
        <w:lastRenderedPageBreak/>
        <w:t>global economies and livelihoods remains a major concern.</w:t>
      </w:r>
      <w:r w:rsidR="003C3A38">
        <w:rPr>
          <w:rFonts w:ascii="Times New Roman" w:hAnsi="Times New Roman" w:cs="Times New Roman"/>
          <w:sz w:val="24"/>
        </w:rPr>
        <w:t xml:space="preserve"> </w:t>
      </w:r>
      <w:r w:rsidRPr="009575E9">
        <w:rPr>
          <w:rFonts w:ascii="Times New Roman" w:hAnsi="Times New Roman" w:cs="Times New Roman"/>
          <w:sz w:val="24"/>
        </w:rPr>
        <w:t>Vaccination campaigns expand globally, providing hope for controlling the pandemic.</w:t>
      </w:r>
      <w:r w:rsidR="003C3A38">
        <w:rPr>
          <w:rFonts w:ascii="Times New Roman" w:hAnsi="Times New Roman" w:cs="Times New Roman"/>
          <w:sz w:val="24"/>
        </w:rPr>
        <w:t xml:space="preserve"> </w:t>
      </w:r>
      <w:r w:rsidRPr="009575E9">
        <w:rPr>
          <w:rFonts w:ascii="Times New Roman" w:hAnsi="Times New Roman" w:cs="Times New Roman"/>
          <w:sz w:val="24"/>
        </w:rPr>
        <w:t>New variants of the virus emerge, some of which are more transmissible or potentially evade immunity from previous infections or vaccinations.</w:t>
      </w:r>
      <w:r w:rsidR="003C3A38">
        <w:rPr>
          <w:rFonts w:ascii="Times New Roman" w:hAnsi="Times New Roman" w:cs="Times New Roman"/>
          <w:sz w:val="24"/>
        </w:rPr>
        <w:t xml:space="preserve">  </w:t>
      </w:r>
      <w:r w:rsidR="001174BF">
        <w:rPr>
          <w:rFonts w:ascii="Times New Roman" w:hAnsi="Times New Roman" w:cs="Times New Roman"/>
          <w:sz w:val="24"/>
        </w:rPr>
        <w:t>In some countries, efforts to administer booster vaccine doses begin</w:t>
      </w:r>
      <w:r w:rsidRPr="009575E9">
        <w:rPr>
          <w:rFonts w:ascii="Times New Roman" w:hAnsi="Times New Roman" w:cs="Times New Roman"/>
          <w:sz w:val="24"/>
        </w:rPr>
        <w:t xml:space="preserve"> to enhance protection against new variants.</w:t>
      </w:r>
    </w:p>
    <w:p w14:paraId="1A5D3AE8" w14:textId="4A5D3637" w:rsidR="00FF3347" w:rsidRPr="00FF3347" w:rsidRDefault="00FF3347" w:rsidP="00FF3347">
      <w:pPr>
        <w:pStyle w:val="ListParagraph"/>
        <w:numPr>
          <w:ilvl w:val="1"/>
          <w:numId w:val="1"/>
        </w:numPr>
        <w:spacing w:line="360" w:lineRule="auto"/>
        <w:jc w:val="both"/>
        <w:rPr>
          <w:rFonts w:ascii="Times New Roman" w:hAnsi="Times New Roman" w:cs="Times New Roman"/>
          <w:b/>
          <w:sz w:val="24"/>
        </w:rPr>
      </w:pPr>
      <w:r w:rsidRPr="00FF3347">
        <w:rPr>
          <w:rFonts w:ascii="Times New Roman" w:hAnsi="Times New Roman" w:cs="Times New Roman"/>
          <w:b/>
          <w:sz w:val="24"/>
        </w:rPr>
        <w:t>STATEMENT OF THE PROBLEM</w:t>
      </w:r>
    </w:p>
    <w:p w14:paraId="1DA126E1" w14:textId="50C75A2F" w:rsidR="00FF3347" w:rsidRDefault="00FF3347" w:rsidP="00FF3347">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AIMS AND OBJECTIVES</w:t>
      </w:r>
    </w:p>
    <w:p w14:paraId="5A3C4AE7" w14:textId="73583B59" w:rsidR="00FF3347" w:rsidRPr="00FF3347" w:rsidRDefault="00FF3347" w:rsidP="00FF3347">
      <w:pPr>
        <w:spacing w:line="360" w:lineRule="auto"/>
        <w:jc w:val="both"/>
        <w:rPr>
          <w:rFonts w:ascii="Times New Roman" w:hAnsi="Times New Roman" w:cs="Times New Roman"/>
          <w:b/>
          <w:sz w:val="24"/>
        </w:rPr>
      </w:pPr>
      <w:r w:rsidRPr="00FF3347">
        <w:rPr>
          <w:rFonts w:ascii="Times New Roman" w:hAnsi="Times New Roman" w:cs="Times New Roman"/>
          <w:b/>
          <w:sz w:val="24"/>
        </w:rPr>
        <w:t>Aim:</w:t>
      </w:r>
    </w:p>
    <w:p w14:paraId="1C09B69F" w14:textId="77777777" w:rsidR="00FF3347" w:rsidRPr="00FF3347" w:rsidRDefault="00FF3347" w:rsidP="00FF3347">
      <w:pPr>
        <w:spacing w:line="360" w:lineRule="auto"/>
        <w:jc w:val="both"/>
        <w:rPr>
          <w:rFonts w:ascii="Times New Roman" w:hAnsi="Times New Roman" w:cs="Times New Roman"/>
          <w:sz w:val="24"/>
        </w:rPr>
      </w:pPr>
      <w:r w:rsidRPr="00FF3347">
        <w:rPr>
          <w:rFonts w:ascii="Times New Roman" w:hAnsi="Times New Roman" w:cs="Times New Roman"/>
          <w:sz w:val="24"/>
        </w:rPr>
        <w:t>The aim of COVID-19 visualization and prediction is to provide valuable insights into the spread of the COVID-19 pandemic, visualize the trends, patterns, and geographical distribution of cases, and develop predictive models to forecast the future trajectory of infections, recoveries, and deaths.</w:t>
      </w:r>
    </w:p>
    <w:p w14:paraId="5E263287" w14:textId="16152177" w:rsidR="00FF3347" w:rsidRPr="001174BF" w:rsidRDefault="00FF3347" w:rsidP="00FF3347">
      <w:pPr>
        <w:spacing w:line="360" w:lineRule="auto"/>
        <w:jc w:val="both"/>
        <w:rPr>
          <w:rFonts w:ascii="Times New Roman" w:hAnsi="Times New Roman" w:cs="Times New Roman"/>
          <w:b/>
          <w:sz w:val="24"/>
        </w:rPr>
      </w:pPr>
      <w:r w:rsidRPr="001174BF">
        <w:rPr>
          <w:rFonts w:ascii="Times New Roman" w:hAnsi="Times New Roman" w:cs="Times New Roman"/>
          <w:b/>
          <w:sz w:val="24"/>
        </w:rPr>
        <w:t>Objectives:</w:t>
      </w:r>
    </w:p>
    <w:p w14:paraId="4CC74DA0" w14:textId="1020775D"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1. Data Collection and Preprocessing:</w:t>
      </w:r>
    </w:p>
    <w:p w14:paraId="14F9D582" w14:textId="190C2B03" w:rsidR="00FF3347" w:rsidRPr="00FF3347" w:rsidRDefault="00FF3347" w:rsidP="001174BF">
      <w:pPr>
        <w:pStyle w:val="ListParagraph"/>
        <w:numPr>
          <w:ilvl w:val="0"/>
          <w:numId w:val="2"/>
        </w:numPr>
        <w:spacing w:line="360" w:lineRule="auto"/>
        <w:ind w:left="1260"/>
        <w:jc w:val="both"/>
        <w:rPr>
          <w:rFonts w:ascii="Times New Roman" w:hAnsi="Times New Roman" w:cs="Times New Roman"/>
          <w:sz w:val="24"/>
        </w:rPr>
      </w:pPr>
      <w:r w:rsidRPr="00FF3347">
        <w:rPr>
          <w:rFonts w:ascii="Times New Roman" w:hAnsi="Times New Roman" w:cs="Times New Roman"/>
          <w:sz w:val="24"/>
        </w:rPr>
        <w:t>Gather and collate reliable and up-to-date COVID-19 data from various sources, including health organizations, governments, and research institutions.</w:t>
      </w:r>
    </w:p>
    <w:p w14:paraId="4F80A2A9" w14:textId="147EA859" w:rsidR="00FF3347" w:rsidRPr="00FF3347" w:rsidRDefault="00FF3347" w:rsidP="001174BF">
      <w:pPr>
        <w:pStyle w:val="ListParagraph"/>
        <w:numPr>
          <w:ilvl w:val="0"/>
          <w:numId w:val="2"/>
        </w:numPr>
        <w:spacing w:line="360" w:lineRule="auto"/>
        <w:ind w:left="1260"/>
        <w:jc w:val="both"/>
        <w:rPr>
          <w:rFonts w:ascii="Times New Roman" w:hAnsi="Times New Roman" w:cs="Times New Roman"/>
          <w:sz w:val="24"/>
        </w:rPr>
      </w:pPr>
      <w:r w:rsidRPr="00FF3347">
        <w:rPr>
          <w:rFonts w:ascii="Times New Roman" w:hAnsi="Times New Roman" w:cs="Times New Roman"/>
          <w:sz w:val="24"/>
        </w:rPr>
        <w:t>Preprocess and clean the data to remove inconsistencies, missing values, and anomalies for accurate analysis.</w:t>
      </w:r>
    </w:p>
    <w:p w14:paraId="62BFEB8A" w14:textId="538D93A8"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2. Visualizing Temporal Trends:</w:t>
      </w:r>
    </w:p>
    <w:p w14:paraId="77BBED6A" w14:textId="5E5C2D59" w:rsidR="00FF3347" w:rsidRPr="00FF3347" w:rsidRDefault="00FF3347" w:rsidP="001174BF">
      <w:pPr>
        <w:pStyle w:val="ListParagraph"/>
        <w:numPr>
          <w:ilvl w:val="0"/>
          <w:numId w:val="4"/>
        </w:numPr>
        <w:tabs>
          <w:tab w:val="left" w:pos="720"/>
        </w:tabs>
        <w:spacing w:line="360" w:lineRule="auto"/>
        <w:ind w:left="1260"/>
        <w:jc w:val="both"/>
        <w:rPr>
          <w:rFonts w:ascii="Times New Roman" w:hAnsi="Times New Roman" w:cs="Times New Roman"/>
          <w:sz w:val="24"/>
        </w:rPr>
      </w:pPr>
      <w:r w:rsidRPr="00FF3347">
        <w:rPr>
          <w:rFonts w:ascii="Times New Roman" w:hAnsi="Times New Roman" w:cs="Times New Roman"/>
          <w:sz w:val="24"/>
        </w:rPr>
        <w:t>Create time series plots and visualizations to illustrate the daily, weekly, or monthly trends of COVID-19 cases, recoveries, and deaths.</w:t>
      </w:r>
    </w:p>
    <w:p w14:paraId="7F8FE501" w14:textId="35FD94BB" w:rsidR="00FF3347" w:rsidRPr="00FF3347" w:rsidRDefault="00FF3347" w:rsidP="001174BF">
      <w:pPr>
        <w:pStyle w:val="ListParagraph"/>
        <w:numPr>
          <w:ilvl w:val="0"/>
          <w:numId w:val="4"/>
        </w:numPr>
        <w:tabs>
          <w:tab w:val="left" w:pos="720"/>
        </w:tabs>
        <w:spacing w:line="360" w:lineRule="auto"/>
        <w:ind w:left="1260"/>
        <w:jc w:val="both"/>
        <w:rPr>
          <w:rFonts w:ascii="Times New Roman" w:hAnsi="Times New Roman" w:cs="Times New Roman"/>
          <w:sz w:val="24"/>
        </w:rPr>
      </w:pPr>
      <w:r w:rsidRPr="00FF3347">
        <w:rPr>
          <w:rFonts w:ascii="Times New Roman" w:hAnsi="Times New Roman" w:cs="Times New Roman"/>
          <w:sz w:val="24"/>
        </w:rPr>
        <w:t>Identify potential spikes, trends, and periodic patterns in the data to gain insights into the evolution of the pandemic over time.</w:t>
      </w:r>
    </w:p>
    <w:p w14:paraId="202937FB" w14:textId="69F0B16A"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3. Geospatial Mapping:</w:t>
      </w:r>
    </w:p>
    <w:p w14:paraId="68554896" w14:textId="31A25DCF" w:rsidR="00FF3347" w:rsidRPr="00FF3347" w:rsidRDefault="00FF3347" w:rsidP="001174BF">
      <w:pPr>
        <w:pStyle w:val="ListParagraph"/>
        <w:numPr>
          <w:ilvl w:val="0"/>
          <w:numId w:val="7"/>
        </w:numPr>
        <w:spacing w:line="360" w:lineRule="auto"/>
        <w:ind w:left="1260"/>
        <w:jc w:val="both"/>
        <w:rPr>
          <w:rFonts w:ascii="Times New Roman" w:hAnsi="Times New Roman" w:cs="Times New Roman"/>
          <w:sz w:val="24"/>
        </w:rPr>
      </w:pPr>
      <w:r w:rsidRPr="00FF3347">
        <w:rPr>
          <w:rFonts w:ascii="Times New Roman" w:hAnsi="Times New Roman" w:cs="Times New Roman"/>
          <w:sz w:val="24"/>
        </w:rPr>
        <w:t>Develop geospatial visualizations, such as choropleth maps, to display the distribution of COVID-19 cases across different regions, countries, or continents.</w:t>
      </w:r>
    </w:p>
    <w:p w14:paraId="2ACE895F" w14:textId="4BCC8734" w:rsidR="00FF3347" w:rsidRPr="00FF3347" w:rsidRDefault="00FF3347" w:rsidP="001174BF">
      <w:pPr>
        <w:pStyle w:val="ListParagraph"/>
        <w:numPr>
          <w:ilvl w:val="0"/>
          <w:numId w:val="7"/>
        </w:numPr>
        <w:spacing w:line="360" w:lineRule="auto"/>
        <w:ind w:left="1260"/>
        <w:jc w:val="both"/>
        <w:rPr>
          <w:rFonts w:ascii="Times New Roman" w:hAnsi="Times New Roman" w:cs="Times New Roman"/>
          <w:sz w:val="24"/>
        </w:rPr>
      </w:pPr>
      <w:r w:rsidRPr="00FF3347">
        <w:rPr>
          <w:rFonts w:ascii="Times New Roman" w:hAnsi="Times New Roman" w:cs="Times New Roman"/>
          <w:sz w:val="24"/>
        </w:rPr>
        <w:t>Highlight areas with high infection rates to identify hotspots and inform public health interventions.</w:t>
      </w:r>
    </w:p>
    <w:p w14:paraId="4405E596" w14:textId="2AA9CF85"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lastRenderedPageBreak/>
        <w:t>4. Epidemiological Analysis:</w:t>
      </w:r>
    </w:p>
    <w:p w14:paraId="3145948B" w14:textId="65DEC4F9" w:rsidR="00FF3347" w:rsidRPr="00FF3347" w:rsidRDefault="00FF3347" w:rsidP="001174BF">
      <w:pPr>
        <w:pStyle w:val="ListParagraph"/>
        <w:numPr>
          <w:ilvl w:val="1"/>
          <w:numId w:val="9"/>
        </w:numPr>
        <w:spacing w:line="360" w:lineRule="auto"/>
        <w:ind w:left="1260"/>
        <w:jc w:val="both"/>
        <w:rPr>
          <w:rFonts w:ascii="Times New Roman" w:hAnsi="Times New Roman" w:cs="Times New Roman"/>
          <w:sz w:val="24"/>
        </w:rPr>
      </w:pPr>
      <w:r w:rsidRPr="00FF3347">
        <w:rPr>
          <w:rFonts w:ascii="Times New Roman" w:hAnsi="Times New Roman" w:cs="Times New Roman"/>
          <w:sz w:val="24"/>
        </w:rPr>
        <w:t>Apply epidemiological models (e.g., SIR, SEIR) to understand the dynamics of virus transmission and predict future infection rates based on current data.</w:t>
      </w:r>
    </w:p>
    <w:p w14:paraId="5560654C" w14:textId="62D777F1" w:rsidR="00FF3347" w:rsidRPr="00FF3347" w:rsidRDefault="00FF3347" w:rsidP="001174BF">
      <w:pPr>
        <w:pStyle w:val="ListParagraph"/>
        <w:numPr>
          <w:ilvl w:val="1"/>
          <w:numId w:val="9"/>
        </w:numPr>
        <w:spacing w:line="360" w:lineRule="auto"/>
        <w:ind w:left="1260"/>
        <w:jc w:val="both"/>
        <w:rPr>
          <w:rFonts w:ascii="Times New Roman" w:hAnsi="Times New Roman" w:cs="Times New Roman"/>
          <w:sz w:val="24"/>
        </w:rPr>
      </w:pPr>
      <w:r w:rsidRPr="00FF3347">
        <w:rPr>
          <w:rFonts w:ascii="Times New Roman" w:hAnsi="Times New Roman" w:cs="Times New Roman"/>
          <w:sz w:val="24"/>
        </w:rPr>
        <w:t>Assess the impact of interventions, such as lockdowns or vaccination campaigns, on flattening the infection curve.</w:t>
      </w:r>
    </w:p>
    <w:p w14:paraId="1B45D76D" w14:textId="1EEC6092"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5. Machine Learning Prediction:</w:t>
      </w:r>
    </w:p>
    <w:p w14:paraId="61662412" w14:textId="6C6F9EC4" w:rsidR="00FF3347" w:rsidRPr="00FF3347" w:rsidRDefault="00FF3347" w:rsidP="001174BF">
      <w:pPr>
        <w:pStyle w:val="ListParagraph"/>
        <w:numPr>
          <w:ilvl w:val="1"/>
          <w:numId w:val="10"/>
        </w:numPr>
        <w:spacing w:line="360" w:lineRule="auto"/>
        <w:ind w:left="1260"/>
        <w:jc w:val="both"/>
        <w:rPr>
          <w:rFonts w:ascii="Times New Roman" w:hAnsi="Times New Roman" w:cs="Times New Roman"/>
          <w:sz w:val="24"/>
        </w:rPr>
      </w:pPr>
      <w:r w:rsidRPr="00FF3347">
        <w:rPr>
          <w:rFonts w:ascii="Times New Roman" w:hAnsi="Times New Roman" w:cs="Times New Roman"/>
          <w:sz w:val="24"/>
        </w:rPr>
        <w:t>Build and train machine learning models, such as time series forecasting or regression, to predict future trends of COVID-19 cases, recoveries, and deaths.</w:t>
      </w:r>
    </w:p>
    <w:p w14:paraId="2682BE93" w14:textId="0AE82C0F" w:rsidR="00FF3347" w:rsidRPr="00FF3347" w:rsidRDefault="00FF3347" w:rsidP="001174BF">
      <w:pPr>
        <w:pStyle w:val="ListParagraph"/>
        <w:numPr>
          <w:ilvl w:val="1"/>
          <w:numId w:val="10"/>
        </w:numPr>
        <w:spacing w:line="360" w:lineRule="auto"/>
        <w:ind w:left="1260"/>
        <w:jc w:val="both"/>
        <w:rPr>
          <w:rFonts w:ascii="Times New Roman" w:hAnsi="Times New Roman" w:cs="Times New Roman"/>
          <w:sz w:val="24"/>
        </w:rPr>
      </w:pPr>
      <w:r w:rsidRPr="00FF3347">
        <w:rPr>
          <w:rFonts w:ascii="Times New Roman" w:hAnsi="Times New Roman" w:cs="Times New Roman"/>
          <w:sz w:val="24"/>
        </w:rPr>
        <w:t>Evaluate and validate the performance of prediction models using appropriate metrics.</w:t>
      </w:r>
    </w:p>
    <w:p w14:paraId="2903C7F9" w14:textId="072A8F12"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6. Uncertainty Analysis:</w:t>
      </w:r>
    </w:p>
    <w:p w14:paraId="111B6737" w14:textId="7CFAFC7C" w:rsidR="00FF3347" w:rsidRPr="00FF3347" w:rsidRDefault="00FF3347" w:rsidP="001174BF">
      <w:pPr>
        <w:pStyle w:val="ListParagraph"/>
        <w:numPr>
          <w:ilvl w:val="1"/>
          <w:numId w:val="11"/>
        </w:numPr>
        <w:spacing w:line="360" w:lineRule="auto"/>
        <w:ind w:left="1260"/>
        <w:jc w:val="both"/>
        <w:rPr>
          <w:rFonts w:ascii="Times New Roman" w:hAnsi="Times New Roman" w:cs="Times New Roman"/>
          <w:sz w:val="24"/>
        </w:rPr>
      </w:pPr>
      <w:r w:rsidRPr="00FF3347">
        <w:rPr>
          <w:rFonts w:ascii="Times New Roman" w:hAnsi="Times New Roman" w:cs="Times New Roman"/>
          <w:sz w:val="24"/>
        </w:rPr>
        <w:t>Account for uncertainties in the data and predictions due to factors like testing variations, reporting delays, and model inaccuracies.</w:t>
      </w:r>
    </w:p>
    <w:p w14:paraId="63535A18" w14:textId="34E641F0" w:rsidR="00FF3347" w:rsidRPr="00FF3347" w:rsidRDefault="00FF3347" w:rsidP="001174BF">
      <w:pPr>
        <w:pStyle w:val="ListParagraph"/>
        <w:numPr>
          <w:ilvl w:val="1"/>
          <w:numId w:val="11"/>
        </w:numPr>
        <w:spacing w:line="360" w:lineRule="auto"/>
        <w:ind w:left="1260"/>
        <w:jc w:val="both"/>
        <w:rPr>
          <w:rFonts w:ascii="Times New Roman" w:hAnsi="Times New Roman" w:cs="Times New Roman"/>
          <w:sz w:val="24"/>
        </w:rPr>
      </w:pPr>
      <w:r w:rsidRPr="00FF3347">
        <w:rPr>
          <w:rFonts w:ascii="Times New Roman" w:hAnsi="Times New Roman" w:cs="Times New Roman"/>
          <w:sz w:val="24"/>
        </w:rPr>
        <w:t>Provide confidence intervals or probability distributions to convey the uncertainty of predictions.</w:t>
      </w:r>
    </w:p>
    <w:p w14:paraId="102B7E39" w14:textId="779E2AEA"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7. Communication and Public Awareness:</w:t>
      </w:r>
    </w:p>
    <w:p w14:paraId="6F96036E" w14:textId="38D48BDB" w:rsidR="00FF3347" w:rsidRPr="00FF3347" w:rsidRDefault="00FF3347" w:rsidP="001174BF">
      <w:pPr>
        <w:pStyle w:val="ListParagraph"/>
        <w:numPr>
          <w:ilvl w:val="1"/>
          <w:numId w:val="12"/>
        </w:numPr>
        <w:spacing w:line="360" w:lineRule="auto"/>
        <w:ind w:left="1260"/>
        <w:jc w:val="both"/>
        <w:rPr>
          <w:rFonts w:ascii="Times New Roman" w:hAnsi="Times New Roman" w:cs="Times New Roman"/>
          <w:sz w:val="24"/>
        </w:rPr>
      </w:pPr>
      <w:r w:rsidRPr="00FF3347">
        <w:rPr>
          <w:rFonts w:ascii="Times New Roman" w:hAnsi="Times New Roman" w:cs="Times New Roman"/>
          <w:sz w:val="24"/>
        </w:rPr>
        <w:t>Present the visualization and prediction results in an accessible and understandable format for policymakers, healthcare professionals, and the general public.</w:t>
      </w:r>
    </w:p>
    <w:p w14:paraId="690E920A" w14:textId="4BAF1C69" w:rsidR="00FF3347" w:rsidRPr="00FF3347" w:rsidRDefault="00FF3347" w:rsidP="001174BF">
      <w:pPr>
        <w:pStyle w:val="ListParagraph"/>
        <w:numPr>
          <w:ilvl w:val="1"/>
          <w:numId w:val="12"/>
        </w:numPr>
        <w:spacing w:line="360" w:lineRule="auto"/>
        <w:ind w:left="1260"/>
        <w:jc w:val="both"/>
        <w:rPr>
          <w:rFonts w:ascii="Times New Roman" w:hAnsi="Times New Roman" w:cs="Times New Roman"/>
          <w:sz w:val="24"/>
        </w:rPr>
      </w:pPr>
      <w:r w:rsidRPr="00FF3347">
        <w:rPr>
          <w:rFonts w:ascii="Times New Roman" w:hAnsi="Times New Roman" w:cs="Times New Roman"/>
          <w:sz w:val="24"/>
        </w:rPr>
        <w:t>Communicate important findings and recommendations to facilitate informed decision-making and public awareness.</w:t>
      </w:r>
    </w:p>
    <w:p w14:paraId="3D21E67E" w14:textId="20A47A02"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8. Adaptive Model Updating:</w:t>
      </w:r>
    </w:p>
    <w:p w14:paraId="58943887" w14:textId="49CC41A2" w:rsidR="00FF3347" w:rsidRPr="00FF3347" w:rsidRDefault="00FF3347" w:rsidP="001174BF">
      <w:pPr>
        <w:pStyle w:val="ListParagraph"/>
        <w:numPr>
          <w:ilvl w:val="1"/>
          <w:numId w:val="13"/>
        </w:numPr>
        <w:spacing w:line="360" w:lineRule="auto"/>
        <w:ind w:left="1260"/>
        <w:jc w:val="both"/>
        <w:rPr>
          <w:rFonts w:ascii="Times New Roman" w:hAnsi="Times New Roman" w:cs="Times New Roman"/>
          <w:sz w:val="24"/>
        </w:rPr>
      </w:pPr>
      <w:r w:rsidRPr="00FF3347">
        <w:rPr>
          <w:rFonts w:ascii="Times New Roman" w:hAnsi="Times New Roman" w:cs="Times New Roman"/>
          <w:sz w:val="24"/>
        </w:rPr>
        <w:t>Continuously update the prediction models as new data becomes available to enhance the accuracy and relevance of predictions.</w:t>
      </w:r>
    </w:p>
    <w:p w14:paraId="49497B31" w14:textId="78966762" w:rsidR="00FF3347" w:rsidRPr="00FF3347" w:rsidRDefault="00FF3347" w:rsidP="001174BF">
      <w:pPr>
        <w:pStyle w:val="ListParagraph"/>
        <w:numPr>
          <w:ilvl w:val="1"/>
          <w:numId w:val="13"/>
        </w:numPr>
        <w:spacing w:line="360" w:lineRule="auto"/>
        <w:ind w:left="1260"/>
        <w:jc w:val="both"/>
        <w:rPr>
          <w:rFonts w:ascii="Times New Roman" w:hAnsi="Times New Roman" w:cs="Times New Roman"/>
          <w:sz w:val="24"/>
        </w:rPr>
      </w:pPr>
      <w:r w:rsidRPr="00FF3347">
        <w:rPr>
          <w:rFonts w:ascii="Times New Roman" w:hAnsi="Times New Roman" w:cs="Times New Roman"/>
          <w:sz w:val="24"/>
        </w:rPr>
        <w:t>Incorporate the latest information on virus mutations, vaccination rates, and public health measures into the models.</w:t>
      </w:r>
    </w:p>
    <w:p w14:paraId="0304E571" w14:textId="60E96F59" w:rsidR="00FF3347" w:rsidRPr="001174BF" w:rsidRDefault="00FF3347" w:rsidP="00FF3347">
      <w:pPr>
        <w:spacing w:line="360" w:lineRule="auto"/>
        <w:ind w:left="810" w:hanging="180"/>
        <w:jc w:val="both"/>
        <w:rPr>
          <w:rFonts w:ascii="Times New Roman" w:hAnsi="Times New Roman" w:cs="Times New Roman"/>
          <w:b/>
          <w:sz w:val="24"/>
        </w:rPr>
      </w:pPr>
      <w:r w:rsidRPr="001174BF">
        <w:rPr>
          <w:rFonts w:ascii="Times New Roman" w:hAnsi="Times New Roman" w:cs="Times New Roman"/>
          <w:b/>
          <w:sz w:val="24"/>
        </w:rPr>
        <w:t>9. Policy Guidance:</w:t>
      </w:r>
    </w:p>
    <w:p w14:paraId="6DE2C2BD" w14:textId="72E2CD9F" w:rsidR="00FF3347" w:rsidRPr="00FF3347" w:rsidRDefault="00FF3347" w:rsidP="001174BF">
      <w:pPr>
        <w:pStyle w:val="ListParagraph"/>
        <w:numPr>
          <w:ilvl w:val="1"/>
          <w:numId w:val="14"/>
        </w:numPr>
        <w:spacing w:line="360" w:lineRule="auto"/>
        <w:ind w:left="1260"/>
        <w:jc w:val="both"/>
        <w:rPr>
          <w:rFonts w:ascii="Times New Roman" w:hAnsi="Times New Roman" w:cs="Times New Roman"/>
          <w:sz w:val="24"/>
        </w:rPr>
      </w:pPr>
      <w:r w:rsidRPr="00FF3347">
        <w:rPr>
          <w:rFonts w:ascii="Times New Roman" w:hAnsi="Times New Roman" w:cs="Times New Roman"/>
          <w:sz w:val="24"/>
        </w:rPr>
        <w:lastRenderedPageBreak/>
        <w:t>Use the insights gained from visualization and prediction to inform public health policies, resource allocation, and emergency response strategies.</w:t>
      </w:r>
    </w:p>
    <w:p w14:paraId="40A43386" w14:textId="1A846F9C" w:rsidR="009575E9" w:rsidRDefault="00FF3347" w:rsidP="009575E9">
      <w:pPr>
        <w:pStyle w:val="ListParagraph"/>
        <w:numPr>
          <w:ilvl w:val="1"/>
          <w:numId w:val="14"/>
        </w:numPr>
        <w:spacing w:line="360" w:lineRule="auto"/>
        <w:ind w:left="1260"/>
        <w:jc w:val="both"/>
        <w:rPr>
          <w:rFonts w:ascii="Times New Roman" w:hAnsi="Times New Roman" w:cs="Times New Roman"/>
          <w:sz w:val="24"/>
        </w:rPr>
      </w:pPr>
      <w:r w:rsidRPr="00FF3347">
        <w:rPr>
          <w:rFonts w:ascii="Times New Roman" w:hAnsi="Times New Roman" w:cs="Times New Roman"/>
          <w:sz w:val="24"/>
        </w:rPr>
        <w:t>Help guide the allocation of medical resources and vaccination campaigns based on the projected demands</w:t>
      </w:r>
      <w:r w:rsidR="001174BF">
        <w:rPr>
          <w:rFonts w:ascii="Times New Roman" w:hAnsi="Times New Roman" w:cs="Times New Roman"/>
          <w:sz w:val="24"/>
        </w:rPr>
        <w:t>.</w:t>
      </w:r>
    </w:p>
    <w:p w14:paraId="0480BD90" w14:textId="404E4A09" w:rsidR="001174BF" w:rsidRPr="001174BF" w:rsidRDefault="001174BF" w:rsidP="001174BF">
      <w:pPr>
        <w:spacing w:line="360" w:lineRule="auto"/>
        <w:jc w:val="both"/>
        <w:rPr>
          <w:rFonts w:ascii="Times New Roman" w:hAnsi="Times New Roman" w:cs="Times New Roman"/>
          <w:b/>
          <w:sz w:val="24"/>
        </w:rPr>
      </w:pPr>
      <w:r>
        <w:rPr>
          <w:rFonts w:ascii="Times New Roman" w:hAnsi="Times New Roman" w:cs="Times New Roman"/>
          <w:b/>
          <w:sz w:val="24"/>
        </w:rPr>
        <w:t>1.4 SIGNIFICANCE OF THE STUDY</w:t>
      </w:r>
    </w:p>
    <w:p w14:paraId="1B1BFF79" w14:textId="4295B655" w:rsidR="001174BF" w:rsidRPr="001174BF" w:rsidRDefault="001174BF" w:rsidP="001174BF">
      <w:pPr>
        <w:spacing w:line="360" w:lineRule="auto"/>
        <w:jc w:val="both"/>
        <w:rPr>
          <w:rFonts w:ascii="Times New Roman" w:hAnsi="Times New Roman" w:cs="Times New Roman"/>
          <w:sz w:val="24"/>
        </w:rPr>
      </w:pPr>
      <w:r w:rsidRPr="001174BF">
        <w:rPr>
          <w:rFonts w:ascii="Times New Roman" w:hAnsi="Times New Roman" w:cs="Times New Roman"/>
          <w:sz w:val="24"/>
        </w:rPr>
        <w:t>The significance of the study on COVID-19 visualization and prediction is multifaceted and holds great importance in several aspects:</w:t>
      </w:r>
    </w:p>
    <w:p w14:paraId="1C32BBBD" w14:textId="5344FF24" w:rsidR="001174BF" w:rsidRPr="001174BF" w:rsidRDefault="001174BF" w:rsidP="001174BF">
      <w:pPr>
        <w:pStyle w:val="ListParagraph"/>
        <w:numPr>
          <w:ilvl w:val="2"/>
          <w:numId w:val="13"/>
        </w:numPr>
        <w:tabs>
          <w:tab w:val="left" w:pos="2250"/>
        </w:tabs>
        <w:spacing w:line="360" w:lineRule="auto"/>
        <w:ind w:left="720" w:hanging="270"/>
        <w:jc w:val="both"/>
        <w:rPr>
          <w:rFonts w:ascii="Times New Roman" w:hAnsi="Times New Roman" w:cs="Times New Roman"/>
          <w:sz w:val="24"/>
        </w:rPr>
      </w:pPr>
      <w:r w:rsidRPr="001174BF">
        <w:rPr>
          <w:rFonts w:ascii="Times New Roman" w:hAnsi="Times New Roman" w:cs="Times New Roman"/>
          <w:sz w:val="24"/>
        </w:rPr>
        <w:t>Public Health Reaction: The findings of the study can give useful insights into the existing and future tendencies of the COVID-19 pandemic. This information may be used by policymakers and healthcare professionals to develop effective public health initiatives, allocate medical resources, and take targeted steps to prevent the virus's spread.</w:t>
      </w:r>
    </w:p>
    <w:p w14:paraId="6158F609" w14:textId="401F2C26" w:rsidR="001174BF" w:rsidRPr="001174BF" w:rsidRDefault="001174BF" w:rsidP="001174BF">
      <w:pPr>
        <w:pStyle w:val="ListParagraph"/>
        <w:numPr>
          <w:ilvl w:val="2"/>
          <w:numId w:val="13"/>
        </w:numPr>
        <w:tabs>
          <w:tab w:val="left" w:pos="2250"/>
        </w:tabs>
        <w:spacing w:line="360" w:lineRule="auto"/>
        <w:ind w:left="720" w:hanging="270"/>
        <w:jc w:val="both"/>
        <w:rPr>
          <w:rFonts w:ascii="Times New Roman" w:hAnsi="Times New Roman" w:cs="Times New Roman"/>
          <w:sz w:val="24"/>
        </w:rPr>
      </w:pPr>
      <w:r w:rsidRPr="001174BF">
        <w:rPr>
          <w:rFonts w:ascii="Times New Roman" w:hAnsi="Times New Roman" w:cs="Times New Roman"/>
          <w:sz w:val="24"/>
        </w:rPr>
        <w:t>Early Warning System: Accurate COVID-19 case, recovery, and death forecasts can serve as an early warning system. This enables authorities to plan for anticipated infection surges, adapt healthcare capacity, and make educated decisions to safeguard vulnerable people.</w:t>
      </w:r>
    </w:p>
    <w:p w14:paraId="024847E0" w14:textId="01FEF7FE" w:rsidR="001174BF" w:rsidRPr="001174BF" w:rsidRDefault="001174BF" w:rsidP="00674A42">
      <w:pPr>
        <w:pStyle w:val="ListParagraph"/>
        <w:numPr>
          <w:ilvl w:val="2"/>
          <w:numId w:val="13"/>
        </w:numPr>
        <w:spacing w:line="360" w:lineRule="auto"/>
        <w:ind w:left="720" w:hanging="270"/>
        <w:jc w:val="both"/>
        <w:rPr>
          <w:rFonts w:ascii="Times New Roman" w:hAnsi="Times New Roman" w:cs="Times New Roman"/>
          <w:sz w:val="24"/>
        </w:rPr>
      </w:pPr>
      <w:r w:rsidRPr="001174BF">
        <w:rPr>
          <w:rFonts w:ascii="Times New Roman" w:hAnsi="Times New Roman" w:cs="Times New Roman"/>
          <w:sz w:val="24"/>
        </w:rPr>
        <w:t>Resource deployment: By forecasting future infection rates and hotspot locations, the study can help with the effective deployment of medical supplies, hospital beds, and other resources to high-risk areas. This prevents healthcare systems from getting overburdened.</w:t>
      </w:r>
    </w:p>
    <w:p w14:paraId="29FA0211" w14:textId="25DBA079" w:rsidR="001174BF" w:rsidRPr="001174BF" w:rsidRDefault="001174BF" w:rsidP="00674A42">
      <w:pPr>
        <w:pStyle w:val="ListParagraph"/>
        <w:numPr>
          <w:ilvl w:val="2"/>
          <w:numId w:val="13"/>
        </w:numPr>
        <w:spacing w:line="360" w:lineRule="auto"/>
        <w:ind w:left="720" w:hanging="270"/>
        <w:jc w:val="both"/>
        <w:rPr>
          <w:rFonts w:ascii="Times New Roman" w:hAnsi="Times New Roman" w:cs="Times New Roman"/>
          <w:sz w:val="24"/>
        </w:rPr>
      </w:pPr>
      <w:r w:rsidRPr="001174BF">
        <w:rPr>
          <w:rFonts w:ascii="Times New Roman" w:hAnsi="Times New Roman" w:cs="Times New Roman"/>
          <w:sz w:val="24"/>
        </w:rPr>
        <w:t>Policy formation: The visualization and prediction outcomes of the study can have an impact on evidence-based policy formation. These findings may be used by policymakers to plan and execute actions that are customized to the unique requirements of certain areas, communities, or demographic groupings.</w:t>
      </w:r>
    </w:p>
    <w:p w14:paraId="1FF76BBE" w14:textId="22C333AB" w:rsidR="00674A42" w:rsidRPr="00674A42" w:rsidRDefault="00674A42" w:rsidP="00674A42">
      <w:pPr>
        <w:pStyle w:val="ListParagraph"/>
        <w:numPr>
          <w:ilvl w:val="2"/>
          <w:numId w:val="13"/>
        </w:numPr>
        <w:tabs>
          <w:tab w:val="left" w:pos="1080"/>
          <w:tab w:val="left" w:pos="1620"/>
        </w:tabs>
        <w:spacing w:line="360" w:lineRule="auto"/>
        <w:ind w:left="720" w:hanging="270"/>
        <w:jc w:val="both"/>
        <w:rPr>
          <w:rFonts w:ascii="Times New Roman" w:hAnsi="Times New Roman" w:cs="Times New Roman"/>
          <w:sz w:val="24"/>
        </w:rPr>
      </w:pPr>
      <w:r w:rsidRPr="00674A42">
        <w:rPr>
          <w:rFonts w:ascii="Times New Roman" w:hAnsi="Times New Roman" w:cs="Times New Roman"/>
          <w:sz w:val="24"/>
        </w:rPr>
        <w:t>Epidemiological Understanding: The research might help researchers better understand the virus's transmission dynamics, the impact of therapies, and the factors that influence infection rates. This information is critical for improving disease modeling and directing future pandemic response efforts.</w:t>
      </w:r>
    </w:p>
    <w:p w14:paraId="71ED220D" w14:textId="6BDED627" w:rsidR="00674A42" w:rsidRPr="00674A42" w:rsidRDefault="00674A42" w:rsidP="00674A42">
      <w:pPr>
        <w:pStyle w:val="ListParagraph"/>
        <w:numPr>
          <w:ilvl w:val="2"/>
          <w:numId w:val="13"/>
        </w:numPr>
        <w:tabs>
          <w:tab w:val="left" w:pos="1080"/>
          <w:tab w:val="left" w:pos="1620"/>
        </w:tabs>
        <w:spacing w:line="360" w:lineRule="auto"/>
        <w:ind w:left="720" w:hanging="270"/>
        <w:jc w:val="both"/>
        <w:rPr>
          <w:rFonts w:ascii="Times New Roman" w:hAnsi="Times New Roman" w:cs="Times New Roman"/>
          <w:sz w:val="24"/>
        </w:rPr>
      </w:pPr>
      <w:r w:rsidRPr="00674A42">
        <w:rPr>
          <w:rFonts w:ascii="Times New Roman" w:hAnsi="Times New Roman" w:cs="Times New Roman"/>
          <w:sz w:val="24"/>
        </w:rPr>
        <w:t>Public Awareness and Education: The visualizations and projections from the study may be shared with the general public, increasing awareness about the severity of the pandemic and the significance of following preventive measures. It can also help people comprehend the progress of the epidemic and the reasoning for public health guidelines.</w:t>
      </w:r>
    </w:p>
    <w:p w14:paraId="3140383F" w14:textId="77777777" w:rsidR="00674A42" w:rsidRPr="00674A42" w:rsidRDefault="00674A42" w:rsidP="00674A42">
      <w:pPr>
        <w:pStyle w:val="ListParagraph"/>
        <w:spacing w:line="360" w:lineRule="auto"/>
        <w:ind w:left="2340"/>
        <w:jc w:val="both"/>
        <w:rPr>
          <w:rFonts w:ascii="Times New Roman" w:hAnsi="Times New Roman" w:cs="Times New Roman"/>
          <w:sz w:val="24"/>
        </w:rPr>
      </w:pPr>
    </w:p>
    <w:p w14:paraId="01576675" w14:textId="6C8AFCA7" w:rsidR="00674A42" w:rsidRPr="00674A42" w:rsidRDefault="00674A42" w:rsidP="00674A42">
      <w:pPr>
        <w:pStyle w:val="ListParagraph"/>
        <w:numPr>
          <w:ilvl w:val="2"/>
          <w:numId w:val="13"/>
        </w:numPr>
        <w:spacing w:line="360" w:lineRule="auto"/>
        <w:ind w:left="720" w:hanging="270"/>
        <w:jc w:val="both"/>
        <w:rPr>
          <w:rFonts w:ascii="Times New Roman" w:hAnsi="Times New Roman" w:cs="Times New Roman"/>
          <w:sz w:val="24"/>
        </w:rPr>
      </w:pPr>
      <w:r w:rsidRPr="00674A42">
        <w:rPr>
          <w:rFonts w:ascii="Times New Roman" w:hAnsi="Times New Roman" w:cs="Times New Roman"/>
          <w:sz w:val="24"/>
        </w:rPr>
        <w:lastRenderedPageBreak/>
        <w:t>Vaccination plans: By anticipating vaccine demand in different locations and assessing the possible impact of vaccination campaigns on infection rates and general public health, the study can assist influence vaccination plans.</w:t>
      </w:r>
    </w:p>
    <w:p w14:paraId="65BA7BFA" w14:textId="1C8DCDC9" w:rsidR="001174BF" w:rsidRDefault="00674A42" w:rsidP="00674A42">
      <w:pPr>
        <w:pStyle w:val="ListParagraph"/>
        <w:numPr>
          <w:ilvl w:val="2"/>
          <w:numId w:val="13"/>
        </w:numPr>
        <w:spacing w:line="360" w:lineRule="auto"/>
        <w:ind w:left="720" w:hanging="270"/>
        <w:jc w:val="both"/>
        <w:rPr>
          <w:rFonts w:ascii="Times New Roman" w:hAnsi="Times New Roman" w:cs="Times New Roman"/>
          <w:sz w:val="24"/>
        </w:rPr>
      </w:pPr>
      <w:r w:rsidRPr="00674A42">
        <w:rPr>
          <w:rFonts w:ascii="Times New Roman" w:hAnsi="Times New Roman" w:cs="Times New Roman"/>
          <w:sz w:val="24"/>
        </w:rPr>
        <w:t>To summarize, the study's importance stems from its ability to facilitate decision-making, improve public health response, and deepen our understanding of the COVID-19 epidemic. It helps to restrict the spread of the virus, preserve public health, and lessen the worldwide social, economic, and health effects of the pandemic.</w:t>
      </w:r>
    </w:p>
    <w:p w14:paraId="071C6892" w14:textId="178C2A10" w:rsidR="00674A42" w:rsidRDefault="00674A42" w:rsidP="00674A42">
      <w:pPr>
        <w:spacing w:line="360" w:lineRule="auto"/>
        <w:jc w:val="both"/>
        <w:rPr>
          <w:rFonts w:ascii="Times New Roman" w:hAnsi="Times New Roman" w:cs="Times New Roman"/>
          <w:b/>
          <w:sz w:val="24"/>
        </w:rPr>
      </w:pPr>
      <w:r w:rsidRPr="00674A42">
        <w:rPr>
          <w:rFonts w:ascii="Times New Roman" w:hAnsi="Times New Roman" w:cs="Times New Roman"/>
          <w:b/>
          <w:sz w:val="24"/>
        </w:rPr>
        <w:t>1.5</w:t>
      </w:r>
      <w:r>
        <w:rPr>
          <w:rFonts w:ascii="Times New Roman" w:hAnsi="Times New Roman" w:cs="Times New Roman"/>
          <w:b/>
          <w:sz w:val="24"/>
        </w:rPr>
        <w:t xml:space="preserve"> SCOPE OF THE STUDY</w:t>
      </w:r>
    </w:p>
    <w:p w14:paraId="773666AD" w14:textId="1797E534" w:rsidR="00674A42" w:rsidRDefault="00674A42" w:rsidP="00674A42">
      <w:pPr>
        <w:spacing w:line="360" w:lineRule="auto"/>
        <w:jc w:val="both"/>
        <w:rPr>
          <w:rFonts w:ascii="Times New Roman" w:hAnsi="Times New Roman" w:cs="Times New Roman"/>
          <w:sz w:val="24"/>
        </w:rPr>
      </w:pPr>
      <w:r w:rsidRPr="00674A42">
        <w:rPr>
          <w:rFonts w:ascii="Times New Roman" w:hAnsi="Times New Roman" w:cs="Times New Roman"/>
          <w:sz w:val="24"/>
        </w:rPr>
        <w:t>The scope of the study on COVID-19 visualization and prediction is vast and encompasses various aspects related to the pandemic</w:t>
      </w:r>
    </w:p>
    <w:p w14:paraId="4102A9D0" w14:textId="473A55B4" w:rsidR="00674A42" w:rsidRDefault="00674A42" w:rsidP="00674A42">
      <w:pPr>
        <w:spacing w:line="360" w:lineRule="auto"/>
        <w:jc w:val="both"/>
        <w:rPr>
          <w:rFonts w:ascii="Times New Roman" w:hAnsi="Times New Roman" w:cs="Times New Roman"/>
          <w:b/>
          <w:sz w:val="24"/>
        </w:rPr>
      </w:pPr>
      <w:r w:rsidRPr="00674A42">
        <w:rPr>
          <w:rFonts w:ascii="Times New Roman" w:hAnsi="Times New Roman" w:cs="Times New Roman"/>
          <w:b/>
          <w:sz w:val="24"/>
        </w:rPr>
        <w:t>1.6</w:t>
      </w:r>
      <w:r>
        <w:rPr>
          <w:rFonts w:ascii="Times New Roman" w:hAnsi="Times New Roman" w:cs="Times New Roman"/>
          <w:b/>
          <w:sz w:val="24"/>
        </w:rPr>
        <w:t xml:space="preserve"> LIMITATIONS OF THE STUDY</w:t>
      </w:r>
    </w:p>
    <w:p w14:paraId="33AF7AAE" w14:textId="77777777" w:rsidR="00674A42" w:rsidRPr="00674A42" w:rsidRDefault="00674A42" w:rsidP="00674A42">
      <w:pPr>
        <w:spacing w:line="360" w:lineRule="auto"/>
        <w:jc w:val="both"/>
        <w:rPr>
          <w:rFonts w:ascii="Times New Roman" w:hAnsi="Times New Roman" w:cs="Times New Roman"/>
          <w:sz w:val="24"/>
        </w:rPr>
      </w:pPr>
      <w:r w:rsidRPr="00674A42">
        <w:rPr>
          <w:rFonts w:ascii="Times New Roman" w:hAnsi="Times New Roman" w:cs="Times New Roman"/>
          <w:sz w:val="24"/>
        </w:rPr>
        <w:t>The study on COVID-19 visualization and prediction may confront numerous constraints, which may effect the findings' accuracy, generalizability, and completeness. Some potential constraints are as follows:</w:t>
      </w:r>
    </w:p>
    <w:p w14:paraId="6E023EAC" w14:textId="77777777" w:rsidR="00674A42" w:rsidRPr="00674A42" w:rsidRDefault="00674A42" w:rsidP="00674A42">
      <w:pPr>
        <w:pStyle w:val="ListParagraph"/>
        <w:numPr>
          <w:ilvl w:val="0"/>
          <w:numId w:val="16"/>
        </w:numPr>
        <w:spacing w:line="360" w:lineRule="auto"/>
        <w:jc w:val="both"/>
        <w:rPr>
          <w:rFonts w:ascii="Times New Roman" w:hAnsi="Times New Roman" w:cs="Times New Roman"/>
          <w:sz w:val="24"/>
        </w:rPr>
      </w:pPr>
      <w:r w:rsidRPr="00674A42">
        <w:rPr>
          <w:rFonts w:ascii="Times New Roman" w:hAnsi="Times New Roman" w:cs="Times New Roman"/>
          <w:sz w:val="24"/>
        </w:rPr>
        <w:t>Data Availability and Quality: The quality of the data utilized has a significant impact on the accuracy and dependability of the forecasts. Data may be missing, erroneous, or delayed, resulting in potential biases in the study.</w:t>
      </w:r>
    </w:p>
    <w:p w14:paraId="76F4D516" w14:textId="77777777" w:rsidR="00674A42" w:rsidRPr="00674A42" w:rsidRDefault="00674A42" w:rsidP="00674A42">
      <w:pPr>
        <w:pStyle w:val="ListParagraph"/>
        <w:numPr>
          <w:ilvl w:val="0"/>
          <w:numId w:val="16"/>
        </w:numPr>
        <w:spacing w:line="360" w:lineRule="auto"/>
        <w:jc w:val="both"/>
        <w:rPr>
          <w:rFonts w:ascii="Times New Roman" w:hAnsi="Times New Roman" w:cs="Times New Roman"/>
          <w:sz w:val="24"/>
        </w:rPr>
      </w:pPr>
      <w:r w:rsidRPr="00674A42">
        <w:rPr>
          <w:rFonts w:ascii="Times New Roman" w:hAnsi="Times New Roman" w:cs="Times New Roman"/>
          <w:sz w:val="24"/>
        </w:rPr>
        <w:t>COVID-19 is a pandemic that is fast changing, and new variations, public health initiatives, or immunization techniques may arise throughout the research period. Unforeseen occurrences that were not accounted for in the models may have an impact on predictions.</w:t>
      </w:r>
    </w:p>
    <w:p w14:paraId="299FAAB9" w14:textId="77777777" w:rsidR="00674A42" w:rsidRPr="00674A42" w:rsidRDefault="00674A42" w:rsidP="00674A42">
      <w:pPr>
        <w:pStyle w:val="ListParagraph"/>
        <w:numPr>
          <w:ilvl w:val="0"/>
          <w:numId w:val="16"/>
        </w:numPr>
        <w:spacing w:line="360" w:lineRule="auto"/>
        <w:jc w:val="both"/>
        <w:rPr>
          <w:rFonts w:ascii="Times New Roman" w:hAnsi="Times New Roman" w:cs="Times New Roman"/>
          <w:sz w:val="24"/>
        </w:rPr>
      </w:pPr>
      <w:r w:rsidRPr="00674A42">
        <w:rPr>
          <w:rFonts w:ascii="Times New Roman" w:hAnsi="Times New Roman" w:cs="Times New Roman"/>
          <w:sz w:val="24"/>
        </w:rPr>
        <w:t>Long-term projections may be subject to more uncertainty because to the unpredictability of external influences and viral dynamics. Accurate long-term forecasting may be difficult.</w:t>
      </w:r>
    </w:p>
    <w:p w14:paraId="11CC2B80" w14:textId="77777777" w:rsidR="00674A42" w:rsidRPr="00674A42" w:rsidRDefault="00674A42" w:rsidP="00674A42">
      <w:pPr>
        <w:pStyle w:val="ListParagraph"/>
        <w:numPr>
          <w:ilvl w:val="0"/>
          <w:numId w:val="16"/>
        </w:numPr>
        <w:spacing w:line="360" w:lineRule="auto"/>
        <w:jc w:val="both"/>
        <w:rPr>
          <w:rFonts w:ascii="Times New Roman" w:hAnsi="Times New Roman" w:cs="Times New Roman"/>
          <w:sz w:val="24"/>
        </w:rPr>
      </w:pPr>
      <w:r w:rsidRPr="00674A42">
        <w:rPr>
          <w:rFonts w:ascii="Times New Roman" w:hAnsi="Times New Roman" w:cs="Times New Roman"/>
          <w:sz w:val="24"/>
        </w:rPr>
        <w:t>Model Assumptions: Predictive models frequently rely on certain assumptions, and the accuracy of the forecasts may be affected by these assumptions. Incorrect assumptions might result in skewed outcomes.</w:t>
      </w:r>
    </w:p>
    <w:p w14:paraId="60AD853F" w14:textId="77777777" w:rsidR="00674A42" w:rsidRPr="00674A42" w:rsidRDefault="00674A42" w:rsidP="00674A42">
      <w:pPr>
        <w:spacing w:line="360" w:lineRule="auto"/>
        <w:jc w:val="both"/>
        <w:rPr>
          <w:rFonts w:ascii="Times New Roman" w:hAnsi="Times New Roman" w:cs="Times New Roman"/>
          <w:sz w:val="24"/>
        </w:rPr>
      </w:pPr>
    </w:p>
    <w:p w14:paraId="7BDDA11E" w14:textId="77777777" w:rsidR="00674A42" w:rsidRPr="00674A42" w:rsidRDefault="00674A42" w:rsidP="00674A42">
      <w:pPr>
        <w:pStyle w:val="ListParagraph"/>
        <w:numPr>
          <w:ilvl w:val="0"/>
          <w:numId w:val="16"/>
        </w:numPr>
        <w:spacing w:line="360" w:lineRule="auto"/>
        <w:jc w:val="both"/>
        <w:rPr>
          <w:rFonts w:ascii="Times New Roman" w:hAnsi="Times New Roman" w:cs="Times New Roman"/>
          <w:sz w:val="24"/>
        </w:rPr>
      </w:pPr>
      <w:r w:rsidRPr="00674A42">
        <w:rPr>
          <w:rFonts w:ascii="Times New Roman" w:hAnsi="Times New Roman" w:cs="Times New Roman"/>
          <w:sz w:val="24"/>
        </w:rPr>
        <w:lastRenderedPageBreak/>
        <w:t>Data Representativeness: The data utilized for analysis may not completely reflect the total population, particularly in areas where testing is restricted or underreported. This may result in sample biases.</w:t>
      </w:r>
    </w:p>
    <w:p w14:paraId="2351DFE8" w14:textId="28608EE7" w:rsidR="00674A42" w:rsidRDefault="00674A42" w:rsidP="00674A42">
      <w:pPr>
        <w:pStyle w:val="ListParagraph"/>
        <w:numPr>
          <w:ilvl w:val="0"/>
          <w:numId w:val="16"/>
        </w:numPr>
        <w:spacing w:line="360" w:lineRule="auto"/>
        <w:jc w:val="both"/>
        <w:rPr>
          <w:rFonts w:ascii="Times New Roman" w:hAnsi="Times New Roman" w:cs="Times New Roman"/>
          <w:sz w:val="24"/>
        </w:rPr>
      </w:pPr>
      <w:r w:rsidRPr="00674A42">
        <w:rPr>
          <w:rFonts w:ascii="Times New Roman" w:hAnsi="Times New Roman" w:cs="Times New Roman"/>
          <w:sz w:val="24"/>
        </w:rPr>
        <w:t>Model Overfitting: Overfitting can occur in machine learning models, especially if the dataset is short or noisy. Overfitting can result in good training data performance but poor generalization to new, unknown data.</w:t>
      </w:r>
    </w:p>
    <w:p w14:paraId="1B56F7A8" w14:textId="00F5F3BE" w:rsidR="00674A42" w:rsidRDefault="00674A42" w:rsidP="00674A42">
      <w:pPr>
        <w:spacing w:line="360" w:lineRule="auto"/>
        <w:jc w:val="both"/>
        <w:rPr>
          <w:rFonts w:ascii="Times New Roman" w:hAnsi="Times New Roman" w:cs="Times New Roman"/>
          <w:b/>
          <w:sz w:val="24"/>
        </w:rPr>
      </w:pPr>
      <w:r>
        <w:rPr>
          <w:rFonts w:ascii="Times New Roman" w:hAnsi="Times New Roman" w:cs="Times New Roman"/>
          <w:b/>
          <w:sz w:val="24"/>
        </w:rPr>
        <w:t>1.7 DEFI</w:t>
      </w:r>
      <w:r w:rsidR="000B2669">
        <w:rPr>
          <w:rFonts w:ascii="Times New Roman" w:hAnsi="Times New Roman" w:cs="Times New Roman"/>
          <w:b/>
          <w:sz w:val="24"/>
        </w:rPr>
        <w:t>NITION OF TERMS</w:t>
      </w:r>
    </w:p>
    <w:p w14:paraId="42C6871C" w14:textId="77777777" w:rsidR="007E558A" w:rsidRPr="007E558A" w:rsidRDefault="007E558A" w:rsidP="007E558A">
      <w:pPr>
        <w:spacing w:line="360" w:lineRule="auto"/>
        <w:jc w:val="both"/>
        <w:rPr>
          <w:rFonts w:ascii="Times New Roman" w:hAnsi="Times New Roman" w:cs="Times New Roman"/>
          <w:sz w:val="24"/>
        </w:rPr>
      </w:pPr>
      <w:r w:rsidRPr="007E558A">
        <w:rPr>
          <w:rFonts w:ascii="Times New Roman" w:hAnsi="Times New Roman" w:cs="Times New Roman"/>
          <w:sz w:val="24"/>
        </w:rPr>
        <w:t>Here are definitions of some key terms related to COVID-19 visualization and prediction:</w:t>
      </w:r>
    </w:p>
    <w:p w14:paraId="2E4FD9C2"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COVID-19:</w:t>
      </w:r>
      <w:r w:rsidRPr="007E558A">
        <w:rPr>
          <w:rFonts w:ascii="Times New Roman" w:hAnsi="Times New Roman" w:cs="Times New Roman"/>
          <w:sz w:val="24"/>
        </w:rPr>
        <w:t xml:space="preserve"> COVID-19, short for "Coronavirus Disease 2019," is a highly contagious respiratory illness caused by the novel coronavirus SARS-CoV-2. It was first identified in December 2019 in Wuhan, China, and has since evolved into a global pandemic.</w:t>
      </w:r>
    </w:p>
    <w:p w14:paraId="66D80DE7"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Visualization:</w:t>
      </w:r>
      <w:r w:rsidRPr="007E558A">
        <w:rPr>
          <w:rFonts w:ascii="Times New Roman" w:hAnsi="Times New Roman" w:cs="Times New Roman"/>
          <w:sz w:val="24"/>
        </w:rPr>
        <w:t xml:space="preserve"> Visualization refers to the graphical representation of data or information, designed to provide insights, patterns, and trends in a clear and understandable manner. In the context of COVID-19, visualization involves creating charts, graphs, maps, and other visual representations to depict the spread of the virus and its impact on various populations.</w:t>
      </w:r>
    </w:p>
    <w:p w14:paraId="7BC8EE96"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Prediction:</w:t>
      </w:r>
      <w:r w:rsidRPr="007E558A">
        <w:rPr>
          <w:rFonts w:ascii="Times New Roman" w:hAnsi="Times New Roman" w:cs="Times New Roman"/>
          <w:sz w:val="24"/>
        </w:rPr>
        <w:t xml:space="preserve"> Prediction is the process of using historical data and mathematical models to estimate future trends or outcomes. In the context of COVID-19, prediction involves forecasting the number of cases, recoveries, deaths, or other pandemic-related variables based on past data and predictive algorithms.</w:t>
      </w:r>
    </w:p>
    <w:p w14:paraId="51FF381B"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Time Series Analysis:</w:t>
      </w:r>
      <w:r w:rsidRPr="007E558A">
        <w:rPr>
          <w:rFonts w:ascii="Times New Roman" w:hAnsi="Times New Roman" w:cs="Times New Roman"/>
          <w:sz w:val="24"/>
        </w:rPr>
        <w:t xml:space="preserve"> Time series analysis is a statistical method used to analyze and interpret data points collected over time. In COVID-19 research, time series analysis is used to identify patterns, seasonality, and trends in the daily, weekly, or monthly COVID-19 data.</w:t>
      </w:r>
    </w:p>
    <w:p w14:paraId="0BF2CD96"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Epidemiological Models:</w:t>
      </w:r>
      <w:r w:rsidRPr="007E558A">
        <w:rPr>
          <w:rFonts w:ascii="Times New Roman" w:hAnsi="Times New Roman" w:cs="Times New Roman"/>
          <w:sz w:val="24"/>
        </w:rPr>
        <w:t xml:space="preserve"> Epidemiological models are mathematical models used to study the spread and impact of infectious diseases in a population. Common models used for COVID-19 include the SIR (Susceptible-Infected-Recovered) and SEIR (Susceptible-Exposed-Infected-Recovered) models.</w:t>
      </w:r>
    </w:p>
    <w:p w14:paraId="47441703"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Geospatial Mapping</w:t>
      </w:r>
      <w:r w:rsidRPr="007E558A">
        <w:rPr>
          <w:rFonts w:ascii="Times New Roman" w:hAnsi="Times New Roman" w:cs="Times New Roman"/>
          <w:sz w:val="24"/>
        </w:rPr>
        <w:t>: Geospatial mapping involves using geographical coordinates to visualize data on maps. In the context of COVID-19, geospatial mapping is used to show the distribution of cases, hotspots, and the spread of the virus across different regions and countries.</w:t>
      </w:r>
    </w:p>
    <w:p w14:paraId="1A33B7D1" w14:textId="77777777" w:rsidR="007E558A" w:rsidRPr="007E558A" w:rsidRDefault="007E558A" w:rsidP="007E558A">
      <w:pPr>
        <w:spacing w:line="360" w:lineRule="auto"/>
        <w:jc w:val="both"/>
        <w:rPr>
          <w:rFonts w:ascii="Times New Roman" w:hAnsi="Times New Roman" w:cs="Times New Roman"/>
          <w:sz w:val="24"/>
        </w:rPr>
      </w:pPr>
    </w:p>
    <w:p w14:paraId="4D1F8BB7"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Machine Learning:</w:t>
      </w:r>
      <w:r w:rsidRPr="007E558A">
        <w:rPr>
          <w:rFonts w:ascii="Times New Roman" w:hAnsi="Times New Roman" w:cs="Times New Roman"/>
          <w:sz w:val="24"/>
        </w:rPr>
        <w:t xml:space="preserve"> Machine learning is a subset of artificial intelligence that involves developing algorithms and models that can learn patterns from data and make predictions or decisions without being explicitly programmed. In COVID-19 research, machine learning is used for prediction tasks and identifying patterns in the data.</w:t>
      </w:r>
    </w:p>
    <w:p w14:paraId="00BDDE3D" w14:textId="77777777" w:rsidR="007E558A" w:rsidRPr="007E558A"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Uncertainty Analysis:</w:t>
      </w:r>
      <w:r w:rsidRPr="007E558A">
        <w:rPr>
          <w:rFonts w:ascii="Times New Roman" w:hAnsi="Times New Roman" w:cs="Times New Roman"/>
          <w:sz w:val="24"/>
        </w:rPr>
        <w:t xml:space="preserve"> Uncertainty analysis involves quantifying and characterizing the uncertainty associated with predictions or model outputs. In the context of COVID-19, it helps understand the potential variability and limitations in predictive models.</w:t>
      </w:r>
    </w:p>
    <w:p w14:paraId="76946230" w14:textId="5E77C439" w:rsidR="000B2669" w:rsidRDefault="007E558A" w:rsidP="007E558A">
      <w:pPr>
        <w:pStyle w:val="ListParagraph"/>
        <w:numPr>
          <w:ilvl w:val="0"/>
          <w:numId w:val="17"/>
        </w:numPr>
        <w:spacing w:line="360" w:lineRule="auto"/>
        <w:jc w:val="both"/>
        <w:rPr>
          <w:rFonts w:ascii="Times New Roman" w:hAnsi="Times New Roman" w:cs="Times New Roman"/>
          <w:sz w:val="24"/>
        </w:rPr>
      </w:pPr>
      <w:r w:rsidRPr="007E558A">
        <w:rPr>
          <w:rFonts w:ascii="Times New Roman" w:hAnsi="Times New Roman" w:cs="Times New Roman"/>
          <w:b/>
          <w:sz w:val="24"/>
        </w:rPr>
        <w:t>Policy Formulation:</w:t>
      </w:r>
      <w:r w:rsidRPr="007E558A">
        <w:rPr>
          <w:rFonts w:ascii="Times New Roman" w:hAnsi="Times New Roman" w:cs="Times New Roman"/>
          <w:sz w:val="24"/>
        </w:rPr>
        <w:t xml:space="preserve"> Policy formulation refers to the process of developing strategies, guidelines, and interventions to address specific issues. In the context of COVID-19, policy formulation is based on insights from visualization and prediction to implement effective measures to control the spread of the virus and protect public health.</w:t>
      </w:r>
    </w:p>
    <w:p w14:paraId="33AFA403" w14:textId="4E189E40" w:rsidR="007E558A" w:rsidRDefault="007E558A" w:rsidP="007E558A">
      <w:pPr>
        <w:spacing w:line="360" w:lineRule="auto"/>
        <w:jc w:val="both"/>
        <w:rPr>
          <w:rFonts w:ascii="Times New Roman" w:hAnsi="Times New Roman" w:cs="Times New Roman"/>
          <w:sz w:val="24"/>
        </w:rPr>
      </w:pPr>
    </w:p>
    <w:p w14:paraId="217BE94C" w14:textId="29B1DF9A" w:rsidR="007E558A" w:rsidRDefault="007E558A" w:rsidP="007E558A">
      <w:pPr>
        <w:spacing w:line="360" w:lineRule="auto"/>
        <w:jc w:val="both"/>
        <w:rPr>
          <w:rFonts w:ascii="Times New Roman" w:hAnsi="Times New Roman" w:cs="Times New Roman"/>
          <w:sz w:val="24"/>
        </w:rPr>
      </w:pPr>
    </w:p>
    <w:p w14:paraId="27DBEC5E" w14:textId="3B078852" w:rsidR="007E558A" w:rsidRDefault="007E558A" w:rsidP="007E558A">
      <w:pPr>
        <w:spacing w:line="360" w:lineRule="auto"/>
        <w:jc w:val="both"/>
        <w:rPr>
          <w:rFonts w:ascii="Times New Roman" w:hAnsi="Times New Roman" w:cs="Times New Roman"/>
          <w:sz w:val="24"/>
        </w:rPr>
      </w:pPr>
    </w:p>
    <w:p w14:paraId="2B059825" w14:textId="10AA7B91" w:rsidR="007E558A" w:rsidRDefault="007E558A" w:rsidP="007E558A">
      <w:pPr>
        <w:spacing w:line="360" w:lineRule="auto"/>
        <w:jc w:val="both"/>
        <w:rPr>
          <w:rFonts w:ascii="Times New Roman" w:hAnsi="Times New Roman" w:cs="Times New Roman"/>
          <w:sz w:val="24"/>
        </w:rPr>
      </w:pPr>
    </w:p>
    <w:p w14:paraId="77531F06" w14:textId="4ADA0F9B" w:rsidR="007E558A" w:rsidRDefault="007E558A" w:rsidP="007E558A">
      <w:pPr>
        <w:spacing w:line="360" w:lineRule="auto"/>
        <w:jc w:val="both"/>
        <w:rPr>
          <w:rFonts w:ascii="Times New Roman" w:hAnsi="Times New Roman" w:cs="Times New Roman"/>
          <w:sz w:val="24"/>
        </w:rPr>
      </w:pPr>
    </w:p>
    <w:p w14:paraId="2A9592D7" w14:textId="472EFA4D" w:rsidR="007E558A" w:rsidRDefault="007E558A" w:rsidP="007E558A">
      <w:pPr>
        <w:spacing w:line="360" w:lineRule="auto"/>
        <w:jc w:val="both"/>
        <w:rPr>
          <w:rFonts w:ascii="Times New Roman" w:hAnsi="Times New Roman" w:cs="Times New Roman"/>
          <w:sz w:val="24"/>
        </w:rPr>
      </w:pPr>
    </w:p>
    <w:p w14:paraId="70453EA7" w14:textId="2B816EFA" w:rsidR="007E558A" w:rsidRDefault="007E558A" w:rsidP="007E558A">
      <w:pPr>
        <w:spacing w:line="360" w:lineRule="auto"/>
        <w:jc w:val="both"/>
        <w:rPr>
          <w:rFonts w:ascii="Times New Roman" w:hAnsi="Times New Roman" w:cs="Times New Roman"/>
          <w:sz w:val="24"/>
        </w:rPr>
      </w:pPr>
    </w:p>
    <w:p w14:paraId="1F8B2C49" w14:textId="392EC097" w:rsidR="007E558A" w:rsidRDefault="007E558A" w:rsidP="007E558A">
      <w:pPr>
        <w:spacing w:line="360" w:lineRule="auto"/>
        <w:jc w:val="both"/>
        <w:rPr>
          <w:rFonts w:ascii="Times New Roman" w:hAnsi="Times New Roman" w:cs="Times New Roman"/>
          <w:sz w:val="24"/>
        </w:rPr>
      </w:pPr>
    </w:p>
    <w:p w14:paraId="519F330D" w14:textId="63765D86" w:rsidR="007E558A" w:rsidRDefault="007E558A" w:rsidP="007E558A">
      <w:pPr>
        <w:spacing w:line="360" w:lineRule="auto"/>
        <w:jc w:val="both"/>
        <w:rPr>
          <w:rFonts w:ascii="Times New Roman" w:hAnsi="Times New Roman" w:cs="Times New Roman"/>
          <w:sz w:val="24"/>
        </w:rPr>
      </w:pPr>
    </w:p>
    <w:p w14:paraId="4EEEDBC9" w14:textId="3C727C65" w:rsidR="007E558A" w:rsidRDefault="007E558A" w:rsidP="007E558A">
      <w:pPr>
        <w:spacing w:line="360" w:lineRule="auto"/>
        <w:jc w:val="both"/>
        <w:rPr>
          <w:rFonts w:ascii="Times New Roman" w:hAnsi="Times New Roman" w:cs="Times New Roman"/>
          <w:sz w:val="24"/>
        </w:rPr>
      </w:pPr>
    </w:p>
    <w:p w14:paraId="0F1B0862" w14:textId="1B1D5B57" w:rsidR="007E558A" w:rsidRDefault="007E558A" w:rsidP="007E558A">
      <w:pPr>
        <w:spacing w:line="360" w:lineRule="auto"/>
        <w:jc w:val="both"/>
        <w:rPr>
          <w:rFonts w:ascii="Times New Roman" w:hAnsi="Times New Roman" w:cs="Times New Roman"/>
          <w:sz w:val="24"/>
        </w:rPr>
      </w:pPr>
    </w:p>
    <w:p w14:paraId="0BA26CA4" w14:textId="712E8440" w:rsidR="007E558A" w:rsidRDefault="007E558A" w:rsidP="007E558A">
      <w:pPr>
        <w:spacing w:line="360" w:lineRule="auto"/>
        <w:jc w:val="both"/>
        <w:rPr>
          <w:rFonts w:ascii="Times New Roman" w:hAnsi="Times New Roman" w:cs="Times New Roman"/>
          <w:sz w:val="24"/>
        </w:rPr>
      </w:pPr>
    </w:p>
    <w:p w14:paraId="20947FB1" w14:textId="7BF36743" w:rsidR="007E558A" w:rsidRDefault="007E558A" w:rsidP="007E558A">
      <w:pPr>
        <w:spacing w:line="360" w:lineRule="auto"/>
        <w:jc w:val="both"/>
        <w:rPr>
          <w:rFonts w:ascii="Times New Roman" w:hAnsi="Times New Roman" w:cs="Times New Roman"/>
          <w:sz w:val="24"/>
        </w:rPr>
      </w:pPr>
    </w:p>
    <w:p w14:paraId="43CD7DDC" w14:textId="03CF6F68" w:rsidR="007E558A" w:rsidRDefault="007E558A" w:rsidP="007E558A">
      <w:pPr>
        <w:spacing w:line="360" w:lineRule="auto"/>
        <w:jc w:val="center"/>
        <w:rPr>
          <w:rFonts w:ascii="Times New Roman" w:hAnsi="Times New Roman" w:cs="Times New Roman"/>
          <w:b/>
          <w:sz w:val="24"/>
        </w:rPr>
      </w:pPr>
      <w:r>
        <w:rPr>
          <w:rFonts w:ascii="Times New Roman" w:hAnsi="Times New Roman" w:cs="Times New Roman"/>
          <w:b/>
          <w:sz w:val="24"/>
        </w:rPr>
        <w:lastRenderedPageBreak/>
        <w:t>CHAPTER TWO</w:t>
      </w:r>
    </w:p>
    <w:p w14:paraId="47F1918B" w14:textId="3F1DD58A" w:rsidR="007E558A" w:rsidRDefault="007E558A" w:rsidP="007E558A">
      <w:pPr>
        <w:spacing w:line="360" w:lineRule="auto"/>
        <w:jc w:val="center"/>
        <w:rPr>
          <w:rFonts w:ascii="Times New Roman" w:hAnsi="Times New Roman" w:cs="Times New Roman"/>
          <w:b/>
          <w:sz w:val="24"/>
        </w:rPr>
      </w:pPr>
      <w:r>
        <w:rPr>
          <w:rFonts w:ascii="Times New Roman" w:hAnsi="Times New Roman" w:cs="Times New Roman"/>
          <w:b/>
          <w:sz w:val="24"/>
        </w:rPr>
        <w:t>LITERATURE REVIEW</w:t>
      </w:r>
    </w:p>
    <w:p w14:paraId="7695DE8E" w14:textId="79775A98" w:rsidR="007E558A" w:rsidRDefault="007E558A" w:rsidP="00603106">
      <w:pPr>
        <w:spacing w:line="360" w:lineRule="auto"/>
        <w:jc w:val="both"/>
        <w:rPr>
          <w:rFonts w:ascii="Times New Roman" w:hAnsi="Times New Roman" w:cs="Times New Roman"/>
          <w:b/>
          <w:sz w:val="24"/>
        </w:rPr>
      </w:pPr>
      <w:r>
        <w:rPr>
          <w:rFonts w:ascii="Times New Roman" w:hAnsi="Times New Roman" w:cs="Times New Roman"/>
          <w:b/>
          <w:sz w:val="24"/>
        </w:rPr>
        <w:t xml:space="preserve">2.1 INTRODUCTION </w:t>
      </w:r>
    </w:p>
    <w:p w14:paraId="72DB803D" w14:textId="0BD53B52" w:rsidR="00FD629D" w:rsidRPr="00FD629D" w:rsidRDefault="00FD629D" w:rsidP="00603106">
      <w:pPr>
        <w:spacing w:line="360" w:lineRule="auto"/>
        <w:jc w:val="both"/>
        <w:rPr>
          <w:rFonts w:ascii="Times New Roman" w:hAnsi="Times New Roman" w:cs="Times New Roman"/>
          <w:sz w:val="24"/>
        </w:rPr>
      </w:pPr>
      <w:r w:rsidRPr="00FD629D">
        <w:rPr>
          <w:rFonts w:ascii="Times New Roman" w:hAnsi="Times New Roman" w:cs="Times New Roman"/>
          <w:sz w:val="24"/>
        </w:rPr>
        <w:t>COVID-19, short for Coronavirus Disease 2019, is a highly contagious respiratory illness caused by the severe acute respiratory syndrome coronavirus 2 (SARS-CoV-2). The virus was first identified in December 2019 in Wuhan, Hubei province, China, and has since spread globally, leading to a pandemic.</w:t>
      </w:r>
    </w:p>
    <w:p w14:paraId="242FDF95" w14:textId="059F8447" w:rsidR="00A83709" w:rsidRDefault="00A83709" w:rsidP="00603106">
      <w:pPr>
        <w:spacing w:line="360" w:lineRule="auto"/>
        <w:jc w:val="both"/>
        <w:rPr>
          <w:rFonts w:ascii="Times New Roman" w:hAnsi="Times New Roman" w:cs="Times New Roman"/>
          <w:b/>
          <w:sz w:val="24"/>
        </w:rPr>
      </w:pPr>
      <w:r>
        <w:rPr>
          <w:rFonts w:ascii="Times New Roman" w:hAnsi="Times New Roman" w:cs="Times New Roman"/>
          <w:b/>
          <w:sz w:val="24"/>
        </w:rPr>
        <w:t>2.2 HISTORY OF COVID 19</w:t>
      </w:r>
    </w:p>
    <w:p w14:paraId="6AADC855" w14:textId="77777777" w:rsidR="00603106" w:rsidRPr="00603106" w:rsidRDefault="00603106" w:rsidP="00603106">
      <w:pPr>
        <w:pStyle w:val="NormalWeb"/>
        <w:shd w:val="clear" w:color="auto" w:fill="FFFFFF"/>
        <w:spacing w:before="0" w:beforeAutospacing="0" w:after="375" w:afterAutospacing="0" w:line="379" w:lineRule="atLeast"/>
        <w:jc w:val="both"/>
      </w:pPr>
      <w:r w:rsidRPr="00603106">
        <w:t>The novel human coronavirus disease 2019 (COVID-19) was first reported in Wuhan, China, in 2019, and subsequently spread globally to become the fifth documented pandemic since the 1918 flu pandemic.</w:t>
      </w:r>
    </w:p>
    <w:p w14:paraId="27EB5BA4" w14:textId="1775073D" w:rsidR="00603106" w:rsidRPr="00603106" w:rsidRDefault="00603106" w:rsidP="00603106">
      <w:pPr>
        <w:pStyle w:val="NormalWeb"/>
        <w:shd w:val="clear" w:color="auto" w:fill="FFFFFF"/>
        <w:spacing w:before="0" w:beforeAutospacing="0" w:after="375" w:afterAutospacing="0" w:line="379" w:lineRule="atLeast"/>
        <w:jc w:val="both"/>
      </w:pPr>
      <w:r w:rsidRPr="00603106">
        <w:t>By September 2021, almost two years after COVID-19 was first identified, there had been more than 200 million confirmed cases and over 4.6 million lives lost to the disease. Here, we take an in-depth look at the history of COVID-19 from the first recorded case to the current efforts to curb the spread of the disease with worldwide vaccination programs.</w:t>
      </w:r>
    </w:p>
    <w:p w14:paraId="670E3E52" w14:textId="77777777" w:rsidR="00603106" w:rsidRPr="00603106" w:rsidRDefault="00603106" w:rsidP="00603106">
      <w:pPr>
        <w:pStyle w:val="NormalWeb"/>
        <w:shd w:val="clear" w:color="auto" w:fill="FFFFFF"/>
        <w:spacing w:after="375" w:line="379" w:lineRule="atLeast"/>
        <w:jc w:val="both"/>
      </w:pPr>
      <w:r w:rsidRPr="00603106">
        <w:t>The first official cases of COVID-19 were recorded on the 31st of December, 2019, when the World Health Organization (WHO) was informed of cases of pneumonia in Wuhan, China, with no known cause. On the 7th of January, the Chinese authorities identified a novel coronavirus, temporally named 2019-nCoV, as the cause of these cases.</w:t>
      </w:r>
    </w:p>
    <w:p w14:paraId="7FA363D5" w14:textId="28EDD10D" w:rsidR="00603106" w:rsidRPr="00603106" w:rsidRDefault="00603106" w:rsidP="00603106">
      <w:pPr>
        <w:pStyle w:val="NormalWeb"/>
        <w:shd w:val="clear" w:color="auto" w:fill="FFFFFF"/>
        <w:spacing w:before="0" w:beforeAutospacing="0" w:after="375" w:afterAutospacing="0" w:line="379" w:lineRule="atLeast"/>
        <w:jc w:val="both"/>
      </w:pPr>
      <w:r w:rsidRPr="00603106">
        <w:t>Weeks later, the WHO declared the rapidly spreading COVID-19 outbreak as a Public Health Emergency of International Concern on the 30th of January 2020. It wasn’t until the following month, however, on the 11th of February that the novel coronavirus got its official name - COVID-19. Nine days later, the US Centers for Disease Control and Prevention (CDC) confirmed the first person to die of COVID-19 in the country. The individual was a man in his fifties who lived in Washington state.</w:t>
      </w:r>
    </w:p>
    <w:p w14:paraId="214D56F1" w14:textId="77777777" w:rsidR="00603106" w:rsidRPr="00603106" w:rsidRDefault="00603106" w:rsidP="00603106">
      <w:pPr>
        <w:pStyle w:val="NormalWeb"/>
        <w:shd w:val="clear" w:color="auto" w:fill="FFFFFF"/>
        <w:spacing w:after="375" w:line="379" w:lineRule="atLeast"/>
        <w:jc w:val="both"/>
      </w:pPr>
      <w:r w:rsidRPr="00603106">
        <w:t xml:space="preserve">Over the summer, many countries saw a drop in cases, hospitalizations, and deaths due to the restrictions their citizens had endured to prevent the spread of the virus. However, towards the end </w:t>
      </w:r>
      <w:r w:rsidRPr="00603106">
        <w:lastRenderedPageBreak/>
        <w:t>of the summer, in August of 2020, the Lambda variant was first discovered in Peru. To date, this variant has since spread to at least 29 countries, according to the WHO.</w:t>
      </w:r>
    </w:p>
    <w:p w14:paraId="2F0D170C" w14:textId="77777777" w:rsidR="00603106" w:rsidRPr="00603106" w:rsidRDefault="00603106" w:rsidP="00603106">
      <w:pPr>
        <w:pStyle w:val="NormalWeb"/>
        <w:shd w:val="clear" w:color="auto" w:fill="FFFFFF"/>
        <w:spacing w:after="375" w:line="379" w:lineRule="atLeast"/>
        <w:jc w:val="both"/>
      </w:pPr>
    </w:p>
    <w:p w14:paraId="2439E361" w14:textId="77777777" w:rsidR="00603106" w:rsidRPr="00603106" w:rsidRDefault="00603106" w:rsidP="00603106">
      <w:pPr>
        <w:pStyle w:val="NormalWeb"/>
        <w:shd w:val="clear" w:color="auto" w:fill="FFFFFF"/>
        <w:spacing w:after="375" w:line="379" w:lineRule="atLeast"/>
        <w:jc w:val="both"/>
      </w:pPr>
      <w:r w:rsidRPr="00603106">
        <w:t>A month later, the Alpha variant was first identified in the UK in September 2020. The discovery of these variants was significant, it showed that the virus was evolving. As a result, symptoms and disease outcomes were changing. Evidence has shown, for example, that the Alpha variant may pose a heightened risk of poor COVID-19 outcomes.</w:t>
      </w:r>
    </w:p>
    <w:p w14:paraId="46799E5D" w14:textId="1CA368E6" w:rsidR="00603106" w:rsidRPr="00603106" w:rsidRDefault="00603106" w:rsidP="00603106">
      <w:pPr>
        <w:pStyle w:val="NormalWeb"/>
        <w:shd w:val="clear" w:color="auto" w:fill="FFFFFF"/>
        <w:spacing w:before="0" w:beforeAutospacing="0" w:after="375" w:afterAutospacing="0" w:line="379" w:lineRule="atLeast"/>
        <w:jc w:val="both"/>
      </w:pPr>
      <w:r w:rsidRPr="00603106">
        <w:t>With the emergence of these new variants, cases of COVID-19 began to rise again in many countries and by the 29th of September 2020, there had been 1 million COVID-19 deaths.</w:t>
      </w:r>
    </w:p>
    <w:p w14:paraId="3E6E6214" w14:textId="77777777" w:rsidR="00603106" w:rsidRPr="00603106" w:rsidRDefault="00603106" w:rsidP="00603106">
      <w:pPr>
        <w:pStyle w:val="NormalWeb"/>
        <w:shd w:val="clear" w:color="auto" w:fill="FFFFFF"/>
        <w:spacing w:after="375" w:line="379" w:lineRule="atLeast"/>
        <w:jc w:val="both"/>
      </w:pPr>
      <w:r w:rsidRPr="00603106">
        <w:t xml:space="preserve">Vaccinations were developed in record time. On the 9th of November, trials demonstrated the Pfizer and </w:t>
      </w:r>
      <w:proofErr w:type="spellStart"/>
      <w:r w:rsidRPr="00603106">
        <w:t>BioNTech</w:t>
      </w:r>
      <w:proofErr w:type="spellEnd"/>
      <w:r w:rsidRPr="00603106">
        <w:t xml:space="preserve"> vaccines to be over 90% effective, and the </w:t>
      </w:r>
      <w:proofErr w:type="spellStart"/>
      <w:r w:rsidRPr="00603106">
        <w:t>Moderna</w:t>
      </w:r>
      <w:proofErr w:type="spellEnd"/>
      <w:r w:rsidRPr="00603106">
        <w:t xml:space="preserve"> vaccine was proved to also be effective just a week later on the 16th of November. One more week later, on the 23rd of November, the University of Oxford and AstraZeneca COVID-19 was also shown to be effective.</w:t>
      </w:r>
    </w:p>
    <w:p w14:paraId="6A38EE0C" w14:textId="77777777" w:rsidR="00603106" w:rsidRPr="00603106" w:rsidRDefault="00603106" w:rsidP="00603106">
      <w:pPr>
        <w:pStyle w:val="NormalWeb"/>
        <w:shd w:val="clear" w:color="auto" w:fill="FFFFFF"/>
        <w:spacing w:after="375" w:line="379" w:lineRule="atLeast"/>
        <w:jc w:val="both"/>
      </w:pPr>
      <w:r w:rsidRPr="00603106">
        <w:t>Shortly after, the Delta variant was first discovered in December in India. Concerns over the potential increased transmissibility of the variants, fueled by a rise in cases in some counties such as the UK, forced many governments to once again reinforce lockdown measures to some extent.</w:t>
      </w:r>
    </w:p>
    <w:p w14:paraId="21D76420" w14:textId="77777777" w:rsidR="00603106" w:rsidRPr="00603106" w:rsidRDefault="00603106" w:rsidP="00603106">
      <w:pPr>
        <w:pStyle w:val="NormalWeb"/>
        <w:shd w:val="clear" w:color="auto" w:fill="FFFFFF"/>
        <w:spacing w:after="375" w:line="379" w:lineRule="atLeast"/>
        <w:jc w:val="both"/>
      </w:pPr>
      <w:r w:rsidRPr="00603106">
        <w:t>Finally, on the 31st of December 2020, the WHO issued its first emergency use validation for a COVID-19 vaccine, making the Pfizer/</w:t>
      </w:r>
      <w:proofErr w:type="spellStart"/>
      <w:r w:rsidRPr="00603106">
        <w:t>BioNTech</w:t>
      </w:r>
      <w:proofErr w:type="spellEnd"/>
      <w:r w:rsidRPr="00603106">
        <w:t xml:space="preserve"> vaccine the first to be available for use. The emergency validation was seen as a positive step towards making COVID-19 vaccines globally available - a necessary step to ending the pandemic.</w:t>
      </w:r>
    </w:p>
    <w:p w14:paraId="3EAA01ED" w14:textId="77777777" w:rsidR="00603106" w:rsidRPr="00603106" w:rsidRDefault="00603106" w:rsidP="00603106">
      <w:pPr>
        <w:pStyle w:val="NormalWeb"/>
        <w:shd w:val="clear" w:color="auto" w:fill="FFFFFF"/>
        <w:spacing w:after="375" w:line="379" w:lineRule="atLeast"/>
        <w:jc w:val="both"/>
      </w:pPr>
      <w:r w:rsidRPr="00603106">
        <w:t xml:space="preserve">Since then, the </w:t>
      </w:r>
      <w:proofErr w:type="spellStart"/>
      <w:r w:rsidRPr="00603106">
        <w:t>Moderna</w:t>
      </w:r>
      <w:proofErr w:type="spellEnd"/>
      <w:r w:rsidRPr="00603106">
        <w:t xml:space="preserve"> vaccine and the Oxford/AstraZeneca vaccine have also been approved for use and national vaccine rollout initiatives have begun with full force. As of the 27th of April, 2021, 1 billion COVID-19 vaccine doses have been administered. The continued roll-out of vaccines in all countries is vital to bringing the pandemic under control and preventing future outbreaks.</w:t>
      </w:r>
    </w:p>
    <w:p w14:paraId="43FBF979" w14:textId="1C4FF750" w:rsidR="00603106" w:rsidRPr="00603106" w:rsidRDefault="00603106" w:rsidP="00603106">
      <w:pPr>
        <w:pStyle w:val="NormalWeb"/>
        <w:shd w:val="clear" w:color="auto" w:fill="FFFFFF"/>
        <w:spacing w:before="0" w:beforeAutospacing="0" w:after="375" w:afterAutospacing="0" w:line="379" w:lineRule="atLeast"/>
        <w:jc w:val="both"/>
      </w:pPr>
      <w:r w:rsidRPr="00603106">
        <w:t>Much can be learned from the story of the COVID-19 pandemic, and many hope lessons learned will prepare us for future infectious disease outbreaks and prevent potential future pandemics.</w:t>
      </w:r>
    </w:p>
    <w:p w14:paraId="6EECA18D" w14:textId="550BC24B" w:rsidR="00A83709" w:rsidRDefault="00A83709" w:rsidP="00603106">
      <w:pPr>
        <w:spacing w:line="360" w:lineRule="auto"/>
        <w:jc w:val="both"/>
        <w:rPr>
          <w:rFonts w:ascii="Times New Roman" w:hAnsi="Times New Roman" w:cs="Times New Roman"/>
          <w:b/>
          <w:sz w:val="24"/>
        </w:rPr>
      </w:pPr>
      <w:r>
        <w:rPr>
          <w:rFonts w:ascii="Times New Roman" w:hAnsi="Times New Roman" w:cs="Times New Roman"/>
          <w:b/>
          <w:sz w:val="24"/>
        </w:rPr>
        <w:lastRenderedPageBreak/>
        <w:t>2.3 TYPES OF COVID 19</w:t>
      </w:r>
    </w:p>
    <w:p w14:paraId="0ECE0830" w14:textId="77777777" w:rsidR="00FB1B2E" w:rsidRPr="00FB1B2E" w:rsidRDefault="00FB1B2E" w:rsidP="00FB1B2E">
      <w:pPr>
        <w:spacing w:line="360" w:lineRule="auto"/>
        <w:jc w:val="both"/>
        <w:rPr>
          <w:rFonts w:ascii="Times New Roman" w:hAnsi="Times New Roman" w:cs="Times New Roman"/>
          <w:sz w:val="24"/>
        </w:rPr>
      </w:pPr>
      <w:r w:rsidRPr="00FB1B2E">
        <w:rPr>
          <w:rFonts w:ascii="Times New Roman" w:hAnsi="Times New Roman" w:cs="Times New Roman"/>
          <w:sz w:val="24"/>
        </w:rPr>
        <w:t>SARS-CoV-2, the virus that causes COVID-19, is continually changing. As HPV mutates, new forms that are more transmissible or cause more severe sickness may develop.</w:t>
      </w:r>
    </w:p>
    <w:p w14:paraId="111CD323" w14:textId="77777777" w:rsidR="00FB1B2E" w:rsidRPr="00FB1B2E" w:rsidRDefault="00FB1B2E" w:rsidP="00FB1B2E">
      <w:pPr>
        <w:spacing w:line="360" w:lineRule="auto"/>
        <w:jc w:val="both"/>
        <w:rPr>
          <w:rFonts w:ascii="Times New Roman" w:hAnsi="Times New Roman" w:cs="Times New Roman"/>
          <w:sz w:val="24"/>
        </w:rPr>
      </w:pPr>
      <w:r w:rsidRPr="00FB1B2E">
        <w:rPr>
          <w:rFonts w:ascii="Times New Roman" w:hAnsi="Times New Roman" w:cs="Times New Roman"/>
          <w:sz w:val="24"/>
        </w:rPr>
        <w:t>The World Health Organization (WHO) has classified five SARS-CoV-2 mutations as variations of concern (VOCs). These mutations are especially concerning since they have been found to be more transmissible, to produce more severe disease, or to elude vaccination protection.</w:t>
      </w:r>
    </w:p>
    <w:p w14:paraId="19DC93F3" w14:textId="77777777" w:rsidR="00FB1B2E" w:rsidRPr="00FB1B2E" w:rsidRDefault="00FB1B2E" w:rsidP="00FB1B2E">
      <w:pPr>
        <w:pStyle w:val="ListParagraph"/>
        <w:numPr>
          <w:ilvl w:val="0"/>
          <w:numId w:val="18"/>
        </w:numPr>
        <w:spacing w:line="360" w:lineRule="auto"/>
        <w:jc w:val="both"/>
        <w:rPr>
          <w:rFonts w:ascii="Times New Roman" w:hAnsi="Times New Roman" w:cs="Times New Roman"/>
          <w:sz w:val="24"/>
        </w:rPr>
      </w:pPr>
      <w:r w:rsidRPr="00FB1B2E">
        <w:rPr>
          <w:rFonts w:ascii="Times New Roman" w:hAnsi="Times New Roman" w:cs="Times New Roman"/>
          <w:sz w:val="24"/>
        </w:rPr>
        <w:t>As of August 6, 2023, the following VOCs have been recognized by the WHO:</w:t>
      </w:r>
    </w:p>
    <w:p w14:paraId="30F43012" w14:textId="77777777" w:rsidR="00FB1B2E" w:rsidRPr="00FB1B2E" w:rsidRDefault="00FB1B2E" w:rsidP="00FB1B2E">
      <w:pPr>
        <w:pStyle w:val="ListParagraph"/>
        <w:numPr>
          <w:ilvl w:val="0"/>
          <w:numId w:val="18"/>
        </w:numPr>
        <w:spacing w:line="360" w:lineRule="auto"/>
        <w:jc w:val="both"/>
        <w:rPr>
          <w:rFonts w:ascii="Times New Roman" w:hAnsi="Times New Roman" w:cs="Times New Roman"/>
          <w:sz w:val="24"/>
        </w:rPr>
      </w:pPr>
      <w:r w:rsidRPr="00FB1B2E">
        <w:rPr>
          <w:rFonts w:ascii="Times New Roman" w:hAnsi="Times New Roman" w:cs="Times New Roman"/>
          <w:sz w:val="24"/>
        </w:rPr>
        <w:t>Alpha (B.1.1.7)</w:t>
      </w:r>
    </w:p>
    <w:p w14:paraId="22E4F3B0" w14:textId="77777777" w:rsidR="00FB1B2E" w:rsidRPr="00FB1B2E" w:rsidRDefault="00FB1B2E" w:rsidP="00FB1B2E">
      <w:pPr>
        <w:pStyle w:val="ListParagraph"/>
        <w:numPr>
          <w:ilvl w:val="0"/>
          <w:numId w:val="18"/>
        </w:numPr>
        <w:spacing w:line="360" w:lineRule="auto"/>
        <w:jc w:val="both"/>
        <w:rPr>
          <w:rFonts w:ascii="Times New Roman" w:hAnsi="Times New Roman" w:cs="Times New Roman"/>
          <w:sz w:val="24"/>
        </w:rPr>
      </w:pPr>
      <w:r w:rsidRPr="00FB1B2E">
        <w:rPr>
          <w:rFonts w:ascii="Times New Roman" w:hAnsi="Times New Roman" w:cs="Times New Roman"/>
          <w:sz w:val="24"/>
        </w:rPr>
        <w:t>Beta (B.1.351)</w:t>
      </w:r>
    </w:p>
    <w:p w14:paraId="446575E9" w14:textId="77777777" w:rsidR="00FB1B2E" w:rsidRPr="00FB1B2E" w:rsidRDefault="00FB1B2E" w:rsidP="00FB1B2E">
      <w:pPr>
        <w:pStyle w:val="ListParagraph"/>
        <w:numPr>
          <w:ilvl w:val="0"/>
          <w:numId w:val="18"/>
        </w:numPr>
        <w:spacing w:line="360" w:lineRule="auto"/>
        <w:jc w:val="both"/>
        <w:rPr>
          <w:rFonts w:ascii="Times New Roman" w:hAnsi="Times New Roman" w:cs="Times New Roman"/>
          <w:sz w:val="24"/>
        </w:rPr>
      </w:pPr>
      <w:r w:rsidRPr="00FB1B2E">
        <w:rPr>
          <w:rFonts w:ascii="Times New Roman" w:hAnsi="Times New Roman" w:cs="Times New Roman"/>
          <w:sz w:val="24"/>
        </w:rPr>
        <w:t>Gamma (P.1)</w:t>
      </w:r>
    </w:p>
    <w:p w14:paraId="036956B9" w14:textId="77777777" w:rsidR="00FB1B2E" w:rsidRPr="00FB1B2E" w:rsidRDefault="00FB1B2E" w:rsidP="00FB1B2E">
      <w:pPr>
        <w:pStyle w:val="ListParagraph"/>
        <w:numPr>
          <w:ilvl w:val="0"/>
          <w:numId w:val="18"/>
        </w:numPr>
        <w:spacing w:line="360" w:lineRule="auto"/>
        <w:jc w:val="both"/>
        <w:rPr>
          <w:rFonts w:ascii="Times New Roman" w:hAnsi="Times New Roman" w:cs="Times New Roman"/>
          <w:sz w:val="24"/>
        </w:rPr>
      </w:pPr>
      <w:r w:rsidRPr="00FB1B2E">
        <w:rPr>
          <w:rFonts w:ascii="Times New Roman" w:hAnsi="Times New Roman" w:cs="Times New Roman"/>
          <w:sz w:val="24"/>
        </w:rPr>
        <w:t>Delta (B.1.617.2)</w:t>
      </w:r>
    </w:p>
    <w:p w14:paraId="7B3099F8" w14:textId="77777777" w:rsidR="00FB1B2E" w:rsidRPr="00FB1B2E" w:rsidRDefault="00FB1B2E" w:rsidP="00FB1B2E">
      <w:pPr>
        <w:pStyle w:val="ListParagraph"/>
        <w:numPr>
          <w:ilvl w:val="0"/>
          <w:numId w:val="18"/>
        </w:numPr>
        <w:spacing w:line="360" w:lineRule="auto"/>
        <w:jc w:val="both"/>
        <w:rPr>
          <w:rFonts w:ascii="Times New Roman" w:hAnsi="Times New Roman" w:cs="Times New Roman"/>
          <w:sz w:val="24"/>
        </w:rPr>
      </w:pPr>
      <w:r w:rsidRPr="00FB1B2E">
        <w:rPr>
          <w:rFonts w:ascii="Times New Roman" w:hAnsi="Times New Roman" w:cs="Times New Roman"/>
          <w:sz w:val="24"/>
        </w:rPr>
        <w:t>Omicron (B.1.1.529)</w:t>
      </w:r>
    </w:p>
    <w:p w14:paraId="1EBEE609" w14:textId="77777777" w:rsidR="00FB1B2E" w:rsidRPr="00FB1B2E" w:rsidRDefault="00FB1B2E" w:rsidP="00FB1B2E">
      <w:pPr>
        <w:spacing w:line="360" w:lineRule="auto"/>
        <w:jc w:val="both"/>
        <w:rPr>
          <w:rFonts w:ascii="Times New Roman" w:hAnsi="Times New Roman" w:cs="Times New Roman"/>
          <w:sz w:val="24"/>
        </w:rPr>
      </w:pPr>
      <w:r w:rsidRPr="00FB1B2E">
        <w:rPr>
          <w:rFonts w:ascii="Times New Roman" w:hAnsi="Times New Roman" w:cs="Times New Roman"/>
          <w:sz w:val="24"/>
        </w:rPr>
        <w:t>The most recent VOC to appear is the Omicron variety. It is very contagious and has been demonstrated to resist vaccination protection to some extent. It is unknown if Omicron produces more severe sickness than other variations.</w:t>
      </w:r>
    </w:p>
    <w:p w14:paraId="34E44A3B" w14:textId="23E62F32" w:rsidR="00FB1B2E" w:rsidRPr="00FB1B2E" w:rsidRDefault="00FB1B2E" w:rsidP="00FB1B2E">
      <w:pPr>
        <w:spacing w:line="360" w:lineRule="auto"/>
        <w:jc w:val="both"/>
        <w:rPr>
          <w:rFonts w:ascii="Times New Roman" w:hAnsi="Times New Roman" w:cs="Times New Roman"/>
          <w:sz w:val="24"/>
        </w:rPr>
      </w:pPr>
      <w:r w:rsidRPr="00FB1B2E">
        <w:rPr>
          <w:rFonts w:ascii="Times New Roman" w:hAnsi="Times New Roman" w:cs="Times New Roman"/>
          <w:sz w:val="24"/>
        </w:rPr>
        <w:t>The WHO is continuing to study SARS-CoV-2 development and may classify other types as VOCs in the future.</w:t>
      </w:r>
      <w:r w:rsidR="006D13E9">
        <w:rPr>
          <w:rFonts w:ascii="Times New Roman" w:hAnsi="Times New Roman" w:cs="Times New Roman"/>
          <w:sz w:val="24"/>
        </w:rPr>
        <w:t xml:space="preserve"> </w:t>
      </w:r>
      <w:r w:rsidRPr="00FB1B2E">
        <w:rPr>
          <w:rFonts w:ascii="Times New Roman" w:hAnsi="Times New Roman" w:cs="Times New Roman"/>
          <w:sz w:val="24"/>
        </w:rPr>
        <w:t>In addition to the VOCs, there are a variety of additional SARS-CoV-2 variants that are circulating. Although these versions are not as dangerous as VOCs, they can still cause disease.</w:t>
      </w:r>
    </w:p>
    <w:p w14:paraId="0D67EC1F" w14:textId="77777777" w:rsidR="006D13E9" w:rsidRPr="006D13E9" w:rsidRDefault="00A83709" w:rsidP="006D13E9">
      <w:pPr>
        <w:spacing w:before="120" w:after="120" w:line="360" w:lineRule="auto"/>
        <w:jc w:val="both"/>
        <w:rPr>
          <w:rFonts w:ascii="Times New Roman" w:hAnsi="Times New Roman" w:cs="Times New Roman"/>
          <w:sz w:val="24"/>
        </w:rPr>
      </w:pPr>
      <w:r>
        <w:rPr>
          <w:rFonts w:ascii="Times New Roman" w:hAnsi="Times New Roman" w:cs="Times New Roman"/>
          <w:b/>
          <w:sz w:val="24"/>
        </w:rPr>
        <w:t xml:space="preserve">2.4 </w:t>
      </w:r>
      <w:r w:rsidR="00FB1B2E">
        <w:rPr>
          <w:rFonts w:ascii="Times New Roman" w:hAnsi="Times New Roman" w:cs="Times New Roman"/>
          <w:b/>
          <w:sz w:val="24"/>
        </w:rPr>
        <w:t>USES</w:t>
      </w:r>
      <w:r>
        <w:rPr>
          <w:rFonts w:ascii="Times New Roman" w:hAnsi="Times New Roman" w:cs="Times New Roman"/>
          <w:b/>
          <w:sz w:val="24"/>
        </w:rPr>
        <w:t xml:space="preserve"> OF PREDICTIVE MODEL USED IN COVID 19 ANALYSIS</w:t>
      </w:r>
      <w:r w:rsidR="00FB1B2E">
        <w:rPr>
          <w:rFonts w:ascii="Times New Roman" w:hAnsi="Times New Roman" w:cs="Times New Roman"/>
          <w:b/>
          <w:sz w:val="24"/>
        </w:rPr>
        <w:br/>
      </w:r>
      <w:r w:rsidR="006D13E9" w:rsidRPr="006D13E9">
        <w:rPr>
          <w:rFonts w:ascii="Times New Roman" w:hAnsi="Times New Roman" w:cs="Times New Roman"/>
          <w:sz w:val="24"/>
        </w:rPr>
        <w:t>COVID-19 data may be analyzed using predictive models in a variety of ways, including:</w:t>
      </w:r>
    </w:p>
    <w:p w14:paraId="66DA1376" w14:textId="77777777" w:rsidR="006D13E9" w:rsidRPr="006D13E9" w:rsidRDefault="006D13E9" w:rsidP="006D13E9">
      <w:pPr>
        <w:spacing w:before="120" w:after="120" w:line="360" w:lineRule="auto"/>
        <w:jc w:val="both"/>
        <w:rPr>
          <w:rFonts w:ascii="Times New Roman" w:hAnsi="Times New Roman" w:cs="Times New Roman"/>
          <w:sz w:val="24"/>
        </w:rPr>
      </w:pPr>
      <w:r w:rsidRPr="006D13E9">
        <w:rPr>
          <w:rFonts w:ascii="Times New Roman" w:hAnsi="Times New Roman" w:cs="Times New Roman"/>
          <w:sz w:val="24"/>
        </w:rPr>
        <w:t>Predicting the number of cases and fatalities. The number of new cases and deaths that are expected to occur in the future can be estimated using predictive models. This data may be used to assist governments and health groups in determining how to allocate resources and respond to the epidemic.</w:t>
      </w:r>
    </w:p>
    <w:p w14:paraId="57298A88" w14:textId="77777777" w:rsidR="006D13E9" w:rsidRPr="006D13E9" w:rsidRDefault="006D13E9" w:rsidP="006D13E9">
      <w:pPr>
        <w:spacing w:before="120" w:after="120" w:line="360" w:lineRule="auto"/>
        <w:jc w:val="both"/>
        <w:rPr>
          <w:rFonts w:ascii="Times New Roman" w:hAnsi="Times New Roman" w:cs="Times New Roman"/>
          <w:sz w:val="24"/>
        </w:rPr>
      </w:pPr>
      <w:r w:rsidRPr="006D13E9">
        <w:rPr>
          <w:rFonts w:ascii="Times New Roman" w:hAnsi="Times New Roman" w:cs="Times New Roman"/>
          <w:sz w:val="24"/>
        </w:rPr>
        <w:t>Identifying vulnerable populations. Predictive algorithms can be used to identify groups that are more likely to develop COVID-19 or suffer from severe sickness. This data can be used to tailor public health initiatives to these groups.</w:t>
      </w:r>
    </w:p>
    <w:p w14:paraId="458DAC89" w14:textId="48695ED5" w:rsidR="00FB1B2E" w:rsidRPr="00FB1B2E" w:rsidRDefault="00FB1B2E" w:rsidP="006D13E9">
      <w:pPr>
        <w:spacing w:before="120" w:after="120" w:line="360" w:lineRule="auto"/>
        <w:jc w:val="both"/>
        <w:rPr>
          <w:rFonts w:ascii="Times New Roman" w:hAnsi="Times New Roman" w:cs="Times New Roman"/>
          <w:sz w:val="24"/>
        </w:rPr>
      </w:pPr>
      <w:r w:rsidRPr="00FB1B2E">
        <w:rPr>
          <w:rFonts w:ascii="Times New Roman" w:hAnsi="Times New Roman" w:cs="Times New Roman"/>
          <w:sz w:val="24"/>
        </w:rPr>
        <w:lastRenderedPageBreak/>
        <w:t>Understanding the spread of the virus. Predictive models can be used to understand how the virus is spreading and how it is likely to spread in the future. This information can be used to develop strategies to control the spread of the virus.</w:t>
      </w:r>
    </w:p>
    <w:p w14:paraId="6720E2B4" w14:textId="77777777" w:rsidR="00FB1B2E" w:rsidRPr="00FB1B2E" w:rsidRDefault="00FB1B2E" w:rsidP="006D13E9">
      <w:pPr>
        <w:spacing w:before="120" w:after="120" w:line="360" w:lineRule="auto"/>
        <w:jc w:val="both"/>
        <w:rPr>
          <w:rFonts w:ascii="Times New Roman" w:hAnsi="Times New Roman" w:cs="Times New Roman"/>
          <w:sz w:val="24"/>
        </w:rPr>
      </w:pPr>
      <w:r w:rsidRPr="00FB1B2E">
        <w:rPr>
          <w:rFonts w:ascii="Times New Roman" w:hAnsi="Times New Roman" w:cs="Times New Roman"/>
          <w:sz w:val="24"/>
        </w:rPr>
        <w:t>Evaluating the effectiveness of interventions. Predictive models can be used to evaluate the effectiveness of interventions, such as social distancing, mask-wearing, and vaccination, in reducing the spread of the virus. This information can be used to inform decisions about how to allocate resources and respond to the pandemic.</w:t>
      </w:r>
    </w:p>
    <w:p w14:paraId="73A5F28C" w14:textId="77777777" w:rsidR="00FB1B2E" w:rsidRPr="00FB1B2E" w:rsidRDefault="00FB1B2E" w:rsidP="006D13E9">
      <w:pPr>
        <w:spacing w:before="120" w:after="120" w:line="360" w:lineRule="auto"/>
        <w:jc w:val="both"/>
        <w:rPr>
          <w:rFonts w:ascii="Times New Roman" w:hAnsi="Times New Roman" w:cs="Times New Roman"/>
          <w:sz w:val="24"/>
        </w:rPr>
      </w:pPr>
      <w:r w:rsidRPr="00FB1B2E">
        <w:rPr>
          <w:rFonts w:ascii="Times New Roman" w:hAnsi="Times New Roman" w:cs="Times New Roman"/>
          <w:sz w:val="24"/>
        </w:rPr>
        <w:t>In addition to these specific uses, predictive models can also be used to gain a better understanding of the COVID-19 pandemic and how it is affecting different populations. This information can be used to inform public policy and help to protect people from the virus.</w:t>
      </w:r>
    </w:p>
    <w:p w14:paraId="5719D08A" w14:textId="77777777" w:rsidR="006D13E9" w:rsidRPr="006D13E9" w:rsidRDefault="006D13E9" w:rsidP="006D13E9">
      <w:pPr>
        <w:pStyle w:val="ListParagraph"/>
        <w:numPr>
          <w:ilvl w:val="0"/>
          <w:numId w:val="19"/>
        </w:numPr>
        <w:spacing w:before="120" w:after="120" w:line="360" w:lineRule="auto"/>
        <w:jc w:val="both"/>
        <w:rPr>
          <w:rFonts w:ascii="Times New Roman" w:hAnsi="Times New Roman" w:cs="Times New Roman"/>
          <w:sz w:val="24"/>
        </w:rPr>
      </w:pPr>
      <w:r w:rsidRPr="006D13E9">
        <w:rPr>
          <w:rFonts w:ascii="Times New Roman" w:hAnsi="Times New Roman" w:cs="Times New Roman"/>
          <w:sz w:val="24"/>
        </w:rPr>
        <w:t>1 Here are some instances of how COVID-19 data has been analyzed using prediction models:</w:t>
      </w:r>
    </w:p>
    <w:p w14:paraId="14623532" w14:textId="77777777" w:rsidR="006D13E9" w:rsidRPr="006D13E9" w:rsidRDefault="006D13E9" w:rsidP="006D13E9">
      <w:pPr>
        <w:pStyle w:val="ListParagraph"/>
        <w:numPr>
          <w:ilvl w:val="0"/>
          <w:numId w:val="19"/>
        </w:numPr>
        <w:spacing w:before="120" w:after="120" w:line="360" w:lineRule="auto"/>
        <w:jc w:val="both"/>
        <w:rPr>
          <w:rFonts w:ascii="Times New Roman" w:hAnsi="Times New Roman" w:cs="Times New Roman"/>
          <w:sz w:val="24"/>
        </w:rPr>
      </w:pPr>
      <w:r w:rsidRPr="006D13E9">
        <w:rPr>
          <w:rFonts w:ascii="Times New Roman" w:hAnsi="Times New Roman" w:cs="Times New Roman"/>
          <w:sz w:val="24"/>
        </w:rPr>
        <w:t>2 According to a study conducted by experts at the University of Oxford, the number of COVID-19 cases in the United Kingdom would peak at roughly 200,000 per day in April 2020, based on a prediction model. The real daily peak was roughly 180,000.</w:t>
      </w:r>
    </w:p>
    <w:p w14:paraId="169F8AB2" w14:textId="77777777" w:rsidR="006D13E9" w:rsidRPr="006D13E9" w:rsidRDefault="006D13E9" w:rsidP="006D13E9">
      <w:pPr>
        <w:pStyle w:val="ListParagraph"/>
        <w:numPr>
          <w:ilvl w:val="0"/>
          <w:numId w:val="19"/>
        </w:numPr>
        <w:spacing w:before="120" w:after="120" w:line="360" w:lineRule="auto"/>
        <w:jc w:val="both"/>
        <w:rPr>
          <w:rFonts w:ascii="Times New Roman" w:hAnsi="Times New Roman" w:cs="Times New Roman"/>
          <w:sz w:val="24"/>
        </w:rPr>
      </w:pPr>
      <w:r w:rsidRPr="006D13E9">
        <w:rPr>
          <w:rFonts w:ascii="Times New Roman" w:hAnsi="Times New Roman" w:cs="Times New Roman"/>
          <w:sz w:val="24"/>
        </w:rPr>
        <w:t>3 A prediction algorithm developed by researchers at the University of California, Berkeley was used to identify groups with a higher risk of getting COVID-19. The study discovered that persons of race, those with underlying health concerns, and those living in poverty were more likely to get the virus.</w:t>
      </w:r>
    </w:p>
    <w:p w14:paraId="3CF3E725" w14:textId="34D32537" w:rsidR="00A83709" w:rsidRPr="006D13E9" w:rsidRDefault="00FB1B2E" w:rsidP="006D13E9">
      <w:pPr>
        <w:pStyle w:val="ListParagraph"/>
        <w:numPr>
          <w:ilvl w:val="0"/>
          <w:numId w:val="19"/>
        </w:numPr>
        <w:spacing w:before="120" w:after="120" w:line="360" w:lineRule="auto"/>
        <w:jc w:val="both"/>
        <w:rPr>
          <w:rFonts w:ascii="Times New Roman" w:hAnsi="Times New Roman" w:cs="Times New Roman"/>
          <w:sz w:val="24"/>
        </w:rPr>
      </w:pPr>
      <w:r w:rsidRPr="006D13E9">
        <w:rPr>
          <w:rFonts w:ascii="Times New Roman" w:hAnsi="Times New Roman" w:cs="Times New Roman"/>
          <w:sz w:val="24"/>
        </w:rPr>
        <w:t>A study by researchers at the University of Washington used a predictive model to evaluate the effectiveness of social distancing in reducing the spread of COVID-19. The study found that social distancing was effective in reducing the spread of the virus, but it was not enough to prevent a large outbreak.</w:t>
      </w:r>
    </w:p>
    <w:p w14:paraId="6A852292" w14:textId="1C3C57E4" w:rsidR="00A83709" w:rsidRDefault="00A83709" w:rsidP="00603106">
      <w:pPr>
        <w:spacing w:line="360" w:lineRule="auto"/>
        <w:jc w:val="both"/>
        <w:rPr>
          <w:rFonts w:ascii="Times New Roman" w:hAnsi="Times New Roman" w:cs="Times New Roman"/>
          <w:b/>
          <w:sz w:val="24"/>
        </w:rPr>
      </w:pPr>
      <w:r>
        <w:rPr>
          <w:rFonts w:ascii="Times New Roman" w:hAnsi="Times New Roman" w:cs="Times New Roman"/>
          <w:b/>
          <w:sz w:val="24"/>
        </w:rPr>
        <w:t xml:space="preserve">2.5 </w:t>
      </w:r>
      <w:r w:rsidR="00944311">
        <w:rPr>
          <w:rFonts w:ascii="Times New Roman" w:hAnsi="Times New Roman" w:cs="Times New Roman"/>
          <w:b/>
          <w:sz w:val="24"/>
        </w:rPr>
        <w:t>APPLICATION OF COVID 19</w:t>
      </w:r>
      <w:r w:rsidR="003B2B60">
        <w:rPr>
          <w:rFonts w:ascii="Times New Roman" w:hAnsi="Times New Roman" w:cs="Times New Roman"/>
          <w:b/>
          <w:sz w:val="24"/>
        </w:rPr>
        <w:t xml:space="preserve"> VISUALIZATION AND ANALYSIS</w:t>
      </w:r>
    </w:p>
    <w:p w14:paraId="08626FEC" w14:textId="77777777" w:rsidR="003B2B60" w:rsidRPr="003B2B60" w:rsidRDefault="003B2B60" w:rsidP="003B2B60">
      <w:p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The visualization and analysis of COVID-19 may be utilized for a variety of reasons, including:</w:t>
      </w:r>
    </w:p>
    <w:p w14:paraId="436C5D51" w14:textId="181672D7" w:rsidR="003B2B60" w:rsidRPr="003B2B60" w:rsidRDefault="003B2B60" w:rsidP="003B2B60">
      <w:pPr>
        <w:numPr>
          <w:ilvl w:val="0"/>
          <w:numId w:val="20"/>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Virus tracking: Visualizations may be used to track the number of cases, fatalities, and hospitalizations over time. This data may be used to identify places where outbreaks are occurring and to track the success of treatments.</w:t>
      </w:r>
    </w:p>
    <w:p w14:paraId="2F44C930" w14:textId="2F6DA34F" w:rsidR="003B2B60" w:rsidRPr="003B2B60" w:rsidRDefault="003B2B60" w:rsidP="003B2B60">
      <w:pPr>
        <w:numPr>
          <w:ilvl w:val="0"/>
          <w:numId w:val="20"/>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Identifying at-risk populations: Visualizations can be used to identify populations that are more likely to develop COVID-19 or suffer from severe sickness. This data can be used to tailor public health initiatives to these groups.</w:t>
      </w:r>
    </w:p>
    <w:p w14:paraId="51645AA1" w14:textId="11F5B639" w:rsidR="003D3BC6" w:rsidRDefault="003B2B60" w:rsidP="003D3BC6">
      <w:pPr>
        <w:numPr>
          <w:ilvl w:val="0"/>
          <w:numId w:val="20"/>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lastRenderedPageBreak/>
        <w:t>Understanding the virus's impact: Visualizations may be utilized to comprehend the virus's influence on diverse populations. This data may be utilized to inform public policy and safeguard citizens.</w:t>
      </w:r>
      <w:r w:rsidR="003D3BC6">
        <w:rPr>
          <w:rFonts w:ascii="Times New Roman" w:eastAsia="Times New Roman" w:hAnsi="Times New Roman" w:cs="Times New Roman"/>
          <w:color w:val="1F1F1F"/>
          <w:sz w:val="24"/>
          <w:szCs w:val="24"/>
        </w:rPr>
        <w:t xml:space="preserve"> </w:t>
      </w:r>
      <w:r w:rsidRPr="003B2B60">
        <w:rPr>
          <w:rFonts w:ascii="Times New Roman" w:eastAsia="Times New Roman" w:hAnsi="Times New Roman" w:cs="Times New Roman"/>
          <w:color w:val="1F1F1F"/>
          <w:sz w:val="24"/>
          <w:szCs w:val="24"/>
        </w:rPr>
        <w:t>Evaluating the effectiveness of interventions: Visualizations can be used to evaluate the effectiveness of interventions, such as social distancing, mask-wearing, and vaccination, in reducing the spread of the virus. This information can be used to inform decisions about how to allocate resources and respond to the pandemic.</w:t>
      </w:r>
    </w:p>
    <w:p w14:paraId="25A12C38" w14:textId="55F2744C" w:rsidR="003B2B60" w:rsidRPr="003B2B60" w:rsidRDefault="003B2B60" w:rsidP="003D3BC6">
      <w:pPr>
        <w:numPr>
          <w:ilvl w:val="0"/>
          <w:numId w:val="20"/>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Communicating with the public: Visualizations can be used to communicate the risks of COVID-19 and the importance of following public health guidelines. This information can be used to help people understand the pandemic and take steps to protect themselves and others.</w:t>
      </w:r>
    </w:p>
    <w:p w14:paraId="332A311E" w14:textId="77777777" w:rsidR="003B2B60" w:rsidRPr="003B2B60" w:rsidRDefault="003B2B60" w:rsidP="003B2B60">
      <w:pPr>
        <w:pStyle w:val="ListParagraph"/>
        <w:numPr>
          <w:ilvl w:val="0"/>
          <w:numId w:val="23"/>
        </w:numPr>
        <w:shd w:val="clear" w:color="auto" w:fill="FFFFFF"/>
        <w:spacing w:before="120" w:after="120" w:line="360" w:lineRule="auto"/>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Here are some examples of how COVID-19 visualization and analysis have been used:</w:t>
      </w:r>
    </w:p>
    <w:p w14:paraId="74AB1E64" w14:textId="77777777" w:rsidR="003B2B60" w:rsidRPr="003B2B60" w:rsidRDefault="003B2B60" w:rsidP="003B2B60">
      <w:pPr>
        <w:numPr>
          <w:ilvl w:val="0"/>
          <w:numId w:val="23"/>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The Johns Hopkins Coronavirus Resource Center has created a number of interactive visualizations that track the spread of the virus around the world.</w:t>
      </w:r>
    </w:p>
    <w:p w14:paraId="63B9E201" w14:textId="77777777" w:rsidR="003B2B60" w:rsidRPr="003B2B60" w:rsidRDefault="003B2B60" w:rsidP="003B2B60">
      <w:pPr>
        <w:numPr>
          <w:ilvl w:val="0"/>
          <w:numId w:val="23"/>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The Centers for Disease Control and Prevention (CDC) has created a number of visualizations that track the impact of the virus on different populations in the United States.</w:t>
      </w:r>
    </w:p>
    <w:p w14:paraId="6D202DFB" w14:textId="21AAD7FC" w:rsidR="003B2B60" w:rsidRDefault="003B2B60" w:rsidP="003B2B60">
      <w:pPr>
        <w:numPr>
          <w:ilvl w:val="0"/>
          <w:numId w:val="23"/>
        </w:num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B2B60">
        <w:rPr>
          <w:rFonts w:ascii="Times New Roman" w:eastAsia="Times New Roman" w:hAnsi="Times New Roman" w:cs="Times New Roman"/>
          <w:color w:val="1F1F1F"/>
          <w:sz w:val="24"/>
          <w:szCs w:val="24"/>
        </w:rPr>
        <w:t>The World Health Organization (WHO) has created a number of visualizations that track the global spread of the virus.</w:t>
      </w:r>
    </w:p>
    <w:p w14:paraId="322CAE6C" w14:textId="2075ED0E" w:rsidR="003D3BC6" w:rsidRDefault="003D3BC6" w:rsidP="003D3BC6">
      <w:pPr>
        <w:shd w:val="clear" w:color="auto" w:fill="FFFFFF"/>
        <w:spacing w:before="120" w:after="120" w:line="360" w:lineRule="auto"/>
        <w:contextualSpacing/>
        <w:jc w:val="both"/>
        <w:rPr>
          <w:rFonts w:ascii="Times New Roman" w:eastAsia="Times New Roman" w:hAnsi="Times New Roman" w:cs="Times New Roman"/>
          <w:b/>
          <w:color w:val="1F1F1F"/>
          <w:sz w:val="24"/>
          <w:szCs w:val="24"/>
        </w:rPr>
      </w:pPr>
      <w:r w:rsidRPr="003D3BC6">
        <w:rPr>
          <w:rFonts w:ascii="Times New Roman" w:eastAsia="Times New Roman" w:hAnsi="Times New Roman" w:cs="Times New Roman"/>
          <w:b/>
          <w:color w:val="1F1F1F"/>
          <w:sz w:val="24"/>
          <w:szCs w:val="24"/>
        </w:rPr>
        <w:t>2.6</w:t>
      </w:r>
      <w:r>
        <w:rPr>
          <w:rFonts w:ascii="Times New Roman" w:eastAsia="Times New Roman" w:hAnsi="Times New Roman" w:cs="Times New Roman"/>
          <w:b/>
          <w:color w:val="1F1F1F"/>
          <w:sz w:val="24"/>
          <w:szCs w:val="24"/>
        </w:rPr>
        <w:t xml:space="preserve"> CHALLENGES OF COVID 19 </w:t>
      </w:r>
    </w:p>
    <w:p w14:paraId="3C33ACD1" w14:textId="77777777" w:rsidR="003D3BC6" w:rsidRPr="003D3BC6" w:rsidRDefault="003D3BC6" w:rsidP="003D3BC6">
      <w:pPr>
        <w:shd w:val="clear" w:color="auto" w:fill="FFFFFF"/>
        <w:spacing w:before="120" w:after="120" w:line="360" w:lineRule="auto"/>
        <w:contextualSpacing/>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color w:val="1F1F1F"/>
          <w:sz w:val="24"/>
          <w:szCs w:val="24"/>
        </w:rPr>
        <w:t>COVID-19 has presented numerous challenges on a global scale, affecting various aspects of society, public health, the economy, and daily life. Some of the major challenges include:</w:t>
      </w:r>
    </w:p>
    <w:p w14:paraId="5BE577F0" w14:textId="77777777" w:rsidR="003D3BC6" w:rsidRDefault="003D3BC6" w:rsidP="007D58B1">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Healthcare Overload:</w:t>
      </w:r>
      <w:r w:rsidRPr="003D3BC6">
        <w:rPr>
          <w:rFonts w:ascii="Times New Roman" w:eastAsia="Times New Roman" w:hAnsi="Times New Roman" w:cs="Times New Roman"/>
          <w:color w:val="1F1F1F"/>
          <w:sz w:val="24"/>
          <w:szCs w:val="24"/>
        </w:rPr>
        <w:t xml:space="preserve"> COVID-19's fast growth has overloaded healthcare systems in many areas, resulting in a scarcity of medical supplies, hospital beds, and healthcare workers.</w:t>
      </w:r>
    </w:p>
    <w:p w14:paraId="6E6E30F3" w14:textId="1B4B3AE0" w:rsidR="003D3BC6" w:rsidRPr="003D3BC6" w:rsidRDefault="003D3BC6" w:rsidP="007D58B1">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Inadequate Medical Resources:</w:t>
      </w:r>
      <w:r w:rsidRPr="003D3BC6">
        <w:rPr>
          <w:rFonts w:ascii="Times New Roman" w:eastAsia="Times New Roman" w:hAnsi="Times New Roman" w:cs="Times New Roman"/>
          <w:color w:val="1F1F1F"/>
          <w:sz w:val="24"/>
          <w:szCs w:val="24"/>
        </w:rPr>
        <w:t xml:space="preserve"> Demand for critical medical resources such as ventilators, personal protective equipment (PPE), and testing kits has outstripped availability, making it difficult to provide proper treatment</w:t>
      </w:r>
      <w:r w:rsidRPr="003D3BC6">
        <w:rPr>
          <w:rFonts w:ascii="Times New Roman" w:eastAsia="Times New Roman" w:hAnsi="Times New Roman" w:cs="Times New Roman"/>
          <w:b/>
          <w:color w:val="1F1F1F"/>
          <w:sz w:val="24"/>
          <w:szCs w:val="24"/>
        </w:rPr>
        <w:t>.</w:t>
      </w:r>
    </w:p>
    <w:p w14:paraId="2FF0705D" w14:textId="5D9447AD" w:rsidR="003D3BC6" w:rsidRPr="003D3BC6" w:rsidRDefault="003D3BC6" w:rsidP="003D3BC6">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Vaccine Distribution and Equity:</w:t>
      </w:r>
      <w:r w:rsidRPr="003D3BC6">
        <w:rPr>
          <w:rFonts w:ascii="Times New Roman" w:eastAsia="Times New Roman" w:hAnsi="Times New Roman" w:cs="Times New Roman"/>
          <w:color w:val="1F1F1F"/>
          <w:sz w:val="24"/>
          <w:szCs w:val="24"/>
        </w:rPr>
        <w:t xml:space="preserve"> It has been a considerable difficulty to provide equitable and timely provision of COVID-19 vaccinations to all groups, particularly low-income and vulnerable areas.</w:t>
      </w:r>
    </w:p>
    <w:p w14:paraId="21060524" w14:textId="389AA6CE" w:rsidR="003D3BC6" w:rsidRPr="003D3BC6" w:rsidRDefault="003D3BC6" w:rsidP="003D3BC6">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lastRenderedPageBreak/>
        <w:t>Emergence of Variants:</w:t>
      </w:r>
      <w:r w:rsidRPr="003D3BC6">
        <w:rPr>
          <w:rFonts w:ascii="Times New Roman" w:eastAsia="Times New Roman" w:hAnsi="Times New Roman" w:cs="Times New Roman"/>
          <w:color w:val="1F1F1F"/>
          <w:sz w:val="24"/>
          <w:szCs w:val="24"/>
        </w:rPr>
        <w:t xml:space="preserve"> The introduction of novel SARS-CoV-2 mutations has prompted concerns regarding vaccination effectiveness and increasing transmissibility, necessitating continual monitoring and adaption of public health interventions.</w:t>
      </w:r>
    </w:p>
    <w:p w14:paraId="7EFFF038" w14:textId="77777777" w:rsidR="003D3BC6" w:rsidRPr="003D3BC6" w:rsidRDefault="003D3BC6" w:rsidP="003D3BC6">
      <w:pPr>
        <w:shd w:val="clear" w:color="auto" w:fill="FFFFFF"/>
        <w:spacing w:before="120" w:after="120" w:line="360" w:lineRule="auto"/>
        <w:ind w:left="720" w:hanging="360"/>
        <w:contextualSpacing/>
        <w:jc w:val="both"/>
        <w:rPr>
          <w:rFonts w:ascii="Times New Roman" w:eastAsia="Times New Roman" w:hAnsi="Times New Roman" w:cs="Times New Roman"/>
          <w:color w:val="1F1F1F"/>
          <w:sz w:val="24"/>
          <w:szCs w:val="24"/>
        </w:rPr>
      </w:pPr>
    </w:p>
    <w:p w14:paraId="3BAF92C0" w14:textId="43D7B8C2" w:rsidR="003D3BC6" w:rsidRPr="003D3BC6" w:rsidRDefault="003D3BC6" w:rsidP="003D3BC6">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Disinformation and Misinformation:</w:t>
      </w:r>
      <w:r w:rsidRPr="003D3BC6">
        <w:rPr>
          <w:rFonts w:ascii="Times New Roman" w:eastAsia="Times New Roman" w:hAnsi="Times New Roman" w:cs="Times New Roman"/>
          <w:color w:val="1F1F1F"/>
          <w:sz w:val="24"/>
          <w:szCs w:val="24"/>
        </w:rPr>
        <w:t xml:space="preserve"> The </w:t>
      </w:r>
      <w:proofErr w:type="spellStart"/>
      <w:r w:rsidRPr="003D3BC6">
        <w:rPr>
          <w:rFonts w:ascii="Times New Roman" w:eastAsia="Times New Roman" w:hAnsi="Times New Roman" w:cs="Times New Roman"/>
          <w:color w:val="1F1F1F"/>
          <w:sz w:val="24"/>
          <w:szCs w:val="24"/>
        </w:rPr>
        <w:t>infodemic</w:t>
      </w:r>
      <w:proofErr w:type="spellEnd"/>
      <w:r w:rsidRPr="003D3BC6">
        <w:rPr>
          <w:rFonts w:ascii="Times New Roman" w:eastAsia="Times New Roman" w:hAnsi="Times New Roman" w:cs="Times New Roman"/>
          <w:color w:val="1F1F1F"/>
          <w:sz w:val="24"/>
          <w:szCs w:val="24"/>
        </w:rPr>
        <w:t xml:space="preserve"> of false or misleading information about COVID-19 has complicated public health efforts, leading to confusion and non-compliance with preventive measures.</w:t>
      </w:r>
    </w:p>
    <w:p w14:paraId="0D387D4B" w14:textId="214D995A" w:rsidR="003D3BC6" w:rsidRPr="003D3BC6" w:rsidRDefault="003D3BC6" w:rsidP="003D3BC6">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Mental Health Impact:</w:t>
      </w:r>
      <w:r w:rsidRPr="003D3BC6">
        <w:rPr>
          <w:rFonts w:ascii="Times New Roman" w:eastAsia="Times New Roman" w:hAnsi="Times New Roman" w:cs="Times New Roman"/>
          <w:color w:val="1F1F1F"/>
          <w:sz w:val="24"/>
          <w:szCs w:val="24"/>
        </w:rPr>
        <w:t xml:space="preserve"> The pandemic has taken a toll on mental health, leading to increased rates of stress, anxiety, depression, and other mental health issues.</w:t>
      </w:r>
    </w:p>
    <w:p w14:paraId="5B290857" w14:textId="6451839D" w:rsidR="003D3BC6" w:rsidRPr="003D3BC6" w:rsidRDefault="003D3BC6" w:rsidP="003D3BC6">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Economic Downturn:</w:t>
      </w:r>
      <w:r w:rsidRPr="003D3BC6">
        <w:rPr>
          <w:rFonts w:ascii="Times New Roman" w:eastAsia="Times New Roman" w:hAnsi="Times New Roman" w:cs="Times New Roman"/>
          <w:color w:val="1F1F1F"/>
          <w:sz w:val="24"/>
          <w:szCs w:val="24"/>
        </w:rPr>
        <w:t xml:space="preserve"> Lockdowns, travel restrictions, and social distancing measures have severely impacted businesses and economies worldwide, leading to job losses and financial hardships for many.</w:t>
      </w:r>
    </w:p>
    <w:p w14:paraId="23DA891E" w14:textId="34C8406D" w:rsidR="003D3BC6" w:rsidRPr="003D3BC6" w:rsidRDefault="003D3BC6" w:rsidP="003D3BC6">
      <w:pPr>
        <w:pStyle w:val="ListParagraph"/>
        <w:numPr>
          <w:ilvl w:val="2"/>
          <w:numId w:val="12"/>
        </w:numPr>
        <w:shd w:val="clear" w:color="auto" w:fill="FFFFFF"/>
        <w:spacing w:before="120" w:after="120"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Educational Disruptions:</w:t>
      </w:r>
      <w:r w:rsidRPr="003D3BC6">
        <w:rPr>
          <w:rFonts w:ascii="Times New Roman" w:eastAsia="Times New Roman" w:hAnsi="Times New Roman" w:cs="Times New Roman"/>
          <w:color w:val="1F1F1F"/>
          <w:sz w:val="24"/>
          <w:szCs w:val="24"/>
        </w:rPr>
        <w:t xml:space="preserve"> School closures and remote learning challenges have affected the education of millions of students, exacerbating existing educational disparities.</w:t>
      </w:r>
    </w:p>
    <w:p w14:paraId="624E419D" w14:textId="558F1BED" w:rsidR="003D3BC6" w:rsidRPr="003D3BC6" w:rsidRDefault="003D3BC6" w:rsidP="003D3BC6">
      <w:pPr>
        <w:pStyle w:val="ListParagraph"/>
        <w:numPr>
          <w:ilvl w:val="2"/>
          <w:numId w:val="12"/>
        </w:numPr>
        <w:spacing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Long COVID:</w:t>
      </w:r>
      <w:r w:rsidRPr="003D3BC6">
        <w:rPr>
          <w:rFonts w:ascii="Times New Roman" w:eastAsia="Times New Roman" w:hAnsi="Times New Roman" w:cs="Times New Roman"/>
          <w:color w:val="1F1F1F"/>
          <w:sz w:val="24"/>
          <w:szCs w:val="24"/>
        </w:rPr>
        <w:t xml:space="preserve"> Some COVID-19 survivors develop long-term symptoms, called as "long COVID," which can remain for months after the initial infection has cleared up, posing a new medical problem.</w:t>
      </w:r>
    </w:p>
    <w:p w14:paraId="6F380F2E" w14:textId="7E408EAA" w:rsidR="003D3BC6" w:rsidRPr="003D3BC6" w:rsidRDefault="003D3BC6" w:rsidP="003D3BC6">
      <w:pPr>
        <w:pStyle w:val="ListParagraph"/>
        <w:numPr>
          <w:ilvl w:val="2"/>
          <w:numId w:val="12"/>
        </w:numPr>
        <w:spacing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Vaccine Hesitancy:</w:t>
      </w:r>
      <w:r w:rsidRPr="003D3BC6">
        <w:rPr>
          <w:rFonts w:ascii="Times New Roman" w:eastAsia="Times New Roman" w:hAnsi="Times New Roman" w:cs="Times New Roman"/>
          <w:color w:val="1F1F1F"/>
          <w:sz w:val="24"/>
          <w:szCs w:val="24"/>
        </w:rPr>
        <w:t xml:space="preserve"> Some parts of the population continue to be hesitant or resistant to vaccination, impeding attempts to build herd immunity and manage the pandemic.</w:t>
      </w:r>
    </w:p>
    <w:p w14:paraId="54AB4E2C" w14:textId="32B25E3A" w:rsidR="003D3BC6" w:rsidRPr="003D3BC6" w:rsidRDefault="003D3BC6" w:rsidP="003D3BC6">
      <w:pPr>
        <w:pStyle w:val="ListParagraph"/>
        <w:numPr>
          <w:ilvl w:val="2"/>
          <w:numId w:val="12"/>
        </w:numPr>
        <w:spacing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Health inequalities:</w:t>
      </w:r>
      <w:r w:rsidRPr="003D3BC6">
        <w:rPr>
          <w:rFonts w:ascii="Times New Roman" w:eastAsia="Times New Roman" w:hAnsi="Times New Roman" w:cs="Times New Roman"/>
          <w:color w:val="1F1F1F"/>
          <w:sz w:val="24"/>
          <w:szCs w:val="24"/>
        </w:rPr>
        <w:t xml:space="preserve"> COVID-19 disproportionately impacted disadvantaged and marginalized communities, emphasizing existing health inequalities and discrepancies in healthcare access.</w:t>
      </w:r>
    </w:p>
    <w:p w14:paraId="4AE2CE91" w14:textId="39978901" w:rsidR="003D3BC6" w:rsidRPr="003D3BC6" w:rsidRDefault="003D3BC6" w:rsidP="003D3BC6">
      <w:pPr>
        <w:pStyle w:val="ListParagraph"/>
        <w:numPr>
          <w:ilvl w:val="2"/>
          <w:numId w:val="12"/>
        </w:numPr>
        <w:spacing w:line="360" w:lineRule="auto"/>
        <w:ind w:left="720"/>
        <w:jc w:val="both"/>
        <w:rPr>
          <w:rFonts w:ascii="Times New Roman" w:eastAsia="Times New Roman" w:hAnsi="Times New Roman" w:cs="Times New Roman"/>
          <w:color w:val="1F1F1F"/>
          <w:sz w:val="24"/>
          <w:szCs w:val="24"/>
        </w:rPr>
      </w:pPr>
      <w:r w:rsidRPr="003D3BC6">
        <w:rPr>
          <w:rFonts w:ascii="Times New Roman" w:eastAsia="Times New Roman" w:hAnsi="Times New Roman" w:cs="Times New Roman"/>
          <w:b/>
          <w:color w:val="1F1F1F"/>
          <w:sz w:val="24"/>
          <w:szCs w:val="24"/>
        </w:rPr>
        <w:t>worldwide Coordination and Cooperation:</w:t>
      </w:r>
      <w:r w:rsidRPr="003D3BC6">
        <w:rPr>
          <w:rFonts w:ascii="Times New Roman" w:eastAsia="Times New Roman" w:hAnsi="Times New Roman" w:cs="Times New Roman"/>
          <w:color w:val="1F1F1F"/>
          <w:sz w:val="24"/>
          <w:szCs w:val="24"/>
        </w:rPr>
        <w:t xml:space="preserve"> Due to differences in public health policies, national interests, and geopolitical conflicts, it has been difficult to coordinate a uniform worldwide response to the epidemic.</w:t>
      </w:r>
    </w:p>
    <w:p w14:paraId="0DE81A0F" w14:textId="72F7197A" w:rsidR="003B2B60" w:rsidRDefault="003D3BC6" w:rsidP="00603106">
      <w:pPr>
        <w:spacing w:line="360" w:lineRule="auto"/>
        <w:jc w:val="both"/>
        <w:rPr>
          <w:rFonts w:ascii="Times New Roman" w:eastAsia="Times New Roman" w:hAnsi="Times New Roman" w:cs="Times New Roman"/>
          <w:b/>
          <w:color w:val="1F1F1F"/>
          <w:sz w:val="24"/>
          <w:szCs w:val="24"/>
        </w:rPr>
      </w:pPr>
      <w:r w:rsidRPr="003D3BC6">
        <w:rPr>
          <w:rFonts w:ascii="Times New Roman" w:eastAsia="Times New Roman" w:hAnsi="Times New Roman" w:cs="Times New Roman"/>
          <w:b/>
          <w:color w:val="1F1F1F"/>
          <w:sz w:val="24"/>
          <w:szCs w:val="24"/>
        </w:rPr>
        <w:t>2.7</w:t>
      </w:r>
      <w:r>
        <w:rPr>
          <w:rFonts w:ascii="Times New Roman" w:eastAsia="Times New Roman" w:hAnsi="Times New Roman" w:cs="Times New Roman"/>
          <w:b/>
          <w:color w:val="1F1F1F"/>
          <w:sz w:val="24"/>
          <w:szCs w:val="24"/>
        </w:rPr>
        <w:t xml:space="preserve"> REVIEW OF RELATED WORKS</w:t>
      </w:r>
    </w:p>
    <w:p w14:paraId="0C995ECD" w14:textId="401FFCD7" w:rsidR="003D3BC6" w:rsidRDefault="00B87D3C" w:rsidP="00603106">
      <w:pPr>
        <w:spacing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2.7.1 </w:t>
      </w:r>
      <w:r w:rsidRPr="003D3BC6">
        <w:rPr>
          <w:rFonts w:ascii="Times New Roman" w:eastAsia="Times New Roman" w:hAnsi="Times New Roman" w:cs="Times New Roman"/>
          <w:b/>
          <w:color w:val="1F1F1F"/>
          <w:sz w:val="24"/>
          <w:szCs w:val="24"/>
        </w:rPr>
        <w:t>AUTOMATIC COVID-19 PREDICTION USING EXPLAINABLE MACHINE LEARNING TECHNIQUES</w:t>
      </w:r>
    </w:p>
    <w:p w14:paraId="2633AA3C" w14:textId="3858DF8C" w:rsidR="00B87D3C" w:rsidRDefault="00B87D3C" w:rsidP="00603106">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lastRenderedPageBreak/>
        <w:t>The coronavirus is considered this century's most disruptive catastrophe and global concern. This disease has prompted extreme social, psychological and economic impacts affecting millions of people around the globe. COVID-19 is transmitted from one infected person's body to another through respiratory droplets. This virus proliferates when people breathe in air-contaminated space with droplets and microscopic airborne particles. This research aims to analyze automatic COVID-19 detection using machine learning techniques to build an intelligent web application. The dataset has been preprocessed by dropping null values, feature engineering, and synthetic oversampling (SMOTE) techniques. Next, we trained and evaluated different classifiers, i.e., logistic regression, random forest, decision tree, k-nearest neighbor, support vector machine (SVM), ensemble models (adaptive boosting and extreme gradient boosting) and deep learning (artificial neural network, convolutional neural network and long short-term memory) techniques. Explainable AI with the LIME framework has been applied to interpret the prediction results. The hybrid CNN-LSTM algorithm with the SMOTE approach performed better than the other models on the employed open-source dataset obtained from the Israeli Ministry of Health website, with 96.34% accuracy and a 0.98 F1 score. Finally, this model was chosen to deploy the proposed prediction system to a website, where users may acquire an instantaneous COVID-19 prognosis based on their symptoms.</w:t>
      </w:r>
    </w:p>
    <w:p w14:paraId="4484D081" w14:textId="41E30256" w:rsidR="00B87D3C" w:rsidRDefault="00B87D3C" w:rsidP="00603106">
      <w:pPr>
        <w:spacing w:line="360" w:lineRule="auto"/>
        <w:jc w:val="both"/>
        <w:rPr>
          <w:rFonts w:ascii="Times New Roman" w:eastAsia="Times New Roman" w:hAnsi="Times New Roman" w:cs="Times New Roman"/>
          <w:color w:val="1F1F1F"/>
          <w:sz w:val="24"/>
          <w:szCs w:val="24"/>
        </w:rPr>
      </w:pPr>
      <w:r>
        <w:rPr>
          <w:noProof/>
        </w:rPr>
        <w:drawing>
          <wp:inline distT="0" distB="0" distL="0" distR="0" wp14:anchorId="22FA4769" wp14:editId="27DC1A20">
            <wp:extent cx="5943600" cy="3223260"/>
            <wp:effectExtent l="0" t="0" r="0" b="0"/>
            <wp:docPr id="1" name="Picture 1" descr="Machine learning based approaches for detecting COVID-19 using clinical  text data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based approaches for detecting COVID-19 using clinical  text data | Springer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3CDD665F" w14:textId="78B0F5EE" w:rsidR="00B87D3C" w:rsidRDefault="00B87D3C" w:rsidP="00B87D3C">
      <w:pPr>
        <w:spacing w:line="360" w:lineRule="auto"/>
        <w:jc w:val="center"/>
        <w:rPr>
          <w:rFonts w:ascii="Times New Roman" w:eastAsia="Times New Roman" w:hAnsi="Times New Roman" w:cs="Times New Roman"/>
          <w:color w:val="1F1F1F"/>
          <w:sz w:val="24"/>
          <w:szCs w:val="24"/>
        </w:rPr>
      </w:pPr>
      <w:r w:rsidRPr="00B87D3C">
        <w:rPr>
          <w:rFonts w:ascii="Times New Roman" w:eastAsia="Times New Roman" w:hAnsi="Times New Roman" w:cs="Times New Roman"/>
          <w:b/>
          <w:color w:val="1F1F1F"/>
          <w:sz w:val="24"/>
          <w:szCs w:val="24"/>
        </w:rPr>
        <w:t>Fig 2.1</w:t>
      </w:r>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Covid</w:t>
      </w:r>
      <w:proofErr w:type="spellEnd"/>
      <w:r>
        <w:rPr>
          <w:rFonts w:ascii="Times New Roman" w:eastAsia="Times New Roman" w:hAnsi="Times New Roman" w:cs="Times New Roman"/>
          <w:color w:val="1F1F1F"/>
          <w:sz w:val="24"/>
          <w:szCs w:val="24"/>
        </w:rPr>
        <w:t xml:space="preserve"> 19 Data Modelling and Prediction Flow Diagram</w:t>
      </w:r>
    </w:p>
    <w:p w14:paraId="37D7A7C5" w14:textId="69D2E2E3" w:rsidR="00B87D3C" w:rsidRDefault="00B87D3C" w:rsidP="00B87D3C">
      <w:pPr>
        <w:spacing w:line="360" w:lineRule="auto"/>
        <w:jc w:val="center"/>
        <w:rPr>
          <w:rFonts w:ascii="Times New Roman" w:eastAsia="Times New Roman" w:hAnsi="Times New Roman" w:cs="Times New Roman"/>
          <w:color w:val="1F1F1F"/>
          <w:sz w:val="24"/>
          <w:szCs w:val="24"/>
        </w:rPr>
      </w:pPr>
      <w:r w:rsidRPr="00B87D3C">
        <w:rPr>
          <w:rFonts w:ascii="Times New Roman" w:eastAsia="Times New Roman" w:hAnsi="Times New Roman" w:cs="Times New Roman"/>
          <w:b/>
          <w:color w:val="1F1F1F"/>
          <w:sz w:val="24"/>
          <w:szCs w:val="24"/>
        </w:rPr>
        <w:lastRenderedPageBreak/>
        <w:t>Source</w:t>
      </w:r>
      <w:r>
        <w:rPr>
          <w:rFonts w:ascii="Times New Roman" w:eastAsia="Times New Roman" w:hAnsi="Times New Roman" w:cs="Times New Roman"/>
          <w:color w:val="1F1F1F"/>
          <w:sz w:val="24"/>
          <w:szCs w:val="24"/>
        </w:rPr>
        <w:t xml:space="preserve">: </w:t>
      </w:r>
      <w:hyperlink r:id="rId6" w:history="1">
        <w:r w:rsidRPr="00A833C1">
          <w:rPr>
            <w:rStyle w:val="Hyperlink"/>
            <w:rFonts w:ascii="Times New Roman" w:eastAsia="Times New Roman" w:hAnsi="Times New Roman" w:cs="Times New Roman"/>
            <w:sz w:val="24"/>
            <w:szCs w:val="24"/>
          </w:rPr>
          <w:t>https://www.google.com/url?sa=i&amp;url=https%3A%2F%2Flink.springer.com</w:t>
        </w:r>
      </w:hyperlink>
      <w:r>
        <w:rPr>
          <w:rFonts w:ascii="Times New Roman" w:eastAsia="Times New Roman" w:hAnsi="Times New Roman" w:cs="Times New Roman"/>
          <w:color w:val="1F1F1F"/>
          <w:sz w:val="24"/>
          <w:szCs w:val="24"/>
        </w:rPr>
        <w:t xml:space="preserve"> </w:t>
      </w:r>
    </w:p>
    <w:p w14:paraId="7D4BD397" w14:textId="0B9A0C51" w:rsidR="00B87D3C" w:rsidRPr="00B87D3C" w:rsidRDefault="00B87D3C" w:rsidP="00B87D3C">
      <w:pPr>
        <w:spacing w:line="360" w:lineRule="auto"/>
        <w:rPr>
          <w:rFonts w:ascii="Times New Roman" w:eastAsia="Times New Roman" w:hAnsi="Times New Roman" w:cs="Times New Roman"/>
          <w:b/>
          <w:color w:val="1F1F1F"/>
          <w:sz w:val="24"/>
          <w:szCs w:val="24"/>
        </w:rPr>
      </w:pPr>
      <w:r w:rsidRPr="00B87D3C">
        <w:rPr>
          <w:rFonts w:ascii="Times New Roman" w:eastAsia="Times New Roman" w:hAnsi="Times New Roman" w:cs="Times New Roman"/>
          <w:b/>
          <w:color w:val="1F1F1F"/>
          <w:sz w:val="24"/>
          <w:szCs w:val="24"/>
        </w:rPr>
        <w:t>2.7.2</w:t>
      </w:r>
      <w:r>
        <w:rPr>
          <w:rFonts w:ascii="Times New Roman" w:eastAsia="Times New Roman" w:hAnsi="Times New Roman" w:cs="Times New Roman"/>
          <w:b/>
          <w:color w:val="1F1F1F"/>
          <w:sz w:val="24"/>
          <w:szCs w:val="24"/>
        </w:rPr>
        <w:t xml:space="preserve"> </w:t>
      </w:r>
      <w:r w:rsidRPr="00B87D3C">
        <w:rPr>
          <w:rFonts w:ascii="Times New Roman" w:eastAsia="Times New Roman" w:hAnsi="Times New Roman" w:cs="Times New Roman"/>
          <w:b/>
          <w:color w:val="1F1F1F"/>
          <w:sz w:val="24"/>
          <w:szCs w:val="24"/>
        </w:rPr>
        <w:t>THE RACE TO DEVELOP A VACCINATION</w:t>
      </w:r>
    </w:p>
    <w:p w14:paraId="61014A61" w14:textId="77777777"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 xml:space="preserve">To tackle the pandemic, strict measures were put in place around the world. Social distancing and travel restrictions began to come into force in March, along with advice on proper handwashing techniques. However, these measures were predicted to only slow the spread of the virus, scientists understood that to overcome the pandemic, a vaccine needed to be developed/ </w:t>
      </w:r>
      <w:proofErr w:type="gramStart"/>
      <w:r w:rsidRPr="00B87D3C">
        <w:rPr>
          <w:rFonts w:ascii="Times New Roman" w:eastAsia="Times New Roman" w:hAnsi="Times New Roman" w:cs="Times New Roman"/>
          <w:color w:val="1F1F1F"/>
          <w:sz w:val="24"/>
          <w:szCs w:val="24"/>
        </w:rPr>
        <w:t>On</w:t>
      </w:r>
      <w:proofErr w:type="gramEnd"/>
      <w:r w:rsidRPr="00B87D3C">
        <w:rPr>
          <w:rFonts w:ascii="Times New Roman" w:eastAsia="Times New Roman" w:hAnsi="Times New Roman" w:cs="Times New Roman"/>
          <w:color w:val="1F1F1F"/>
          <w:sz w:val="24"/>
          <w:szCs w:val="24"/>
        </w:rPr>
        <w:t xml:space="preserve"> the 17th of March, 2020, the first COVID-19 human vaccine trials begin with the </w:t>
      </w:r>
      <w:proofErr w:type="spellStart"/>
      <w:r w:rsidRPr="00B87D3C">
        <w:rPr>
          <w:rFonts w:ascii="Times New Roman" w:eastAsia="Times New Roman" w:hAnsi="Times New Roman" w:cs="Times New Roman"/>
          <w:color w:val="1F1F1F"/>
          <w:sz w:val="24"/>
          <w:szCs w:val="24"/>
        </w:rPr>
        <w:t>Moderna</w:t>
      </w:r>
      <w:proofErr w:type="spellEnd"/>
      <w:r w:rsidRPr="00B87D3C">
        <w:rPr>
          <w:rFonts w:ascii="Times New Roman" w:eastAsia="Times New Roman" w:hAnsi="Times New Roman" w:cs="Times New Roman"/>
          <w:color w:val="1F1F1F"/>
          <w:sz w:val="24"/>
          <w:szCs w:val="24"/>
        </w:rPr>
        <w:t xml:space="preserve"> mRNA vaccine.</w:t>
      </w:r>
    </w:p>
    <w:p w14:paraId="5AC6C600" w14:textId="77777777"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It was clear that initial restrictions were not enough to stop the spread of COVID-19. Quickly, restrictions in most regions became harsher, with the UK enforcing a stay-at-home rule on the 26th of March. Many European countries implemented their own national lockdown around this time. By the 2nd of April, total global COVID-19 cases had shot up to 1 million.</w:t>
      </w:r>
    </w:p>
    <w:p w14:paraId="5A571DEB" w14:textId="2FD72890" w:rsid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 xml:space="preserve">The true seriousness of the pandemic came into light with this figure, and governments did what they could to postpone the spread of the virus before a vaccine could be declared safe for use. On the 6th of April, the WHO released guidance on mask-wearing, as more evidence began to highlight the role of aerosols in the spread of the disease. </w:t>
      </w:r>
    </w:p>
    <w:p w14:paraId="6E2AF994" w14:textId="04AF9B89" w:rsidR="00B87D3C" w:rsidRPr="00B87D3C" w:rsidRDefault="00B87D3C" w:rsidP="00B87D3C">
      <w:pPr>
        <w:spacing w:line="360" w:lineRule="auto"/>
        <w:jc w:val="both"/>
        <w:rPr>
          <w:rFonts w:ascii="Times New Roman" w:eastAsia="Times New Roman" w:hAnsi="Times New Roman" w:cs="Times New Roman"/>
          <w:b/>
          <w:color w:val="1F1F1F"/>
          <w:sz w:val="24"/>
          <w:szCs w:val="24"/>
        </w:rPr>
      </w:pPr>
      <w:r w:rsidRPr="00B87D3C">
        <w:rPr>
          <w:rFonts w:ascii="Times New Roman" w:eastAsia="Times New Roman" w:hAnsi="Times New Roman" w:cs="Times New Roman"/>
          <w:b/>
          <w:color w:val="1F1F1F"/>
          <w:sz w:val="24"/>
          <w:szCs w:val="24"/>
        </w:rPr>
        <w:t>2.7. 3 DATA SHOWS THE EFFICACY OF MULTIPLE VACCINES</w:t>
      </w:r>
    </w:p>
    <w:p w14:paraId="01B5829A" w14:textId="77777777"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 xml:space="preserve">Vaccinations were developed in record time. On the 9th of November, trials demonstrated the Pfizer and </w:t>
      </w:r>
      <w:proofErr w:type="spellStart"/>
      <w:r w:rsidRPr="00B87D3C">
        <w:rPr>
          <w:rFonts w:ascii="Times New Roman" w:eastAsia="Times New Roman" w:hAnsi="Times New Roman" w:cs="Times New Roman"/>
          <w:color w:val="1F1F1F"/>
          <w:sz w:val="24"/>
          <w:szCs w:val="24"/>
        </w:rPr>
        <w:t>BioNTech</w:t>
      </w:r>
      <w:proofErr w:type="spellEnd"/>
      <w:r w:rsidRPr="00B87D3C">
        <w:rPr>
          <w:rFonts w:ascii="Times New Roman" w:eastAsia="Times New Roman" w:hAnsi="Times New Roman" w:cs="Times New Roman"/>
          <w:color w:val="1F1F1F"/>
          <w:sz w:val="24"/>
          <w:szCs w:val="24"/>
        </w:rPr>
        <w:t xml:space="preserve"> vaccines to be over 90% effective, and the </w:t>
      </w:r>
      <w:proofErr w:type="spellStart"/>
      <w:r w:rsidRPr="00B87D3C">
        <w:rPr>
          <w:rFonts w:ascii="Times New Roman" w:eastAsia="Times New Roman" w:hAnsi="Times New Roman" w:cs="Times New Roman"/>
          <w:color w:val="1F1F1F"/>
          <w:sz w:val="24"/>
          <w:szCs w:val="24"/>
        </w:rPr>
        <w:t>Moderna</w:t>
      </w:r>
      <w:proofErr w:type="spellEnd"/>
      <w:r w:rsidRPr="00B87D3C">
        <w:rPr>
          <w:rFonts w:ascii="Times New Roman" w:eastAsia="Times New Roman" w:hAnsi="Times New Roman" w:cs="Times New Roman"/>
          <w:color w:val="1F1F1F"/>
          <w:sz w:val="24"/>
          <w:szCs w:val="24"/>
        </w:rPr>
        <w:t xml:space="preserve"> vaccine was proved to also be effective just a week later on the 16th of November. One more week later, on the 23rd of November, the University of Oxford and AstraZeneca COVID-19 was also shown to be effective.</w:t>
      </w:r>
    </w:p>
    <w:p w14:paraId="1EFAC8B4" w14:textId="77777777"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Shortly after, the Delta variant was first discovered in December in India. Concerns over the potential increased transmissibility of the variants, fueled by a rise in cases in some counties such as the UK, forced many governments to once again reinforce lockdown measures to some extent.</w:t>
      </w:r>
    </w:p>
    <w:p w14:paraId="0C837C43" w14:textId="77777777"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Finally, on the 31st of December 2020, the WHO issued its first emergency use validation for a COVID-19 vaccine, making the Pfizer/</w:t>
      </w:r>
      <w:proofErr w:type="spellStart"/>
      <w:r w:rsidRPr="00B87D3C">
        <w:rPr>
          <w:rFonts w:ascii="Times New Roman" w:eastAsia="Times New Roman" w:hAnsi="Times New Roman" w:cs="Times New Roman"/>
          <w:color w:val="1F1F1F"/>
          <w:sz w:val="24"/>
          <w:szCs w:val="24"/>
        </w:rPr>
        <w:t>BioNTech</w:t>
      </w:r>
      <w:proofErr w:type="spellEnd"/>
      <w:r w:rsidRPr="00B87D3C">
        <w:rPr>
          <w:rFonts w:ascii="Times New Roman" w:eastAsia="Times New Roman" w:hAnsi="Times New Roman" w:cs="Times New Roman"/>
          <w:color w:val="1F1F1F"/>
          <w:sz w:val="24"/>
          <w:szCs w:val="24"/>
        </w:rPr>
        <w:t xml:space="preserve"> vaccine the first to be available for use. The emergency validation was seen as a positive step towards making COVID-19 vaccines globally available - a necessary step to ending the pandemic.</w:t>
      </w:r>
    </w:p>
    <w:p w14:paraId="3FB7A0E5" w14:textId="77777777"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lastRenderedPageBreak/>
        <w:t xml:space="preserve">Since then, the </w:t>
      </w:r>
      <w:proofErr w:type="spellStart"/>
      <w:r w:rsidRPr="00B87D3C">
        <w:rPr>
          <w:rFonts w:ascii="Times New Roman" w:eastAsia="Times New Roman" w:hAnsi="Times New Roman" w:cs="Times New Roman"/>
          <w:color w:val="1F1F1F"/>
          <w:sz w:val="24"/>
          <w:szCs w:val="24"/>
        </w:rPr>
        <w:t>Moderna</w:t>
      </w:r>
      <w:proofErr w:type="spellEnd"/>
      <w:r w:rsidRPr="00B87D3C">
        <w:rPr>
          <w:rFonts w:ascii="Times New Roman" w:eastAsia="Times New Roman" w:hAnsi="Times New Roman" w:cs="Times New Roman"/>
          <w:color w:val="1F1F1F"/>
          <w:sz w:val="24"/>
          <w:szCs w:val="24"/>
        </w:rPr>
        <w:t xml:space="preserve"> vaccine and the Oxford/AstraZeneca vaccine have also been approved for use and national vaccine rollout initiatives have begun with full force. As of the 27th of April, 2021, 1 billion COVID-19 vaccine doses have been administered. The continued roll-out of vaccines in all countries is vital to bringing the pandemic under control and preventing future outbreaks.</w:t>
      </w:r>
    </w:p>
    <w:p w14:paraId="6C3BEB6F" w14:textId="5FEE87FF" w:rsid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Much can be learned from the story of the COVID-19 pandemic, and many hope lessons learned will prepare us for future infectious disease outbreaks and prevent potential future pandemics.</w:t>
      </w:r>
    </w:p>
    <w:p w14:paraId="5CE42870" w14:textId="3229D121" w:rsidR="00B87D3C" w:rsidRDefault="00B87D3C" w:rsidP="00B87D3C">
      <w:pPr>
        <w:spacing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2.7.4 </w:t>
      </w:r>
      <w:r w:rsidR="002F41C5" w:rsidRPr="002F41C5">
        <w:rPr>
          <w:rFonts w:ascii="Times New Roman" w:eastAsia="Times New Roman" w:hAnsi="Times New Roman" w:cs="Times New Roman"/>
          <w:b/>
          <w:color w:val="1F1F1F"/>
          <w:sz w:val="24"/>
          <w:szCs w:val="24"/>
        </w:rPr>
        <w:t>ARTIFICIAL INTELLIGENCE IN HEALTHCARE</w:t>
      </w:r>
    </w:p>
    <w:p w14:paraId="37E78CF9" w14:textId="28A06682"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 xml:space="preserve">Artificial intelligence in healthcare is an overarching term used to describe the use of machine-learning algorithms and software, or artificial intelligence (AI), to mimic human cognition in the analysis, presentation, and comprehension of complex medical and </w:t>
      </w:r>
      <w:r>
        <w:rPr>
          <w:rFonts w:ascii="Times New Roman" w:eastAsia="Times New Roman" w:hAnsi="Times New Roman" w:cs="Times New Roman"/>
          <w:color w:val="1F1F1F"/>
          <w:sz w:val="24"/>
          <w:szCs w:val="24"/>
        </w:rPr>
        <w:t>healthcare</w:t>
      </w:r>
      <w:r w:rsidRPr="00B87D3C">
        <w:rPr>
          <w:rFonts w:ascii="Times New Roman" w:eastAsia="Times New Roman" w:hAnsi="Times New Roman" w:cs="Times New Roman"/>
          <w:color w:val="1F1F1F"/>
          <w:sz w:val="24"/>
          <w:szCs w:val="24"/>
        </w:rPr>
        <w:t xml:space="preserve"> data, or to exceed human capabilities by providing new ways to diagnose, treat, or prevent disease.</w:t>
      </w:r>
      <w:r>
        <w:rPr>
          <w:rFonts w:ascii="Times New Roman" w:eastAsia="Times New Roman" w:hAnsi="Times New Roman" w:cs="Times New Roman"/>
          <w:color w:val="1F1F1F"/>
          <w:sz w:val="24"/>
          <w:szCs w:val="24"/>
        </w:rPr>
        <w:t xml:space="preserve"> </w:t>
      </w:r>
      <w:r w:rsidRPr="00B87D3C">
        <w:rPr>
          <w:rFonts w:ascii="Times New Roman" w:eastAsia="Times New Roman" w:hAnsi="Times New Roman" w:cs="Times New Roman"/>
          <w:color w:val="1F1F1F"/>
          <w:sz w:val="24"/>
          <w:szCs w:val="24"/>
        </w:rPr>
        <w:t>Specifically, AI is the ability of computer algorithms to approximate conclusions based solely on input data.</w:t>
      </w:r>
    </w:p>
    <w:p w14:paraId="3A79DA7D" w14:textId="574FED01" w:rsidR="00B87D3C" w:rsidRP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t xml:space="preserve">The primary aim of health-related AI applications is to analyze relationships between clinical data and patient outcomes. AI programs are applied to practices such as diagnostics, treatment protocol development, drug development, personalized medicine, and patient monitoring and care. What differentiates AI technology from traditional technologies in healthcare is the ability to gather larger and more diverse data, process it, and produce a well-defined output </w:t>
      </w:r>
      <w:r w:rsidR="002F41C5">
        <w:rPr>
          <w:rFonts w:ascii="Times New Roman" w:eastAsia="Times New Roman" w:hAnsi="Times New Roman" w:cs="Times New Roman"/>
          <w:color w:val="1F1F1F"/>
          <w:sz w:val="24"/>
          <w:szCs w:val="24"/>
        </w:rPr>
        <w:t>for</w:t>
      </w:r>
      <w:r w:rsidRPr="00B87D3C">
        <w:rPr>
          <w:rFonts w:ascii="Times New Roman" w:eastAsia="Times New Roman" w:hAnsi="Times New Roman" w:cs="Times New Roman"/>
          <w:color w:val="1F1F1F"/>
          <w:sz w:val="24"/>
          <w:szCs w:val="24"/>
        </w:rPr>
        <w:t xml:space="preserve"> the end-user. AI does this through machine learning algorithms and deep learning. Because radiographs are the most common imaging tests conducted in most radiology departments, the potential for AI to help with </w:t>
      </w:r>
      <w:r w:rsidR="002F41C5">
        <w:rPr>
          <w:rFonts w:ascii="Times New Roman" w:eastAsia="Times New Roman" w:hAnsi="Times New Roman" w:cs="Times New Roman"/>
          <w:color w:val="1F1F1F"/>
          <w:sz w:val="24"/>
          <w:szCs w:val="24"/>
        </w:rPr>
        <w:t xml:space="preserve">the </w:t>
      </w:r>
      <w:r w:rsidRPr="00B87D3C">
        <w:rPr>
          <w:rFonts w:ascii="Times New Roman" w:eastAsia="Times New Roman" w:hAnsi="Times New Roman" w:cs="Times New Roman"/>
          <w:color w:val="1F1F1F"/>
          <w:sz w:val="24"/>
          <w:szCs w:val="24"/>
        </w:rPr>
        <w:t>triage and interpretation of traditional radiographs (X-ray pictures) is particularly noteworthy.</w:t>
      </w:r>
      <w:r>
        <w:rPr>
          <w:rFonts w:ascii="Times New Roman" w:eastAsia="Times New Roman" w:hAnsi="Times New Roman" w:cs="Times New Roman"/>
          <w:color w:val="1F1F1F"/>
          <w:sz w:val="24"/>
          <w:szCs w:val="24"/>
        </w:rPr>
        <w:t xml:space="preserve"> </w:t>
      </w:r>
      <w:r w:rsidRPr="00B87D3C">
        <w:rPr>
          <w:rFonts w:ascii="Times New Roman" w:eastAsia="Times New Roman" w:hAnsi="Times New Roman" w:cs="Times New Roman"/>
          <w:color w:val="1F1F1F"/>
          <w:sz w:val="24"/>
          <w:szCs w:val="24"/>
        </w:rPr>
        <w:t xml:space="preserve">These processes can recognize patterns in behavior and create their own logic. To gain useful insights and predictions, machine learning models must be trained using extensive amounts of input data. AI algorithms behave differently from humans in two ways: </w:t>
      </w:r>
      <w:r w:rsidR="002F41C5">
        <w:rPr>
          <w:rFonts w:ascii="Times New Roman" w:eastAsia="Times New Roman" w:hAnsi="Times New Roman" w:cs="Times New Roman"/>
          <w:color w:val="1F1F1F"/>
          <w:sz w:val="24"/>
          <w:szCs w:val="24"/>
        </w:rPr>
        <w:t>A</w:t>
      </w:r>
      <w:r w:rsidRPr="00B87D3C">
        <w:rPr>
          <w:rFonts w:ascii="Times New Roman" w:eastAsia="Times New Roman" w:hAnsi="Times New Roman" w:cs="Times New Roman"/>
          <w:color w:val="1F1F1F"/>
          <w:sz w:val="24"/>
          <w:szCs w:val="24"/>
        </w:rPr>
        <w:t>lgorithms are literal: once a goal is set, the algorithm learns exclusively from the input data and can only understand what it has been programmed to do, and some deep learning algorithms are black boxes; algorithms can predict with extreme precision, but offer little to no comprehensible explanation to the logic behind its decisions aside from the data and type of algorithm used.</w:t>
      </w:r>
    </w:p>
    <w:p w14:paraId="1AE606EB" w14:textId="3961A716" w:rsidR="00B87D3C" w:rsidRDefault="00B87D3C" w:rsidP="00B87D3C">
      <w:pPr>
        <w:spacing w:line="360" w:lineRule="auto"/>
        <w:jc w:val="both"/>
        <w:rPr>
          <w:rFonts w:ascii="Times New Roman" w:eastAsia="Times New Roman" w:hAnsi="Times New Roman" w:cs="Times New Roman"/>
          <w:color w:val="1F1F1F"/>
          <w:sz w:val="24"/>
          <w:szCs w:val="24"/>
        </w:rPr>
      </w:pPr>
      <w:r w:rsidRPr="00B87D3C">
        <w:rPr>
          <w:rFonts w:ascii="Times New Roman" w:eastAsia="Times New Roman" w:hAnsi="Times New Roman" w:cs="Times New Roman"/>
          <w:color w:val="1F1F1F"/>
          <w:sz w:val="24"/>
          <w:szCs w:val="24"/>
        </w:rPr>
        <w:lastRenderedPageBreak/>
        <w:t xml:space="preserve">As </w:t>
      </w:r>
      <w:r w:rsidR="002F41C5">
        <w:rPr>
          <w:rFonts w:ascii="Times New Roman" w:eastAsia="Times New Roman" w:hAnsi="Times New Roman" w:cs="Times New Roman"/>
          <w:color w:val="1F1F1F"/>
          <w:sz w:val="24"/>
          <w:szCs w:val="24"/>
        </w:rPr>
        <w:t xml:space="preserve">the </w:t>
      </w:r>
      <w:r w:rsidRPr="00B87D3C">
        <w:rPr>
          <w:rFonts w:ascii="Times New Roman" w:eastAsia="Times New Roman" w:hAnsi="Times New Roman" w:cs="Times New Roman"/>
          <w:color w:val="1F1F1F"/>
          <w:sz w:val="24"/>
          <w:szCs w:val="24"/>
        </w:rPr>
        <w:t>widespread use of AI in healthcare is relatively new, research is ongoing into its application in various fields of medicine and industry. Additionally, greater consideration is being given to the unprecedented ethical concerns related to its practice such as data privacy, automation of jobs, and representation biases.</w:t>
      </w:r>
      <w:r w:rsidR="002F41C5">
        <w:rPr>
          <w:rFonts w:ascii="Times New Roman" w:eastAsia="Times New Roman" w:hAnsi="Times New Roman" w:cs="Times New Roman"/>
          <w:color w:val="1F1F1F"/>
          <w:sz w:val="24"/>
          <w:szCs w:val="24"/>
        </w:rPr>
        <w:t xml:space="preserve"> </w:t>
      </w:r>
      <w:r w:rsidRPr="00B87D3C">
        <w:rPr>
          <w:rFonts w:ascii="Times New Roman" w:eastAsia="Times New Roman" w:hAnsi="Times New Roman" w:cs="Times New Roman"/>
          <w:color w:val="1F1F1F"/>
          <w:sz w:val="24"/>
          <w:szCs w:val="24"/>
        </w:rPr>
        <w:t>Furthermore, new technologies brought about by AI in healthcare are often resisted by healthcare leaders, leading to slow and erratic adoption.</w:t>
      </w:r>
    </w:p>
    <w:p w14:paraId="2A74935A" w14:textId="5545A2C9" w:rsidR="00FD629D" w:rsidRDefault="00FD629D" w:rsidP="00B87D3C">
      <w:pPr>
        <w:spacing w:line="360" w:lineRule="auto"/>
        <w:jc w:val="both"/>
        <w:rPr>
          <w:rFonts w:ascii="Times New Roman" w:eastAsia="Times New Roman" w:hAnsi="Times New Roman" w:cs="Times New Roman"/>
          <w:color w:val="1F1F1F"/>
          <w:sz w:val="24"/>
          <w:szCs w:val="24"/>
        </w:rPr>
      </w:pPr>
    </w:p>
    <w:p w14:paraId="1A7C4E8A"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314F0583"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1058301A"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2985FF9D"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21A56D85"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318B9E46"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46B8069E"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3EDFC763"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1B5153D7"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11AB1675"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0A206842"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42E5CE9C"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3800138F"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3D816C9C"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446A43D0"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29AF7940"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4FD70E8D"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6A5A9327" w14:textId="77777777" w:rsidR="00020F41" w:rsidRDefault="00020F41" w:rsidP="00FD629D">
      <w:pPr>
        <w:spacing w:line="360" w:lineRule="auto"/>
        <w:jc w:val="center"/>
        <w:rPr>
          <w:rFonts w:ascii="Times New Roman" w:eastAsia="Times New Roman" w:hAnsi="Times New Roman" w:cs="Times New Roman"/>
          <w:b/>
          <w:color w:val="1F1F1F"/>
          <w:sz w:val="24"/>
          <w:szCs w:val="24"/>
        </w:rPr>
      </w:pPr>
    </w:p>
    <w:p w14:paraId="6B82D09C" w14:textId="08561B1B" w:rsidR="00FD629D" w:rsidRDefault="00FD629D" w:rsidP="00756A66">
      <w:pPr>
        <w:spacing w:line="360" w:lineRule="auto"/>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lastRenderedPageBreak/>
        <w:t>CHAPTER THREE</w:t>
      </w:r>
    </w:p>
    <w:p w14:paraId="38713EC1" w14:textId="0DB31D82" w:rsidR="00FD629D" w:rsidRDefault="00FD629D" w:rsidP="00756A66">
      <w:pPr>
        <w:spacing w:line="360" w:lineRule="auto"/>
        <w:jc w:val="center"/>
        <w:rPr>
          <w:rFonts w:ascii="Times New Roman" w:eastAsia="Times New Roman" w:hAnsi="Times New Roman" w:cs="Times New Roman"/>
          <w:b/>
          <w:color w:val="1F1F1F"/>
          <w:sz w:val="24"/>
          <w:szCs w:val="24"/>
        </w:rPr>
      </w:pPr>
      <w:r w:rsidRPr="00FD629D">
        <w:rPr>
          <w:rFonts w:ascii="Times New Roman" w:eastAsia="Times New Roman" w:hAnsi="Times New Roman" w:cs="Times New Roman"/>
          <w:b/>
          <w:color w:val="1F1F1F"/>
          <w:sz w:val="24"/>
          <w:szCs w:val="24"/>
        </w:rPr>
        <w:t xml:space="preserve">RESEARCH </w:t>
      </w:r>
      <w:r w:rsidR="00607E3B">
        <w:rPr>
          <w:rFonts w:ascii="Times New Roman" w:eastAsia="Times New Roman" w:hAnsi="Times New Roman" w:cs="Times New Roman"/>
          <w:b/>
          <w:color w:val="1F1F1F"/>
          <w:sz w:val="24"/>
          <w:szCs w:val="24"/>
        </w:rPr>
        <w:t>METHODOLOGY</w:t>
      </w:r>
      <w:r>
        <w:rPr>
          <w:rFonts w:ascii="Times New Roman" w:eastAsia="Times New Roman" w:hAnsi="Times New Roman" w:cs="Times New Roman"/>
          <w:b/>
          <w:color w:val="1F1F1F"/>
          <w:sz w:val="24"/>
          <w:szCs w:val="24"/>
        </w:rPr>
        <w:t xml:space="preserve"> </w:t>
      </w:r>
    </w:p>
    <w:p w14:paraId="5C5B75B6" w14:textId="417A8995" w:rsidR="00607E3B" w:rsidRDefault="00020F41" w:rsidP="00756A66">
      <w:pPr>
        <w:spacing w:line="36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This page will cover everything that has to do with the methodology of the design, feature extraction, purpose model design, method of data collection, method of data preprocessing</w:t>
      </w:r>
      <w:r w:rsidR="00607E3B">
        <w:rPr>
          <w:rFonts w:ascii="Times New Roman" w:eastAsia="Times New Roman" w:hAnsi="Times New Roman" w:cs="Times New Roman"/>
          <w:color w:val="1F1F1F"/>
          <w:sz w:val="24"/>
          <w:szCs w:val="24"/>
        </w:rPr>
        <w:t xml:space="preserve"> and method of model training and validation.</w:t>
      </w:r>
    </w:p>
    <w:p w14:paraId="5F5AFC8A" w14:textId="40277596" w:rsidR="00607E3B" w:rsidRDefault="00607E3B" w:rsidP="00756A66">
      <w:pPr>
        <w:spacing w:line="360" w:lineRule="auto"/>
        <w:jc w:val="both"/>
        <w:rPr>
          <w:rFonts w:ascii="Times New Roman" w:hAnsi="Times New Roman" w:cs="Times New Roman"/>
          <w:b/>
          <w:color w:val="000000" w:themeColor="text1"/>
          <w:sz w:val="24"/>
          <w:szCs w:val="24"/>
        </w:rPr>
      </w:pPr>
      <w:r w:rsidRPr="00607E3B">
        <w:rPr>
          <w:rFonts w:ascii="Times New Roman" w:eastAsia="Times New Roman" w:hAnsi="Times New Roman" w:cs="Times New Roman"/>
          <w:b/>
          <w:color w:val="1F1F1F"/>
          <w:sz w:val="24"/>
          <w:szCs w:val="24"/>
        </w:rPr>
        <w:t>3.1</w:t>
      </w:r>
      <w:r>
        <w:rPr>
          <w:rFonts w:ascii="Times New Roman" w:eastAsia="Times New Roman" w:hAnsi="Times New Roman" w:cs="Times New Roman"/>
          <w:b/>
          <w:color w:val="1F1F1F"/>
          <w:sz w:val="24"/>
          <w:szCs w:val="24"/>
        </w:rPr>
        <w:t xml:space="preserve"> </w:t>
      </w:r>
      <w:r w:rsidRPr="00607E3B">
        <w:rPr>
          <w:rFonts w:ascii="Times New Roman" w:hAnsi="Times New Roman" w:cs="Times New Roman"/>
          <w:b/>
          <w:color w:val="000000" w:themeColor="text1"/>
          <w:sz w:val="24"/>
          <w:szCs w:val="24"/>
        </w:rPr>
        <w:t>PROPOSED MODEL DESIGN</w:t>
      </w:r>
    </w:p>
    <w:p w14:paraId="44D6CF30" w14:textId="6D6FE1D3" w:rsidR="00607E3B" w:rsidRDefault="00756A66" w:rsidP="00756A6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proposed model design is to design a model using the decision tree classifier and another advanced classifier like Support Vector and Random Forest Classifier. The</w:t>
      </w:r>
      <w:r w:rsidRPr="00756A66">
        <w:rPr>
          <w:rFonts w:ascii="Times New Roman" w:hAnsi="Times New Roman" w:cs="Times New Roman"/>
          <w:color w:val="000000" w:themeColor="text1"/>
          <w:sz w:val="24"/>
          <w:szCs w:val="24"/>
        </w:rPr>
        <w:t xml:space="preserve"> COVID-19 prediction involves complex and dynamic factors. A single decision tree might have limitations in capturing all nuances of the virus's spread. Ensemble methods or other more advanced machine learning algorithms may be needed to achieve higher prediction accuracy.</w:t>
      </w:r>
    </w:p>
    <w:p w14:paraId="2B290B4B" w14:textId="7B75F8C9" w:rsidR="00756A66" w:rsidRDefault="00756A66" w:rsidP="00756A66">
      <w:pPr>
        <w:spacing w:line="360" w:lineRule="auto"/>
        <w:jc w:val="both"/>
        <w:rPr>
          <w:rFonts w:ascii="Times New Roman" w:hAnsi="Times New Roman" w:cs="Times New Roman"/>
          <w:b/>
          <w:color w:val="000000" w:themeColor="text1"/>
          <w:sz w:val="24"/>
          <w:szCs w:val="24"/>
        </w:rPr>
      </w:pPr>
      <w:r w:rsidRPr="00756A66">
        <w:rPr>
          <w:rFonts w:ascii="Times New Roman" w:hAnsi="Times New Roman" w:cs="Times New Roman"/>
          <w:b/>
          <w:color w:val="000000" w:themeColor="text1"/>
          <w:sz w:val="24"/>
          <w:szCs w:val="24"/>
        </w:rPr>
        <w:t>3.2 METHOD OF DATA IDENTIFICATION AND COLLECTION</w:t>
      </w:r>
    </w:p>
    <w:p w14:paraId="77D6411C" w14:textId="2958540E" w:rsidR="00756A66" w:rsidRDefault="00756A66" w:rsidP="00756A66">
      <w:pPr>
        <w:spacing w:line="360" w:lineRule="auto"/>
        <w:jc w:val="both"/>
        <w:rPr>
          <w:rFonts w:ascii="Times New Roman" w:hAnsi="Times New Roman" w:cs="Times New Roman"/>
          <w:color w:val="000000" w:themeColor="text1"/>
          <w:sz w:val="24"/>
          <w:szCs w:val="24"/>
        </w:rPr>
      </w:pPr>
      <w:r w:rsidRPr="00756A66">
        <w:rPr>
          <w:rFonts w:ascii="Times New Roman" w:hAnsi="Times New Roman" w:cs="Times New Roman"/>
          <w:color w:val="000000" w:themeColor="text1"/>
          <w:sz w:val="24"/>
          <w:szCs w:val="24"/>
        </w:rPr>
        <w:t xml:space="preserve">Gather relevant data on COVID-19 cases, demographic </w:t>
      </w:r>
      <w:r>
        <w:rPr>
          <w:rFonts w:ascii="Times New Roman" w:hAnsi="Times New Roman" w:cs="Times New Roman"/>
          <w:color w:val="000000" w:themeColor="text1"/>
          <w:sz w:val="24"/>
          <w:szCs w:val="24"/>
        </w:rPr>
        <w:t>regions</w:t>
      </w:r>
      <w:r w:rsidRPr="00756A6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date – time </w:t>
      </w:r>
      <w:proofErr w:type="gramStart"/>
      <w:r>
        <w:rPr>
          <w:rFonts w:ascii="Times New Roman" w:hAnsi="Times New Roman" w:cs="Times New Roman"/>
          <w:color w:val="000000" w:themeColor="text1"/>
          <w:sz w:val="24"/>
          <w:szCs w:val="24"/>
        </w:rPr>
        <w:t>affected ,</w:t>
      </w:r>
      <w:proofErr w:type="gramEnd"/>
      <w:r>
        <w:rPr>
          <w:rFonts w:ascii="Times New Roman" w:hAnsi="Times New Roman" w:cs="Times New Roman"/>
          <w:color w:val="000000" w:themeColor="text1"/>
          <w:sz w:val="24"/>
          <w:szCs w:val="24"/>
        </w:rPr>
        <w:t xml:space="preserve"> the dataset on recover cases, death cases, confirmed cases and </w:t>
      </w:r>
      <w:r w:rsidRPr="00756A66">
        <w:rPr>
          <w:rFonts w:ascii="Times New Roman" w:hAnsi="Times New Roman" w:cs="Times New Roman"/>
          <w:color w:val="000000" w:themeColor="text1"/>
          <w:sz w:val="24"/>
          <w:szCs w:val="24"/>
        </w:rPr>
        <w:t>other relevant variables. Preprocess the data to handle missing values, encode categorical variables, and normalize numeric features.</w:t>
      </w:r>
    </w:p>
    <w:p w14:paraId="7C6A3BFD" w14:textId="61604F6F" w:rsidR="00756A66" w:rsidRDefault="00756A66" w:rsidP="00756A66">
      <w:pPr>
        <w:spacing w:after="0" w:line="360" w:lineRule="auto"/>
        <w:jc w:val="both"/>
        <w:rPr>
          <w:rFonts w:ascii="Times New Roman" w:hAnsi="Times New Roman" w:cs="Times New Roman"/>
          <w:b/>
          <w:color w:val="000000" w:themeColor="text1"/>
          <w:sz w:val="24"/>
          <w:szCs w:val="24"/>
        </w:rPr>
      </w:pPr>
      <w:r w:rsidRPr="00756A66">
        <w:rPr>
          <w:rFonts w:ascii="Times New Roman" w:hAnsi="Times New Roman" w:cs="Times New Roman"/>
          <w:b/>
          <w:color w:val="000000" w:themeColor="text1"/>
          <w:sz w:val="24"/>
          <w:szCs w:val="24"/>
        </w:rPr>
        <w:t>3.3 METHOD OF DATA PRE-PROCESSING</w:t>
      </w:r>
    </w:p>
    <w:p w14:paraId="2EA19638" w14:textId="77777777" w:rsidR="00756A66" w:rsidRPr="00756A66" w:rsidRDefault="00756A66" w:rsidP="00756A66">
      <w:pPr>
        <w:spacing w:after="0" w:line="360" w:lineRule="auto"/>
        <w:jc w:val="both"/>
        <w:rPr>
          <w:rFonts w:ascii="Times New Roman" w:hAnsi="Times New Roman" w:cs="Times New Roman"/>
          <w:color w:val="000000" w:themeColor="text1"/>
          <w:sz w:val="24"/>
          <w:szCs w:val="24"/>
        </w:rPr>
      </w:pPr>
      <w:r w:rsidRPr="00756A66">
        <w:rPr>
          <w:rFonts w:ascii="Times New Roman" w:hAnsi="Times New Roman" w:cs="Times New Roman"/>
          <w:color w:val="000000" w:themeColor="text1"/>
          <w:sz w:val="24"/>
          <w:szCs w:val="24"/>
        </w:rPr>
        <w:t>Data preprocessing is a crucial step in COVID-19 prediction to ensure that the data is clean, relevant, and suitable for modeling. Here are some common methods of data preprocessing for COVID-19 prediction:</w:t>
      </w:r>
    </w:p>
    <w:p w14:paraId="368DD7B2" w14:textId="3D5F14C4"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b/>
          <w:color w:val="000000" w:themeColor="text1"/>
          <w:sz w:val="24"/>
          <w:szCs w:val="24"/>
        </w:rPr>
      </w:pPr>
      <w:r w:rsidRPr="00C33C42">
        <w:rPr>
          <w:rFonts w:ascii="Times New Roman" w:hAnsi="Times New Roman" w:cs="Times New Roman"/>
          <w:b/>
          <w:color w:val="000000" w:themeColor="text1"/>
          <w:sz w:val="24"/>
          <w:szCs w:val="24"/>
        </w:rPr>
        <w:t xml:space="preserve">Missing Values: </w:t>
      </w:r>
      <w:r w:rsidRPr="00C33C42">
        <w:rPr>
          <w:rFonts w:ascii="Times New Roman" w:hAnsi="Times New Roman" w:cs="Times New Roman"/>
          <w:color w:val="000000" w:themeColor="text1"/>
          <w:sz w:val="24"/>
          <w:szCs w:val="24"/>
        </w:rPr>
        <w:t xml:space="preserve">Examine the dataset for missing values and decide how to manage them. You can opt to delete rows or columns with missing values, impute missing values using mean, median, or mode, or use more complex imputation techniques like regression imputation or k-nearest </w:t>
      </w:r>
      <w:proofErr w:type="gramStart"/>
      <w:r w:rsidRPr="00C33C42">
        <w:rPr>
          <w:rFonts w:ascii="Times New Roman" w:hAnsi="Times New Roman" w:cs="Times New Roman"/>
          <w:color w:val="000000" w:themeColor="text1"/>
          <w:sz w:val="24"/>
          <w:szCs w:val="24"/>
        </w:rPr>
        <w:t>neighbors</w:t>
      </w:r>
      <w:proofErr w:type="gramEnd"/>
      <w:r w:rsidRPr="00C33C42">
        <w:rPr>
          <w:rFonts w:ascii="Times New Roman" w:hAnsi="Times New Roman" w:cs="Times New Roman"/>
          <w:color w:val="000000" w:themeColor="text1"/>
          <w:sz w:val="24"/>
          <w:szCs w:val="24"/>
        </w:rPr>
        <w:t xml:space="preserve"> imputation, depending on the amount of missing values and the structure of the data.</w:t>
      </w:r>
    </w:p>
    <w:p w14:paraId="1F5FF620" w14:textId="77777777"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b/>
          <w:color w:val="000000" w:themeColor="text1"/>
          <w:sz w:val="24"/>
          <w:szCs w:val="24"/>
        </w:rPr>
      </w:pPr>
      <w:r w:rsidRPr="00C33C42">
        <w:rPr>
          <w:rFonts w:ascii="Times New Roman" w:hAnsi="Times New Roman" w:cs="Times New Roman"/>
          <w:b/>
          <w:color w:val="000000" w:themeColor="text1"/>
          <w:sz w:val="24"/>
          <w:szCs w:val="24"/>
        </w:rPr>
        <w:t xml:space="preserve">Dealing with Outliers: </w:t>
      </w:r>
      <w:r w:rsidRPr="00C33C42">
        <w:rPr>
          <w:rFonts w:ascii="Times New Roman" w:hAnsi="Times New Roman" w:cs="Times New Roman"/>
          <w:color w:val="000000" w:themeColor="text1"/>
          <w:sz w:val="24"/>
          <w:szCs w:val="24"/>
        </w:rPr>
        <w:t>Identify and handle data outliers. Outliers can have a major influence on model performance. To make the data more normally distributed, you can delete outliers or apply modifications (for example, log transformation).</w:t>
      </w:r>
    </w:p>
    <w:p w14:paraId="372F4DD5" w14:textId="4E18902D"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b/>
          <w:color w:val="000000" w:themeColor="text1"/>
          <w:sz w:val="24"/>
          <w:szCs w:val="24"/>
        </w:rPr>
      </w:pPr>
      <w:r w:rsidRPr="00C33C42">
        <w:rPr>
          <w:rFonts w:ascii="Times New Roman" w:hAnsi="Times New Roman" w:cs="Times New Roman"/>
          <w:b/>
          <w:color w:val="000000" w:themeColor="text1"/>
          <w:sz w:val="24"/>
          <w:szCs w:val="24"/>
        </w:rPr>
        <w:lastRenderedPageBreak/>
        <w:t xml:space="preserve">Data Normalization/Scaling: </w:t>
      </w:r>
      <w:r w:rsidRPr="00C33C42">
        <w:rPr>
          <w:rFonts w:ascii="Times New Roman" w:hAnsi="Times New Roman" w:cs="Times New Roman"/>
          <w:color w:val="000000" w:themeColor="text1"/>
          <w:sz w:val="24"/>
          <w:szCs w:val="24"/>
        </w:rPr>
        <w:t>Bring numerical characteristics to a similar scale by normalizing or scaling them. Methods often used include min-max scaling, z-score scaling, and normalization approaches such as L1 or L2 normalization.</w:t>
      </w:r>
    </w:p>
    <w:p w14:paraId="76DB51A9" w14:textId="064A41F0"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color w:val="000000" w:themeColor="text1"/>
          <w:sz w:val="24"/>
          <w:szCs w:val="24"/>
        </w:rPr>
      </w:pPr>
      <w:r w:rsidRPr="00C33C42">
        <w:rPr>
          <w:rFonts w:ascii="Times New Roman" w:hAnsi="Times New Roman" w:cs="Times New Roman"/>
          <w:b/>
          <w:color w:val="000000" w:themeColor="text1"/>
          <w:sz w:val="24"/>
          <w:szCs w:val="24"/>
        </w:rPr>
        <w:t xml:space="preserve">Encoding Categorical data: </w:t>
      </w:r>
      <w:r w:rsidRPr="00C33C42">
        <w:rPr>
          <w:rFonts w:ascii="Times New Roman" w:hAnsi="Times New Roman" w:cs="Times New Roman"/>
          <w:color w:val="000000" w:themeColor="text1"/>
          <w:sz w:val="24"/>
          <w:szCs w:val="24"/>
        </w:rPr>
        <w:t>Convert categorical data into numerical representations that machine learning algorithms can interpret. As a result, one-hot encoding or label encoding are often used methodologies.</w:t>
      </w:r>
    </w:p>
    <w:p w14:paraId="56D8AD1D" w14:textId="5DC07BC2"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color w:val="000000" w:themeColor="text1"/>
          <w:sz w:val="24"/>
          <w:szCs w:val="24"/>
        </w:rPr>
      </w:pPr>
      <w:r w:rsidRPr="00C33C42">
        <w:rPr>
          <w:rFonts w:ascii="Times New Roman" w:hAnsi="Times New Roman" w:cs="Times New Roman"/>
          <w:b/>
          <w:color w:val="000000" w:themeColor="text1"/>
          <w:sz w:val="24"/>
          <w:szCs w:val="24"/>
        </w:rPr>
        <w:t xml:space="preserve">Feature Development: </w:t>
      </w:r>
      <w:r w:rsidRPr="00C33C42">
        <w:rPr>
          <w:rFonts w:ascii="Times New Roman" w:hAnsi="Times New Roman" w:cs="Times New Roman"/>
          <w:color w:val="000000" w:themeColor="text1"/>
          <w:sz w:val="24"/>
          <w:szCs w:val="24"/>
        </w:rPr>
        <w:t>Create new characteristics that might be more useful for the prediction task. For example, to capture possible seasonality, you may generate additional features depending on date variables such as the day of the week or month.</w:t>
      </w:r>
    </w:p>
    <w:p w14:paraId="34D721BA" w14:textId="7A4C8E78"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color w:val="000000" w:themeColor="text1"/>
          <w:sz w:val="24"/>
          <w:szCs w:val="24"/>
        </w:rPr>
      </w:pPr>
      <w:r w:rsidRPr="00C33C42">
        <w:rPr>
          <w:rFonts w:ascii="Times New Roman" w:hAnsi="Times New Roman" w:cs="Times New Roman"/>
          <w:b/>
          <w:color w:val="000000" w:themeColor="text1"/>
          <w:sz w:val="24"/>
          <w:szCs w:val="24"/>
        </w:rPr>
        <w:t xml:space="preserve">Imbalanced Data: </w:t>
      </w:r>
      <w:r w:rsidRPr="00C33C42">
        <w:rPr>
          <w:rFonts w:ascii="Times New Roman" w:hAnsi="Times New Roman" w:cs="Times New Roman"/>
          <w:color w:val="000000" w:themeColor="text1"/>
          <w:sz w:val="24"/>
          <w:szCs w:val="24"/>
        </w:rPr>
        <w:t>To balance the data, consider strategies such as oversampling the minority class, under</w:t>
      </w:r>
      <w:r w:rsidR="00736E11">
        <w:rPr>
          <w:rFonts w:ascii="Times New Roman" w:hAnsi="Times New Roman" w:cs="Times New Roman"/>
          <w:color w:val="000000" w:themeColor="text1"/>
          <w:sz w:val="24"/>
          <w:szCs w:val="24"/>
        </w:rPr>
        <w:t>-</w:t>
      </w:r>
      <w:r w:rsidRPr="00C33C42">
        <w:rPr>
          <w:rFonts w:ascii="Times New Roman" w:hAnsi="Times New Roman" w:cs="Times New Roman"/>
          <w:color w:val="000000" w:themeColor="text1"/>
          <w:sz w:val="24"/>
          <w:szCs w:val="24"/>
        </w:rPr>
        <w:t>sampling the dominant class, or employing class weighting.</w:t>
      </w:r>
    </w:p>
    <w:p w14:paraId="3C35A840" w14:textId="4947440A"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color w:val="000000" w:themeColor="text1"/>
          <w:sz w:val="24"/>
          <w:szCs w:val="24"/>
        </w:rPr>
      </w:pPr>
      <w:r w:rsidRPr="00C33C42">
        <w:rPr>
          <w:rFonts w:ascii="Times New Roman" w:hAnsi="Times New Roman" w:cs="Times New Roman"/>
          <w:b/>
          <w:color w:val="000000" w:themeColor="text1"/>
          <w:sz w:val="24"/>
          <w:szCs w:val="24"/>
        </w:rPr>
        <w:t>Time Series Dat</w:t>
      </w:r>
      <w:bookmarkStart w:id="0" w:name="_GoBack"/>
      <w:bookmarkEnd w:id="0"/>
      <w:r w:rsidRPr="00C33C42">
        <w:rPr>
          <w:rFonts w:ascii="Times New Roman" w:hAnsi="Times New Roman" w:cs="Times New Roman"/>
          <w:b/>
          <w:color w:val="000000" w:themeColor="text1"/>
          <w:sz w:val="24"/>
          <w:szCs w:val="24"/>
        </w:rPr>
        <w:t xml:space="preserve">a Preprocessing: </w:t>
      </w:r>
      <w:r w:rsidRPr="00C33C42">
        <w:rPr>
          <w:rFonts w:ascii="Times New Roman" w:hAnsi="Times New Roman" w:cs="Times New Roman"/>
          <w:color w:val="000000" w:themeColor="text1"/>
          <w:sz w:val="24"/>
          <w:szCs w:val="24"/>
        </w:rPr>
        <w:t>Consider addressing seasonality and trends, smoothing noisy data, and constructing lag features to include past information if utilizing time series data.</w:t>
      </w:r>
    </w:p>
    <w:p w14:paraId="71846442" w14:textId="517CF18C" w:rsidR="00C33C42" w:rsidRPr="00C33C42" w:rsidRDefault="00C33C42" w:rsidP="00C33C42">
      <w:pPr>
        <w:pStyle w:val="ListParagraph"/>
        <w:numPr>
          <w:ilvl w:val="2"/>
          <w:numId w:val="11"/>
        </w:numPr>
        <w:spacing w:after="0" w:line="360" w:lineRule="auto"/>
        <w:ind w:left="810" w:hanging="45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w:t>
      </w:r>
      <w:r w:rsidRPr="00C33C42">
        <w:rPr>
          <w:rFonts w:ascii="Times New Roman" w:hAnsi="Times New Roman" w:cs="Times New Roman"/>
          <w:b/>
          <w:color w:val="000000" w:themeColor="text1"/>
          <w:sz w:val="24"/>
          <w:szCs w:val="24"/>
        </w:rPr>
        <w:t xml:space="preserve">elete Redundant characteristics: </w:t>
      </w:r>
      <w:r w:rsidRPr="00C33C42">
        <w:rPr>
          <w:rFonts w:ascii="Times New Roman" w:hAnsi="Times New Roman" w:cs="Times New Roman"/>
          <w:color w:val="000000" w:themeColor="text1"/>
          <w:sz w:val="24"/>
          <w:szCs w:val="24"/>
        </w:rPr>
        <w:t>Look for and delete redundant or strongly correlated characteristics to minimize model complexity and enhance interpretability.</w:t>
      </w:r>
    </w:p>
    <w:p w14:paraId="7F071CFA" w14:textId="77777777" w:rsidR="00C33C42" w:rsidRPr="00C33C42" w:rsidRDefault="00C33C42" w:rsidP="00C33C42">
      <w:pPr>
        <w:pStyle w:val="ListParagraph"/>
        <w:spacing w:after="0" w:line="360" w:lineRule="auto"/>
        <w:ind w:left="810" w:hanging="450"/>
        <w:jc w:val="both"/>
        <w:rPr>
          <w:rFonts w:ascii="Times New Roman" w:hAnsi="Times New Roman" w:cs="Times New Roman"/>
          <w:b/>
          <w:color w:val="000000" w:themeColor="text1"/>
          <w:sz w:val="24"/>
          <w:szCs w:val="24"/>
        </w:rPr>
      </w:pPr>
    </w:p>
    <w:p w14:paraId="5277EB04" w14:textId="5D7FCA0C" w:rsidR="00C33C42" w:rsidRPr="00C33C42" w:rsidRDefault="00C33C42" w:rsidP="00C33C42">
      <w:pPr>
        <w:pStyle w:val="ListParagraph"/>
        <w:numPr>
          <w:ilvl w:val="2"/>
          <w:numId w:val="11"/>
        </w:numPr>
        <w:spacing w:line="360" w:lineRule="auto"/>
        <w:ind w:left="810" w:hanging="450"/>
        <w:jc w:val="both"/>
        <w:rPr>
          <w:rFonts w:ascii="Times New Roman" w:hAnsi="Times New Roman" w:cs="Times New Roman"/>
          <w:color w:val="000000" w:themeColor="text1"/>
          <w:sz w:val="24"/>
          <w:szCs w:val="24"/>
        </w:rPr>
      </w:pPr>
      <w:r w:rsidRPr="00C33C42">
        <w:rPr>
          <w:rFonts w:ascii="Times New Roman" w:hAnsi="Times New Roman" w:cs="Times New Roman"/>
          <w:b/>
          <w:color w:val="000000" w:themeColor="text1"/>
          <w:sz w:val="24"/>
          <w:szCs w:val="24"/>
        </w:rPr>
        <w:t xml:space="preserve">Time Zones and Geographical Differences: </w:t>
      </w:r>
      <w:r w:rsidRPr="00C33C42">
        <w:rPr>
          <w:rFonts w:ascii="Times New Roman" w:hAnsi="Times New Roman" w:cs="Times New Roman"/>
          <w:color w:val="000000" w:themeColor="text1"/>
          <w:sz w:val="24"/>
          <w:szCs w:val="24"/>
        </w:rPr>
        <w:t>If you're working with data from several places or time zones, consider converting timestamps to a consistent time zone and normalizing geographical variables to a common reference.</w:t>
      </w:r>
    </w:p>
    <w:p w14:paraId="6B88B3AF" w14:textId="77777777" w:rsidR="00C33C42" w:rsidRPr="00C33C42" w:rsidRDefault="00C33C42" w:rsidP="00C33C42">
      <w:pPr>
        <w:pStyle w:val="ListParagraph"/>
        <w:ind w:left="810" w:hanging="450"/>
        <w:rPr>
          <w:rFonts w:ascii="Times New Roman" w:hAnsi="Times New Roman" w:cs="Times New Roman"/>
          <w:b/>
          <w:color w:val="000000" w:themeColor="text1"/>
          <w:sz w:val="24"/>
          <w:szCs w:val="24"/>
        </w:rPr>
      </w:pPr>
    </w:p>
    <w:p w14:paraId="3454E8EB" w14:textId="7521B72C" w:rsidR="00C33C42" w:rsidRDefault="00C33C42" w:rsidP="00C33C42">
      <w:pPr>
        <w:pStyle w:val="ListParagraph"/>
        <w:numPr>
          <w:ilvl w:val="2"/>
          <w:numId w:val="11"/>
        </w:numPr>
        <w:spacing w:line="360" w:lineRule="auto"/>
        <w:ind w:left="810" w:hanging="450"/>
        <w:jc w:val="both"/>
        <w:rPr>
          <w:rFonts w:ascii="Times New Roman" w:hAnsi="Times New Roman" w:cs="Times New Roman"/>
          <w:color w:val="000000" w:themeColor="text1"/>
          <w:sz w:val="24"/>
          <w:szCs w:val="24"/>
        </w:rPr>
      </w:pPr>
      <w:r w:rsidRPr="00C33C42">
        <w:rPr>
          <w:rFonts w:ascii="Times New Roman" w:hAnsi="Times New Roman" w:cs="Times New Roman"/>
          <w:b/>
          <w:color w:val="000000" w:themeColor="text1"/>
          <w:sz w:val="24"/>
          <w:szCs w:val="24"/>
        </w:rPr>
        <w:t xml:space="preserve">Time Series Data Imbalance: </w:t>
      </w:r>
      <w:r w:rsidRPr="00C33C42">
        <w:rPr>
          <w:rFonts w:ascii="Times New Roman" w:hAnsi="Times New Roman" w:cs="Times New Roman"/>
          <w:color w:val="000000" w:themeColor="text1"/>
          <w:sz w:val="24"/>
          <w:szCs w:val="24"/>
        </w:rPr>
        <w:t>In time series data, ensure that the train and test sets capture comparable temporal trends to minimize data leaking.</w:t>
      </w:r>
    </w:p>
    <w:p w14:paraId="3DAF31B0" w14:textId="77777777" w:rsidR="00C33C42" w:rsidRPr="00C33C42" w:rsidRDefault="00C33C42" w:rsidP="00C33C42">
      <w:pPr>
        <w:pStyle w:val="ListParagraph"/>
        <w:rPr>
          <w:rFonts w:ascii="Times New Roman" w:hAnsi="Times New Roman" w:cs="Times New Roman"/>
          <w:color w:val="000000" w:themeColor="text1"/>
          <w:sz w:val="24"/>
          <w:szCs w:val="24"/>
        </w:rPr>
      </w:pPr>
    </w:p>
    <w:p w14:paraId="7C1C7B11" w14:textId="28A53C40" w:rsidR="00C33C42" w:rsidRDefault="00C33C42" w:rsidP="00C33C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 FEATURE EXTRACTION</w:t>
      </w:r>
    </w:p>
    <w:p w14:paraId="660518F9" w14:textId="1FAB4714" w:rsidR="00C33C42" w:rsidRDefault="004761BC" w:rsidP="00C33C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involves extracting a subset of the entire dataset which will be spitted to testing and training</w:t>
      </w:r>
    </w:p>
    <w:p w14:paraId="08D290DA" w14:textId="6A294D35" w:rsidR="00C22549" w:rsidRDefault="00C22549" w:rsidP="00C33C42">
      <w:pPr>
        <w:spacing w:line="360" w:lineRule="auto"/>
        <w:jc w:val="both"/>
        <w:rPr>
          <w:rFonts w:ascii="Times New Roman" w:hAnsi="Times New Roman" w:cs="Times New Roman"/>
          <w:b/>
          <w:color w:val="000000" w:themeColor="text1"/>
          <w:sz w:val="24"/>
          <w:szCs w:val="24"/>
        </w:rPr>
      </w:pPr>
      <w:r w:rsidRPr="00C22549">
        <w:rPr>
          <w:rFonts w:ascii="Times New Roman" w:hAnsi="Times New Roman" w:cs="Times New Roman"/>
          <w:b/>
          <w:color w:val="000000" w:themeColor="text1"/>
          <w:sz w:val="24"/>
          <w:szCs w:val="24"/>
        </w:rPr>
        <w:t>3.5 MODEL FORMATION</w:t>
      </w:r>
    </w:p>
    <w:p w14:paraId="02826A09" w14:textId="77777777" w:rsidR="00C22549" w:rsidRPr="00C22549" w:rsidRDefault="00C22549" w:rsidP="00C22549">
      <w:pPr>
        <w:spacing w:line="360" w:lineRule="auto"/>
        <w:jc w:val="both"/>
        <w:rPr>
          <w:rFonts w:ascii="Times New Roman" w:hAnsi="Times New Roman" w:cs="Times New Roman"/>
          <w:color w:val="000000" w:themeColor="text1"/>
          <w:sz w:val="24"/>
          <w:szCs w:val="24"/>
        </w:rPr>
      </w:pPr>
      <w:r w:rsidRPr="00C22549">
        <w:rPr>
          <w:rFonts w:ascii="Times New Roman" w:hAnsi="Times New Roman" w:cs="Times New Roman"/>
          <w:color w:val="000000" w:themeColor="text1"/>
          <w:sz w:val="24"/>
          <w:szCs w:val="24"/>
        </w:rPr>
        <w:t>There are a number of different models that can be used to formulate a COVID-19 dataset. Some of the most common models include:</w:t>
      </w:r>
    </w:p>
    <w:p w14:paraId="602A8C1F" w14:textId="77777777" w:rsidR="00C22549" w:rsidRPr="00C22549" w:rsidRDefault="00C22549" w:rsidP="00C22549">
      <w:pPr>
        <w:spacing w:line="360" w:lineRule="auto"/>
        <w:jc w:val="both"/>
        <w:rPr>
          <w:rFonts w:ascii="Times New Roman" w:hAnsi="Times New Roman" w:cs="Times New Roman"/>
          <w:color w:val="000000" w:themeColor="text1"/>
          <w:sz w:val="24"/>
          <w:szCs w:val="24"/>
        </w:rPr>
      </w:pPr>
    </w:p>
    <w:p w14:paraId="5B4E6B96" w14:textId="77777777" w:rsidR="00C22549" w:rsidRPr="00C22549" w:rsidRDefault="00C22549" w:rsidP="00C22549">
      <w:pPr>
        <w:spacing w:line="360" w:lineRule="auto"/>
        <w:jc w:val="both"/>
        <w:rPr>
          <w:rFonts w:ascii="Times New Roman" w:hAnsi="Times New Roman" w:cs="Times New Roman"/>
          <w:color w:val="000000" w:themeColor="text1"/>
          <w:sz w:val="24"/>
          <w:szCs w:val="24"/>
        </w:rPr>
      </w:pPr>
      <w:r w:rsidRPr="00C22549">
        <w:rPr>
          <w:rFonts w:ascii="Times New Roman" w:hAnsi="Times New Roman" w:cs="Times New Roman"/>
          <w:color w:val="000000" w:themeColor="text1"/>
          <w:sz w:val="24"/>
          <w:szCs w:val="24"/>
        </w:rPr>
        <w:lastRenderedPageBreak/>
        <w:t>SEIR models: SEIR models are compartmental models that track the spread of a virus through a population. The model divides the population into four compartments: susceptible (S), exposed (E), infected (I), and recovered (R). The model then uses a set of equations to track the movement of individuals between these compartments.</w:t>
      </w:r>
    </w:p>
    <w:p w14:paraId="6A8240AB" w14:textId="77777777" w:rsidR="00C22549" w:rsidRPr="00C22549" w:rsidRDefault="00C22549" w:rsidP="00C22549">
      <w:pPr>
        <w:pStyle w:val="ListParagraph"/>
        <w:numPr>
          <w:ilvl w:val="0"/>
          <w:numId w:val="28"/>
        </w:numPr>
        <w:spacing w:line="360" w:lineRule="auto"/>
        <w:jc w:val="both"/>
        <w:rPr>
          <w:rFonts w:ascii="Times New Roman" w:hAnsi="Times New Roman" w:cs="Times New Roman"/>
          <w:color w:val="000000" w:themeColor="text1"/>
          <w:sz w:val="24"/>
          <w:szCs w:val="24"/>
        </w:rPr>
      </w:pPr>
      <w:r w:rsidRPr="00C22549">
        <w:rPr>
          <w:rFonts w:ascii="Times New Roman" w:hAnsi="Times New Roman" w:cs="Times New Roman"/>
          <w:color w:val="000000" w:themeColor="text1"/>
          <w:sz w:val="24"/>
          <w:szCs w:val="24"/>
        </w:rPr>
        <w:t>SIR models: SIR models are a simplified version of SEIR models that do not track the exposed compartment.</w:t>
      </w:r>
    </w:p>
    <w:p w14:paraId="21F7BE88" w14:textId="77777777" w:rsidR="00C22549" w:rsidRPr="00C22549" w:rsidRDefault="00C22549" w:rsidP="00C22549">
      <w:pPr>
        <w:pStyle w:val="ListParagraph"/>
        <w:numPr>
          <w:ilvl w:val="0"/>
          <w:numId w:val="28"/>
        </w:numPr>
        <w:spacing w:line="360" w:lineRule="auto"/>
        <w:jc w:val="both"/>
        <w:rPr>
          <w:rFonts w:ascii="Times New Roman" w:hAnsi="Times New Roman" w:cs="Times New Roman"/>
          <w:color w:val="000000" w:themeColor="text1"/>
          <w:sz w:val="24"/>
          <w:szCs w:val="24"/>
        </w:rPr>
      </w:pPr>
      <w:r w:rsidRPr="00C22549">
        <w:rPr>
          <w:rFonts w:ascii="Times New Roman" w:hAnsi="Times New Roman" w:cs="Times New Roman"/>
          <w:color w:val="000000" w:themeColor="text1"/>
          <w:sz w:val="24"/>
          <w:szCs w:val="24"/>
        </w:rPr>
        <w:t>SEIRS models: SEIRS models are a more complex version of SEIR models that track the susceptible, exposed, infected, recovered, and susceptible again (SIRS) compartments.</w:t>
      </w:r>
    </w:p>
    <w:p w14:paraId="38553C27" w14:textId="77777777" w:rsidR="00C22549" w:rsidRPr="00C22549" w:rsidRDefault="00C22549" w:rsidP="00C22549">
      <w:pPr>
        <w:pStyle w:val="ListParagraph"/>
        <w:numPr>
          <w:ilvl w:val="0"/>
          <w:numId w:val="28"/>
        </w:numPr>
        <w:spacing w:line="360" w:lineRule="auto"/>
        <w:jc w:val="both"/>
        <w:rPr>
          <w:rFonts w:ascii="Times New Roman" w:hAnsi="Times New Roman" w:cs="Times New Roman"/>
          <w:color w:val="000000" w:themeColor="text1"/>
          <w:sz w:val="24"/>
          <w:szCs w:val="24"/>
        </w:rPr>
      </w:pPr>
      <w:r w:rsidRPr="00C22549">
        <w:rPr>
          <w:rFonts w:ascii="Times New Roman" w:hAnsi="Times New Roman" w:cs="Times New Roman"/>
          <w:color w:val="000000" w:themeColor="text1"/>
          <w:sz w:val="24"/>
          <w:szCs w:val="24"/>
        </w:rPr>
        <w:t>SEIV models: SEIV models are a model that tracks the susceptible, exposed, infected, vaccinated, and recovered (SEIV) compartments.</w:t>
      </w:r>
    </w:p>
    <w:p w14:paraId="3C9D5F9F" w14:textId="7FB380B2" w:rsidR="00756A66" w:rsidRDefault="007C52D7" w:rsidP="00756A6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w:t>
      </w:r>
      <w:r w:rsidR="00C22549">
        <w:rPr>
          <w:rFonts w:ascii="Times New Roman" w:hAnsi="Times New Roman" w:cs="Times New Roman"/>
          <w:color w:val="000000" w:themeColor="text1"/>
          <w:sz w:val="24"/>
          <w:szCs w:val="24"/>
        </w:rPr>
        <w:t xml:space="preserve"> the course of this project, I will be using the </w:t>
      </w:r>
      <w:r>
        <w:rPr>
          <w:rFonts w:ascii="Times New Roman" w:hAnsi="Times New Roman" w:cs="Times New Roman"/>
          <w:color w:val="000000" w:themeColor="text1"/>
          <w:sz w:val="24"/>
          <w:szCs w:val="24"/>
        </w:rPr>
        <w:t xml:space="preserve">Decision Tree Algorithm </w:t>
      </w:r>
      <w:proofErr w:type="spellStart"/>
      <w:r>
        <w:rPr>
          <w:rFonts w:ascii="Times New Roman" w:hAnsi="Times New Roman" w:cs="Times New Roman"/>
          <w:color w:val="000000" w:themeColor="text1"/>
          <w:sz w:val="24"/>
          <w:szCs w:val="24"/>
        </w:rPr>
        <w:t>along side</w:t>
      </w:r>
      <w:proofErr w:type="spellEnd"/>
      <w:r>
        <w:rPr>
          <w:rFonts w:ascii="Times New Roman" w:hAnsi="Times New Roman" w:cs="Times New Roman"/>
          <w:color w:val="000000" w:themeColor="text1"/>
          <w:sz w:val="24"/>
          <w:szCs w:val="24"/>
        </w:rPr>
        <w:t xml:space="preserve"> with the Linear Regression Algorithm to build our model.</w:t>
      </w:r>
      <w:r w:rsidR="00C22549">
        <w:rPr>
          <w:rFonts w:ascii="Times New Roman" w:hAnsi="Times New Roman" w:cs="Times New Roman"/>
          <w:color w:val="000000" w:themeColor="text1"/>
          <w:sz w:val="24"/>
          <w:szCs w:val="24"/>
        </w:rPr>
        <w:t xml:space="preserve"> </w:t>
      </w:r>
    </w:p>
    <w:p w14:paraId="51FBEFC3" w14:textId="0F470214" w:rsidR="00736E11" w:rsidRDefault="00736E11" w:rsidP="00756A6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3.6 </w:t>
      </w:r>
      <w:r w:rsidRPr="00736E11">
        <w:rPr>
          <w:rFonts w:ascii="Times New Roman" w:hAnsi="Times New Roman" w:cs="Times New Roman"/>
          <w:b/>
          <w:color w:val="000000" w:themeColor="text1"/>
          <w:sz w:val="24"/>
          <w:szCs w:val="24"/>
        </w:rPr>
        <w:t>METHODS OF MODEL TRAINING AND VALIDATION PROCESS</w:t>
      </w:r>
    </w:p>
    <w:p w14:paraId="32276C93" w14:textId="135D776F" w:rsidR="00736E11" w:rsidRPr="00736E11" w:rsidRDefault="00736E11" w:rsidP="00736E11">
      <w:pPr>
        <w:pStyle w:val="ListParagraph"/>
        <w:numPr>
          <w:ilvl w:val="0"/>
          <w:numId w:val="31"/>
        </w:numPr>
        <w:spacing w:line="360" w:lineRule="auto"/>
        <w:jc w:val="both"/>
        <w:rPr>
          <w:rFonts w:ascii="Times New Roman" w:hAnsi="Times New Roman" w:cs="Times New Roman"/>
          <w:b/>
          <w:color w:val="000000" w:themeColor="text1"/>
          <w:sz w:val="24"/>
          <w:szCs w:val="24"/>
        </w:rPr>
      </w:pPr>
      <w:r w:rsidRPr="00736E11">
        <w:rPr>
          <w:rFonts w:ascii="Times New Roman" w:hAnsi="Times New Roman" w:cs="Times New Roman"/>
          <w:b/>
          <w:color w:val="000000" w:themeColor="text1"/>
          <w:sz w:val="24"/>
          <w:szCs w:val="24"/>
        </w:rPr>
        <w:t>Using the Decision Tree Classifier</w:t>
      </w:r>
    </w:p>
    <w:p w14:paraId="62BCCD96" w14:textId="38BFF2A5" w:rsidR="00736E11" w:rsidRPr="00736E11" w:rsidRDefault="00736E11" w:rsidP="00736E11">
      <w:pPr>
        <w:pStyle w:val="ListParagraph"/>
        <w:spacing w:line="360" w:lineRule="auto"/>
        <w:jc w:val="both"/>
        <w:rPr>
          <w:rFonts w:ascii="Times New Roman" w:hAnsi="Times New Roman" w:cs="Times New Roman"/>
          <w:color w:val="000000" w:themeColor="text1"/>
          <w:sz w:val="24"/>
          <w:szCs w:val="24"/>
        </w:rPr>
      </w:pPr>
      <w:r w:rsidRPr="00736E11">
        <w:rPr>
          <w:rFonts w:ascii="Times New Roman" w:hAnsi="Times New Roman" w:cs="Times New Roman"/>
          <w:color w:val="000000" w:themeColor="text1"/>
          <w:sz w:val="24"/>
          <w:szCs w:val="24"/>
        </w:rPr>
        <w:t>The decision tree classifier is a supervised learning algorithm, which means that it requires labeled data to train</w:t>
      </w:r>
      <w:r w:rsidR="00635022">
        <w:rPr>
          <w:rFonts w:ascii="Times New Roman" w:hAnsi="Times New Roman" w:cs="Times New Roman"/>
          <w:color w:val="000000" w:themeColor="text1"/>
          <w:sz w:val="24"/>
          <w:szCs w:val="24"/>
        </w:rPr>
        <w:t>, we give 70% for training and 3</w:t>
      </w:r>
      <w:r>
        <w:rPr>
          <w:rFonts w:ascii="Times New Roman" w:hAnsi="Times New Roman" w:cs="Times New Roman"/>
          <w:color w:val="000000" w:themeColor="text1"/>
          <w:sz w:val="24"/>
          <w:szCs w:val="24"/>
        </w:rPr>
        <w:t>0% for testing the model</w:t>
      </w:r>
      <w:r w:rsidRPr="00736E11">
        <w:rPr>
          <w:rFonts w:ascii="Times New Roman" w:hAnsi="Times New Roman" w:cs="Times New Roman"/>
          <w:color w:val="000000" w:themeColor="text1"/>
          <w:sz w:val="24"/>
          <w:szCs w:val="24"/>
        </w:rPr>
        <w:t xml:space="preserve">. </w:t>
      </w:r>
    </w:p>
    <w:p w14:paraId="0027DC19" w14:textId="77777777" w:rsidR="00736E11" w:rsidRPr="00736E11" w:rsidRDefault="00736E11" w:rsidP="00736E11">
      <w:pPr>
        <w:pStyle w:val="ListParagraph"/>
        <w:spacing w:line="360" w:lineRule="auto"/>
        <w:jc w:val="both"/>
        <w:rPr>
          <w:rFonts w:ascii="Times New Roman" w:hAnsi="Times New Roman" w:cs="Times New Roman"/>
          <w:color w:val="000000" w:themeColor="text1"/>
          <w:sz w:val="24"/>
          <w:szCs w:val="24"/>
        </w:rPr>
      </w:pPr>
      <w:r w:rsidRPr="00736E11">
        <w:rPr>
          <w:rFonts w:ascii="Times New Roman" w:hAnsi="Times New Roman" w:cs="Times New Roman"/>
          <w:color w:val="000000" w:themeColor="text1"/>
          <w:sz w:val="24"/>
          <w:szCs w:val="24"/>
        </w:rPr>
        <w:t>The decision tree classifier is a relatively simple algorithm, which makes it easy to understand and interpret. However, it can be sensitive to noise in the data, so it is important to clean the data carefully before training the classifier.</w:t>
      </w:r>
    </w:p>
    <w:p w14:paraId="3E68B9FF" w14:textId="19D2EDE3" w:rsidR="00736E11" w:rsidRDefault="00736E11" w:rsidP="00736E11">
      <w:pPr>
        <w:pStyle w:val="ListParagraph"/>
        <w:spacing w:line="360" w:lineRule="auto"/>
        <w:jc w:val="both"/>
        <w:rPr>
          <w:rFonts w:ascii="Times New Roman" w:hAnsi="Times New Roman" w:cs="Times New Roman"/>
          <w:color w:val="000000" w:themeColor="text1"/>
          <w:sz w:val="24"/>
          <w:szCs w:val="24"/>
        </w:rPr>
      </w:pPr>
      <w:r w:rsidRPr="00736E11">
        <w:rPr>
          <w:rFonts w:ascii="Times New Roman" w:hAnsi="Times New Roman" w:cs="Times New Roman"/>
          <w:color w:val="000000" w:themeColor="text1"/>
          <w:sz w:val="24"/>
          <w:szCs w:val="24"/>
        </w:rPr>
        <w:t xml:space="preserve">The decision tree classifier can be used to predict COVID-19 in </w:t>
      </w:r>
      <w:r w:rsidR="00820956">
        <w:rPr>
          <w:rFonts w:ascii="Times New Roman" w:hAnsi="Times New Roman" w:cs="Times New Roman"/>
          <w:color w:val="000000" w:themeColor="text1"/>
          <w:sz w:val="24"/>
          <w:szCs w:val="24"/>
        </w:rPr>
        <w:t>future trend</w:t>
      </w:r>
      <w:r w:rsidRPr="00736E11">
        <w:rPr>
          <w:rFonts w:ascii="Times New Roman" w:hAnsi="Times New Roman" w:cs="Times New Roman"/>
          <w:color w:val="000000" w:themeColor="text1"/>
          <w:sz w:val="24"/>
          <w:szCs w:val="24"/>
        </w:rPr>
        <w:t>, but it is important to note that the classifier is not perfect. The accuracy of the classifier will depend on the quality of the data that is used to train it.</w:t>
      </w:r>
    </w:p>
    <w:p w14:paraId="50287F39" w14:textId="48504DAB" w:rsidR="00635022" w:rsidRDefault="00635022" w:rsidP="00635022">
      <w:pPr>
        <w:pStyle w:val="ListParagraph"/>
        <w:numPr>
          <w:ilvl w:val="0"/>
          <w:numId w:val="31"/>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Linear Regression</w:t>
      </w:r>
    </w:p>
    <w:p w14:paraId="4B34EC0B" w14:textId="3FEC68AF" w:rsidR="00635022" w:rsidRPr="00635022" w:rsidRDefault="00635022" w:rsidP="00635022">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linear Regression is </w:t>
      </w:r>
      <w:r w:rsidR="007D58B1">
        <w:rPr>
          <w:rFonts w:ascii="Times New Roman" w:hAnsi="Times New Roman" w:cs="Times New Roman"/>
          <w:color w:val="000000" w:themeColor="text1"/>
          <w:sz w:val="24"/>
          <w:szCs w:val="24"/>
        </w:rPr>
        <w:t xml:space="preserve">powerful machine learning algorithm that is used for continuous variables. Using the linear regression for the </w:t>
      </w:r>
      <w:proofErr w:type="spellStart"/>
      <w:r w:rsidR="007D58B1">
        <w:rPr>
          <w:rFonts w:ascii="Times New Roman" w:hAnsi="Times New Roman" w:cs="Times New Roman"/>
          <w:color w:val="000000" w:themeColor="text1"/>
          <w:sz w:val="24"/>
          <w:szCs w:val="24"/>
        </w:rPr>
        <w:t>Covid</w:t>
      </w:r>
      <w:proofErr w:type="spellEnd"/>
      <w:r w:rsidR="007D58B1">
        <w:rPr>
          <w:rFonts w:ascii="Times New Roman" w:hAnsi="Times New Roman" w:cs="Times New Roman"/>
          <w:color w:val="000000" w:themeColor="text1"/>
          <w:sz w:val="24"/>
          <w:szCs w:val="24"/>
        </w:rPr>
        <w:t xml:space="preserve"> 19 prediction. There is a close relationship showing the predicted value and the actual value using certain parameters as our label and target value.</w:t>
      </w:r>
    </w:p>
    <w:p w14:paraId="6CD77A01" w14:textId="77777777" w:rsidR="00363F7F" w:rsidRDefault="00363F7F" w:rsidP="007D58B1">
      <w:pPr>
        <w:spacing w:line="360" w:lineRule="auto"/>
        <w:jc w:val="both"/>
        <w:rPr>
          <w:rFonts w:ascii="Times New Roman" w:hAnsi="Times New Roman" w:cs="Times New Roman"/>
          <w:b/>
          <w:color w:val="000000" w:themeColor="text1"/>
          <w:sz w:val="24"/>
          <w:szCs w:val="24"/>
        </w:rPr>
      </w:pPr>
    </w:p>
    <w:p w14:paraId="017996CC" w14:textId="77777777" w:rsidR="00146F97" w:rsidRDefault="00146F97" w:rsidP="00146F97">
      <w:pPr>
        <w:spacing w:before="40" w:afterLines="40" w:after="96" w:line="360" w:lineRule="auto"/>
        <w:ind w:left="360" w:hanging="36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3.7 METHOD OF MODEL TRAINING AND EVALUATION PROCESS</w:t>
      </w:r>
    </w:p>
    <w:p w14:paraId="309AC383" w14:textId="77777777" w:rsidR="00146F97" w:rsidRDefault="00146F97" w:rsidP="00146F97">
      <w:pPr>
        <w:spacing w:before="120" w:after="12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Model Education</w:t>
      </w:r>
    </w:p>
    <w:p w14:paraId="21705DBE" w14:textId="77777777" w:rsidR="00363F7F" w:rsidRDefault="00146F97" w:rsidP="00146F97">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model training and assessment, the data was divided into training and testing sets. Using the </w:t>
      </w:r>
    </w:p>
    <w:p w14:paraId="32E00EBC" w14:textId="77777777" w:rsidR="00363F7F" w:rsidRDefault="00146F97" w:rsidP="00146F97">
      <w:pPr>
        <w:spacing w:before="120" w:after="120" w:line="36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identified</w:t>
      </w:r>
      <w:proofErr w:type="gramEnd"/>
      <w:r>
        <w:rPr>
          <w:rFonts w:ascii="Times New Roman" w:hAnsi="Times New Roman" w:cs="Times New Roman"/>
          <w:sz w:val="24"/>
          <w:szCs w:val="24"/>
          <w:shd w:val="clear" w:color="auto" w:fill="FFFFFF"/>
        </w:rPr>
        <w:t xml:space="preserve"> fraud indicators, train the specified machine learning models using historical data. 70% </w:t>
      </w:r>
    </w:p>
    <w:p w14:paraId="3C4B434C" w14:textId="58A21FBB" w:rsidR="00146F97" w:rsidRDefault="00146F97" w:rsidP="00146F97">
      <w:pPr>
        <w:spacing w:before="120" w:after="120" w:line="36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for</w:t>
      </w:r>
      <w:proofErr w:type="gramEnd"/>
      <w:r>
        <w:rPr>
          <w:rFonts w:ascii="Times New Roman" w:hAnsi="Times New Roman" w:cs="Times New Roman"/>
          <w:sz w:val="24"/>
          <w:szCs w:val="24"/>
          <w:shd w:val="clear" w:color="auto" w:fill="FFFFFF"/>
        </w:rPr>
        <w:t xml:space="preserve"> the training and 20% for the exam size.</w:t>
      </w:r>
    </w:p>
    <w:p w14:paraId="2E617D42" w14:textId="77777777" w:rsidR="00146F97" w:rsidRDefault="00146F97" w:rsidP="00146F97">
      <w:pPr>
        <w:spacing w:before="120" w:after="12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Model Assessment: </w:t>
      </w:r>
    </w:p>
    <w:p w14:paraId="5EA8362D" w14:textId="20973F14" w:rsidR="00363F7F" w:rsidRDefault="00363F7F" w:rsidP="00363F7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Access/Validate our result and conclusion we look for the Room Mean Square; </w:t>
      </w:r>
      <w:proofErr w:type="gramStart"/>
      <w:r w:rsidRPr="007D58B1">
        <w:rPr>
          <w:rFonts w:ascii="Times New Roman" w:hAnsi="Times New Roman" w:cs="Times New Roman"/>
          <w:color w:val="000000" w:themeColor="text1"/>
          <w:sz w:val="24"/>
          <w:szCs w:val="24"/>
        </w:rPr>
        <w:t>In</w:t>
      </w:r>
      <w:proofErr w:type="gramEnd"/>
      <w:r w:rsidRPr="007D58B1">
        <w:rPr>
          <w:rFonts w:ascii="Times New Roman" w:hAnsi="Times New Roman" w:cs="Times New Roman"/>
          <w:color w:val="000000" w:themeColor="text1"/>
          <w:sz w:val="24"/>
          <w:szCs w:val="24"/>
        </w:rPr>
        <w:t xml:space="preserve"> estimation theory, the root-mean-square deviation of an estimator is a measure of the imperfection of the fit of the estimator to the data.</w:t>
      </w:r>
    </w:p>
    <w:p w14:paraId="3F23A98C" w14:textId="1318E4CD" w:rsidR="00852C77" w:rsidRPr="00852C77" w:rsidRDefault="00852C77" w:rsidP="00363F7F">
      <w:pPr>
        <w:spacing w:line="360" w:lineRule="auto"/>
        <w:jc w:val="both"/>
        <w:rPr>
          <w:rFonts w:ascii="Times New Roman" w:hAnsi="Times New Roman" w:cs="Times New Roman"/>
          <w:b/>
          <w:color w:val="000000" w:themeColor="text1"/>
          <w:sz w:val="24"/>
          <w:szCs w:val="24"/>
        </w:rPr>
      </w:pPr>
      <w:proofErr w:type="spellStart"/>
      <w:r w:rsidRPr="00852C77">
        <w:rPr>
          <w:rFonts w:ascii="Times New Roman" w:hAnsi="Times New Roman" w:cs="Times New Roman"/>
          <w:b/>
          <w:color w:val="000000" w:themeColor="text1"/>
          <w:sz w:val="24"/>
          <w:szCs w:val="24"/>
        </w:rPr>
        <w:t>Dateset</w:t>
      </w:r>
      <w:proofErr w:type="spellEnd"/>
      <w:r>
        <w:rPr>
          <w:rFonts w:ascii="Times New Roman" w:hAnsi="Times New Roman" w:cs="Times New Roman"/>
          <w:b/>
          <w:color w:val="000000" w:themeColor="text1"/>
          <w:sz w:val="24"/>
          <w:szCs w:val="24"/>
        </w:rPr>
        <w:t xml:space="preserve"> Preview</w:t>
      </w:r>
    </w:p>
    <w:p w14:paraId="39CD0C0A" w14:textId="512F14F6" w:rsidR="00852C77" w:rsidRDefault="00852C77" w:rsidP="00363F7F">
      <w:pPr>
        <w:spacing w:line="360" w:lineRule="auto"/>
        <w:jc w:val="both"/>
        <w:rPr>
          <w:rFonts w:ascii="Times New Roman" w:hAnsi="Times New Roman" w:cs="Times New Roman"/>
          <w:color w:val="000000" w:themeColor="text1"/>
          <w:sz w:val="24"/>
          <w:szCs w:val="24"/>
        </w:rPr>
      </w:pPr>
      <w:r>
        <w:rPr>
          <w:noProof/>
        </w:rPr>
        <w:drawing>
          <wp:inline distT="0" distB="0" distL="0" distR="0" wp14:anchorId="1643F511" wp14:editId="0181BBB7">
            <wp:extent cx="5943600" cy="3877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7310"/>
                    </a:xfrm>
                    <a:prstGeom prst="rect">
                      <a:avLst/>
                    </a:prstGeom>
                  </pic:spPr>
                </pic:pic>
              </a:graphicData>
            </a:graphic>
          </wp:inline>
        </w:drawing>
      </w:r>
    </w:p>
    <w:p w14:paraId="45E81193" w14:textId="7427FFD9" w:rsidR="003D3BC6" w:rsidRPr="00852C77" w:rsidRDefault="00852C77" w:rsidP="00852C77">
      <w:pPr>
        <w:spacing w:line="360" w:lineRule="auto"/>
        <w:jc w:val="center"/>
        <w:rPr>
          <w:rFonts w:ascii="Times New Roman" w:hAnsi="Times New Roman" w:cs="Times New Roman"/>
          <w:sz w:val="24"/>
        </w:rPr>
      </w:pPr>
      <w:r>
        <w:rPr>
          <w:rFonts w:ascii="Times New Roman" w:hAnsi="Times New Roman" w:cs="Times New Roman"/>
          <w:b/>
          <w:sz w:val="24"/>
        </w:rPr>
        <w:t xml:space="preserve">Fig 3.1 </w:t>
      </w:r>
      <w:r>
        <w:rPr>
          <w:rFonts w:ascii="Times New Roman" w:hAnsi="Times New Roman" w:cs="Times New Roman"/>
          <w:sz w:val="24"/>
        </w:rPr>
        <w:t xml:space="preserve">The above shows our dataset used in </w:t>
      </w:r>
      <w:proofErr w:type="spellStart"/>
      <w:r>
        <w:rPr>
          <w:rFonts w:ascii="Times New Roman" w:hAnsi="Times New Roman" w:cs="Times New Roman"/>
          <w:sz w:val="24"/>
        </w:rPr>
        <w:t>Covid</w:t>
      </w:r>
      <w:proofErr w:type="spellEnd"/>
      <w:r>
        <w:rPr>
          <w:rFonts w:ascii="Times New Roman" w:hAnsi="Times New Roman" w:cs="Times New Roman"/>
          <w:sz w:val="24"/>
        </w:rPr>
        <w:t xml:space="preserve"> 19 </w:t>
      </w:r>
      <w:proofErr w:type="spellStart"/>
      <w:r>
        <w:rPr>
          <w:rFonts w:ascii="Times New Roman" w:hAnsi="Times New Roman" w:cs="Times New Roman"/>
          <w:sz w:val="24"/>
        </w:rPr>
        <w:t>Visualizatioon</w:t>
      </w:r>
      <w:proofErr w:type="spellEnd"/>
      <w:r>
        <w:rPr>
          <w:rFonts w:ascii="Times New Roman" w:hAnsi="Times New Roman" w:cs="Times New Roman"/>
          <w:sz w:val="24"/>
        </w:rPr>
        <w:t xml:space="preserve"> and Prediction</w:t>
      </w:r>
    </w:p>
    <w:p w14:paraId="1812C343" w14:textId="77777777" w:rsidR="00F22B3E" w:rsidRDefault="00F22B3E" w:rsidP="00603106">
      <w:pPr>
        <w:spacing w:line="360" w:lineRule="auto"/>
        <w:jc w:val="both"/>
        <w:rPr>
          <w:rFonts w:ascii="Times New Roman" w:hAnsi="Times New Roman" w:cs="Times New Roman"/>
          <w:b/>
          <w:sz w:val="24"/>
        </w:rPr>
      </w:pPr>
    </w:p>
    <w:p w14:paraId="66205D9B" w14:textId="351A1462" w:rsidR="00F22B3E" w:rsidRDefault="00852C77" w:rsidP="00F22B3E">
      <w:pPr>
        <w:spacing w:line="360" w:lineRule="auto"/>
        <w:jc w:val="center"/>
        <w:rPr>
          <w:rFonts w:ascii="Times New Roman" w:hAnsi="Times New Roman" w:cs="Times New Roman"/>
          <w:b/>
          <w:sz w:val="24"/>
        </w:rPr>
      </w:pPr>
      <w:r>
        <w:rPr>
          <w:rFonts w:ascii="Times New Roman" w:hAnsi="Times New Roman" w:cs="Times New Roman"/>
          <w:b/>
          <w:sz w:val="24"/>
        </w:rPr>
        <w:lastRenderedPageBreak/>
        <w:t>C</w:t>
      </w:r>
      <w:r w:rsidR="00F22B3E">
        <w:rPr>
          <w:rFonts w:ascii="Times New Roman" w:hAnsi="Times New Roman" w:cs="Times New Roman"/>
          <w:b/>
          <w:sz w:val="24"/>
        </w:rPr>
        <w:t>HAPTER FOUR</w:t>
      </w:r>
    </w:p>
    <w:p w14:paraId="4741412C" w14:textId="2D6DFF51" w:rsidR="00F22B3E" w:rsidRDefault="00F22B3E" w:rsidP="00F22B3E">
      <w:pPr>
        <w:spacing w:line="360" w:lineRule="auto"/>
        <w:jc w:val="center"/>
        <w:rPr>
          <w:rFonts w:ascii="Times New Roman" w:hAnsi="Times New Roman" w:cs="Times New Roman"/>
          <w:b/>
          <w:sz w:val="24"/>
        </w:rPr>
      </w:pPr>
      <w:r>
        <w:rPr>
          <w:rFonts w:ascii="Times New Roman" w:hAnsi="Times New Roman" w:cs="Times New Roman"/>
          <w:b/>
          <w:sz w:val="24"/>
        </w:rPr>
        <w:t>RESULT AND DISCUSSION</w:t>
      </w:r>
    </w:p>
    <w:p w14:paraId="6FE88118" w14:textId="69329E88" w:rsidR="00F22B3E" w:rsidRDefault="00360519" w:rsidP="00F22B3E">
      <w:pPr>
        <w:spacing w:line="360" w:lineRule="auto"/>
        <w:rPr>
          <w:rFonts w:ascii="Times New Roman" w:hAnsi="Times New Roman" w:cs="Times New Roman"/>
          <w:b/>
          <w:sz w:val="24"/>
        </w:rPr>
      </w:pPr>
      <w:r>
        <w:rPr>
          <w:rFonts w:ascii="Times New Roman" w:hAnsi="Times New Roman" w:cs="Times New Roman"/>
          <w:b/>
          <w:sz w:val="24"/>
        </w:rPr>
        <w:t>4.1</w:t>
      </w:r>
      <w:r w:rsidR="00F22B3E">
        <w:rPr>
          <w:rFonts w:ascii="Times New Roman" w:hAnsi="Times New Roman" w:cs="Times New Roman"/>
          <w:b/>
          <w:sz w:val="24"/>
        </w:rPr>
        <w:t xml:space="preserve"> INTRODUCTION</w:t>
      </w:r>
    </w:p>
    <w:p w14:paraId="6D03E261" w14:textId="77777777" w:rsidR="00B563C7" w:rsidRDefault="00B563C7" w:rsidP="00B563C7">
      <w:pPr>
        <w:spacing w:line="360" w:lineRule="auto"/>
        <w:jc w:val="both"/>
        <w:rPr>
          <w:rFonts w:ascii="Times New Roman" w:hAnsi="Times New Roman" w:cs="Times New Roman"/>
          <w:sz w:val="24"/>
        </w:rPr>
      </w:pPr>
      <w:r w:rsidRPr="00B563C7">
        <w:rPr>
          <w:rFonts w:ascii="Times New Roman" w:hAnsi="Times New Roman" w:cs="Times New Roman"/>
          <w:sz w:val="24"/>
        </w:rPr>
        <w:t>In this section, we present the results of our COVID-19 prediction and visualization research, followed by a discussion of the findings and their implications for public health and decision-making.</w:t>
      </w:r>
    </w:p>
    <w:p w14:paraId="45AD582D" w14:textId="3F5453CA" w:rsidR="00F22B3E" w:rsidRDefault="00360519" w:rsidP="00F22B3E">
      <w:pPr>
        <w:spacing w:line="360" w:lineRule="auto"/>
        <w:rPr>
          <w:rFonts w:ascii="Times New Roman" w:hAnsi="Times New Roman" w:cs="Times New Roman"/>
          <w:b/>
          <w:color w:val="000000" w:themeColor="text1"/>
          <w:sz w:val="24"/>
          <w:szCs w:val="24"/>
        </w:rPr>
      </w:pPr>
      <w:r>
        <w:rPr>
          <w:rFonts w:ascii="Times New Roman" w:hAnsi="Times New Roman" w:cs="Times New Roman"/>
          <w:b/>
          <w:sz w:val="24"/>
        </w:rPr>
        <w:t>4.2</w:t>
      </w:r>
      <w:r w:rsidR="00F22B3E">
        <w:rPr>
          <w:rFonts w:ascii="Times New Roman" w:hAnsi="Times New Roman" w:cs="Times New Roman"/>
          <w:b/>
          <w:sz w:val="24"/>
        </w:rPr>
        <w:t xml:space="preserve"> </w:t>
      </w:r>
      <w:r w:rsidR="00F22B3E">
        <w:rPr>
          <w:rFonts w:ascii="Times New Roman" w:hAnsi="Times New Roman" w:cs="Times New Roman"/>
          <w:b/>
          <w:color w:val="000000" w:themeColor="text1"/>
          <w:sz w:val="24"/>
          <w:szCs w:val="24"/>
        </w:rPr>
        <w:t>RESULTS OF DATA IDENTIFICATION AND COLLECTION</w:t>
      </w:r>
    </w:p>
    <w:p w14:paraId="65871A48" w14:textId="77777777" w:rsidR="00B563C7" w:rsidRDefault="00B563C7" w:rsidP="00B563C7">
      <w:pPr>
        <w:spacing w:line="360" w:lineRule="auto"/>
        <w:jc w:val="both"/>
        <w:rPr>
          <w:rFonts w:ascii="Times New Roman" w:hAnsi="Times New Roman" w:cs="Times New Roman"/>
          <w:color w:val="000000" w:themeColor="text1"/>
          <w:sz w:val="24"/>
          <w:szCs w:val="24"/>
        </w:rPr>
      </w:pPr>
      <w:r w:rsidRPr="00B563C7">
        <w:rPr>
          <w:rFonts w:ascii="Times New Roman" w:hAnsi="Times New Roman" w:cs="Times New Roman"/>
          <w:color w:val="000000" w:themeColor="text1"/>
          <w:sz w:val="24"/>
          <w:szCs w:val="24"/>
        </w:rPr>
        <w:t>The procedure of data identification and gathering produced a comprehensive dataset that offered insights on the development, demographic trends, and mobility trends of the COVID-19 pandemic. Our efforts at data visualization and predictive modeling were built on this high-quality dataset.</w:t>
      </w:r>
    </w:p>
    <w:p w14:paraId="41D9EA60" w14:textId="77777777" w:rsidR="00B563C7" w:rsidRDefault="00B563C7" w:rsidP="00B563C7">
      <w:pPr>
        <w:spacing w:line="360" w:lineRule="auto"/>
        <w:jc w:val="both"/>
        <w:rPr>
          <w:rFonts w:ascii="Times New Roman" w:hAnsi="Times New Roman" w:cs="Times New Roman"/>
          <w:b/>
          <w:color w:val="000000" w:themeColor="text1"/>
          <w:sz w:val="24"/>
          <w:szCs w:val="24"/>
        </w:rPr>
      </w:pPr>
      <w:r w:rsidRPr="00146F97">
        <w:rPr>
          <w:rFonts w:ascii="Times New Roman" w:hAnsi="Times New Roman" w:cs="Times New Roman"/>
          <w:b/>
          <w:color w:val="000000" w:themeColor="text1"/>
          <w:sz w:val="24"/>
          <w:szCs w:val="24"/>
        </w:rPr>
        <w:t xml:space="preserve">Chat Analysis Showing Relationship </w:t>
      </w:r>
      <w:proofErr w:type="gramStart"/>
      <w:r w:rsidRPr="00146F97">
        <w:rPr>
          <w:rFonts w:ascii="Times New Roman" w:hAnsi="Times New Roman" w:cs="Times New Roman"/>
          <w:b/>
          <w:color w:val="000000" w:themeColor="text1"/>
          <w:sz w:val="24"/>
          <w:szCs w:val="24"/>
        </w:rPr>
        <w:t>Between</w:t>
      </w:r>
      <w:proofErr w:type="gramEnd"/>
      <w:r w:rsidRPr="00146F97">
        <w:rPr>
          <w:rFonts w:ascii="Times New Roman" w:hAnsi="Times New Roman" w:cs="Times New Roman"/>
          <w:b/>
          <w:color w:val="000000" w:themeColor="text1"/>
          <w:sz w:val="24"/>
          <w:szCs w:val="24"/>
        </w:rPr>
        <w:t xml:space="preserve"> Variables </w:t>
      </w:r>
    </w:p>
    <w:p w14:paraId="600132E0" w14:textId="77777777" w:rsidR="00B563C7" w:rsidRPr="00146F97" w:rsidRDefault="00B563C7" w:rsidP="00B563C7">
      <w:pPr>
        <w:pStyle w:val="ListParagraph"/>
        <w:numPr>
          <w:ilvl w:val="0"/>
          <w:numId w:val="32"/>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Line Plot Between Fatalities and Date</w:t>
      </w:r>
    </w:p>
    <w:p w14:paraId="29099896" w14:textId="77777777" w:rsidR="00B563C7" w:rsidRDefault="00B563C7" w:rsidP="00B563C7">
      <w:pPr>
        <w:spacing w:line="360" w:lineRule="auto"/>
        <w:jc w:val="both"/>
        <w:rPr>
          <w:rFonts w:ascii="Times New Roman" w:hAnsi="Times New Roman" w:cs="Times New Roman"/>
          <w:b/>
          <w:color w:val="000000" w:themeColor="text1"/>
          <w:sz w:val="24"/>
          <w:szCs w:val="24"/>
        </w:rPr>
      </w:pPr>
      <w:r>
        <w:rPr>
          <w:noProof/>
        </w:rPr>
        <w:drawing>
          <wp:inline distT="0" distB="0" distL="0" distR="0" wp14:anchorId="06348D25" wp14:editId="57284902">
            <wp:extent cx="638175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3286125"/>
                    </a:xfrm>
                    <a:prstGeom prst="rect">
                      <a:avLst/>
                    </a:prstGeom>
                  </pic:spPr>
                </pic:pic>
              </a:graphicData>
            </a:graphic>
          </wp:inline>
        </w:drawing>
      </w:r>
    </w:p>
    <w:p w14:paraId="79FC1C41" w14:textId="77777777" w:rsidR="00852C77" w:rsidRDefault="00B563C7" w:rsidP="00852C77">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Fig 3.1 </w:t>
      </w:r>
      <w:r w:rsidRPr="00146F97">
        <w:rPr>
          <w:rFonts w:ascii="Times New Roman" w:hAnsi="Times New Roman" w:cs="Times New Roman"/>
          <w:color w:val="000000" w:themeColor="text1"/>
          <w:sz w:val="24"/>
          <w:szCs w:val="24"/>
        </w:rPr>
        <w:t>Showing line plot between fatality and Date</w:t>
      </w:r>
    </w:p>
    <w:p w14:paraId="22CF8378" w14:textId="57D4DB0E" w:rsidR="00852C77" w:rsidRPr="00146F97" w:rsidRDefault="00852C77" w:rsidP="00852C77">
      <w:pPr>
        <w:spacing w:line="360" w:lineRule="auto"/>
        <w:jc w:val="center"/>
        <w:rPr>
          <w:rFonts w:ascii="Times New Roman" w:hAnsi="Times New Roman" w:cs="Times New Roman"/>
          <w:b/>
          <w:color w:val="000000" w:themeColor="text1"/>
          <w:sz w:val="24"/>
          <w:szCs w:val="24"/>
        </w:rPr>
      </w:pPr>
      <w:r w:rsidRPr="00852C77">
        <w:rPr>
          <w:rFonts w:ascii="Times New Roman" w:hAnsi="Times New Roman" w:cs="Times New Roman"/>
          <w:b/>
          <w:color w:val="000000" w:themeColor="text1"/>
          <w:sz w:val="24"/>
          <w:szCs w:val="24"/>
        </w:rPr>
        <w:t>Source</w:t>
      </w:r>
      <w:r>
        <w:rPr>
          <w:rFonts w:ascii="Times New Roman" w:hAnsi="Times New Roman" w:cs="Times New Roman"/>
          <w:color w:val="000000" w:themeColor="text1"/>
          <w:sz w:val="24"/>
          <w:szCs w:val="24"/>
        </w:rPr>
        <w:t>: Extracted from the Model</w:t>
      </w:r>
    </w:p>
    <w:p w14:paraId="6AEDED23" w14:textId="77777777" w:rsidR="00B563C7" w:rsidRDefault="00B563C7" w:rsidP="00B563C7">
      <w:pPr>
        <w:pStyle w:val="ListParagraph"/>
        <w:numPr>
          <w:ilvl w:val="0"/>
          <w:numId w:val="32"/>
        </w:numPr>
        <w:spacing w:line="360" w:lineRule="auto"/>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lastRenderedPageBreak/>
        <w:t>Correlation Between Confirmed Cases and Date Showing in Scatter Plot</w:t>
      </w:r>
    </w:p>
    <w:p w14:paraId="10DBDD06" w14:textId="77777777" w:rsidR="00B563C7" w:rsidRPr="00146F97" w:rsidRDefault="00B563C7" w:rsidP="00B563C7">
      <w:pPr>
        <w:pStyle w:val="ListParagraph"/>
        <w:spacing w:line="360" w:lineRule="auto"/>
        <w:ind w:left="1080"/>
        <w:jc w:val="center"/>
        <w:rPr>
          <w:rFonts w:ascii="Times New Roman" w:eastAsia="Times New Roman" w:hAnsi="Times New Roman" w:cs="Times New Roman"/>
          <w:b/>
          <w:color w:val="1F1F1F"/>
          <w:sz w:val="24"/>
          <w:szCs w:val="24"/>
        </w:rPr>
      </w:pPr>
      <w:r>
        <w:rPr>
          <w:noProof/>
        </w:rPr>
        <w:drawing>
          <wp:inline distT="0" distB="0" distL="0" distR="0" wp14:anchorId="03970D1A" wp14:editId="7676D484">
            <wp:extent cx="52578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92" r="10684" b="5272"/>
                    <a:stretch/>
                  </pic:blipFill>
                  <pic:spPr bwMode="auto">
                    <a:xfrm>
                      <a:off x="0" y="0"/>
                      <a:ext cx="5269868" cy="3102730"/>
                    </a:xfrm>
                    <a:prstGeom prst="rect">
                      <a:avLst/>
                    </a:prstGeom>
                    <a:ln>
                      <a:noFill/>
                    </a:ln>
                    <a:extLst>
                      <a:ext uri="{53640926-AAD7-44D8-BBD7-CCE9431645EC}">
                        <a14:shadowObscured xmlns:a14="http://schemas.microsoft.com/office/drawing/2010/main"/>
                      </a:ext>
                    </a:extLst>
                  </pic:spPr>
                </pic:pic>
              </a:graphicData>
            </a:graphic>
          </wp:inline>
        </w:drawing>
      </w:r>
    </w:p>
    <w:p w14:paraId="5DBAF35D" w14:textId="77777777" w:rsidR="00B563C7" w:rsidRDefault="00B563C7" w:rsidP="00852C77">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Fig 3.2 </w:t>
      </w:r>
      <w:r w:rsidRPr="00146F97">
        <w:rPr>
          <w:rFonts w:ascii="Times New Roman" w:hAnsi="Times New Roman" w:cs="Times New Roman"/>
          <w:color w:val="000000" w:themeColor="text1"/>
          <w:sz w:val="24"/>
          <w:szCs w:val="24"/>
        </w:rPr>
        <w:t xml:space="preserve">Showing </w:t>
      </w:r>
      <w:r>
        <w:rPr>
          <w:rFonts w:ascii="Times New Roman" w:hAnsi="Times New Roman" w:cs="Times New Roman"/>
          <w:color w:val="000000" w:themeColor="text1"/>
          <w:sz w:val="24"/>
          <w:szCs w:val="24"/>
        </w:rPr>
        <w:t>scatter</w:t>
      </w:r>
      <w:r w:rsidRPr="00146F97">
        <w:rPr>
          <w:rFonts w:ascii="Times New Roman" w:hAnsi="Times New Roman" w:cs="Times New Roman"/>
          <w:color w:val="000000" w:themeColor="text1"/>
          <w:sz w:val="24"/>
          <w:szCs w:val="24"/>
        </w:rPr>
        <w:t xml:space="preserve"> plot between Date</w:t>
      </w:r>
      <w:r>
        <w:rPr>
          <w:rFonts w:ascii="Times New Roman" w:hAnsi="Times New Roman" w:cs="Times New Roman"/>
          <w:color w:val="000000" w:themeColor="text1"/>
          <w:sz w:val="24"/>
          <w:szCs w:val="24"/>
        </w:rPr>
        <w:t xml:space="preserve"> and Confirmed Cases</w:t>
      </w:r>
    </w:p>
    <w:p w14:paraId="52C9CD22" w14:textId="77777777" w:rsidR="00852C77" w:rsidRPr="00146F97" w:rsidRDefault="00852C77" w:rsidP="00852C77">
      <w:pPr>
        <w:spacing w:line="240" w:lineRule="auto"/>
        <w:jc w:val="center"/>
        <w:rPr>
          <w:rFonts w:ascii="Times New Roman" w:hAnsi="Times New Roman" w:cs="Times New Roman"/>
          <w:b/>
          <w:color w:val="000000" w:themeColor="text1"/>
          <w:sz w:val="24"/>
          <w:szCs w:val="24"/>
        </w:rPr>
      </w:pPr>
      <w:r w:rsidRPr="00852C77">
        <w:rPr>
          <w:rFonts w:ascii="Times New Roman" w:hAnsi="Times New Roman" w:cs="Times New Roman"/>
          <w:b/>
          <w:color w:val="000000" w:themeColor="text1"/>
          <w:sz w:val="24"/>
          <w:szCs w:val="24"/>
        </w:rPr>
        <w:t>Source</w:t>
      </w:r>
      <w:r>
        <w:rPr>
          <w:rFonts w:ascii="Times New Roman" w:hAnsi="Times New Roman" w:cs="Times New Roman"/>
          <w:color w:val="000000" w:themeColor="text1"/>
          <w:sz w:val="24"/>
          <w:szCs w:val="24"/>
        </w:rPr>
        <w:t>: Extracted from the Model</w:t>
      </w:r>
    </w:p>
    <w:p w14:paraId="68171BDC" w14:textId="77777777" w:rsidR="00B563C7" w:rsidRDefault="00B563C7" w:rsidP="00B563C7">
      <w:pPr>
        <w:pStyle w:val="ListParagraph"/>
        <w:numPr>
          <w:ilvl w:val="0"/>
          <w:numId w:val="32"/>
        </w:numPr>
        <w:spacing w:line="360" w:lineRule="auto"/>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Time Comparison Between Nigeria and Turkey</w:t>
      </w:r>
    </w:p>
    <w:p w14:paraId="5994C866" w14:textId="77777777" w:rsidR="00B563C7" w:rsidRPr="00146F97" w:rsidRDefault="00B563C7" w:rsidP="00B563C7">
      <w:pPr>
        <w:pStyle w:val="ListParagraph"/>
        <w:spacing w:line="360" w:lineRule="auto"/>
        <w:ind w:left="1080"/>
        <w:rPr>
          <w:rFonts w:ascii="Times New Roman" w:eastAsia="Times New Roman" w:hAnsi="Times New Roman" w:cs="Times New Roman"/>
          <w:b/>
          <w:color w:val="1F1F1F"/>
          <w:sz w:val="24"/>
          <w:szCs w:val="24"/>
        </w:rPr>
      </w:pPr>
      <w:r>
        <w:rPr>
          <w:noProof/>
        </w:rPr>
        <w:drawing>
          <wp:inline distT="0" distB="0" distL="0" distR="0" wp14:anchorId="6D253CFE" wp14:editId="26BF7713">
            <wp:extent cx="53340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3124200"/>
                    </a:xfrm>
                    <a:prstGeom prst="rect">
                      <a:avLst/>
                    </a:prstGeom>
                  </pic:spPr>
                </pic:pic>
              </a:graphicData>
            </a:graphic>
          </wp:inline>
        </w:drawing>
      </w:r>
    </w:p>
    <w:p w14:paraId="3BD8C619" w14:textId="77777777" w:rsidR="00B563C7" w:rsidRDefault="00B563C7" w:rsidP="00852C77">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Fig 3.3 </w:t>
      </w:r>
      <w:r w:rsidRPr="00146F97">
        <w:rPr>
          <w:rFonts w:ascii="Times New Roman" w:hAnsi="Times New Roman" w:cs="Times New Roman"/>
          <w:color w:val="000000" w:themeColor="text1"/>
          <w:sz w:val="24"/>
          <w:szCs w:val="24"/>
        </w:rPr>
        <w:t xml:space="preserve">Showing </w:t>
      </w:r>
      <w:r>
        <w:rPr>
          <w:rFonts w:ascii="Times New Roman" w:hAnsi="Times New Roman" w:cs="Times New Roman"/>
          <w:color w:val="000000" w:themeColor="text1"/>
          <w:sz w:val="24"/>
          <w:szCs w:val="24"/>
        </w:rPr>
        <w:t>Line Trend</w:t>
      </w:r>
      <w:r w:rsidRPr="00146F97">
        <w:rPr>
          <w:rFonts w:ascii="Times New Roman" w:hAnsi="Times New Roman" w:cs="Times New Roman"/>
          <w:color w:val="000000" w:themeColor="text1"/>
          <w:sz w:val="24"/>
          <w:szCs w:val="24"/>
        </w:rPr>
        <w:t xml:space="preserve"> between </w:t>
      </w:r>
      <w:r>
        <w:rPr>
          <w:rFonts w:ascii="Times New Roman" w:hAnsi="Times New Roman" w:cs="Times New Roman"/>
          <w:color w:val="000000" w:themeColor="text1"/>
          <w:sz w:val="24"/>
          <w:szCs w:val="24"/>
        </w:rPr>
        <w:t>Nigeria and Turkey – Death in 7 Days</w:t>
      </w:r>
    </w:p>
    <w:p w14:paraId="6808A15A" w14:textId="0ECC9CCE" w:rsidR="00852C77" w:rsidRDefault="00852C77" w:rsidP="00852C77">
      <w:pPr>
        <w:spacing w:line="240" w:lineRule="auto"/>
        <w:jc w:val="center"/>
        <w:rPr>
          <w:rFonts w:ascii="Times New Roman" w:hAnsi="Times New Roman" w:cs="Times New Roman"/>
          <w:color w:val="000000" w:themeColor="text1"/>
          <w:sz w:val="24"/>
          <w:szCs w:val="24"/>
        </w:rPr>
      </w:pPr>
      <w:r w:rsidRPr="00852C77">
        <w:rPr>
          <w:rFonts w:ascii="Times New Roman" w:hAnsi="Times New Roman" w:cs="Times New Roman"/>
          <w:b/>
          <w:color w:val="000000" w:themeColor="text1"/>
          <w:sz w:val="24"/>
          <w:szCs w:val="24"/>
        </w:rPr>
        <w:t>Source</w:t>
      </w:r>
      <w:r>
        <w:rPr>
          <w:rFonts w:ascii="Times New Roman" w:hAnsi="Times New Roman" w:cs="Times New Roman"/>
          <w:color w:val="000000" w:themeColor="text1"/>
          <w:sz w:val="24"/>
          <w:szCs w:val="24"/>
        </w:rPr>
        <w:t>: Extracted from the Model</w:t>
      </w:r>
    </w:p>
    <w:p w14:paraId="2C68AC35" w14:textId="77777777" w:rsidR="00852C77" w:rsidRPr="00146F97" w:rsidRDefault="00852C77" w:rsidP="00852C77">
      <w:pPr>
        <w:spacing w:line="240" w:lineRule="auto"/>
        <w:jc w:val="center"/>
        <w:rPr>
          <w:rFonts w:ascii="Times New Roman" w:hAnsi="Times New Roman" w:cs="Times New Roman"/>
          <w:b/>
          <w:color w:val="000000" w:themeColor="text1"/>
          <w:sz w:val="24"/>
          <w:szCs w:val="24"/>
        </w:rPr>
      </w:pPr>
    </w:p>
    <w:p w14:paraId="54D99BA3" w14:textId="490F1C48" w:rsidR="00F22B3E" w:rsidRDefault="00360519" w:rsidP="00F22B3E">
      <w:pPr>
        <w:spacing w:line="360" w:lineRule="auto"/>
        <w:rPr>
          <w:rFonts w:ascii="Times New Roman" w:hAnsi="Times New Roman" w:cs="Times New Roman"/>
          <w:b/>
          <w:sz w:val="24"/>
        </w:rPr>
      </w:pPr>
      <w:r>
        <w:rPr>
          <w:rFonts w:ascii="Times New Roman" w:hAnsi="Times New Roman" w:cs="Times New Roman"/>
          <w:b/>
          <w:color w:val="000000" w:themeColor="text1"/>
          <w:sz w:val="24"/>
          <w:szCs w:val="24"/>
        </w:rPr>
        <w:t>4.3</w:t>
      </w:r>
      <w:r w:rsidR="00F22B3E">
        <w:rPr>
          <w:rFonts w:ascii="Times New Roman" w:hAnsi="Times New Roman" w:cs="Times New Roman"/>
          <w:b/>
          <w:color w:val="000000" w:themeColor="text1"/>
          <w:sz w:val="24"/>
          <w:szCs w:val="24"/>
        </w:rPr>
        <w:t xml:space="preserve"> </w:t>
      </w:r>
      <w:r w:rsidR="00F22B3E">
        <w:rPr>
          <w:rFonts w:ascii="Times New Roman" w:hAnsi="Times New Roman" w:cs="Times New Roman"/>
          <w:b/>
          <w:sz w:val="24"/>
        </w:rPr>
        <w:t>DISCUSSION OF THE FEATURE SELECTION RESULT</w:t>
      </w:r>
    </w:p>
    <w:p w14:paraId="46A3358F" w14:textId="246EA2F6" w:rsidR="00852C77" w:rsidRDefault="00852C77" w:rsidP="00A86941">
      <w:pPr>
        <w:spacing w:line="360" w:lineRule="auto"/>
        <w:jc w:val="both"/>
        <w:rPr>
          <w:rFonts w:ascii="Times New Roman" w:hAnsi="Times New Roman" w:cs="Times New Roman"/>
          <w:sz w:val="24"/>
        </w:rPr>
      </w:pPr>
      <w:r w:rsidRPr="00852C77">
        <w:rPr>
          <w:rFonts w:ascii="Times New Roman" w:hAnsi="Times New Roman" w:cs="Times New Roman"/>
          <w:sz w:val="24"/>
        </w:rPr>
        <w:t>The data identification and collection process yielded a comprehensive dataset that provided insights into the COVID-19 pandemic's progression, demographic patterns, and mobility trends. This high-quality dataset formed the foundation for our data visualization and predictive modeling efforts</w:t>
      </w:r>
      <w:r w:rsidR="00D42C1D">
        <w:rPr>
          <w:rFonts w:ascii="Times New Roman" w:hAnsi="Times New Roman" w:cs="Times New Roman"/>
          <w:sz w:val="24"/>
        </w:rPr>
        <w:t>. The following are the selected features:</w:t>
      </w:r>
    </w:p>
    <w:p w14:paraId="0A35586B" w14:textId="77777777" w:rsidR="00D42C1D" w:rsidRPr="00D42C1D" w:rsidRDefault="00D42C1D" w:rsidP="00D42C1D">
      <w:pPr>
        <w:spacing w:line="360" w:lineRule="auto"/>
        <w:jc w:val="both"/>
        <w:rPr>
          <w:rFonts w:ascii="Times New Roman" w:hAnsi="Times New Roman" w:cs="Times New Roman"/>
          <w:sz w:val="24"/>
        </w:rPr>
      </w:pPr>
      <w:r w:rsidRPr="00D42C1D">
        <w:rPr>
          <w:rFonts w:ascii="Times New Roman" w:hAnsi="Times New Roman" w:cs="Times New Roman"/>
          <w:sz w:val="24"/>
        </w:rPr>
        <w:t>In the context of COVID-19, "</w:t>
      </w:r>
      <w:r w:rsidRPr="00D42C1D">
        <w:rPr>
          <w:rFonts w:ascii="Times New Roman" w:hAnsi="Times New Roman" w:cs="Times New Roman"/>
          <w:b/>
          <w:sz w:val="24"/>
        </w:rPr>
        <w:t>confirmed</w:t>
      </w:r>
      <w:r w:rsidRPr="00D42C1D">
        <w:rPr>
          <w:rFonts w:ascii="Times New Roman" w:hAnsi="Times New Roman" w:cs="Times New Roman"/>
          <w:sz w:val="24"/>
        </w:rPr>
        <w:t xml:space="preserve"> </w:t>
      </w:r>
      <w:r w:rsidRPr="00D42C1D">
        <w:rPr>
          <w:rFonts w:ascii="Times New Roman" w:hAnsi="Times New Roman" w:cs="Times New Roman"/>
          <w:b/>
          <w:sz w:val="24"/>
        </w:rPr>
        <w:t>cases</w:t>
      </w:r>
      <w:r w:rsidRPr="00D42C1D">
        <w:rPr>
          <w:rFonts w:ascii="Times New Roman" w:hAnsi="Times New Roman" w:cs="Times New Roman"/>
          <w:sz w:val="24"/>
        </w:rPr>
        <w:t>" refer to those who have tested positive for the SARS-CoV-2 virus, which is the virus that causes COVID-19. Laboratory testing is used to confirm these instances, generally utilizing methods like the polymerase chain reaction (PCR) test or antigen assays. Confirmed cases refer to those who have received a formal COVID-19 diagnosis as a consequence of these testing.</w:t>
      </w:r>
    </w:p>
    <w:p w14:paraId="3B8DB579" w14:textId="77777777" w:rsidR="00D42C1D" w:rsidRPr="00D42C1D" w:rsidRDefault="00D42C1D" w:rsidP="00D42C1D">
      <w:pPr>
        <w:spacing w:line="360" w:lineRule="auto"/>
        <w:jc w:val="both"/>
        <w:rPr>
          <w:rFonts w:ascii="Times New Roman" w:hAnsi="Times New Roman" w:cs="Times New Roman"/>
          <w:sz w:val="24"/>
        </w:rPr>
      </w:pPr>
      <w:r w:rsidRPr="00D42C1D">
        <w:rPr>
          <w:rFonts w:ascii="Times New Roman" w:hAnsi="Times New Roman" w:cs="Times New Roman"/>
          <w:sz w:val="24"/>
        </w:rPr>
        <w:t>A crucial component of tracking the virus's progress and comprehending the pandemic's magnitude is reporting verified cases. The availability of testing, modifications to testing requirements, fluctuations in the rate of viral transmission, and public health initiatives can all affect the number of confirmed cases over time.</w:t>
      </w:r>
    </w:p>
    <w:p w14:paraId="62A0F743" w14:textId="77777777" w:rsidR="00D42C1D" w:rsidRPr="00D42C1D" w:rsidRDefault="00D42C1D" w:rsidP="00D42C1D">
      <w:pPr>
        <w:pStyle w:val="ListParagraph"/>
        <w:numPr>
          <w:ilvl w:val="2"/>
          <w:numId w:val="10"/>
        </w:numPr>
        <w:spacing w:line="360" w:lineRule="auto"/>
        <w:ind w:left="900"/>
        <w:jc w:val="both"/>
        <w:rPr>
          <w:rFonts w:ascii="Times New Roman" w:hAnsi="Times New Roman" w:cs="Times New Roman"/>
          <w:sz w:val="24"/>
        </w:rPr>
      </w:pPr>
      <w:r w:rsidRPr="00D42C1D">
        <w:rPr>
          <w:rFonts w:ascii="Times New Roman" w:hAnsi="Times New Roman" w:cs="Times New Roman"/>
          <w:sz w:val="24"/>
        </w:rPr>
        <w:t>Confirmed instances are used for many different things, including:</w:t>
      </w:r>
    </w:p>
    <w:p w14:paraId="543AC039" w14:textId="5FFEE7C6" w:rsidR="00D42C1D" w:rsidRPr="00D42C1D" w:rsidRDefault="00D42C1D" w:rsidP="00D42C1D">
      <w:pPr>
        <w:pStyle w:val="ListParagraph"/>
        <w:numPr>
          <w:ilvl w:val="2"/>
          <w:numId w:val="10"/>
        </w:numPr>
        <w:spacing w:line="360" w:lineRule="auto"/>
        <w:ind w:left="900"/>
        <w:jc w:val="both"/>
        <w:rPr>
          <w:rFonts w:ascii="Times New Roman" w:hAnsi="Times New Roman" w:cs="Times New Roman"/>
          <w:sz w:val="24"/>
        </w:rPr>
      </w:pPr>
      <w:r w:rsidRPr="00D42C1D">
        <w:rPr>
          <w:rFonts w:ascii="Times New Roman" w:hAnsi="Times New Roman" w:cs="Times New Roman"/>
          <w:sz w:val="24"/>
        </w:rPr>
        <w:t>Epidemiological surveillance: Keeping tabs on confirmed cases enables public health officials to track the virus's transmission, spot infection hotspots, and gauge the efficiency of control efforts.</w:t>
      </w:r>
    </w:p>
    <w:p w14:paraId="6CED2059" w14:textId="510E7111" w:rsidR="00D42C1D" w:rsidRPr="00D42C1D" w:rsidRDefault="00D42C1D" w:rsidP="00D42C1D">
      <w:pPr>
        <w:pStyle w:val="ListParagraph"/>
        <w:numPr>
          <w:ilvl w:val="2"/>
          <w:numId w:val="10"/>
        </w:numPr>
        <w:spacing w:line="360" w:lineRule="auto"/>
        <w:ind w:left="900"/>
        <w:jc w:val="both"/>
        <w:rPr>
          <w:rFonts w:ascii="Times New Roman" w:hAnsi="Times New Roman" w:cs="Times New Roman"/>
          <w:sz w:val="24"/>
        </w:rPr>
      </w:pPr>
      <w:r w:rsidRPr="00D42C1D">
        <w:rPr>
          <w:rFonts w:ascii="Times New Roman" w:hAnsi="Times New Roman" w:cs="Times New Roman"/>
          <w:sz w:val="24"/>
        </w:rPr>
        <w:t>Resource distribution: To handle the rising demand during spikes in cases, choices about resource distribution, such as hospital beds, medical supplies, and staff, are guided by the number of confirmed cases.</w:t>
      </w:r>
    </w:p>
    <w:p w14:paraId="51512266" w14:textId="2CD37F64" w:rsidR="00D42C1D" w:rsidRDefault="00D42C1D" w:rsidP="00D42C1D">
      <w:pPr>
        <w:tabs>
          <w:tab w:val="left" w:pos="900"/>
        </w:tabs>
        <w:spacing w:line="360" w:lineRule="auto"/>
        <w:ind w:left="900" w:hanging="360"/>
        <w:jc w:val="both"/>
        <w:rPr>
          <w:rFonts w:ascii="Times New Roman" w:hAnsi="Times New Roman" w:cs="Times New Roman"/>
          <w:sz w:val="24"/>
        </w:rPr>
      </w:pPr>
      <w:r w:rsidRPr="00D42C1D">
        <w:rPr>
          <w:rFonts w:ascii="Times New Roman" w:hAnsi="Times New Roman" w:cs="Times New Roman"/>
          <w:sz w:val="24"/>
        </w:rPr>
        <w:t xml:space="preserve">4. </w:t>
      </w:r>
      <w:r>
        <w:rPr>
          <w:rFonts w:ascii="Times New Roman" w:hAnsi="Times New Roman" w:cs="Times New Roman"/>
          <w:sz w:val="24"/>
        </w:rPr>
        <w:t xml:space="preserve">   </w:t>
      </w:r>
      <w:r w:rsidRPr="00D42C1D">
        <w:rPr>
          <w:rFonts w:ascii="Times New Roman" w:hAnsi="Times New Roman" w:cs="Times New Roman"/>
          <w:sz w:val="24"/>
        </w:rPr>
        <w:t>Informed policy decisions: Governments and health organizations utilize the information on confirmed cases to adopt or modify lockdowns, travel restrictions, and other preventative measures.</w:t>
      </w:r>
    </w:p>
    <w:p w14:paraId="2BC0002F" w14:textId="5329467C" w:rsidR="00D42C1D" w:rsidRPr="00D42C1D" w:rsidRDefault="00914780" w:rsidP="00D42C1D">
      <w:pPr>
        <w:tabs>
          <w:tab w:val="left" w:pos="900"/>
        </w:tabs>
        <w:spacing w:line="360" w:lineRule="auto"/>
        <w:jc w:val="both"/>
        <w:rPr>
          <w:rFonts w:ascii="Times New Roman" w:hAnsi="Times New Roman" w:cs="Times New Roman"/>
          <w:sz w:val="24"/>
        </w:rPr>
      </w:pPr>
      <w:r w:rsidRPr="00914780">
        <w:rPr>
          <w:rFonts w:ascii="Times New Roman" w:hAnsi="Times New Roman" w:cs="Times New Roman"/>
          <w:sz w:val="24"/>
        </w:rPr>
        <w:t xml:space="preserve">Predicting and visualizing </w:t>
      </w:r>
      <w:r w:rsidRPr="00914780">
        <w:rPr>
          <w:rFonts w:ascii="Times New Roman" w:hAnsi="Times New Roman" w:cs="Times New Roman"/>
          <w:b/>
          <w:sz w:val="24"/>
        </w:rPr>
        <w:t>fatalities (deaths)</w:t>
      </w:r>
      <w:r w:rsidRPr="00914780">
        <w:rPr>
          <w:rFonts w:ascii="Times New Roman" w:hAnsi="Times New Roman" w:cs="Times New Roman"/>
          <w:sz w:val="24"/>
        </w:rPr>
        <w:t xml:space="preserve"> related to COVID-19 is an important aspect of understanding the impact of the pandemic and informing public health strategies. Here's how you can approach predicting and visualizing COVID-19 fatalities:</w:t>
      </w:r>
    </w:p>
    <w:p w14:paraId="448CC905" w14:textId="1A042304" w:rsidR="00852C77" w:rsidRDefault="00A86941" w:rsidP="00A86941">
      <w:pPr>
        <w:spacing w:line="360" w:lineRule="auto"/>
        <w:jc w:val="both"/>
        <w:rPr>
          <w:rFonts w:ascii="Times New Roman" w:hAnsi="Times New Roman" w:cs="Times New Roman"/>
          <w:b/>
          <w:sz w:val="24"/>
        </w:rPr>
      </w:pPr>
      <w:r>
        <w:rPr>
          <w:rFonts w:ascii="Times New Roman" w:hAnsi="Times New Roman" w:cs="Times New Roman"/>
          <w:b/>
          <w:sz w:val="24"/>
        </w:rPr>
        <w:lastRenderedPageBreak/>
        <w:t>Linear Regression</w:t>
      </w:r>
    </w:p>
    <w:p w14:paraId="605257C6" w14:textId="77777777" w:rsidR="00A86941" w:rsidRPr="00A86941" w:rsidRDefault="00A86941" w:rsidP="00A86941">
      <w:pPr>
        <w:spacing w:line="360" w:lineRule="auto"/>
        <w:jc w:val="both"/>
        <w:rPr>
          <w:rFonts w:ascii="Times New Roman" w:hAnsi="Times New Roman" w:cs="Times New Roman"/>
          <w:sz w:val="24"/>
        </w:rPr>
      </w:pPr>
      <w:r w:rsidRPr="00A86941">
        <w:rPr>
          <w:rFonts w:ascii="Times New Roman" w:hAnsi="Times New Roman" w:cs="Times New Roman"/>
          <w:sz w:val="24"/>
        </w:rPr>
        <w:t>Linear Regression for COVID-19 Prediction: By fitting a linear equation to the observed data points, linear regression is a statistical approach used to describe the connection between a dependent variable and one or more independent variables. Linear regression is a straightforward yet effective technique for generating short-term predictions in the context of COVID-19 prediction because it can be used to simulate the trend of COVID-19 cases over time.</w:t>
      </w:r>
    </w:p>
    <w:p w14:paraId="6BEC2B47" w14:textId="77777777" w:rsidR="00EC2E4D" w:rsidRPr="00EC2E4D" w:rsidRDefault="00EC2E4D" w:rsidP="00EC2E4D">
      <w:pPr>
        <w:spacing w:line="360" w:lineRule="auto"/>
        <w:rPr>
          <w:rFonts w:ascii="Times New Roman" w:hAnsi="Times New Roman" w:cs="Times New Roman"/>
          <w:sz w:val="24"/>
        </w:rPr>
      </w:pPr>
      <w:r w:rsidRPr="00EC2E4D">
        <w:rPr>
          <w:rFonts w:ascii="Times New Roman" w:hAnsi="Times New Roman" w:cs="Times New Roman"/>
          <w:sz w:val="24"/>
        </w:rPr>
        <w:t>How to Use Linear Regression for COVID-19: Steps Prediction:</w:t>
      </w:r>
    </w:p>
    <w:p w14:paraId="5E452A58" w14:textId="29A98F6A" w:rsidR="00EC2E4D" w:rsidRPr="00EC2E4D" w:rsidRDefault="00EC2E4D" w:rsidP="00EC2E4D">
      <w:pPr>
        <w:pStyle w:val="ListParagraph"/>
        <w:numPr>
          <w:ilvl w:val="2"/>
          <w:numId w:val="10"/>
        </w:numPr>
        <w:spacing w:line="360" w:lineRule="auto"/>
        <w:ind w:left="810" w:hanging="450"/>
        <w:rPr>
          <w:rFonts w:ascii="Times New Roman" w:hAnsi="Times New Roman" w:cs="Times New Roman"/>
          <w:sz w:val="24"/>
        </w:rPr>
      </w:pPr>
      <w:r w:rsidRPr="00EC2E4D">
        <w:rPr>
          <w:rFonts w:ascii="Times New Roman" w:hAnsi="Times New Roman" w:cs="Times New Roman"/>
          <w:sz w:val="24"/>
        </w:rPr>
        <w:t>Data preparation: Compile historical COVID-19 data, such as the total number of instances for a given time frame. The dependent variable (cases) and the independent variable (time) should be separated into two columns in the data.</w:t>
      </w:r>
    </w:p>
    <w:p w14:paraId="1E764D02" w14:textId="2383438A" w:rsidR="00EC2E4D" w:rsidRPr="00EC2E4D" w:rsidRDefault="00EC2E4D" w:rsidP="00EC2E4D">
      <w:pPr>
        <w:pStyle w:val="ListParagraph"/>
        <w:numPr>
          <w:ilvl w:val="2"/>
          <w:numId w:val="10"/>
        </w:numPr>
        <w:spacing w:line="360" w:lineRule="auto"/>
        <w:ind w:left="810" w:hanging="450"/>
        <w:rPr>
          <w:rFonts w:ascii="Times New Roman" w:hAnsi="Times New Roman" w:cs="Times New Roman"/>
          <w:sz w:val="24"/>
        </w:rPr>
      </w:pPr>
      <w:r w:rsidRPr="00EC2E4D">
        <w:rPr>
          <w:rFonts w:ascii="Times New Roman" w:hAnsi="Times New Roman" w:cs="Times New Roman"/>
          <w:sz w:val="24"/>
        </w:rPr>
        <w:t>Data Visualization: Use a scatter plot to visualize the data and spot trends before using linear regression. You may use this to decide whether a linear model is appropriate for the data.</w:t>
      </w:r>
    </w:p>
    <w:p w14:paraId="3B7513CD" w14:textId="3F31E673" w:rsidR="00EC2E4D" w:rsidRPr="00EC2E4D" w:rsidRDefault="00EC2E4D" w:rsidP="00EC2E4D">
      <w:pPr>
        <w:pStyle w:val="ListParagraph"/>
        <w:numPr>
          <w:ilvl w:val="2"/>
          <w:numId w:val="10"/>
        </w:numPr>
        <w:spacing w:line="360" w:lineRule="auto"/>
        <w:ind w:left="810" w:hanging="450"/>
        <w:rPr>
          <w:rFonts w:ascii="Times New Roman" w:hAnsi="Times New Roman" w:cs="Times New Roman"/>
          <w:sz w:val="24"/>
        </w:rPr>
      </w:pPr>
      <w:r w:rsidRPr="00EC2E4D">
        <w:rPr>
          <w:rFonts w:ascii="Times New Roman" w:hAnsi="Times New Roman" w:cs="Times New Roman"/>
          <w:sz w:val="24"/>
        </w:rPr>
        <w:t xml:space="preserve">Model fitting: Run the data via linear regression. The linear equation can be shown as follows in the case of simple linear regression (with only one independent variable): </w:t>
      </w:r>
    </w:p>
    <w:p w14:paraId="5EA76546" w14:textId="1413F9EC" w:rsidR="00A86941" w:rsidRPr="00A86941" w:rsidRDefault="00A86941" w:rsidP="00A86941">
      <w:pPr>
        <w:spacing w:line="360" w:lineRule="auto"/>
        <w:jc w:val="center"/>
        <w:rPr>
          <w:rFonts w:ascii="Times New Roman" w:hAnsi="Times New Roman" w:cs="Times New Roman"/>
          <w:b/>
          <w:sz w:val="24"/>
        </w:rPr>
      </w:pPr>
      <w:r w:rsidRPr="00A86941">
        <w:rPr>
          <w:rFonts w:ascii="Times New Roman" w:hAnsi="Times New Roman" w:cs="Times New Roman"/>
          <w:b/>
          <w:sz w:val="24"/>
        </w:rPr>
        <w:t>y = mx + c</w:t>
      </w:r>
    </w:p>
    <w:p w14:paraId="56E52531" w14:textId="77777777" w:rsidR="00A86941" w:rsidRPr="00A86941" w:rsidRDefault="00A86941" w:rsidP="00A86941">
      <w:pPr>
        <w:spacing w:line="360" w:lineRule="auto"/>
        <w:rPr>
          <w:rFonts w:ascii="Times New Roman" w:hAnsi="Times New Roman" w:cs="Times New Roman"/>
          <w:b/>
          <w:sz w:val="24"/>
        </w:rPr>
      </w:pPr>
      <w:r w:rsidRPr="00A86941">
        <w:rPr>
          <w:rFonts w:ascii="Times New Roman" w:hAnsi="Times New Roman" w:cs="Times New Roman"/>
          <w:sz w:val="24"/>
        </w:rPr>
        <w:t xml:space="preserve">   </w:t>
      </w:r>
      <w:proofErr w:type="gramStart"/>
      <w:r w:rsidRPr="00A86941">
        <w:rPr>
          <w:rFonts w:ascii="Times New Roman" w:hAnsi="Times New Roman" w:cs="Times New Roman"/>
          <w:b/>
          <w:sz w:val="24"/>
        </w:rPr>
        <w:t>where</w:t>
      </w:r>
      <w:proofErr w:type="gramEnd"/>
      <w:r w:rsidRPr="00A86941">
        <w:rPr>
          <w:rFonts w:ascii="Times New Roman" w:hAnsi="Times New Roman" w:cs="Times New Roman"/>
          <w:b/>
          <w:sz w:val="24"/>
        </w:rPr>
        <w:t>:</w:t>
      </w:r>
    </w:p>
    <w:p w14:paraId="2FD09ED2" w14:textId="55913809" w:rsidR="00A86941" w:rsidRPr="00A86941" w:rsidRDefault="00A86941" w:rsidP="00A86941">
      <w:pPr>
        <w:pStyle w:val="ListParagraph"/>
        <w:numPr>
          <w:ilvl w:val="1"/>
          <w:numId w:val="7"/>
        </w:numPr>
        <w:spacing w:line="360" w:lineRule="auto"/>
        <w:rPr>
          <w:rFonts w:ascii="Times New Roman" w:hAnsi="Times New Roman" w:cs="Times New Roman"/>
          <w:sz w:val="24"/>
        </w:rPr>
      </w:pPr>
      <w:r w:rsidRPr="00A86941">
        <w:rPr>
          <w:rFonts w:ascii="Times New Roman" w:hAnsi="Times New Roman" w:cs="Times New Roman"/>
          <w:sz w:val="24"/>
        </w:rPr>
        <w:t>`</w:t>
      </w:r>
      <w:r w:rsidRPr="00A86941">
        <w:rPr>
          <w:rFonts w:ascii="Times New Roman" w:hAnsi="Times New Roman" w:cs="Times New Roman"/>
          <w:b/>
          <w:sz w:val="24"/>
        </w:rPr>
        <w:t>y`</w:t>
      </w:r>
      <w:r w:rsidRPr="00A86941">
        <w:rPr>
          <w:rFonts w:ascii="Times New Roman" w:hAnsi="Times New Roman" w:cs="Times New Roman"/>
          <w:sz w:val="24"/>
        </w:rPr>
        <w:t xml:space="preserve"> is the dependent variable (number of cases)</w:t>
      </w:r>
    </w:p>
    <w:p w14:paraId="7169A5D8" w14:textId="611E3F38" w:rsidR="00A86941" w:rsidRPr="00A86941" w:rsidRDefault="00A86941" w:rsidP="00A86941">
      <w:pPr>
        <w:pStyle w:val="ListParagraph"/>
        <w:numPr>
          <w:ilvl w:val="1"/>
          <w:numId w:val="7"/>
        </w:numPr>
        <w:spacing w:line="360" w:lineRule="auto"/>
        <w:rPr>
          <w:rFonts w:ascii="Times New Roman" w:hAnsi="Times New Roman" w:cs="Times New Roman"/>
          <w:sz w:val="24"/>
        </w:rPr>
      </w:pPr>
      <w:r w:rsidRPr="00A86941">
        <w:rPr>
          <w:rFonts w:ascii="Times New Roman" w:hAnsi="Times New Roman" w:cs="Times New Roman"/>
          <w:sz w:val="24"/>
        </w:rPr>
        <w:t>`</w:t>
      </w:r>
      <w:r w:rsidRPr="00A86941">
        <w:rPr>
          <w:rFonts w:ascii="Times New Roman" w:hAnsi="Times New Roman" w:cs="Times New Roman"/>
          <w:b/>
          <w:sz w:val="24"/>
        </w:rPr>
        <w:t>x</w:t>
      </w:r>
      <w:r w:rsidRPr="00A86941">
        <w:rPr>
          <w:rFonts w:ascii="Times New Roman" w:hAnsi="Times New Roman" w:cs="Times New Roman"/>
          <w:sz w:val="24"/>
        </w:rPr>
        <w:t>` is the independent variable (time)</w:t>
      </w:r>
    </w:p>
    <w:p w14:paraId="7D0C3B36" w14:textId="485525A8" w:rsidR="00A86941" w:rsidRPr="00A86941" w:rsidRDefault="00A86941" w:rsidP="00A86941">
      <w:pPr>
        <w:pStyle w:val="ListParagraph"/>
        <w:numPr>
          <w:ilvl w:val="1"/>
          <w:numId w:val="7"/>
        </w:numPr>
        <w:spacing w:line="360" w:lineRule="auto"/>
        <w:rPr>
          <w:rFonts w:ascii="Times New Roman" w:hAnsi="Times New Roman" w:cs="Times New Roman"/>
          <w:sz w:val="24"/>
        </w:rPr>
      </w:pPr>
      <w:r w:rsidRPr="00A86941">
        <w:rPr>
          <w:rFonts w:ascii="Times New Roman" w:hAnsi="Times New Roman" w:cs="Times New Roman"/>
          <w:sz w:val="24"/>
        </w:rPr>
        <w:t>`</w:t>
      </w:r>
      <w:r w:rsidRPr="00A86941">
        <w:rPr>
          <w:rFonts w:ascii="Times New Roman" w:hAnsi="Times New Roman" w:cs="Times New Roman"/>
          <w:b/>
          <w:sz w:val="24"/>
        </w:rPr>
        <w:t>m</w:t>
      </w:r>
      <w:r w:rsidRPr="00A86941">
        <w:rPr>
          <w:rFonts w:ascii="Times New Roman" w:hAnsi="Times New Roman" w:cs="Times New Roman"/>
          <w:sz w:val="24"/>
        </w:rPr>
        <w:t>` is the slope of the line (reflecting the rate of change)</w:t>
      </w:r>
    </w:p>
    <w:p w14:paraId="59488E9C" w14:textId="78E0DACB" w:rsidR="00A86941" w:rsidRPr="00A86941" w:rsidRDefault="00A86941" w:rsidP="00A86941">
      <w:pPr>
        <w:pStyle w:val="ListParagraph"/>
        <w:numPr>
          <w:ilvl w:val="1"/>
          <w:numId w:val="7"/>
        </w:numPr>
        <w:spacing w:line="360" w:lineRule="auto"/>
        <w:rPr>
          <w:rFonts w:ascii="Times New Roman" w:hAnsi="Times New Roman" w:cs="Times New Roman"/>
          <w:sz w:val="24"/>
        </w:rPr>
      </w:pPr>
      <w:r w:rsidRPr="00A86941">
        <w:rPr>
          <w:rFonts w:ascii="Times New Roman" w:hAnsi="Times New Roman" w:cs="Times New Roman"/>
          <w:sz w:val="24"/>
        </w:rPr>
        <w:t>`</w:t>
      </w:r>
      <w:r w:rsidRPr="00A86941">
        <w:rPr>
          <w:rFonts w:ascii="Times New Roman" w:hAnsi="Times New Roman" w:cs="Times New Roman"/>
          <w:b/>
          <w:sz w:val="24"/>
        </w:rPr>
        <w:t>b</w:t>
      </w:r>
      <w:r w:rsidRPr="00A86941">
        <w:rPr>
          <w:rFonts w:ascii="Times New Roman" w:hAnsi="Times New Roman" w:cs="Times New Roman"/>
          <w:sz w:val="24"/>
        </w:rPr>
        <w:t>` is the y-intercept (the value of y when x is 0)</w:t>
      </w:r>
    </w:p>
    <w:p w14:paraId="789B5641" w14:textId="0768DDD2" w:rsidR="00A86941" w:rsidRPr="00EC2E4D" w:rsidRDefault="00A86941" w:rsidP="00EC2E4D">
      <w:pPr>
        <w:pStyle w:val="ListParagraph"/>
        <w:numPr>
          <w:ilvl w:val="2"/>
          <w:numId w:val="10"/>
        </w:numPr>
        <w:spacing w:line="360" w:lineRule="auto"/>
        <w:ind w:left="810" w:hanging="450"/>
        <w:jc w:val="both"/>
        <w:rPr>
          <w:rFonts w:ascii="Times New Roman" w:hAnsi="Times New Roman" w:cs="Times New Roman"/>
          <w:sz w:val="24"/>
        </w:rPr>
      </w:pPr>
      <w:r w:rsidRPr="00A86941">
        <w:rPr>
          <w:rFonts w:ascii="Times New Roman" w:hAnsi="Times New Roman" w:cs="Times New Roman"/>
          <w:sz w:val="24"/>
        </w:rPr>
        <w:t xml:space="preserve">Model Evaluation: Assess the quality of the linear regression model by calculating metrics such </w:t>
      </w:r>
      <w:r w:rsidRPr="00EC2E4D">
        <w:rPr>
          <w:rFonts w:ascii="Times New Roman" w:hAnsi="Times New Roman" w:cs="Times New Roman"/>
          <w:sz w:val="24"/>
        </w:rPr>
        <w:t>as the coefficient of determination (R-squared) and analyzing the residuals (differences between predicted and actual values). R-squared indicates how well the model fits the data.</w:t>
      </w:r>
    </w:p>
    <w:p w14:paraId="5AACACCC" w14:textId="45DBDB4F" w:rsidR="00A86941" w:rsidRPr="00A86941" w:rsidRDefault="00A86941" w:rsidP="00EC2E4D">
      <w:pPr>
        <w:pStyle w:val="ListParagraph"/>
        <w:numPr>
          <w:ilvl w:val="2"/>
          <w:numId w:val="10"/>
        </w:numPr>
        <w:spacing w:line="360" w:lineRule="auto"/>
        <w:ind w:left="810" w:hanging="450"/>
        <w:jc w:val="both"/>
        <w:rPr>
          <w:rFonts w:ascii="Times New Roman" w:hAnsi="Times New Roman" w:cs="Times New Roman"/>
          <w:sz w:val="24"/>
        </w:rPr>
      </w:pPr>
      <w:r w:rsidRPr="00A86941">
        <w:rPr>
          <w:rFonts w:ascii="Times New Roman" w:hAnsi="Times New Roman" w:cs="Times New Roman"/>
          <w:sz w:val="24"/>
        </w:rPr>
        <w:t>Prediction: Use the linear regression model to make short-term predictions. Input future time values into the model equation to estimate the number of COVID-19 cases at those time points.</w:t>
      </w:r>
    </w:p>
    <w:p w14:paraId="6BAA6F7B" w14:textId="28829428" w:rsidR="00A86941" w:rsidRPr="00A86941" w:rsidRDefault="00A86941" w:rsidP="00EC2E4D">
      <w:pPr>
        <w:pStyle w:val="ListParagraph"/>
        <w:numPr>
          <w:ilvl w:val="2"/>
          <w:numId w:val="10"/>
        </w:numPr>
        <w:spacing w:line="360" w:lineRule="auto"/>
        <w:ind w:left="810" w:hanging="450"/>
        <w:jc w:val="both"/>
        <w:rPr>
          <w:rFonts w:ascii="Times New Roman" w:hAnsi="Times New Roman" w:cs="Times New Roman"/>
          <w:sz w:val="24"/>
        </w:rPr>
      </w:pPr>
      <w:r w:rsidRPr="00A86941">
        <w:rPr>
          <w:rFonts w:ascii="Times New Roman" w:hAnsi="Times New Roman" w:cs="Times New Roman"/>
          <w:sz w:val="24"/>
        </w:rPr>
        <w:lastRenderedPageBreak/>
        <w:t>Interpretation: Interpret the results of the linear regression model in the context of COVID-19. Understand the slope and y-intercept to gain insights into the rate of increase or decrease in cases.</w:t>
      </w:r>
    </w:p>
    <w:p w14:paraId="4E24EE0A" w14:textId="286C1622" w:rsidR="00A86941" w:rsidRPr="00A86941" w:rsidRDefault="00A86941" w:rsidP="00EC2E4D">
      <w:pPr>
        <w:spacing w:line="360" w:lineRule="auto"/>
        <w:ind w:left="810" w:hanging="450"/>
        <w:jc w:val="both"/>
        <w:rPr>
          <w:rFonts w:ascii="Times New Roman" w:hAnsi="Times New Roman" w:cs="Times New Roman"/>
          <w:sz w:val="24"/>
        </w:rPr>
      </w:pPr>
      <w:r w:rsidRPr="00A86941">
        <w:rPr>
          <w:rFonts w:ascii="Times New Roman" w:hAnsi="Times New Roman" w:cs="Times New Roman"/>
          <w:sz w:val="24"/>
        </w:rPr>
        <w:t>Considerations:</w:t>
      </w:r>
    </w:p>
    <w:p w14:paraId="3276CB4B" w14:textId="08F4F27D" w:rsidR="00EC2E4D" w:rsidRPr="00EC2E4D" w:rsidRDefault="00EC2E4D" w:rsidP="00360519">
      <w:pPr>
        <w:pStyle w:val="ListParagraph"/>
        <w:numPr>
          <w:ilvl w:val="2"/>
          <w:numId w:val="7"/>
        </w:numPr>
        <w:spacing w:line="360" w:lineRule="auto"/>
        <w:ind w:left="810" w:hanging="450"/>
        <w:jc w:val="both"/>
        <w:rPr>
          <w:rFonts w:ascii="Times New Roman" w:hAnsi="Times New Roman" w:cs="Times New Roman"/>
          <w:sz w:val="24"/>
        </w:rPr>
      </w:pPr>
      <w:r w:rsidRPr="00EC2E4D">
        <w:rPr>
          <w:rFonts w:ascii="Times New Roman" w:hAnsi="Times New Roman" w:cs="Times New Roman"/>
          <w:sz w:val="24"/>
        </w:rPr>
        <w:t>Limitations: Linear regression presupposes that variables have a linear relationship. Complex patterns, abrupt shifts, or non-linear trends that COVID-19 instances may display may not be captured.</w:t>
      </w:r>
    </w:p>
    <w:p w14:paraId="1261C827" w14:textId="38075451" w:rsidR="00EC2E4D" w:rsidRPr="00EC2E4D" w:rsidRDefault="00EC2E4D" w:rsidP="00360519">
      <w:pPr>
        <w:pStyle w:val="ListParagraph"/>
        <w:numPr>
          <w:ilvl w:val="2"/>
          <w:numId w:val="7"/>
        </w:numPr>
        <w:spacing w:line="360" w:lineRule="auto"/>
        <w:ind w:left="810" w:hanging="450"/>
        <w:jc w:val="both"/>
        <w:rPr>
          <w:rFonts w:ascii="Times New Roman" w:hAnsi="Times New Roman" w:cs="Times New Roman"/>
          <w:sz w:val="24"/>
        </w:rPr>
      </w:pPr>
      <w:r w:rsidRPr="00EC2E4D">
        <w:rPr>
          <w:rFonts w:ascii="Times New Roman" w:hAnsi="Times New Roman" w:cs="Times New Roman"/>
          <w:sz w:val="24"/>
        </w:rPr>
        <w:t>Short-Term Predictions: When trends are short-term and steady, linear regression is appropriate. Other cutting-edge methods could be better suitable for forecasts made over a longer period of time.</w:t>
      </w:r>
    </w:p>
    <w:p w14:paraId="4C4833B8" w14:textId="0C3A7607" w:rsidR="00EC2E4D" w:rsidRPr="00EC2E4D" w:rsidRDefault="00EC2E4D" w:rsidP="00360519">
      <w:pPr>
        <w:pStyle w:val="ListParagraph"/>
        <w:numPr>
          <w:ilvl w:val="2"/>
          <w:numId w:val="7"/>
        </w:numPr>
        <w:spacing w:line="360" w:lineRule="auto"/>
        <w:ind w:left="810" w:hanging="450"/>
        <w:jc w:val="both"/>
        <w:rPr>
          <w:rFonts w:ascii="Times New Roman" w:hAnsi="Times New Roman" w:cs="Times New Roman"/>
          <w:sz w:val="24"/>
        </w:rPr>
      </w:pPr>
      <w:r w:rsidRPr="00EC2E4D">
        <w:rPr>
          <w:rFonts w:ascii="Times New Roman" w:hAnsi="Times New Roman" w:cs="Times New Roman"/>
          <w:sz w:val="24"/>
        </w:rPr>
        <w:t>Data Quality: The reliability of past data determines how accurate projections are. Make that the data is correct, reliable, and devoid of outliers.</w:t>
      </w:r>
    </w:p>
    <w:p w14:paraId="62AEE43C" w14:textId="6F30226B" w:rsidR="00A86941" w:rsidRPr="00A86941" w:rsidRDefault="00A86941" w:rsidP="00360519">
      <w:pPr>
        <w:pStyle w:val="ListParagraph"/>
        <w:numPr>
          <w:ilvl w:val="2"/>
          <w:numId w:val="7"/>
        </w:numPr>
        <w:spacing w:line="360" w:lineRule="auto"/>
        <w:ind w:left="810" w:hanging="450"/>
        <w:jc w:val="both"/>
        <w:rPr>
          <w:rFonts w:ascii="Times New Roman" w:hAnsi="Times New Roman" w:cs="Times New Roman"/>
          <w:sz w:val="24"/>
        </w:rPr>
      </w:pPr>
      <w:r w:rsidRPr="00A86941">
        <w:rPr>
          <w:rFonts w:ascii="Times New Roman" w:hAnsi="Times New Roman" w:cs="Times New Roman"/>
          <w:sz w:val="24"/>
        </w:rPr>
        <w:t>External Factors: Linear regression doesn't account for external factors that can influence COVID-19 trends, such as interventions, policy changes, and new variants.</w:t>
      </w:r>
    </w:p>
    <w:p w14:paraId="68833CC7" w14:textId="10F3EF96" w:rsidR="00A86941" w:rsidRPr="00A86941" w:rsidRDefault="00A86941" w:rsidP="00360519">
      <w:pPr>
        <w:pStyle w:val="ListParagraph"/>
        <w:numPr>
          <w:ilvl w:val="2"/>
          <w:numId w:val="7"/>
        </w:numPr>
        <w:spacing w:line="360" w:lineRule="auto"/>
        <w:ind w:left="810" w:hanging="450"/>
        <w:jc w:val="both"/>
        <w:rPr>
          <w:rFonts w:ascii="Times New Roman" w:hAnsi="Times New Roman" w:cs="Times New Roman"/>
          <w:sz w:val="24"/>
        </w:rPr>
      </w:pPr>
      <w:r w:rsidRPr="00A86941">
        <w:rPr>
          <w:rFonts w:ascii="Times New Roman" w:hAnsi="Times New Roman" w:cs="Times New Roman"/>
          <w:sz w:val="24"/>
        </w:rPr>
        <w:t>Combining Methods: Linear regression can be complemented with other techniques, such as time series analysis and machine learning, to improve prediction accuracy and capture more complex patterns.</w:t>
      </w:r>
    </w:p>
    <w:p w14:paraId="0021B8CB" w14:textId="77777777" w:rsidR="00EC2E4D" w:rsidRPr="00EC2E4D" w:rsidRDefault="00EC2E4D" w:rsidP="00EC2E4D">
      <w:pPr>
        <w:spacing w:line="360" w:lineRule="auto"/>
        <w:rPr>
          <w:rFonts w:ascii="Times New Roman" w:hAnsi="Times New Roman" w:cs="Times New Roman"/>
          <w:sz w:val="24"/>
        </w:rPr>
      </w:pPr>
      <w:r w:rsidRPr="00EC2E4D">
        <w:rPr>
          <w:rFonts w:ascii="Times New Roman" w:hAnsi="Times New Roman" w:cs="Times New Roman"/>
          <w:sz w:val="24"/>
        </w:rPr>
        <w:t>While linear regression offers a straightforward method for making short-term COVID-19 predictions, it's important to recognize its limits and evaluate its applicability in light of the type of data and the prediction horizon. Combining linear regression with additional techniques can result in a more reliable forecasting framework that can provide forecasts that are more precise and comprehensive.</w:t>
      </w:r>
    </w:p>
    <w:p w14:paraId="64BDE65D" w14:textId="5F1F48D0" w:rsidR="00F22B3E" w:rsidRDefault="00360519" w:rsidP="00F22B3E">
      <w:pPr>
        <w:spacing w:line="360" w:lineRule="auto"/>
        <w:jc w:val="both"/>
        <w:rPr>
          <w:rFonts w:ascii="Times New Roman" w:hAnsi="Times New Roman" w:cs="Times New Roman"/>
          <w:b/>
          <w:sz w:val="24"/>
        </w:rPr>
      </w:pPr>
      <w:r>
        <w:rPr>
          <w:rFonts w:ascii="Times New Roman" w:hAnsi="Times New Roman" w:cs="Times New Roman"/>
          <w:b/>
          <w:sz w:val="24"/>
        </w:rPr>
        <w:t>4.4</w:t>
      </w:r>
      <w:r w:rsidR="00F22B3E">
        <w:rPr>
          <w:rFonts w:ascii="Times New Roman" w:hAnsi="Times New Roman" w:cs="Times New Roman"/>
          <w:b/>
          <w:sz w:val="24"/>
        </w:rPr>
        <w:t xml:space="preserve"> RESULT FROM THE FEATURE SELECTION PROCESS</w:t>
      </w:r>
    </w:p>
    <w:p w14:paraId="7B5CAC1C" w14:textId="2DE2A72C" w:rsidR="004C2904" w:rsidRDefault="004C2904" w:rsidP="00F22B3E">
      <w:pPr>
        <w:spacing w:line="360" w:lineRule="auto"/>
        <w:jc w:val="both"/>
        <w:rPr>
          <w:rFonts w:ascii="Times New Roman" w:hAnsi="Times New Roman" w:cs="Times New Roman"/>
          <w:sz w:val="24"/>
        </w:rPr>
      </w:pPr>
      <w:r>
        <w:rPr>
          <w:rFonts w:ascii="Times New Roman" w:hAnsi="Times New Roman" w:cs="Times New Roman"/>
          <w:sz w:val="24"/>
        </w:rPr>
        <w:t>From the project, we concluded that from our train data</w:t>
      </w:r>
      <w:r w:rsidR="008D1984">
        <w:rPr>
          <w:rFonts w:ascii="Times New Roman" w:hAnsi="Times New Roman" w:cs="Times New Roman"/>
          <w:sz w:val="24"/>
        </w:rPr>
        <w:t xml:space="preserve"> we extract the below:</w:t>
      </w:r>
    </w:p>
    <w:p w14:paraId="6B33FDBA" w14:textId="2A6ABB33" w:rsidR="008D1984" w:rsidRPr="004C2904" w:rsidRDefault="008D1984" w:rsidP="00360519">
      <w:pPr>
        <w:spacing w:line="360" w:lineRule="auto"/>
        <w:jc w:val="center"/>
        <w:rPr>
          <w:rFonts w:ascii="Times New Roman" w:hAnsi="Times New Roman" w:cs="Times New Roman"/>
          <w:sz w:val="24"/>
        </w:rPr>
      </w:pPr>
      <w:r>
        <w:rPr>
          <w:noProof/>
        </w:rPr>
        <w:lastRenderedPageBreak/>
        <w:drawing>
          <wp:inline distT="0" distB="0" distL="0" distR="0" wp14:anchorId="5B9C5264" wp14:editId="339B8D9A">
            <wp:extent cx="5943600" cy="4002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2405"/>
                    </a:xfrm>
                    <a:prstGeom prst="rect">
                      <a:avLst/>
                    </a:prstGeom>
                  </pic:spPr>
                </pic:pic>
              </a:graphicData>
            </a:graphic>
          </wp:inline>
        </w:drawing>
      </w:r>
    </w:p>
    <w:p w14:paraId="525C33A1" w14:textId="79E23852" w:rsidR="00360519" w:rsidRDefault="000B752F" w:rsidP="00360519">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Fig 4.1</w:t>
      </w:r>
      <w:r w:rsidR="00360519">
        <w:rPr>
          <w:rFonts w:ascii="Times New Roman" w:hAnsi="Times New Roman" w:cs="Times New Roman"/>
          <w:b/>
          <w:color w:val="000000" w:themeColor="text1"/>
          <w:sz w:val="24"/>
          <w:szCs w:val="24"/>
        </w:rPr>
        <w:t xml:space="preserve"> </w:t>
      </w:r>
      <w:r w:rsidR="00360519">
        <w:rPr>
          <w:rFonts w:ascii="Times New Roman" w:hAnsi="Times New Roman" w:cs="Times New Roman"/>
          <w:color w:val="000000" w:themeColor="text1"/>
          <w:sz w:val="24"/>
          <w:szCs w:val="24"/>
        </w:rPr>
        <w:t>Sowing the training score of our labelled Data</w:t>
      </w:r>
    </w:p>
    <w:p w14:paraId="36358EBE" w14:textId="77777777" w:rsidR="00360519" w:rsidRDefault="00360519" w:rsidP="00360519">
      <w:pPr>
        <w:spacing w:line="240" w:lineRule="auto"/>
        <w:jc w:val="center"/>
        <w:rPr>
          <w:rFonts w:ascii="Times New Roman" w:hAnsi="Times New Roman" w:cs="Times New Roman"/>
          <w:color w:val="000000" w:themeColor="text1"/>
          <w:sz w:val="24"/>
          <w:szCs w:val="24"/>
        </w:rPr>
      </w:pPr>
      <w:r w:rsidRPr="00852C77">
        <w:rPr>
          <w:rFonts w:ascii="Times New Roman" w:hAnsi="Times New Roman" w:cs="Times New Roman"/>
          <w:b/>
          <w:color w:val="000000" w:themeColor="text1"/>
          <w:sz w:val="24"/>
          <w:szCs w:val="24"/>
        </w:rPr>
        <w:t>Source</w:t>
      </w:r>
      <w:r>
        <w:rPr>
          <w:rFonts w:ascii="Times New Roman" w:hAnsi="Times New Roman" w:cs="Times New Roman"/>
          <w:color w:val="000000" w:themeColor="text1"/>
          <w:sz w:val="24"/>
          <w:szCs w:val="24"/>
        </w:rPr>
        <w:t>: Extracted from the Model</w:t>
      </w:r>
    </w:p>
    <w:p w14:paraId="643B67B2" w14:textId="062A5094" w:rsidR="00F22B3E" w:rsidRDefault="00360519" w:rsidP="007E737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sz w:val="24"/>
        </w:rPr>
        <w:t>4.5</w:t>
      </w:r>
      <w:r w:rsidR="00F22B3E">
        <w:rPr>
          <w:rFonts w:ascii="Times New Roman" w:hAnsi="Times New Roman" w:cs="Times New Roman"/>
          <w:b/>
          <w:sz w:val="24"/>
        </w:rPr>
        <w:t xml:space="preserve"> </w:t>
      </w:r>
      <w:r w:rsidR="00914780">
        <w:rPr>
          <w:rFonts w:ascii="Times New Roman" w:hAnsi="Times New Roman" w:cs="Times New Roman"/>
          <w:b/>
          <w:color w:val="000000" w:themeColor="text1"/>
          <w:sz w:val="24"/>
          <w:szCs w:val="24"/>
        </w:rPr>
        <w:t>RESULTS OF MODEL FORMULATION</w:t>
      </w:r>
    </w:p>
    <w:p w14:paraId="12082FBF" w14:textId="77777777" w:rsidR="007E7377" w:rsidRPr="007E7377" w:rsidRDefault="007E7377" w:rsidP="007E7377">
      <w:pPr>
        <w:spacing w:line="360" w:lineRule="auto"/>
        <w:jc w:val="both"/>
        <w:rPr>
          <w:rFonts w:ascii="Times New Roman" w:hAnsi="Times New Roman" w:cs="Times New Roman"/>
          <w:b/>
          <w:color w:val="000000" w:themeColor="text1"/>
          <w:sz w:val="24"/>
          <w:szCs w:val="24"/>
        </w:rPr>
      </w:pPr>
      <w:r w:rsidRPr="007E7377">
        <w:rPr>
          <w:rFonts w:ascii="Times New Roman" w:hAnsi="Times New Roman" w:cs="Times New Roman"/>
          <w:b/>
          <w:color w:val="000000" w:themeColor="text1"/>
          <w:sz w:val="24"/>
          <w:szCs w:val="24"/>
        </w:rPr>
        <w:t>Using Decision Trees for COVID-19 Prediction:</w:t>
      </w:r>
    </w:p>
    <w:p w14:paraId="5A6A2DF7" w14:textId="7A31B5F5" w:rsidR="007E7377" w:rsidRPr="007E7377" w:rsidRDefault="000B752F" w:rsidP="000B752F">
      <w:pPr>
        <w:spacing w:line="360" w:lineRule="auto"/>
        <w:jc w:val="both"/>
        <w:rPr>
          <w:rFonts w:ascii="Times New Roman" w:hAnsi="Times New Roman" w:cs="Times New Roman"/>
          <w:color w:val="000000" w:themeColor="text1"/>
          <w:sz w:val="24"/>
          <w:szCs w:val="24"/>
        </w:rPr>
      </w:pPr>
      <w:r w:rsidRPr="000B752F">
        <w:rPr>
          <w:rFonts w:ascii="Times New Roman" w:hAnsi="Times New Roman" w:cs="Times New Roman"/>
          <w:color w:val="000000" w:themeColor="text1"/>
          <w:sz w:val="24"/>
          <w:szCs w:val="24"/>
        </w:rPr>
        <w:t>An example of a machine learning method that may be used for predictive modeling, such as forecasting COVID-19 results, is decision trees. The decision-making process may be better understood by using decision trees, which are highly interpretable. Here is how decision trees may be applied to COVID-19 prediction: Decision trees are particularly helpful for understanding the decision logic underlying the model's predictions and can offer insightful information on COVID-19 prediction. However, like with any modeling approach, the model's design and the quality of the data used determine how accurate the forecasts will be.</w:t>
      </w:r>
      <w:r>
        <w:rPr>
          <w:rFonts w:ascii="Times New Roman" w:hAnsi="Times New Roman" w:cs="Times New Roman"/>
          <w:color w:val="000000" w:themeColor="text1"/>
          <w:sz w:val="24"/>
          <w:szCs w:val="24"/>
        </w:rPr>
        <w:t xml:space="preserve"> After carrying out the machine learning model we got result of different parameters.</w:t>
      </w:r>
    </w:p>
    <w:p w14:paraId="4C06E290" w14:textId="6CB39FE2" w:rsidR="007E7377" w:rsidRDefault="007E7377" w:rsidP="000B752F">
      <w:pPr>
        <w:spacing w:line="360" w:lineRule="auto"/>
        <w:jc w:val="center"/>
        <w:rPr>
          <w:rFonts w:ascii="Times New Roman" w:hAnsi="Times New Roman" w:cs="Times New Roman"/>
          <w:sz w:val="24"/>
        </w:rPr>
      </w:pPr>
      <w:r>
        <w:rPr>
          <w:noProof/>
        </w:rPr>
        <w:lastRenderedPageBreak/>
        <w:drawing>
          <wp:inline distT="0" distB="0" distL="0" distR="0" wp14:anchorId="42098F06" wp14:editId="3CD66B8C">
            <wp:extent cx="5943600" cy="3365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5500"/>
                    </a:xfrm>
                    <a:prstGeom prst="rect">
                      <a:avLst/>
                    </a:prstGeom>
                  </pic:spPr>
                </pic:pic>
              </a:graphicData>
            </a:graphic>
          </wp:inline>
        </w:drawing>
      </w:r>
    </w:p>
    <w:p w14:paraId="518CA043" w14:textId="6BBE810C" w:rsidR="000B752F" w:rsidRPr="000B752F" w:rsidRDefault="000B752F" w:rsidP="000B752F">
      <w:pPr>
        <w:spacing w:line="360" w:lineRule="auto"/>
        <w:jc w:val="center"/>
        <w:rPr>
          <w:rFonts w:ascii="Times New Roman" w:hAnsi="Times New Roman" w:cs="Times New Roman"/>
          <w:sz w:val="24"/>
        </w:rPr>
      </w:pPr>
      <w:r>
        <w:rPr>
          <w:rFonts w:ascii="Times New Roman" w:hAnsi="Times New Roman" w:cs="Times New Roman"/>
          <w:b/>
          <w:sz w:val="24"/>
        </w:rPr>
        <w:t xml:space="preserve">Fig 4.2 </w:t>
      </w:r>
      <w:r w:rsidRPr="000B752F">
        <w:rPr>
          <w:rFonts w:ascii="Times New Roman" w:hAnsi="Times New Roman" w:cs="Times New Roman"/>
          <w:sz w:val="24"/>
        </w:rPr>
        <w:t>Showing Result of Decision Tree Classifier</w:t>
      </w:r>
    </w:p>
    <w:p w14:paraId="643A9538" w14:textId="39470C94" w:rsidR="00F22B3E" w:rsidRDefault="00360519" w:rsidP="00F22B3E">
      <w:pPr>
        <w:spacing w:line="360" w:lineRule="auto"/>
        <w:rPr>
          <w:rFonts w:ascii="Times New Roman" w:hAnsi="Times New Roman" w:cs="Times New Roman"/>
          <w:b/>
          <w:sz w:val="24"/>
        </w:rPr>
      </w:pPr>
      <w:r>
        <w:rPr>
          <w:rFonts w:ascii="Times New Roman" w:hAnsi="Times New Roman" w:cs="Times New Roman"/>
          <w:b/>
          <w:sz w:val="24"/>
        </w:rPr>
        <w:t>4.6</w:t>
      </w:r>
      <w:r w:rsidR="00F22B3E">
        <w:rPr>
          <w:rFonts w:ascii="Times New Roman" w:hAnsi="Times New Roman" w:cs="Times New Roman"/>
          <w:b/>
          <w:sz w:val="24"/>
        </w:rPr>
        <w:t xml:space="preserve"> PERFORMANCE EVALUATION OF MODEL</w:t>
      </w:r>
    </w:p>
    <w:p w14:paraId="5D64D221" w14:textId="77777777" w:rsidR="000B752F" w:rsidRPr="000B752F" w:rsidRDefault="000B752F" w:rsidP="000B752F">
      <w:pPr>
        <w:spacing w:line="360" w:lineRule="auto"/>
        <w:rPr>
          <w:rFonts w:ascii="Times New Roman" w:hAnsi="Times New Roman" w:cs="Times New Roman"/>
          <w:sz w:val="24"/>
        </w:rPr>
      </w:pPr>
      <w:r w:rsidRPr="000B752F">
        <w:rPr>
          <w:rFonts w:ascii="Times New Roman" w:hAnsi="Times New Roman" w:cs="Times New Roman"/>
          <w:sz w:val="24"/>
        </w:rPr>
        <w:t>Model Evaluation:</w:t>
      </w:r>
    </w:p>
    <w:p w14:paraId="08B87802" w14:textId="57462307" w:rsidR="000B752F" w:rsidRPr="000B752F" w:rsidRDefault="000B752F" w:rsidP="000B752F">
      <w:pPr>
        <w:spacing w:line="360" w:lineRule="auto"/>
        <w:jc w:val="both"/>
        <w:rPr>
          <w:rFonts w:ascii="Times New Roman" w:hAnsi="Times New Roman" w:cs="Times New Roman"/>
          <w:sz w:val="24"/>
        </w:rPr>
      </w:pPr>
      <w:r w:rsidRPr="000B752F">
        <w:rPr>
          <w:rFonts w:ascii="Times New Roman" w:hAnsi="Times New Roman" w:cs="Times New Roman"/>
          <w:sz w:val="24"/>
        </w:rPr>
        <w:t xml:space="preserve">Prediction: </w:t>
      </w:r>
      <w:r>
        <w:rPr>
          <w:rFonts w:ascii="Times New Roman" w:hAnsi="Times New Roman" w:cs="Times New Roman"/>
          <w:sz w:val="24"/>
        </w:rPr>
        <w:t>T</w:t>
      </w:r>
      <w:r w:rsidRPr="000B752F">
        <w:rPr>
          <w:rFonts w:ascii="Times New Roman" w:hAnsi="Times New Roman" w:cs="Times New Roman"/>
          <w:sz w:val="24"/>
        </w:rPr>
        <w:t xml:space="preserve">he trained decision tree </w:t>
      </w:r>
      <w:r>
        <w:rPr>
          <w:rFonts w:ascii="Times New Roman" w:hAnsi="Times New Roman" w:cs="Times New Roman"/>
          <w:sz w:val="24"/>
        </w:rPr>
        <w:t xml:space="preserve">and </w:t>
      </w:r>
      <w:proofErr w:type="gramStart"/>
      <w:r>
        <w:rPr>
          <w:rFonts w:ascii="Times New Roman" w:hAnsi="Times New Roman" w:cs="Times New Roman"/>
          <w:sz w:val="24"/>
        </w:rPr>
        <w:t>Linear</w:t>
      </w:r>
      <w:proofErr w:type="gramEnd"/>
      <w:r>
        <w:rPr>
          <w:rFonts w:ascii="Times New Roman" w:hAnsi="Times New Roman" w:cs="Times New Roman"/>
          <w:sz w:val="24"/>
        </w:rPr>
        <w:t xml:space="preserve"> regression </w:t>
      </w:r>
      <w:r w:rsidRPr="000B752F">
        <w:rPr>
          <w:rFonts w:ascii="Times New Roman" w:hAnsi="Times New Roman" w:cs="Times New Roman"/>
          <w:sz w:val="24"/>
        </w:rPr>
        <w:t>model</w:t>
      </w:r>
      <w:r>
        <w:rPr>
          <w:rFonts w:ascii="Times New Roman" w:hAnsi="Times New Roman" w:cs="Times New Roman"/>
          <w:sz w:val="24"/>
        </w:rPr>
        <w:t xml:space="preserve"> were used for making</w:t>
      </w:r>
      <w:r w:rsidRPr="000B752F">
        <w:rPr>
          <w:rFonts w:ascii="Times New Roman" w:hAnsi="Times New Roman" w:cs="Times New Roman"/>
          <w:sz w:val="24"/>
        </w:rPr>
        <w:t xml:space="preserve"> predictions on the testing dataset. The model will predict COVID-19 outcomes based on the provided features.</w:t>
      </w:r>
    </w:p>
    <w:p w14:paraId="6C58EA49" w14:textId="77777777" w:rsidR="000B752F" w:rsidRPr="000B752F" w:rsidRDefault="000B752F" w:rsidP="000B752F">
      <w:pPr>
        <w:spacing w:line="360" w:lineRule="auto"/>
        <w:jc w:val="both"/>
        <w:rPr>
          <w:rFonts w:ascii="Times New Roman" w:hAnsi="Times New Roman" w:cs="Times New Roman"/>
          <w:sz w:val="24"/>
        </w:rPr>
      </w:pPr>
      <w:r w:rsidRPr="000B752F">
        <w:rPr>
          <w:rFonts w:ascii="Times New Roman" w:hAnsi="Times New Roman" w:cs="Times New Roman"/>
          <w:sz w:val="24"/>
        </w:rPr>
        <w:t>Evaluation Metrics: Evaluate the model's performance using metrics such as Mean Absolute Error (MAE), Mean Squared Error (MSE), Root Mean Squared Error (RMSE), or others relevant to your specific prediction task.</w:t>
      </w:r>
    </w:p>
    <w:p w14:paraId="5169990C" w14:textId="4D4032A0" w:rsidR="000B752F" w:rsidRPr="000B752F" w:rsidRDefault="000B752F" w:rsidP="000B752F">
      <w:pPr>
        <w:spacing w:line="360" w:lineRule="auto"/>
        <w:jc w:val="both"/>
        <w:rPr>
          <w:rFonts w:ascii="Times New Roman" w:hAnsi="Times New Roman" w:cs="Times New Roman"/>
          <w:sz w:val="24"/>
        </w:rPr>
      </w:pPr>
      <w:r w:rsidRPr="000B752F">
        <w:rPr>
          <w:rFonts w:ascii="Times New Roman" w:hAnsi="Times New Roman" w:cs="Times New Roman"/>
          <w:sz w:val="24"/>
        </w:rPr>
        <w:t>Interpretability: Decision trees are inherently interpretable. You can visualize the decision tree's structure to understand how the model makes predictions based on different features.</w:t>
      </w:r>
    </w:p>
    <w:p w14:paraId="4CA57E80" w14:textId="06B7CF16" w:rsidR="00F22B3E" w:rsidRDefault="00360519" w:rsidP="00F22B3E">
      <w:pPr>
        <w:spacing w:line="360" w:lineRule="auto"/>
        <w:jc w:val="both"/>
        <w:rPr>
          <w:rFonts w:ascii="Times New Roman" w:hAnsi="Times New Roman" w:cs="Times New Roman"/>
          <w:b/>
          <w:sz w:val="24"/>
        </w:rPr>
      </w:pPr>
      <w:r>
        <w:rPr>
          <w:rFonts w:ascii="Times New Roman" w:hAnsi="Times New Roman" w:cs="Times New Roman"/>
          <w:b/>
          <w:sz w:val="24"/>
        </w:rPr>
        <w:t>4.7</w:t>
      </w:r>
      <w:r w:rsidR="00F22B3E">
        <w:rPr>
          <w:rFonts w:ascii="Times New Roman" w:hAnsi="Times New Roman" w:cs="Times New Roman"/>
          <w:b/>
          <w:sz w:val="24"/>
        </w:rPr>
        <w:t xml:space="preserve"> DISCUSSION OF MODEL FORMULATION</w:t>
      </w:r>
    </w:p>
    <w:p w14:paraId="7DC10C18" w14:textId="18200164" w:rsidR="000B752F" w:rsidRPr="000B752F" w:rsidRDefault="000B752F" w:rsidP="000B752F">
      <w:pPr>
        <w:spacing w:line="360" w:lineRule="auto"/>
        <w:jc w:val="both"/>
        <w:rPr>
          <w:rFonts w:ascii="Times New Roman" w:hAnsi="Times New Roman" w:cs="Times New Roman"/>
          <w:sz w:val="24"/>
        </w:rPr>
      </w:pPr>
      <w:r w:rsidRPr="000B752F">
        <w:rPr>
          <w:rFonts w:ascii="Times New Roman" w:hAnsi="Times New Roman" w:cs="Times New Roman"/>
          <w:sz w:val="24"/>
        </w:rPr>
        <w:t>Interpretation:</w:t>
      </w:r>
    </w:p>
    <w:p w14:paraId="1BD72343" w14:textId="5A367117" w:rsidR="000B752F" w:rsidRPr="000B752F" w:rsidRDefault="000B752F" w:rsidP="000B752F">
      <w:pPr>
        <w:spacing w:line="360" w:lineRule="auto"/>
        <w:jc w:val="both"/>
        <w:rPr>
          <w:rFonts w:ascii="Times New Roman" w:hAnsi="Times New Roman" w:cs="Times New Roman"/>
          <w:sz w:val="24"/>
        </w:rPr>
      </w:pPr>
      <w:r>
        <w:rPr>
          <w:rFonts w:ascii="Times New Roman" w:hAnsi="Times New Roman" w:cs="Times New Roman"/>
          <w:sz w:val="24"/>
        </w:rPr>
        <w:t>Decision Tree: Create a</w:t>
      </w:r>
      <w:r w:rsidRPr="000B752F">
        <w:rPr>
          <w:rFonts w:ascii="Times New Roman" w:hAnsi="Times New Roman" w:cs="Times New Roman"/>
          <w:sz w:val="24"/>
        </w:rPr>
        <w:t xml:space="preserve"> tree's structure. This </w:t>
      </w:r>
      <w:r>
        <w:rPr>
          <w:rFonts w:ascii="Times New Roman" w:hAnsi="Times New Roman" w:cs="Times New Roman"/>
          <w:sz w:val="24"/>
        </w:rPr>
        <w:t xml:space="preserve">result </w:t>
      </w:r>
      <w:r w:rsidRPr="000B752F">
        <w:rPr>
          <w:rFonts w:ascii="Times New Roman" w:hAnsi="Times New Roman" w:cs="Times New Roman"/>
          <w:sz w:val="24"/>
        </w:rPr>
        <w:t xml:space="preserve">representation allows </w:t>
      </w:r>
      <w:r>
        <w:rPr>
          <w:rFonts w:ascii="Times New Roman" w:hAnsi="Times New Roman" w:cs="Times New Roman"/>
          <w:sz w:val="24"/>
        </w:rPr>
        <w:t>us</w:t>
      </w:r>
      <w:r w:rsidRPr="000B752F">
        <w:rPr>
          <w:rFonts w:ascii="Times New Roman" w:hAnsi="Times New Roman" w:cs="Times New Roman"/>
          <w:sz w:val="24"/>
        </w:rPr>
        <w:t xml:space="preserve"> to see how the model makes decisions based on the input features.</w:t>
      </w:r>
    </w:p>
    <w:p w14:paraId="27707F75" w14:textId="77777777" w:rsidR="000B752F" w:rsidRPr="000B752F" w:rsidRDefault="000B752F" w:rsidP="000B752F">
      <w:pPr>
        <w:spacing w:line="360" w:lineRule="auto"/>
        <w:jc w:val="both"/>
        <w:rPr>
          <w:rFonts w:ascii="Times New Roman" w:hAnsi="Times New Roman" w:cs="Times New Roman"/>
          <w:sz w:val="24"/>
        </w:rPr>
      </w:pPr>
    </w:p>
    <w:p w14:paraId="3D015951" w14:textId="21D6753C" w:rsidR="000B752F" w:rsidRDefault="000B752F" w:rsidP="000B752F">
      <w:pPr>
        <w:spacing w:line="360" w:lineRule="auto"/>
        <w:jc w:val="both"/>
        <w:rPr>
          <w:rFonts w:ascii="Times New Roman" w:hAnsi="Times New Roman" w:cs="Times New Roman"/>
          <w:sz w:val="24"/>
        </w:rPr>
      </w:pPr>
      <w:r w:rsidRPr="000B752F">
        <w:rPr>
          <w:rFonts w:ascii="Times New Roman" w:hAnsi="Times New Roman" w:cs="Times New Roman"/>
          <w:sz w:val="24"/>
        </w:rPr>
        <w:t>Feature Importance: Decision trees provide insights into feature importance by showing which features are used for making important splits in the tree.</w:t>
      </w:r>
    </w:p>
    <w:p w14:paraId="759D682D" w14:textId="14B60B1A" w:rsidR="000B752F" w:rsidRPr="000B752F" w:rsidRDefault="000B752F" w:rsidP="000B752F">
      <w:pPr>
        <w:spacing w:line="360" w:lineRule="auto"/>
        <w:jc w:val="both"/>
        <w:rPr>
          <w:rFonts w:ascii="Times New Roman" w:hAnsi="Times New Roman" w:cs="Times New Roman"/>
          <w:sz w:val="24"/>
        </w:rPr>
      </w:pPr>
      <w:r>
        <w:rPr>
          <w:rFonts w:ascii="Times New Roman" w:hAnsi="Times New Roman" w:cs="Times New Roman"/>
          <w:sz w:val="24"/>
        </w:rPr>
        <w:t>Linear Regression: The Linear Regression Classifier is used on continuous data to perform predictions after splitting the data into training and testing. Then, the test data or target data is then passed into our model for predictions. Linear Regression and Decision Tree are best used for this kind of data structure.</w:t>
      </w:r>
    </w:p>
    <w:p w14:paraId="0F8B775B" w14:textId="6089152D" w:rsidR="00F22B3E" w:rsidRDefault="00F22B3E" w:rsidP="00F22B3E">
      <w:pPr>
        <w:spacing w:line="360" w:lineRule="auto"/>
        <w:rPr>
          <w:rFonts w:ascii="Times New Roman" w:hAnsi="Times New Roman" w:cs="Times New Roman"/>
          <w:b/>
          <w:color w:val="000000" w:themeColor="text1"/>
          <w:sz w:val="24"/>
          <w:szCs w:val="24"/>
        </w:rPr>
      </w:pPr>
      <w:r>
        <w:rPr>
          <w:rFonts w:ascii="Times New Roman" w:hAnsi="Times New Roman" w:cs="Times New Roman"/>
          <w:b/>
          <w:sz w:val="24"/>
        </w:rPr>
        <w:t xml:space="preserve">4.8 </w:t>
      </w:r>
      <w:r>
        <w:rPr>
          <w:rFonts w:ascii="Times New Roman" w:hAnsi="Times New Roman" w:cs="Times New Roman"/>
          <w:b/>
          <w:color w:val="000000" w:themeColor="text1"/>
          <w:sz w:val="24"/>
          <w:szCs w:val="24"/>
        </w:rPr>
        <w:t>DISCUSSION OF RESULTS ON VALIDATION AND EVALUATION PERFORMANCE ON MODEL FORMULATION</w:t>
      </w:r>
    </w:p>
    <w:p w14:paraId="66800170" w14:textId="77777777" w:rsidR="000B752F" w:rsidRPr="00D42494" w:rsidRDefault="000B752F" w:rsidP="000B752F">
      <w:pPr>
        <w:spacing w:line="360" w:lineRule="auto"/>
        <w:jc w:val="both"/>
        <w:rPr>
          <w:rFonts w:ascii="Times New Roman" w:hAnsi="Times New Roman" w:cs="Times New Roman"/>
          <w:b/>
          <w:sz w:val="24"/>
        </w:rPr>
      </w:pPr>
      <w:r w:rsidRPr="00D42494">
        <w:rPr>
          <w:rFonts w:ascii="Times New Roman" w:hAnsi="Times New Roman" w:cs="Times New Roman"/>
          <w:sz w:val="24"/>
        </w:rPr>
        <w:t>To avoid</w:t>
      </w:r>
      <w:r w:rsidRPr="00D42494">
        <w:rPr>
          <w:rFonts w:ascii="Times New Roman" w:hAnsi="Times New Roman" w:cs="Times New Roman"/>
          <w:b/>
          <w:sz w:val="24"/>
        </w:rPr>
        <w:t xml:space="preserve"> </w:t>
      </w:r>
      <w:proofErr w:type="spellStart"/>
      <w:r w:rsidRPr="00D42494">
        <w:rPr>
          <w:rFonts w:ascii="Times New Roman" w:hAnsi="Times New Roman" w:cs="Times New Roman"/>
          <w:b/>
          <w:sz w:val="24"/>
        </w:rPr>
        <w:t>overfitting</w:t>
      </w:r>
      <w:proofErr w:type="spellEnd"/>
      <w:r w:rsidRPr="00D42494">
        <w:rPr>
          <w:rFonts w:ascii="Times New Roman" w:hAnsi="Times New Roman" w:cs="Times New Roman"/>
          <w:b/>
          <w:sz w:val="24"/>
        </w:rPr>
        <w:t xml:space="preserve">, </w:t>
      </w:r>
      <w:r w:rsidRPr="00D42494">
        <w:rPr>
          <w:rFonts w:ascii="Times New Roman" w:hAnsi="Times New Roman" w:cs="Times New Roman"/>
          <w:sz w:val="24"/>
        </w:rPr>
        <w:t>the model's performance should be evaluated using a different test dataset that the model has not seen during training.</w:t>
      </w:r>
    </w:p>
    <w:p w14:paraId="57C41A80" w14:textId="1F2770D2" w:rsidR="000B752F" w:rsidRPr="00D42494" w:rsidRDefault="000B752F" w:rsidP="000B752F">
      <w:pPr>
        <w:spacing w:line="360" w:lineRule="auto"/>
        <w:jc w:val="both"/>
        <w:rPr>
          <w:rFonts w:ascii="Times New Roman" w:hAnsi="Times New Roman" w:cs="Times New Roman"/>
          <w:b/>
          <w:sz w:val="24"/>
        </w:rPr>
      </w:pPr>
      <w:r w:rsidRPr="00D42494">
        <w:rPr>
          <w:rFonts w:ascii="Times New Roman" w:hAnsi="Times New Roman" w:cs="Times New Roman"/>
          <w:b/>
          <w:sz w:val="24"/>
        </w:rPr>
        <w:t xml:space="preserve">Cross-validation </w:t>
      </w:r>
      <w:r w:rsidRPr="00D42494">
        <w:rPr>
          <w:rFonts w:ascii="Times New Roman" w:hAnsi="Times New Roman" w:cs="Times New Roman"/>
          <w:sz w:val="24"/>
        </w:rPr>
        <w:t>techniques may be used to provide a more cre</w:t>
      </w:r>
      <w:r>
        <w:rPr>
          <w:rFonts w:ascii="Times New Roman" w:hAnsi="Times New Roman" w:cs="Times New Roman"/>
          <w:sz w:val="24"/>
        </w:rPr>
        <w:t xml:space="preserve">dible assessment of the model' </w:t>
      </w:r>
      <w:r w:rsidRPr="00D42494">
        <w:rPr>
          <w:rFonts w:ascii="Times New Roman" w:hAnsi="Times New Roman" w:cs="Times New Roman"/>
          <w:sz w:val="24"/>
        </w:rPr>
        <w:t>performance, especially when data is restricted; hence,</w:t>
      </w:r>
      <w:r w:rsidRPr="00D42494">
        <w:rPr>
          <w:rFonts w:ascii="Times New Roman" w:hAnsi="Times New Roman" w:cs="Times New Roman"/>
          <w:b/>
          <w:sz w:val="24"/>
        </w:rPr>
        <w:t xml:space="preserve"> </w:t>
      </w:r>
      <w:r>
        <w:rPr>
          <w:rFonts w:ascii="Times New Roman" w:hAnsi="Times New Roman" w:cs="Times New Roman"/>
          <w:sz w:val="24"/>
        </w:rPr>
        <w:t>it is important to check the Root Mean Square to check the mean error. This will help us measure the degree of accuracy in our entire project.</w:t>
      </w:r>
    </w:p>
    <w:p w14:paraId="72B3603D" w14:textId="77777777" w:rsidR="000B752F" w:rsidRPr="003D3BC6" w:rsidRDefault="000B752F" w:rsidP="00F22B3E">
      <w:pPr>
        <w:spacing w:line="360" w:lineRule="auto"/>
        <w:rPr>
          <w:rFonts w:ascii="Times New Roman" w:hAnsi="Times New Roman" w:cs="Times New Roman"/>
          <w:b/>
          <w:sz w:val="24"/>
        </w:rPr>
      </w:pPr>
    </w:p>
    <w:sectPr w:rsidR="000B752F" w:rsidRPr="003D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BD9"/>
    <w:multiLevelType w:val="multilevel"/>
    <w:tmpl w:val="1CA66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146"/>
    <w:multiLevelType w:val="hybridMultilevel"/>
    <w:tmpl w:val="F88EF5DC"/>
    <w:lvl w:ilvl="0" w:tplc="EC3E899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3BB4C66"/>
    <w:multiLevelType w:val="hybridMultilevel"/>
    <w:tmpl w:val="D06E9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16EC2"/>
    <w:multiLevelType w:val="hybridMultilevel"/>
    <w:tmpl w:val="D49C0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430B3"/>
    <w:multiLevelType w:val="multilevel"/>
    <w:tmpl w:val="1CA66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7D92E0B"/>
    <w:multiLevelType w:val="multilevel"/>
    <w:tmpl w:val="C8B8DB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CB07655"/>
    <w:multiLevelType w:val="hybridMultilevel"/>
    <w:tmpl w:val="73889D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CEC46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440DCA"/>
    <w:multiLevelType w:val="hybridMultilevel"/>
    <w:tmpl w:val="16A0510A"/>
    <w:lvl w:ilvl="0" w:tplc="89F87F4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68405DB"/>
    <w:multiLevelType w:val="multilevel"/>
    <w:tmpl w:val="1CA66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6E34159"/>
    <w:multiLevelType w:val="hybridMultilevel"/>
    <w:tmpl w:val="CDD855C0"/>
    <w:lvl w:ilvl="0" w:tplc="04090019">
      <w:start w:val="1"/>
      <w:numFmt w:val="lowerLetter"/>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0">
    <w:nsid w:val="1ADE6A80"/>
    <w:multiLevelType w:val="multilevel"/>
    <w:tmpl w:val="1CA66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053859"/>
    <w:multiLevelType w:val="hybridMultilevel"/>
    <w:tmpl w:val="438E012A"/>
    <w:lvl w:ilvl="0" w:tplc="04090019">
      <w:start w:val="1"/>
      <w:numFmt w:val="lowerLetter"/>
      <w:lvlText w:val="%1."/>
      <w:lvlJc w:val="left"/>
      <w:pPr>
        <w:ind w:left="720" w:hanging="360"/>
      </w:pPr>
    </w:lvl>
    <w:lvl w:ilvl="1" w:tplc="A05ED340">
      <w:numFmt w:val="bullet"/>
      <w:lvlText w:val="-"/>
      <w:lvlJc w:val="left"/>
      <w:pPr>
        <w:ind w:left="1440" w:hanging="360"/>
      </w:pPr>
      <w:rPr>
        <w:rFonts w:ascii="Times New Roman" w:eastAsiaTheme="minorHAnsi" w:hAnsi="Times New Roman" w:cs="Times New Roman" w:hint="default"/>
      </w:rPr>
    </w:lvl>
    <w:lvl w:ilvl="2" w:tplc="198C847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C6577"/>
    <w:multiLevelType w:val="hybridMultilevel"/>
    <w:tmpl w:val="AFAA7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659CA"/>
    <w:multiLevelType w:val="hybridMultilevel"/>
    <w:tmpl w:val="D19AB6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A4C7B"/>
    <w:multiLevelType w:val="hybridMultilevel"/>
    <w:tmpl w:val="3D4AA8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A70E0F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50C2B"/>
    <w:multiLevelType w:val="multilevel"/>
    <w:tmpl w:val="F9C0EDCA"/>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93C7BB1"/>
    <w:multiLevelType w:val="hybridMultilevel"/>
    <w:tmpl w:val="22520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536DD"/>
    <w:multiLevelType w:val="hybridMultilevel"/>
    <w:tmpl w:val="3FC6EEF0"/>
    <w:lvl w:ilvl="0" w:tplc="AE043F9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3E335C6A"/>
    <w:multiLevelType w:val="multilevel"/>
    <w:tmpl w:val="438E012A"/>
    <w:lvl w:ilvl="0">
      <w:start w:val="1"/>
      <w:numFmt w:val="lowerLetter"/>
      <w:lvlText w:val="%1."/>
      <w:lvlJc w:val="left"/>
      <w:pPr>
        <w:ind w:left="720" w:hanging="360"/>
      </w:p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F613CF1"/>
    <w:multiLevelType w:val="multilevel"/>
    <w:tmpl w:val="1CA66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3BF3A23"/>
    <w:multiLevelType w:val="hybridMultilevel"/>
    <w:tmpl w:val="2C064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0B6BF7"/>
    <w:multiLevelType w:val="multilevel"/>
    <w:tmpl w:val="1CA66E60"/>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2">
    <w:nsid w:val="491E3DEA"/>
    <w:multiLevelType w:val="multilevel"/>
    <w:tmpl w:val="1CA66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137F4C"/>
    <w:multiLevelType w:val="hybridMultilevel"/>
    <w:tmpl w:val="9DB21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FA0923"/>
    <w:multiLevelType w:val="hybridMultilevel"/>
    <w:tmpl w:val="463E3F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1CC452B"/>
    <w:multiLevelType w:val="hybridMultilevel"/>
    <w:tmpl w:val="C712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6F28F1"/>
    <w:multiLevelType w:val="hybridMultilevel"/>
    <w:tmpl w:val="A000C4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943135"/>
    <w:multiLevelType w:val="multilevel"/>
    <w:tmpl w:val="F9C0EDCA"/>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AB232A0"/>
    <w:multiLevelType w:val="hybridMultilevel"/>
    <w:tmpl w:val="DB3AE912"/>
    <w:lvl w:ilvl="0" w:tplc="5A70E0F6">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3E0E21"/>
    <w:multiLevelType w:val="hybridMultilevel"/>
    <w:tmpl w:val="8A1A78E4"/>
    <w:lvl w:ilvl="0" w:tplc="1B3AF74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5D666BAC"/>
    <w:multiLevelType w:val="multilevel"/>
    <w:tmpl w:val="1CA66E60"/>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31">
    <w:nsid w:val="5F712F58"/>
    <w:multiLevelType w:val="multilevel"/>
    <w:tmpl w:val="F6A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764891"/>
    <w:multiLevelType w:val="hybridMultilevel"/>
    <w:tmpl w:val="97ECA73C"/>
    <w:lvl w:ilvl="0" w:tplc="0DA26D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8167C"/>
    <w:multiLevelType w:val="multilevel"/>
    <w:tmpl w:val="C8B8DB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B612A02"/>
    <w:multiLevelType w:val="multilevel"/>
    <w:tmpl w:val="C8B8DB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6F7772F0"/>
    <w:multiLevelType w:val="hybridMultilevel"/>
    <w:tmpl w:val="468A9F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34447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CC0564"/>
    <w:multiLevelType w:val="hybridMultilevel"/>
    <w:tmpl w:val="E0A488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32C5F"/>
    <w:multiLevelType w:val="hybridMultilevel"/>
    <w:tmpl w:val="C8B8DB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3A05A6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9"/>
  </w:num>
  <w:num w:numId="5">
    <w:abstractNumId w:val="7"/>
  </w:num>
  <w:num w:numId="6">
    <w:abstractNumId w:val="29"/>
  </w:num>
  <w:num w:numId="7">
    <w:abstractNumId w:val="11"/>
  </w:num>
  <w:num w:numId="8">
    <w:abstractNumId w:val="17"/>
  </w:num>
  <w:num w:numId="9">
    <w:abstractNumId w:val="36"/>
  </w:num>
  <w:num w:numId="10">
    <w:abstractNumId w:val="37"/>
  </w:num>
  <w:num w:numId="11">
    <w:abstractNumId w:val="6"/>
  </w:num>
  <w:num w:numId="12">
    <w:abstractNumId w:val="14"/>
  </w:num>
  <w:num w:numId="13">
    <w:abstractNumId w:val="35"/>
  </w:num>
  <w:num w:numId="14">
    <w:abstractNumId w:val="26"/>
  </w:num>
  <w:num w:numId="15">
    <w:abstractNumId w:val="20"/>
  </w:num>
  <w:num w:numId="16">
    <w:abstractNumId w:val="19"/>
  </w:num>
  <w:num w:numId="17">
    <w:abstractNumId w:val="4"/>
  </w:num>
  <w:num w:numId="18">
    <w:abstractNumId w:val="22"/>
  </w:num>
  <w:num w:numId="19">
    <w:abstractNumId w:val="10"/>
  </w:num>
  <w:num w:numId="20">
    <w:abstractNumId w:val="21"/>
  </w:num>
  <w:num w:numId="21">
    <w:abstractNumId w:val="31"/>
  </w:num>
  <w:num w:numId="22">
    <w:abstractNumId w:val="0"/>
  </w:num>
  <w:num w:numId="23">
    <w:abstractNumId w:val="27"/>
  </w:num>
  <w:num w:numId="24">
    <w:abstractNumId w:val="15"/>
  </w:num>
  <w:num w:numId="25">
    <w:abstractNumId w:val="28"/>
  </w:num>
  <w:num w:numId="26">
    <w:abstractNumId w:val="25"/>
  </w:num>
  <w:num w:numId="27">
    <w:abstractNumId w:val="23"/>
  </w:num>
  <w:num w:numId="28">
    <w:abstractNumId w:val="12"/>
  </w:num>
  <w:num w:numId="29">
    <w:abstractNumId w:val="3"/>
  </w:num>
  <w:num w:numId="30">
    <w:abstractNumId w:val="2"/>
  </w:num>
  <w:num w:numId="31">
    <w:abstractNumId w:val="16"/>
  </w:num>
  <w:num w:numId="32">
    <w:abstractNumId w:val="32"/>
  </w:num>
  <w:num w:numId="33">
    <w:abstractNumId w:val="30"/>
  </w:num>
  <w:num w:numId="34">
    <w:abstractNumId w:val="24"/>
  </w:num>
  <w:num w:numId="35">
    <w:abstractNumId w:val="33"/>
  </w:num>
  <w:num w:numId="36">
    <w:abstractNumId w:val="5"/>
  </w:num>
  <w:num w:numId="37">
    <w:abstractNumId w:val="1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E9"/>
    <w:rsid w:val="00020F41"/>
    <w:rsid w:val="000B2669"/>
    <w:rsid w:val="000B752F"/>
    <w:rsid w:val="001174BF"/>
    <w:rsid w:val="00146F97"/>
    <w:rsid w:val="002039E2"/>
    <w:rsid w:val="002864EA"/>
    <w:rsid w:val="00296726"/>
    <w:rsid w:val="002F41C5"/>
    <w:rsid w:val="00360519"/>
    <w:rsid w:val="00363F7F"/>
    <w:rsid w:val="003B2B60"/>
    <w:rsid w:val="003C3A38"/>
    <w:rsid w:val="003D3BC6"/>
    <w:rsid w:val="004761BC"/>
    <w:rsid w:val="004911A1"/>
    <w:rsid w:val="004C2904"/>
    <w:rsid w:val="00603106"/>
    <w:rsid w:val="00607E3B"/>
    <w:rsid w:val="00635022"/>
    <w:rsid w:val="00674A42"/>
    <w:rsid w:val="006D13E9"/>
    <w:rsid w:val="0072136B"/>
    <w:rsid w:val="00736E11"/>
    <w:rsid w:val="00756A66"/>
    <w:rsid w:val="007C52D7"/>
    <w:rsid w:val="007D58B1"/>
    <w:rsid w:val="007E558A"/>
    <w:rsid w:val="007E7377"/>
    <w:rsid w:val="00820956"/>
    <w:rsid w:val="00825EF0"/>
    <w:rsid w:val="00847DE6"/>
    <w:rsid w:val="00852C77"/>
    <w:rsid w:val="008D1984"/>
    <w:rsid w:val="00914780"/>
    <w:rsid w:val="00944311"/>
    <w:rsid w:val="009575E9"/>
    <w:rsid w:val="009616D5"/>
    <w:rsid w:val="009A22F5"/>
    <w:rsid w:val="00A83709"/>
    <w:rsid w:val="00A86941"/>
    <w:rsid w:val="00B2388E"/>
    <w:rsid w:val="00B563C7"/>
    <w:rsid w:val="00B87D3C"/>
    <w:rsid w:val="00C22549"/>
    <w:rsid w:val="00C33C42"/>
    <w:rsid w:val="00D42C1D"/>
    <w:rsid w:val="00E12AA8"/>
    <w:rsid w:val="00EC2E4D"/>
    <w:rsid w:val="00F22B3E"/>
    <w:rsid w:val="00FB1B2E"/>
    <w:rsid w:val="00FD629D"/>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D5CA"/>
  <w15:chartTrackingRefBased/>
  <w15:docId w15:val="{5976EF93-EA42-4AC1-B283-FF73B030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5E9"/>
    <w:pPr>
      <w:ind w:left="720"/>
      <w:contextualSpacing/>
    </w:pPr>
  </w:style>
  <w:style w:type="paragraph" w:styleId="NormalWeb">
    <w:name w:val="Normal (Web)"/>
    <w:basedOn w:val="Normal"/>
    <w:uiPriority w:val="99"/>
    <w:semiHidden/>
    <w:unhideWhenUsed/>
    <w:rsid w:val="00603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B60"/>
    <w:rPr>
      <w:b/>
      <w:bCs/>
    </w:rPr>
  </w:style>
  <w:style w:type="paragraph" w:styleId="BalloonText">
    <w:name w:val="Balloon Text"/>
    <w:basedOn w:val="Normal"/>
    <w:link w:val="BalloonTextChar"/>
    <w:uiPriority w:val="99"/>
    <w:semiHidden/>
    <w:unhideWhenUsed/>
    <w:rsid w:val="00B87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3C"/>
    <w:rPr>
      <w:rFonts w:ascii="Segoe UI" w:hAnsi="Segoe UI" w:cs="Segoe UI"/>
      <w:sz w:val="18"/>
      <w:szCs w:val="18"/>
    </w:rPr>
  </w:style>
  <w:style w:type="character" w:styleId="Hyperlink">
    <w:name w:val="Hyperlink"/>
    <w:basedOn w:val="DefaultParagraphFont"/>
    <w:uiPriority w:val="99"/>
    <w:unhideWhenUsed/>
    <w:rsid w:val="00B87D3C"/>
    <w:rPr>
      <w:color w:val="0563C1" w:themeColor="hyperlink"/>
      <w:u w:val="single"/>
    </w:rPr>
  </w:style>
  <w:style w:type="character" w:customStyle="1" w:styleId="UnresolvedMention">
    <w:name w:val="Unresolved Mention"/>
    <w:basedOn w:val="DefaultParagraphFont"/>
    <w:uiPriority w:val="99"/>
    <w:semiHidden/>
    <w:unhideWhenUsed/>
    <w:rsid w:val="00B8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8449">
      <w:bodyDiv w:val="1"/>
      <w:marLeft w:val="0"/>
      <w:marRight w:val="0"/>
      <w:marTop w:val="0"/>
      <w:marBottom w:val="0"/>
      <w:divBdr>
        <w:top w:val="none" w:sz="0" w:space="0" w:color="auto"/>
        <w:left w:val="none" w:sz="0" w:space="0" w:color="auto"/>
        <w:bottom w:val="none" w:sz="0" w:space="0" w:color="auto"/>
        <w:right w:val="none" w:sz="0" w:space="0" w:color="auto"/>
      </w:divBdr>
    </w:div>
    <w:div w:id="125776498">
      <w:bodyDiv w:val="1"/>
      <w:marLeft w:val="0"/>
      <w:marRight w:val="0"/>
      <w:marTop w:val="0"/>
      <w:marBottom w:val="0"/>
      <w:divBdr>
        <w:top w:val="none" w:sz="0" w:space="0" w:color="auto"/>
        <w:left w:val="none" w:sz="0" w:space="0" w:color="auto"/>
        <w:bottom w:val="none" w:sz="0" w:space="0" w:color="auto"/>
        <w:right w:val="none" w:sz="0" w:space="0" w:color="auto"/>
      </w:divBdr>
    </w:div>
    <w:div w:id="158472490">
      <w:bodyDiv w:val="1"/>
      <w:marLeft w:val="0"/>
      <w:marRight w:val="0"/>
      <w:marTop w:val="0"/>
      <w:marBottom w:val="0"/>
      <w:divBdr>
        <w:top w:val="none" w:sz="0" w:space="0" w:color="auto"/>
        <w:left w:val="none" w:sz="0" w:space="0" w:color="auto"/>
        <w:bottom w:val="none" w:sz="0" w:space="0" w:color="auto"/>
        <w:right w:val="none" w:sz="0" w:space="0" w:color="auto"/>
      </w:divBdr>
    </w:div>
    <w:div w:id="183445316">
      <w:bodyDiv w:val="1"/>
      <w:marLeft w:val="0"/>
      <w:marRight w:val="0"/>
      <w:marTop w:val="0"/>
      <w:marBottom w:val="0"/>
      <w:divBdr>
        <w:top w:val="none" w:sz="0" w:space="0" w:color="auto"/>
        <w:left w:val="none" w:sz="0" w:space="0" w:color="auto"/>
        <w:bottom w:val="none" w:sz="0" w:space="0" w:color="auto"/>
        <w:right w:val="none" w:sz="0" w:space="0" w:color="auto"/>
      </w:divBdr>
    </w:div>
    <w:div w:id="198514195">
      <w:bodyDiv w:val="1"/>
      <w:marLeft w:val="0"/>
      <w:marRight w:val="0"/>
      <w:marTop w:val="0"/>
      <w:marBottom w:val="0"/>
      <w:divBdr>
        <w:top w:val="none" w:sz="0" w:space="0" w:color="auto"/>
        <w:left w:val="none" w:sz="0" w:space="0" w:color="auto"/>
        <w:bottom w:val="none" w:sz="0" w:space="0" w:color="auto"/>
        <w:right w:val="none" w:sz="0" w:space="0" w:color="auto"/>
      </w:divBdr>
    </w:div>
    <w:div w:id="199248678">
      <w:bodyDiv w:val="1"/>
      <w:marLeft w:val="0"/>
      <w:marRight w:val="0"/>
      <w:marTop w:val="0"/>
      <w:marBottom w:val="0"/>
      <w:divBdr>
        <w:top w:val="none" w:sz="0" w:space="0" w:color="auto"/>
        <w:left w:val="none" w:sz="0" w:space="0" w:color="auto"/>
        <w:bottom w:val="none" w:sz="0" w:space="0" w:color="auto"/>
        <w:right w:val="none" w:sz="0" w:space="0" w:color="auto"/>
      </w:divBdr>
    </w:div>
    <w:div w:id="472064537">
      <w:bodyDiv w:val="1"/>
      <w:marLeft w:val="0"/>
      <w:marRight w:val="0"/>
      <w:marTop w:val="0"/>
      <w:marBottom w:val="0"/>
      <w:divBdr>
        <w:top w:val="none" w:sz="0" w:space="0" w:color="auto"/>
        <w:left w:val="none" w:sz="0" w:space="0" w:color="auto"/>
        <w:bottom w:val="none" w:sz="0" w:space="0" w:color="auto"/>
        <w:right w:val="none" w:sz="0" w:space="0" w:color="auto"/>
      </w:divBdr>
    </w:div>
    <w:div w:id="494152789">
      <w:bodyDiv w:val="1"/>
      <w:marLeft w:val="0"/>
      <w:marRight w:val="0"/>
      <w:marTop w:val="0"/>
      <w:marBottom w:val="0"/>
      <w:divBdr>
        <w:top w:val="none" w:sz="0" w:space="0" w:color="auto"/>
        <w:left w:val="none" w:sz="0" w:space="0" w:color="auto"/>
        <w:bottom w:val="none" w:sz="0" w:space="0" w:color="auto"/>
        <w:right w:val="none" w:sz="0" w:space="0" w:color="auto"/>
      </w:divBdr>
    </w:div>
    <w:div w:id="512837090">
      <w:bodyDiv w:val="1"/>
      <w:marLeft w:val="0"/>
      <w:marRight w:val="0"/>
      <w:marTop w:val="0"/>
      <w:marBottom w:val="0"/>
      <w:divBdr>
        <w:top w:val="none" w:sz="0" w:space="0" w:color="auto"/>
        <w:left w:val="none" w:sz="0" w:space="0" w:color="auto"/>
        <w:bottom w:val="none" w:sz="0" w:space="0" w:color="auto"/>
        <w:right w:val="none" w:sz="0" w:space="0" w:color="auto"/>
      </w:divBdr>
    </w:div>
    <w:div w:id="513114068">
      <w:bodyDiv w:val="1"/>
      <w:marLeft w:val="0"/>
      <w:marRight w:val="0"/>
      <w:marTop w:val="0"/>
      <w:marBottom w:val="0"/>
      <w:divBdr>
        <w:top w:val="none" w:sz="0" w:space="0" w:color="auto"/>
        <w:left w:val="none" w:sz="0" w:space="0" w:color="auto"/>
        <w:bottom w:val="none" w:sz="0" w:space="0" w:color="auto"/>
        <w:right w:val="none" w:sz="0" w:space="0" w:color="auto"/>
      </w:divBdr>
    </w:div>
    <w:div w:id="1121846158">
      <w:bodyDiv w:val="1"/>
      <w:marLeft w:val="0"/>
      <w:marRight w:val="0"/>
      <w:marTop w:val="0"/>
      <w:marBottom w:val="0"/>
      <w:divBdr>
        <w:top w:val="none" w:sz="0" w:space="0" w:color="auto"/>
        <w:left w:val="none" w:sz="0" w:space="0" w:color="auto"/>
        <w:bottom w:val="none" w:sz="0" w:space="0" w:color="auto"/>
        <w:right w:val="none" w:sz="0" w:space="0" w:color="auto"/>
      </w:divBdr>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254977121">
      <w:bodyDiv w:val="1"/>
      <w:marLeft w:val="0"/>
      <w:marRight w:val="0"/>
      <w:marTop w:val="0"/>
      <w:marBottom w:val="0"/>
      <w:divBdr>
        <w:top w:val="none" w:sz="0" w:space="0" w:color="auto"/>
        <w:left w:val="none" w:sz="0" w:space="0" w:color="auto"/>
        <w:bottom w:val="none" w:sz="0" w:space="0" w:color="auto"/>
        <w:right w:val="none" w:sz="0" w:space="0" w:color="auto"/>
      </w:divBdr>
    </w:div>
    <w:div w:id="1261526742">
      <w:bodyDiv w:val="1"/>
      <w:marLeft w:val="0"/>
      <w:marRight w:val="0"/>
      <w:marTop w:val="0"/>
      <w:marBottom w:val="0"/>
      <w:divBdr>
        <w:top w:val="none" w:sz="0" w:space="0" w:color="auto"/>
        <w:left w:val="none" w:sz="0" w:space="0" w:color="auto"/>
        <w:bottom w:val="none" w:sz="0" w:space="0" w:color="auto"/>
        <w:right w:val="none" w:sz="0" w:space="0" w:color="auto"/>
      </w:divBdr>
    </w:div>
    <w:div w:id="1365642589">
      <w:bodyDiv w:val="1"/>
      <w:marLeft w:val="0"/>
      <w:marRight w:val="0"/>
      <w:marTop w:val="0"/>
      <w:marBottom w:val="0"/>
      <w:divBdr>
        <w:top w:val="none" w:sz="0" w:space="0" w:color="auto"/>
        <w:left w:val="none" w:sz="0" w:space="0" w:color="auto"/>
        <w:bottom w:val="none" w:sz="0" w:space="0" w:color="auto"/>
        <w:right w:val="none" w:sz="0" w:space="0" w:color="auto"/>
      </w:divBdr>
    </w:div>
    <w:div w:id="1409234764">
      <w:bodyDiv w:val="1"/>
      <w:marLeft w:val="0"/>
      <w:marRight w:val="0"/>
      <w:marTop w:val="0"/>
      <w:marBottom w:val="0"/>
      <w:divBdr>
        <w:top w:val="none" w:sz="0" w:space="0" w:color="auto"/>
        <w:left w:val="none" w:sz="0" w:space="0" w:color="auto"/>
        <w:bottom w:val="none" w:sz="0" w:space="0" w:color="auto"/>
        <w:right w:val="none" w:sz="0" w:space="0" w:color="auto"/>
      </w:divBdr>
    </w:div>
    <w:div w:id="1479762909">
      <w:bodyDiv w:val="1"/>
      <w:marLeft w:val="0"/>
      <w:marRight w:val="0"/>
      <w:marTop w:val="0"/>
      <w:marBottom w:val="0"/>
      <w:divBdr>
        <w:top w:val="none" w:sz="0" w:space="0" w:color="auto"/>
        <w:left w:val="none" w:sz="0" w:space="0" w:color="auto"/>
        <w:bottom w:val="none" w:sz="0" w:space="0" w:color="auto"/>
        <w:right w:val="none" w:sz="0" w:space="0" w:color="auto"/>
      </w:divBdr>
    </w:div>
    <w:div w:id="1487627773">
      <w:bodyDiv w:val="1"/>
      <w:marLeft w:val="0"/>
      <w:marRight w:val="0"/>
      <w:marTop w:val="0"/>
      <w:marBottom w:val="0"/>
      <w:divBdr>
        <w:top w:val="none" w:sz="0" w:space="0" w:color="auto"/>
        <w:left w:val="none" w:sz="0" w:space="0" w:color="auto"/>
        <w:bottom w:val="none" w:sz="0" w:space="0" w:color="auto"/>
        <w:right w:val="none" w:sz="0" w:space="0" w:color="auto"/>
      </w:divBdr>
    </w:div>
    <w:div w:id="1673992061">
      <w:bodyDiv w:val="1"/>
      <w:marLeft w:val="0"/>
      <w:marRight w:val="0"/>
      <w:marTop w:val="0"/>
      <w:marBottom w:val="0"/>
      <w:divBdr>
        <w:top w:val="none" w:sz="0" w:space="0" w:color="auto"/>
        <w:left w:val="none" w:sz="0" w:space="0" w:color="auto"/>
        <w:bottom w:val="none" w:sz="0" w:space="0" w:color="auto"/>
        <w:right w:val="none" w:sz="0" w:space="0" w:color="auto"/>
      </w:divBdr>
    </w:div>
    <w:div w:id="1769038331">
      <w:bodyDiv w:val="1"/>
      <w:marLeft w:val="0"/>
      <w:marRight w:val="0"/>
      <w:marTop w:val="0"/>
      <w:marBottom w:val="0"/>
      <w:divBdr>
        <w:top w:val="none" w:sz="0" w:space="0" w:color="auto"/>
        <w:left w:val="none" w:sz="0" w:space="0" w:color="auto"/>
        <w:bottom w:val="none" w:sz="0" w:space="0" w:color="auto"/>
        <w:right w:val="none" w:sz="0" w:space="0" w:color="auto"/>
      </w:divBdr>
    </w:div>
    <w:div w:id="1770854928">
      <w:bodyDiv w:val="1"/>
      <w:marLeft w:val="0"/>
      <w:marRight w:val="0"/>
      <w:marTop w:val="0"/>
      <w:marBottom w:val="0"/>
      <w:divBdr>
        <w:top w:val="none" w:sz="0" w:space="0" w:color="auto"/>
        <w:left w:val="none" w:sz="0" w:space="0" w:color="auto"/>
        <w:bottom w:val="none" w:sz="0" w:space="0" w:color="auto"/>
        <w:right w:val="none" w:sz="0" w:space="0" w:color="auto"/>
      </w:divBdr>
    </w:div>
    <w:div w:id="1868060855">
      <w:bodyDiv w:val="1"/>
      <w:marLeft w:val="0"/>
      <w:marRight w:val="0"/>
      <w:marTop w:val="0"/>
      <w:marBottom w:val="0"/>
      <w:divBdr>
        <w:top w:val="none" w:sz="0" w:space="0" w:color="auto"/>
        <w:left w:val="none" w:sz="0" w:space="0" w:color="auto"/>
        <w:bottom w:val="none" w:sz="0" w:space="0" w:color="auto"/>
        <w:right w:val="none" w:sz="0" w:space="0" w:color="auto"/>
      </w:divBdr>
    </w:div>
    <w:div w:id="1879001327">
      <w:bodyDiv w:val="1"/>
      <w:marLeft w:val="0"/>
      <w:marRight w:val="0"/>
      <w:marTop w:val="0"/>
      <w:marBottom w:val="0"/>
      <w:divBdr>
        <w:top w:val="none" w:sz="0" w:space="0" w:color="auto"/>
        <w:left w:val="none" w:sz="0" w:space="0" w:color="auto"/>
        <w:bottom w:val="none" w:sz="0" w:space="0" w:color="auto"/>
        <w:right w:val="none" w:sz="0" w:space="0" w:color="auto"/>
      </w:divBdr>
    </w:div>
    <w:div w:id="1931045312">
      <w:bodyDiv w:val="1"/>
      <w:marLeft w:val="0"/>
      <w:marRight w:val="0"/>
      <w:marTop w:val="0"/>
      <w:marBottom w:val="0"/>
      <w:divBdr>
        <w:top w:val="none" w:sz="0" w:space="0" w:color="auto"/>
        <w:left w:val="none" w:sz="0" w:space="0" w:color="auto"/>
        <w:bottom w:val="none" w:sz="0" w:space="0" w:color="auto"/>
        <w:right w:val="none" w:sz="0" w:space="0" w:color="auto"/>
      </w:divBdr>
    </w:div>
    <w:div w:id="207611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i&amp;url=https%3A%2F%2Flink.springer.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7132</Words>
  <Characters>40658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 Bassey</dc:creator>
  <cp:keywords/>
  <dc:description/>
  <cp:lastModifiedBy>Hp</cp:lastModifiedBy>
  <cp:revision>2</cp:revision>
  <dcterms:created xsi:type="dcterms:W3CDTF">2023-08-14T01:29:00Z</dcterms:created>
  <dcterms:modified xsi:type="dcterms:W3CDTF">2023-08-14T01:29:00Z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17fe0dc7-b05f-439d-aad5-f3345c1d87c5</vt:lpwstr>
  </property>
</Properties>
</file>