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color w:val="0D0D0D"/>
        </w:rPr>
        <w:t xml:space="preserve">UEB1110822</w:t>
      </w:r>
    </w:p>
    <w:p>
      <w:pPr/>
      <w:r>
        <w:rPr>
          <w:rFonts w:ascii="Times" w:hAnsi="Times" w:cs="Times"/>
          <w:sz w:val="24"/>
          <w:sz-cs w:val="24"/>
          <w:color w:val="0D0D0D"/>
        </w:rPr>
        <w:t xml:space="preserve">SARFO NANA</w:t>
      </w:r>
    </w:p>
    <w:p>
      <w:pPr/>
      <w:r>
        <w:rPr>
          <w:rFonts w:ascii="Times" w:hAnsi="Times" w:cs="Times"/>
          <w:sz w:val="24"/>
          <w:sz-cs w:val="24"/>
          <w:color w:val="0D0D0D"/>
        </w:rPr>
        <w:t xml:space="preserve">Bsc. COMPUTER ENGINEERING 200/CENG 209</w:t>
      </w:r>
    </w:p>
    <w:p>
      <w:pPr/>
      <w:r>
        <w:rPr>
          <w:rFonts w:ascii="Times" w:hAnsi="Times" w:cs="Times"/>
          <w:sz w:val="24"/>
          <w:sz-cs w:val="24"/>
          <w:color w:val="0D0D0D"/>
        </w:rPr>
        <w:t xml:space="preserve"/>
      </w:r>
    </w:p>
    <w:p>
      <w:pPr/>
      <w:r>
        <w:rPr>
          <w:rFonts w:ascii="Times" w:hAnsi="Times" w:cs="Times"/>
          <w:sz w:val="24"/>
          <w:sz-cs w:val="24"/>
          <w:u w:val="single"/>
          <w:color w:val="0D0D0D"/>
        </w:rPr>
        <w:t xml:space="preserve">WEB BASED MUSIC PLAYER PROJECT </w:t>
      </w:r>
    </w:p>
    <w:p>
      <w:pPr/>
      <w:r>
        <w:rPr>
          <w:rFonts w:ascii="Times" w:hAnsi="Times" w:cs="Times"/>
          <w:sz w:val="24"/>
          <w:sz-cs w:val="24"/>
          <w:u w:val="single"/>
          <w:color w:val="0D0D0D"/>
        </w:rPr>
        <w:t xml:space="preserve"/>
      </w:r>
    </w:p>
    <w:p>
      <w:pPr/>
      <w:r>
        <w:rPr>
          <w:rFonts w:ascii="Times" w:hAnsi="Times" w:cs="Times"/>
          <w:sz w:val="24"/>
          <w:sz-cs w:val="24"/>
          <w:b/>
          <w:u w:val="single"/>
          <w:color w:val="0D0D0D"/>
        </w:rPr>
        <w:t xml:space="preserve">INTRODUCTION</w:t>
      </w:r>
    </w:p>
    <w:p>
      <w:pPr/>
      <w:r>
        <w:rPr>
          <w:rFonts w:ascii="Times" w:hAnsi="Times" w:cs="Times"/>
          <w:sz w:val="24"/>
          <w:sz-cs w:val="24"/>
          <w:b/>
          <w:u w:val="single"/>
          <w:color w:val="0D0D0D"/>
        </w:rPr>
        <w:t xml:space="preserve"/>
      </w:r>
    </w:p>
    <w:p>
      <w:pPr/>
      <w:r>
        <w:rPr>
          <w:rFonts w:ascii="Times" w:hAnsi="Times" w:cs="Times"/>
          <w:sz w:val="24"/>
          <w:sz-cs w:val="24"/>
          <w:color w:val="0D0D0D"/>
        </w:rPr>
        <w:t xml:space="preserve">Welcome to our documentation for a simple music player project built with HTML, CSS, and JavaScript. We're creating an intuitive and visually appealing interface for users to enjoy music seamlessly across devices. This documentation outlines the key features of our web page, design considerations, and insights into our development process.</w:t>
      </w:r>
    </w:p>
    <w:p>
      <w:pPr>
        <w:spacing w:before="300" w:after="300"/>
      </w:pPr>
      <w:r>
        <w:rPr>
          <w:rFonts w:ascii="Times" w:hAnsi="Times" w:cs="Times"/>
          <w:sz w:val="24"/>
          <w:sz-cs w:val="24"/>
          <w:b/>
          <w:u w:val="single"/>
          <w:color w:val="0D0D0D"/>
        </w:rPr>
        <w:t xml:space="preserve"> Key Features of My Web Page:</w:t>
      </w:r>
      <w:r>
        <w:rPr>
          <w:rFonts w:ascii="Times" w:hAnsi="Times" w:cs="Times"/>
          <w:sz w:val="24"/>
          <w:sz-cs w:val="24"/>
          <w:b/>
          <w:color w:val="0D0D0D"/>
        </w:rPr>
        <w:t xml:space="preserve"/>
      </w:r>
    </w:p>
    <w:p>
      <w:pPr>
        <w:ind w:left="720"/>
      </w:pPr>
      <w:r>
        <w:rPr>
          <w:rFonts w:ascii="Times" w:hAnsi="Times" w:cs="Times"/>
          <w:sz w:val="24"/>
          <w:sz-cs w:val="24"/>
          <w:b/>
          <w:color w:val="0D0D0D"/>
        </w:rPr>
        <w:t xml:space="preserve"/>
        <w:tab/>
        <w:t xml:space="preserve">•</w:t>
        <w:tab/>
        <w:t xml:space="preserve">Audio Player Interface:</w:t>
      </w:r>
      <w:r>
        <w:rPr>
          <w:rFonts w:ascii="Times" w:hAnsi="Times" w:cs="Times"/>
          <w:sz w:val="24"/>
          <w:sz-cs w:val="24"/>
          <w:color w:val="0D0D0D"/>
        </w:rPr>
        <w:t xml:space="preserve"> Create a clean and intuitive interface for playing music.</w:t>
      </w:r>
    </w:p>
    <w:p>
      <w:pPr>
        <w:ind w:left="720"/>
      </w:pPr>
      <w:r>
        <w:rPr>
          <w:rFonts w:ascii="Times" w:hAnsi="Times" w:cs="Times"/>
          <w:sz w:val="24"/>
          <w:sz-cs w:val="24"/>
          <w:b/>
          <w:color w:val="0D0D0D"/>
        </w:rPr>
        <w:t xml:space="preserve"/>
        <w:tab/>
        <w:t xml:space="preserve">•</w:t>
        <w:tab/>
        <w:t xml:space="preserve">Play, Pause, and Stop Controls:</w:t>
      </w:r>
      <w:r>
        <w:rPr>
          <w:rFonts w:ascii="Times" w:hAnsi="Times" w:cs="Times"/>
          <w:sz w:val="24"/>
          <w:sz-cs w:val="24"/>
          <w:color w:val="0D0D0D"/>
        </w:rPr>
        <w:t xml:space="preserve"> Implement basic playback controls for the audio files.</w:t>
      </w:r>
    </w:p>
    <w:p>
      <w:pPr>
        <w:ind w:left="720"/>
      </w:pPr>
      <w:r>
        <w:rPr>
          <w:rFonts w:ascii="Times" w:hAnsi="Times" w:cs="Times"/>
          <w:sz w:val="24"/>
          <w:sz-cs w:val="24"/>
          <w:b/>
          <w:color w:val="0D0D0D"/>
        </w:rPr>
        <w:t xml:space="preserve"/>
        <w:tab/>
        <w:t xml:space="preserve">•</w:t>
        <w:tab/>
        <w:t xml:space="preserve">Playlist:</w:t>
      </w:r>
      <w:r>
        <w:rPr>
          <w:rFonts w:ascii="Times" w:hAnsi="Times" w:cs="Times"/>
          <w:sz w:val="24"/>
          <w:sz-cs w:val="24"/>
          <w:color w:val="0D0D0D"/>
        </w:rPr>
        <w:t xml:space="preserve"> Include a playlist feature to queue up multiple songs for playback.</w:t>
      </w:r>
    </w:p>
    <w:p>
      <w:pPr>
        <w:ind w:left="720"/>
      </w:pPr>
      <w:r>
        <w:rPr>
          <w:rFonts w:ascii="Times" w:hAnsi="Times" w:cs="Times"/>
          <w:sz w:val="24"/>
          <w:sz-cs w:val="24"/>
          <w:b/>
          <w:color w:val="0D0D0D"/>
        </w:rPr>
        <w:t xml:space="preserve"/>
        <w:tab/>
        <w:t xml:space="preserve">•</w:t>
        <w:tab/>
        <w:t xml:space="preserve">Responsive Design:</w:t>
      </w:r>
      <w:r>
        <w:rPr>
          <w:rFonts w:ascii="Times" w:hAnsi="Times" w:cs="Times"/>
          <w:sz w:val="24"/>
          <w:sz-cs w:val="24"/>
          <w:color w:val="0D0D0D"/>
        </w:rPr>
        <w:t xml:space="preserve"> Ensure that the web page is responsive and works well on different devices and screen sizes.</w:t>
      </w:r>
    </w:p>
    <w:p>
      <w:pPr>
        <w:ind w:left="720"/>
      </w:pPr>
      <w:r>
        <w:rPr>
          <w:rFonts w:ascii="Times" w:hAnsi="Times" w:cs="Times"/>
          <w:sz w:val="24"/>
          <w:sz-cs w:val="24"/>
          <w:b/>
          <w:color w:val="0D0D0D"/>
        </w:rPr>
        <w:t xml:space="preserve"/>
        <w:tab/>
        <w:t xml:space="preserve">•</w:t>
        <w:tab/>
        <w:t xml:space="preserve">Custom Styling:</w:t>
      </w:r>
      <w:r>
        <w:rPr>
          <w:rFonts w:ascii="Times" w:hAnsi="Times" w:cs="Times"/>
          <w:sz w:val="24"/>
          <w:sz-cs w:val="24"/>
          <w:color w:val="0D0D0D"/>
        </w:rPr>
        <w:t xml:space="preserve"> Apply custom CSS styles to enhance the visual appeal of the music player</w:t>
      </w:r>
    </w:p>
    <w:p>
      <w:pPr>
        <w:ind w:left="720"/>
      </w:pPr>
      <w:r>
        <w:rPr>
          <w:rFonts w:ascii="Times" w:hAnsi="Times" w:cs="Times"/>
          <w:sz w:val="24"/>
          <w:sz-cs w:val="24"/>
          <w:b/>
          <w:color w:val="0D0D0D"/>
        </w:rPr>
        <w:t xml:space="preserve"/>
        <w:tab/>
        <w:t xml:space="preserve">•</w:t>
        <w:tab/>
        <w:t xml:space="preserve">Groove : </w:t>
      </w:r>
      <w:r>
        <w:rPr>
          <w:rFonts w:ascii="Times" w:hAnsi="Times" w:cs="Times"/>
          <w:sz w:val="24"/>
          <w:sz-cs w:val="24"/>
          <w:color w:val="0D0D0D"/>
        </w:rPr>
        <w:t xml:space="preserve">A groove in music is the rhythmic feel or pattern that makes you want to move.</w:t>
      </w:r>
    </w:p>
    <w:p>
      <w:pPr>
        <w:ind w:left="720"/>
      </w:pPr>
      <w:r>
        <w:rPr>
          <w:rFonts w:ascii="Times" w:hAnsi="Times" w:cs="Times"/>
          <w:sz w:val="27"/>
          <w:sz-cs w:val="27"/>
          <w:b/>
          <w:u w:val="single"/>
          <w:color w:val="0D0D0D"/>
        </w:rPr>
        <w:t xml:space="preserve">Design Considerations:</w:t>
      </w:r>
      <w:r>
        <w:rPr>
          <w:rFonts w:ascii="Times" w:hAnsi="Times" w:cs="Times"/>
          <w:sz w:val="27"/>
          <w:sz-cs w:val="27"/>
          <w:b/>
          <w:color w:val="0D0D0D"/>
        </w:rPr>
        <w:t xml:space="preserve"/>
      </w:r>
    </w:p>
    <w:p>
      <w:pPr>
        <w:ind w:left="720"/>
      </w:pPr>
      <w:r>
        <w:rPr>
          <w:rFonts w:ascii="Times New Roman" w:hAnsi="Times New Roman" w:cs="Times New Roman"/>
          <w:sz w:val="15"/>
          <w:sz-cs w:val="15"/>
          <w:color w:val="000000"/>
        </w:rPr>
        <w:t xml:space="preserve"/>
        <w:tab/>
        <w:t xml:space="preserve">• </w:t>
      </w:r>
      <w:r>
        <w:rPr>
          <w:rFonts w:ascii="Times" w:hAnsi="Times" w:cs="Times"/>
          <w:sz w:val="27"/>
          <w:sz-cs w:val="27"/>
          <w:b/>
          <w:color w:val="0D0D0D"/>
        </w:rPr>
        <w:t xml:space="preserve">User Experience (UX):</w:t>
      </w:r>
      <w:r>
        <w:rPr>
          <w:rFonts w:ascii="Times" w:hAnsi="Times" w:cs="Times"/>
          <w:sz w:val="27"/>
          <w:sz-cs w:val="27"/>
          <w:color w:val="0D0D0D"/>
        </w:rPr>
        <w:t xml:space="preserve"> Prioritize a seamless and intuitive user experience by organizing controls logically and providing feedback for user actions.</w:t>
      </w:r>
    </w:p>
    <w:p>
      <w:pPr>
        <w:ind w:left="720"/>
      </w:pPr>
      <w:r>
        <w:rPr>
          <w:rFonts w:ascii="Times New Roman" w:hAnsi="Times New Roman" w:cs="Times New Roman"/>
          <w:sz w:val="15"/>
          <w:sz-cs w:val="15"/>
          <w:color w:val="000000"/>
        </w:rPr>
        <w:t xml:space="preserve"/>
        <w:tab/>
        <w:t xml:space="preserve">• </w:t>
      </w:r>
      <w:r>
        <w:rPr>
          <w:rFonts w:ascii="Times" w:hAnsi="Times" w:cs="Times"/>
          <w:sz w:val="27"/>
          <w:sz-cs w:val="27"/>
          <w:b/>
          <w:color w:val="0D0D0D"/>
        </w:rPr>
        <w:t xml:space="preserve">Accessibility:</w:t>
      </w:r>
      <w:r>
        <w:rPr>
          <w:rFonts w:ascii="Times" w:hAnsi="Times" w:cs="Times"/>
          <w:sz w:val="27"/>
          <w:sz-cs w:val="27"/>
          <w:color w:val="0D0D0D"/>
        </w:rPr>
        <w:t xml:space="preserve"> Ensure that the music player is accessible to all users, including those with disabilities, by implementing keyboard navigation and semantic HTML elements.</w:t>
      </w:r>
    </w:p>
    <w:p>
      <w:pPr>
        <w:ind w:left="720"/>
      </w:pPr>
      <w:r>
        <w:rPr>
          <w:rFonts w:ascii="Times New Roman" w:hAnsi="Times New Roman" w:cs="Times New Roman"/>
          <w:sz w:val="15"/>
          <w:sz-cs w:val="15"/>
          <w:color w:val="000000"/>
        </w:rPr>
        <w:t xml:space="preserve"/>
        <w:tab/>
        <w:t xml:space="preserve">• </w:t>
      </w:r>
      <w:r>
        <w:rPr>
          <w:rFonts w:ascii="Times" w:hAnsi="Times" w:cs="Times"/>
          <w:sz w:val="27"/>
          <w:sz-cs w:val="27"/>
          <w:b/>
          <w:color w:val="0D0D0D"/>
        </w:rPr>
        <w:t xml:space="preserve">Performance:</w:t>
      </w:r>
      <w:r>
        <w:rPr>
          <w:rFonts w:ascii="Times" w:hAnsi="Times" w:cs="Times"/>
          <w:sz w:val="27"/>
          <w:sz-cs w:val="27"/>
          <w:color w:val="0D0D0D"/>
        </w:rPr>
        <w:t xml:space="preserve"> Optimize the performance of the web page by minimizing unnecessary DOM manipulation and loading resources asynchronously.</w:t>
      </w:r>
    </w:p>
    <w:p>
      <w:pPr/>
      <w:r>
        <w:rPr>
          <w:rFonts w:ascii="Times" w:hAnsi="Times" w:cs="Times"/>
          <w:sz w:val="27"/>
          <w:sz-cs w:val="27"/>
          <w:color w:val="0D0D0D"/>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wonder blaq</dc:creator>
</cp:coreProperties>
</file>

<file path=docProps/meta.xml><?xml version="1.0" encoding="utf-8"?>
<meta xmlns="http://schemas.apple.com/cocoa/2006/metadata">
  <generator>CocoaOOXMLWriter/2022.7</generator>
</meta>
</file>