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3"/>
        <w:tabs>
          <w:tab w:val="left" w:pos="432"/>
          <w:tab w:val="left" w:pos="575"/>
        </w:tabs>
        <w:ind w:left="575" w:leftChars="0" w:hanging="575" w:firstLineChars="0"/>
      </w:pPr>
      <w:r>
        <w:rPr>
          <w:rFonts w:hint="eastAsia"/>
        </w:rPr>
        <w:t>工作任务管理</w:t>
      </w:r>
    </w:p>
    <w:p>
      <w:pPr>
        <w:pStyle w:val="4"/>
        <w:tabs>
          <w:tab w:val="left" w:pos="432"/>
          <w:tab w:val="left" w:pos="720"/>
        </w:tabs>
        <w:ind w:left="720" w:leftChars="0" w:hanging="720" w:firstLineChars="0"/>
      </w:pPr>
      <w:r>
        <w:rPr>
          <w:rFonts w:hint="eastAsia"/>
        </w:rPr>
        <w:t>任务管理</w:t>
      </w:r>
    </w:p>
    <w:p>
      <w:pPr>
        <w:pStyle w:val="5"/>
        <w:tabs>
          <w:tab w:val="left" w:pos="432"/>
          <w:tab w:val="left" w:pos="864"/>
        </w:tabs>
        <w:ind w:left="864" w:leftChars="0" w:hanging="864" w:firstLineChars="0"/>
      </w:pPr>
      <w:bookmarkStart w:id="0" w:name="_Toc247179127"/>
      <w:bookmarkStart w:id="1" w:name="_Toc366515173"/>
      <w:bookmarkStart w:id="2" w:name="_Toc366417247"/>
      <w:bookmarkStart w:id="3" w:name="_Toc366416713"/>
      <w:r>
        <w:rPr>
          <w:rFonts w:hint="eastAsia"/>
        </w:rPr>
        <w:t>简要说明</w:t>
      </w:r>
      <w:bookmarkEnd w:id="0"/>
      <w:bookmarkEnd w:id="1"/>
      <w:bookmarkEnd w:id="2"/>
      <w:bookmarkEnd w:id="3"/>
      <w:bookmarkStart w:id="4" w:name="_Toc247179128"/>
      <w:bookmarkStart w:id="5" w:name="_Toc366416714"/>
      <w:bookmarkStart w:id="6" w:name="_Toc366417248"/>
    </w:p>
    <w:p>
      <w:pPr>
        <w:ind w:left="840" w:firstLine="420"/>
      </w:pPr>
      <w:r>
        <w:rPr>
          <w:rFonts w:hint="eastAsia"/>
        </w:rPr>
        <w:t>本用例提供劳资助理进行在工作任务管理，任务分配者可在系统下发任务、删除任务、查找任务、修改任务、审核任务。</w:t>
      </w:r>
    </w:p>
    <w:p>
      <w:pPr>
        <w:ind w:left="200" w:right="20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本用例的主角是劳资助理。</w:t>
      </w:r>
    </w:p>
    <w:p>
      <w:pPr>
        <w:pStyle w:val="5"/>
        <w:tabs>
          <w:tab w:val="left" w:pos="432"/>
          <w:tab w:val="left" w:pos="864"/>
        </w:tabs>
        <w:ind w:left="864" w:leftChars="0" w:hanging="864" w:firstLineChars="0"/>
      </w:pPr>
      <w:bookmarkStart w:id="7" w:name="_Toc366515174"/>
      <w:r>
        <w:rPr>
          <w:rFonts w:hint="eastAsia"/>
        </w:rPr>
        <w:t>事件流</w:t>
      </w:r>
      <w:bookmarkEnd w:id="4"/>
      <w:bookmarkEnd w:id="5"/>
      <w:bookmarkEnd w:id="6"/>
      <w:bookmarkEnd w:id="7"/>
      <w:r>
        <w:rPr>
          <w:rFonts w:hint="eastAsia"/>
        </w:rPr>
        <w:t xml:space="preserve">  </w:t>
      </w:r>
    </w:p>
    <w:p>
      <w:pPr>
        <w:pStyle w:val="6"/>
        <w:ind w:left="1008" w:leftChars="0" w:hanging="1008" w:firstLineChars="0"/>
      </w:pPr>
      <w:bookmarkStart w:id="8" w:name="_Toc247179129"/>
      <w:bookmarkStart w:id="9" w:name="_Toc366417249"/>
      <w:r>
        <w:rPr>
          <w:rFonts w:hint="eastAsia"/>
        </w:rPr>
        <w:t>基本流</w:t>
      </w:r>
      <w:bookmarkEnd w:id="8"/>
      <w:bookmarkEnd w:id="9"/>
      <w:bookmarkStart w:id="24" w:name="_GoBack"/>
      <w:bookmarkEnd w:id="24"/>
    </w:p>
    <w:p>
      <w:pPr>
        <w:numPr>
          <w:ilvl w:val="2"/>
          <w:numId w:val="2"/>
        </w:numPr>
        <w:snapToGrid w:val="0"/>
        <w:ind w:right="200"/>
      </w:pPr>
      <w:bookmarkStart w:id="10" w:name="_Toc247179130"/>
      <w:bookmarkStart w:id="11" w:name="_Toc366417250"/>
      <w:r>
        <w:rPr>
          <w:rFonts w:hint="eastAsia"/>
        </w:rPr>
        <w:t>当劳资助理登录成功后，点击进入工作任务管理，并选择页面下的任务管理功能，启动本用例；</w:t>
      </w:r>
    </w:p>
    <w:p>
      <w:pPr>
        <w:numPr>
          <w:ilvl w:val="2"/>
          <w:numId w:val="2"/>
        </w:numPr>
        <w:snapToGrid w:val="0"/>
        <w:ind w:right="200"/>
      </w:pPr>
      <w:r>
        <w:rPr>
          <w:rFonts w:hint="eastAsia"/>
        </w:rPr>
        <w:t>系统按任务的输入时间（距离现在近的排前）在页面上显示所有任务。</w:t>
      </w:r>
    </w:p>
    <w:p>
      <w:pPr>
        <w:numPr>
          <w:ilvl w:val="2"/>
          <w:numId w:val="2"/>
        </w:numPr>
        <w:snapToGrid w:val="0"/>
        <w:ind w:right="200"/>
      </w:pPr>
      <w:r>
        <w:rPr>
          <w:rFonts w:hint="eastAsia"/>
        </w:rPr>
        <w:t>根据用户的操作请求，分别执行下列：</w:t>
      </w:r>
    </w:p>
    <w:p>
      <w:pPr>
        <w:ind w:left="540" w:firstLine="720"/>
      </w:pPr>
      <w:r>
        <w:rPr>
          <w:rFonts w:hint="eastAsia"/>
        </w:rPr>
        <w:t>-当任务分配者要下发任务时，执行“下发任务”子流；</w:t>
      </w:r>
    </w:p>
    <w:p>
      <w:pPr/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-当任务分配者要修改任务时，执行“修改任务”子流；</w:t>
      </w:r>
    </w:p>
    <w:p>
      <w:pPr/>
      <w:r>
        <w:rPr>
          <w:rFonts w:hint="eastAsia"/>
        </w:rPr>
        <w:t xml:space="preserve">             -当任务分配者要查询任务时，执行“查询任务”子流；</w:t>
      </w:r>
    </w:p>
    <w:p>
      <w:pPr>
        <w:ind w:right="200"/>
      </w:pPr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 xml:space="preserve">     </w:t>
      </w:r>
      <w:r>
        <w:rPr>
          <w:rFonts w:hint="eastAsia"/>
        </w:rPr>
        <w:tab/>
      </w:r>
      <w:r>
        <w:rPr>
          <w:rFonts w:hint="eastAsia"/>
        </w:rPr>
        <w:t>-当任务分配者要删除任务时，执行“删除任务”子流；</w:t>
      </w:r>
    </w:p>
    <w:p>
      <w:pPr>
        <w:ind w:right="200" w:firstLine="1300" w:firstLineChars="650"/>
      </w:pPr>
      <w:r>
        <w:rPr>
          <w:rFonts w:hint="eastAsia"/>
        </w:rPr>
        <w:t>-当任务分配者要审核任务时，执行“审核任务”子流；</w:t>
      </w:r>
    </w:p>
    <w:p>
      <w:pPr>
        <w:numPr>
          <w:ilvl w:val="2"/>
          <w:numId w:val="2"/>
        </w:numPr>
        <w:snapToGrid w:val="0"/>
        <w:ind w:right="200"/>
      </w:pPr>
      <w:r>
        <w:rPr>
          <w:rFonts w:hint="eastAsia"/>
        </w:rPr>
        <w:t>系统更新修改信息；</w:t>
      </w:r>
    </w:p>
    <w:p>
      <w:pPr>
        <w:numPr>
          <w:ilvl w:val="2"/>
          <w:numId w:val="2"/>
        </w:numPr>
        <w:snapToGrid w:val="0"/>
        <w:ind w:right="200"/>
      </w:pPr>
      <w:r>
        <w:rPr>
          <w:rFonts w:hint="eastAsia"/>
        </w:rPr>
        <w:t>结束用例</w:t>
      </w:r>
    </w:p>
    <w:p>
      <w:pPr>
        <w:pStyle w:val="7"/>
        <w:numPr>
          <w:ilvl w:val="5"/>
          <w:numId w:val="3"/>
        </w:numPr>
        <w:tabs>
          <w:tab w:val="clear" w:pos="1151"/>
        </w:tabs>
        <w:snapToGrid w:val="0"/>
      </w:pPr>
      <w:r>
        <w:rPr>
          <w:rFonts w:hint="eastAsia"/>
        </w:rPr>
        <w:t>下发任务</w:t>
      </w:r>
    </w:p>
    <w:p>
      <w:pPr>
        <w:numPr>
          <w:ilvl w:val="0"/>
          <w:numId w:val="4"/>
        </w:numPr>
        <w:snapToGrid w:val="0"/>
        <w:ind w:left="1129" w:hanging="420"/>
      </w:pPr>
      <w:r>
        <w:rPr>
          <w:rFonts w:hint="eastAsia"/>
        </w:rPr>
        <w:t xml:space="preserve">劳资助理进入任务管理界面后，点击下发任务，系统弹出下发任务的输入窗口，窗口需输入下发任务的名称、任务详细内容，任务负责人，并选择任务执行部门或员工（支持跨部门多员工选择），选择执行周期（开始时间与结束时间）； </w:t>
      </w:r>
    </w:p>
    <w:p>
      <w:pPr>
        <w:numPr>
          <w:ilvl w:val="0"/>
          <w:numId w:val="4"/>
        </w:numPr>
        <w:snapToGrid w:val="0"/>
        <w:ind w:left="1129" w:hanging="420"/>
      </w:pPr>
      <w:r>
        <w:rPr>
          <w:rFonts w:hint="eastAsia"/>
        </w:rPr>
        <w:t>劳资助理确认输入的下发任务信息无误后，点击下发按钮，系统自动生成任务编号，任务状态自动设为“未接收”），数据库增加新任务信息，系统调用任务提醒功能，向对应的任务人员发送任务信息。</w:t>
      </w:r>
    </w:p>
    <w:p>
      <w:pPr>
        <w:numPr>
          <w:ilvl w:val="0"/>
          <w:numId w:val="4"/>
        </w:numPr>
        <w:snapToGrid w:val="0"/>
        <w:ind w:left="1129" w:hanging="420"/>
      </w:pPr>
      <w:r>
        <w:rPr>
          <w:rFonts w:hint="eastAsia"/>
        </w:rPr>
        <w:t>任务管理页面的数据更新，刚才添加的任务显示在最开头。</w:t>
      </w:r>
    </w:p>
    <w:p>
      <w:pPr>
        <w:pStyle w:val="7"/>
        <w:numPr>
          <w:ilvl w:val="5"/>
          <w:numId w:val="3"/>
        </w:numPr>
        <w:tabs>
          <w:tab w:val="clear" w:pos="1151"/>
        </w:tabs>
        <w:snapToGrid w:val="0"/>
      </w:pPr>
      <w:r>
        <w:rPr>
          <w:rFonts w:hint="eastAsia"/>
        </w:rPr>
        <w:t>修改任务</w:t>
      </w:r>
    </w:p>
    <w:p>
      <w:pPr>
        <w:numPr>
          <w:ilvl w:val="0"/>
          <w:numId w:val="5"/>
        </w:numPr>
        <w:snapToGrid w:val="0"/>
        <w:ind w:left="1129" w:hanging="420"/>
      </w:pPr>
      <w:r>
        <w:rPr>
          <w:rFonts w:hint="eastAsia"/>
        </w:rPr>
        <w:t>劳资助理点击进入任务管理界面后，界面显示查询框，输入需修改任务的名称或任务负责人或任务编号，点击查询后，页面显示对应的任务信息；</w:t>
      </w:r>
    </w:p>
    <w:p>
      <w:pPr>
        <w:numPr>
          <w:ilvl w:val="0"/>
          <w:numId w:val="5"/>
        </w:numPr>
        <w:snapToGrid w:val="0"/>
        <w:ind w:left="1129" w:hanging="420"/>
      </w:pPr>
      <w:r>
        <w:rPr>
          <w:rFonts w:hint="eastAsia"/>
        </w:rPr>
        <w:t>劳资助理点击相对应的任务条目中的修改按钮，系统弹出任务的信息框；</w:t>
      </w:r>
    </w:p>
    <w:p>
      <w:pPr>
        <w:numPr>
          <w:ilvl w:val="0"/>
          <w:numId w:val="4"/>
        </w:numPr>
        <w:snapToGrid w:val="0"/>
        <w:ind w:left="1129" w:hanging="420"/>
      </w:pPr>
      <w:r>
        <w:rPr>
          <w:rFonts w:hint="eastAsia"/>
        </w:rPr>
        <w:t>劳资助理按需要修改任务名称、详细信息、任务负责人、任务执行部门或员工，选执行周期，确认修改信息后，点击保存，数据库更新任务信息，系统调用任务提醒功能，向对应的任务人员发送修改后任务信息；</w:t>
      </w:r>
    </w:p>
    <w:p>
      <w:pPr>
        <w:numPr>
          <w:ilvl w:val="0"/>
          <w:numId w:val="5"/>
        </w:numPr>
        <w:snapToGrid w:val="0"/>
        <w:ind w:left="1129" w:hanging="420"/>
      </w:pPr>
      <w:r>
        <w:rPr>
          <w:rFonts w:hint="eastAsia"/>
        </w:rPr>
        <w:t>任务信息框自动关闭，页面显示成功修改后的任务条目。</w:t>
      </w:r>
    </w:p>
    <w:p>
      <w:pPr>
        <w:pStyle w:val="7"/>
        <w:numPr>
          <w:ilvl w:val="5"/>
          <w:numId w:val="3"/>
        </w:numPr>
        <w:tabs>
          <w:tab w:val="clear" w:pos="1151"/>
        </w:tabs>
        <w:snapToGrid w:val="0"/>
      </w:pPr>
      <w:r>
        <w:rPr>
          <w:rFonts w:hint="eastAsia"/>
        </w:rPr>
        <w:t>查询任务</w:t>
      </w:r>
    </w:p>
    <w:p>
      <w:pPr>
        <w:numPr>
          <w:ilvl w:val="0"/>
          <w:numId w:val="6"/>
        </w:numPr>
        <w:snapToGrid w:val="0"/>
        <w:ind w:left="1129" w:hanging="420"/>
      </w:pPr>
      <w:r>
        <w:rPr>
          <w:rFonts w:hint="eastAsia"/>
        </w:rPr>
        <w:t>劳资助理进入任务管理界面后，点击查询任务，进入界面后，可选择按任务内容信息查询或按任务时间周期查询。</w:t>
      </w:r>
    </w:p>
    <w:p>
      <w:pPr>
        <w:numPr>
          <w:ilvl w:val="0"/>
          <w:numId w:val="6"/>
        </w:numPr>
        <w:snapToGrid w:val="0"/>
        <w:ind w:left="1129" w:hanging="420"/>
      </w:pPr>
      <w:r>
        <w:rPr>
          <w:rFonts w:hint="eastAsia"/>
        </w:rPr>
        <w:t>若选择按任务内容信息查询，界面显示查询框，输入需任务的名称或任务负责人或任务编号，点击查询后，页面显示对应的任务信息。</w:t>
      </w:r>
    </w:p>
    <w:p>
      <w:pPr>
        <w:numPr>
          <w:ilvl w:val="0"/>
          <w:numId w:val="6"/>
        </w:numPr>
        <w:snapToGrid w:val="0"/>
        <w:ind w:left="1129" w:hanging="420"/>
      </w:pPr>
      <w:r>
        <w:rPr>
          <w:rFonts w:hint="eastAsia"/>
        </w:rPr>
        <w:t>若选择按任务时间，界面显示任务开始时间与任务结束时间的选择框，如果只输入任务开始时间，系统则将再此开始时间之后开始的任务显示出来，如果只输入任务结束时间，系统则将再此结束时间之前结束的任务显示出来，如果同时输入开始时间与结束时间，则将任务时间在这一段时间段内的任务显示出来；</w:t>
      </w:r>
    </w:p>
    <w:p>
      <w:pPr>
        <w:numPr>
          <w:ilvl w:val="0"/>
          <w:numId w:val="6"/>
        </w:numPr>
        <w:snapToGrid w:val="0"/>
        <w:ind w:left="1129" w:hanging="420"/>
      </w:pPr>
      <w:r>
        <w:rPr>
          <w:rFonts w:hint="eastAsia"/>
        </w:rPr>
        <w:t>劳资助理选择查询结果中的一条任务条目，系统将任务全部信息显示在任务弹出框内；</w:t>
      </w:r>
    </w:p>
    <w:p>
      <w:pPr>
        <w:pStyle w:val="7"/>
        <w:numPr>
          <w:ilvl w:val="5"/>
          <w:numId w:val="3"/>
        </w:numPr>
        <w:tabs>
          <w:tab w:val="clear" w:pos="1151"/>
        </w:tabs>
        <w:snapToGrid w:val="0"/>
      </w:pPr>
      <w:r>
        <w:rPr>
          <w:rFonts w:hint="eastAsia"/>
        </w:rPr>
        <w:t>删除任务</w:t>
      </w:r>
    </w:p>
    <w:p>
      <w:pPr>
        <w:numPr>
          <w:ilvl w:val="0"/>
          <w:numId w:val="7"/>
        </w:numPr>
        <w:snapToGrid w:val="0"/>
        <w:ind w:left="1129" w:hanging="420"/>
      </w:pPr>
      <w:r>
        <w:rPr>
          <w:rFonts w:hint="eastAsia"/>
        </w:rPr>
        <w:t>劳资助理点击进入任务管理界面后，界面显示查询框，输入需删除任务的名称或任务负责人或任务编号，点击查询后，页面显示对应的任务信息；</w:t>
      </w:r>
    </w:p>
    <w:p>
      <w:pPr>
        <w:numPr>
          <w:ilvl w:val="0"/>
          <w:numId w:val="7"/>
        </w:numPr>
        <w:snapToGrid w:val="0"/>
        <w:ind w:left="1129" w:hanging="420"/>
      </w:pPr>
      <w:r>
        <w:rPr>
          <w:rFonts w:hint="eastAsia"/>
        </w:rPr>
        <w:t>劳资助理点击任务条目后面的删除按钮，系统弹出删除确认框，再次点击确认后，系统正式删除任务，数据库数据删除；</w:t>
      </w:r>
    </w:p>
    <w:p>
      <w:pPr>
        <w:numPr>
          <w:ilvl w:val="0"/>
          <w:numId w:val="7"/>
        </w:numPr>
        <w:snapToGrid w:val="0"/>
        <w:ind w:left="1129" w:hanging="420"/>
      </w:pPr>
      <w:r>
        <w:rPr>
          <w:rFonts w:hint="eastAsia"/>
        </w:rPr>
        <w:t>系统同时支持多任务删除，点击页面上的多选按钮，每一条任务前出现一个复选框，扣选多个任务条目后，点击删除按钮，系统弹出删除确认框，再次点击确认后，系统正式删除任务，数据库数据删除；</w:t>
      </w:r>
    </w:p>
    <w:p>
      <w:pPr>
        <w:numPr>
          <w:ilvl w:val="0"/>
          <w:numId w:val="7"/>
        </w:numPr>
        <w:snapToGrid w:val="0"/>
        <w:ind w:left="1129" w:hanging="420"/>
      </w:pPr>
      <w:r>
        <w:rPr>
          <w:rFonts w:hint="eastAsia"/>
        </w:rPr>
        <w:t>当前页面数据更新，没有了刚才所删除的任务；</w:t>
      </w:r>
    </w:p>
    <w:p>
      <w:pPr>
        <w:pStyle w:val="7"/>
        <w:numPr>
          <w:ilvl w:val="5"/>
          <w:numId w:val="3"/>
        </w:numPr>
        <w:tabs>
          <w:tab w:val="clear" w:pos="1151"/>
        </w:tabs>
        <w:snapToGrid w:val="0"/>
      </w:pPr>
      <w:r>
        <w:rPr>
          <w:rFonts w:hint="eastAsia"/>
        </w:rPr>
        <w:t>审核任务</w:t>
      </w:r>
    </w:p>
    <w:p>
      <w:pPr>
        <w:numPr>
          <w:ilvl w:val="0"/>
          <w:numId w:val="8"/>
        </w:numPr>
        <w:snapToGrid w:val="0"/>
        <w:ind w:left="1129" w:hanging="420"/>
      </w:pPr>
      <w:r>
        <w:rPr>
          <w:rFonts w:hint="eastAsia"/>
        </w:rPr>
        <w:t>劳资助理点击进入任务管理界面后，界面显示查询框，输入需审核任务的名称或任务负责人或任务编号，点击查询后，页面显示对应的任务信息；</w:t>
      </w:r>
    </w:p>
    <w:p>
      <w:pPr>
        <w:numPr>
          <w:ilvl w:val="0"/>
          <w:numId w:val="8"/>
        </w:numPr>
        <w:snapToGrid w:val="0"/>
        <w:ind w:left="1129" w:hanging="420"/>
      </w:pPr>
      <w:r>
        <w:rPr>
          <w:rFonts w:hint="eastAsia"/>
        </w:rPr>
        <w:t>劳资助理点击任务条目后面的审核按钮，系统弹出任务的提交信息框，提交信息框内除了有任务的基本信息（任务名称、任务详细内容，任务负责人，任务执行部门或员工，执行周期），还有任务的提交文件目录</w:t>
      </w:r>
      <w:r>
        <w:rPr>
          <w:rFonts w:hint="eastAsia" w:hAnsi="宋体" w:cs="宋体"/>
        </w:rPr>
        <w:t>；</w:t>
      </w:r>
    </w:p>
    <w:p>
      <w:pPr>
        <w:numPr>
          <w:ilvl w:val="0"/>
          <w:numId w:val="8"/>
        </w:numPr>
        <w:snapToGrid w:val="0"/>
        <w:ind w:left="1129" w:hanging="420"/>
      </w:pPr>
      <w:r>
        <w:rPr>
          <w:rFonts w:hint="eastAsia"/>
        </w:rPr>
        <w:t>审核完成后，点击审核状态，修改状态为已完成</w:t>
      </w:r>
      <w:r>
        <w:rPr>
          <w:rFonts w:hint="eastAsia" w:hAnsi="宋体" w:cs="宋体"/>
        </w:rPr>
        <w:t>；</w:t>
      </w:r>
    </w:p>
    <w:p>
      <w:pPr>
        <w:numPr>
          <w:ilvl w:val="0"/>
          <w:numId w:val="8"/>
        </w:numPr>
        <w:snapToGrid w:val="0"/>
        <w:ind w:left="1129" w:hanging="420"/>
      </w:pPr>
      <w:r>
        <w:rPr>
          <w:rFonts w:hint="eastAsia" w:hAnsi="宋体" w:cs="宋体"/>
        </w:rPr>
        <w:t>系统页面更新任务信息，显示的任务状态改变。</w:t>
      </w:r>
    </w:p>
    <w:p>
      <w:pPr>
        <w:snapToGrid w:val="0"/>
        <w:ind w:left="840" w:right="200"/>
      </w:pPr>
    </w:p>
    <w:p>
      <w:pPr>
        <w:pStyle w:val="6"/>
        <w:ind w:left="1008" w:leftChars="0" w:hanging="1008" w:firstLineChars="0"/>
      </w:pPr>
      <w:r>
        <w:rPr>
          <w:rFonts w:hint="eastAsia"/>
        </w:rPr>
        <w:t>备选流</w:t>
      </w:r>
      <w:bookmarkEnd w:id="10"/>
      <w:bookmarkEnd w:id="11"/>
    </w:p>
    <w:p>
      <w:pPr>
        <w:pStyle w:val="7"/>
        <w:numPr>
          <w:ilvl w:val="5"/>
          <w:numId w:val="3"/>
        </w:numPr>
        <w:tabs>
          <w:tab w:val="clear" w:pos="1151"/>
        </w:tabs>
        <w:snapToGrid w:val="0"/>
      </w:pPr>
      <w:bookmarkStart w:id="12" w:name="_Toc247179134"/>
      <w:bookmarkStart w:id="13" w:name="_Toc366416715"/>
      <w:bookmarkStart w:id="14" w:name="_Toc366417252"/>
      <w:bookmarkStart w:id="15" w:name="_Toc366515175"/>
      <w:r>
        <w:rPr>
          <w:rFonts w:hint="eastAsia"/>
        </w:rPr>
        <w:t>第一备选流</w:t>
      </w:r>
    </w:p>
    <w:p>
      <w:pPr>
        <w:ind w:left="1440"/>
      </w:pPr>
      <w:r>
        <w:rPr>
          <w:rFonts w:hint="eastAsia"/>
        </w:rPr>
        <w:t>在“下发任务”子流步骤1中，输入的任务名称，任务负责人，或任务详细内容为空，则弹出提示框“存在任务信息为空，请重继续输入”。</w:t>
      </w:r>
    </w:p>
    <w:p>
      <w:pPr>
        <w:pStyle w:val="7"/>
        <w:numPr>
          <w:ilvl w:val="5"/>
          <w:numId w:val="3"/>
        </w:numPr>
        <w:tabs>
          <w:tab w:val="clear" w:pos="1151"/>
        </w:tabs>
        <w:snapToGrid w:val="0"/>
      </w:pPr>
      <w:r>
        <w:rPr>
          <w:rFonts w:hint="eastAsia"/>
        </w:rPr>
        <w:t>第二备选流</w:t>
      </w:r>
    </w:p>
    <w:p>
      <w:pPr>
        <w:ind w:left="1440"/>
      </w:pPr>
      <w:r>
        <w:rPr>
          <w:rFonts w:hint="eastAsia"/>
        </w:rPr>
        <w:t>在“下发任务”子流步骤1中，输入的任务名称已存在，则弹出提示框“所添加的任务名称已存在，是否继续添加？”若选择继续，则继续往数据库添加此项任务，若选择取消，则返回添加信息窗口。</w:t>
      </w:r>
    </w:p>
    <w:p>
      <w:pPr>
        <w:pStyle w:val="7"/>
        <w:numPr>
          <w:ilvl w:val="5"/>
          <w:numId w:val="3"/>
        </w:numPr>
        <w:tabs>
          <w:tab w:val="clear" w:pos="1151"/>
        </w:tabs>
        <w:snapToGrid w:val="0"/>
      </w:pPr>
      <w:r>
        <w:rPr>
          <w:rFonts w:hint="eastAsia"/>
        </w:rPr>
        <w:t>第三备选流</w:t>
      </w:r>
    </w:p>
    <w:p>
      <w:pPr>
        <w:ind w:left="1440"/>
      </w:pPr>
      <w:r>
        <w:rPr>
          <w:rFonts w:hint="eastAsia"/>
        </w:rPr>
        <w:t>在“修改任务”子流步骤2中，如果输入的查询条件未保存在数据库中，则提示“查询信息输入错误，请重新输入”。</w:t>
      </w:r>
    </w:p>
    <w:p>
      <w:pPr>
        <w:pStyle w:val="7"/>
        <w:numPr>
          <w:ilvl w:val="5"/>
          <w:numId w:val="3"/>
        </w:numPr>
        <w:tabs>
          <w:tab w:val="clear" w:pos="1151"/>
        </w:tabs>
        <w:snapToGrid w:val="0"/>
      </w:pPr>
      <w:r>
        <w:rPr>
          <w:rFonts w:hint="eastAsia"/>
        </w:rPr>
        <w:t>第四备选流</w:t>
      </w:r>
    </w:p>
    <w:p>
      <w:pPr>
        <w:ind w:left="1440"/>
      </w:pPr>
      <w:r>
        <w:rPr>
          <w:rFonts w:hint="eastAsia"/>
        </w:rPr>
        <w:t>在“修改任务”子流步骤2中，如果修改后的任务名称，数据库中已存在相同名称的任务，则提示“所修改的任务名称已存在，是否继续添加？” 若选择继续，则继续往数据库添加此项任务，若选择取消，则返回添加信息窗口。</w:t>
      </w:r>
    </w:p>
    <w:p>
      <w:pPr>
        <w:pStyle w:val="7"/>
        <w:numPr>
          <w:ilvl w:val="5"/>
          <w:numId w:val="3"/>
        </w:numPr>
        <w:tabs>
          <w:tab w:val="clear" w:pos="1151"/>
        </w:tabs>
        <w:snapToGrid w:val="0"/>
      </w:pPr>
      <w:r>
        <w:rPr>
          <w:rFonts w:hint="eastAsia"/>
        </w:rPr>
        <w:t>第五备选流</w:t>
      </w:r>
    </w:p>
    <w:p>
      <w:pPr>
        <w:ind w:left="1440"/>
      </w:pPr>
      <w:r>
        <w:rPr>
          <w:rFonts w:hint="eastAsia"/>
        </w:rPr>
        <w:t>在“查询任务”子流步骤3中，如果输入的查询条件未保存在数据库中，则提示“查询信息输入错误，请重新输入”。</w:t>
      </w:r>
    </w:p>
    <w:p>
      <w:pPr>
        <w:pStyle w:val="7"/>
        <w:numPr>
          <w:ilvl w:val="5"/>
          <w:numId w:val="3"/>
        </w:numPr>
        <w:tabs>
          <w:tab w:val="clear" w:pos="1151"/>
        </w:tabs>
        <w:snapToGrid w:val="0"/>
      </w:pPr>
      <w:r>
        <w:rPr>
          <w:rFonts w:hint="eastAsia"/>
        </w:rPr>
        <w:t>第六备选流</w:t>
      </w:r>
    </w:p>
    <w:p>
      <w:pPr>
        <w:ind w:left="1440"/>
      </w:pPr>
      <w:r>
        <w:rPr>
          <w:rFonts w:hint="eastAsia"/>
        </w:rPr>
        <w:t>在“删除任务”子流步骤4中，如果输入的查询条件未保存在数据库中，则提示“查询信息输入错误，请重新输入”。</w:t>
      </w:r>
    </w:p>
    <w:p>
      <w:pPr>
        <w:pStyle w:val="7"/>
        <w:numPr>
          <w:ilvl w:val="5"/>
          <w:numId w:val="3"/>
        </w:numPr>
        <w:tabs>
          <w:tab w:val="clear" w:pos="1151"/>
        </w:tabs>
        <w:snapToGrid w:val="0"/>
      </w:pPr>
      <w:r>
        <w:rPr>
          <w:rFonts w:hint="eastAsia"/>
        </w:rPr>
        <w:t>第七备选流</w:t>
      </w:r>
    </w:p>
    <w:p>
      <w:pPr>
        <w:ind w:left="1440"/>
      </w:pPr>
      <w:r>
        <w:rPr>
          <w:rFonts w:hint="eastAsia"/>
        </w:rPr>
        <w:t>在“审核任务”子流步骤5中，如果输入的查询条件未保存在数据库中，则提示“查询信息输入错误，请重新输入”。</w:t>
      </w:r>
    </w:p>
    <w:p>
      <w:pPr/>
    </w:p>
    <w:p>
      <w:pPr>
        <w:pStyle w:val="5"/>
        <w:tabs>
          <w:tab w:val="left" w:pos="432"/>
          <w:tab w:val="left" w:pos="864"/>
        </w:tabs>
        <w:ind w:left="864" w:leftChars="0" w:hanging="864" w:firstLineChars="0"/>
      </w:pPr>
      <w:r>
        <w:rPr>
          <w:rFonts w:hint="eastAsia"/>
        </w:rPr>
        <w:t>特殊需求</w:t>
      </w:r>
      <w:bookmarkEnd w:id="12"/>
      <w:bookmarkEnd w:id="13"/>
      <w:bookmarkEnd w:id="14"/>
      <w:bookmarkEnd w:id="15"/>
    </w:p>
    <w:p>
      <w:pPr>
        <w:ind w:left="200" w:right="200"/>
      </w:pPr>
      <w:r>
        <w:rPr>
          <w:rFonts w:hint="eastAsia"/>
        </w:rPr>
        <w:tab/>
      </w:r>
      <w:r>
        <w:rPr>
          <w:rFonts w:hint="eastAsia"/>
        </w:rPr>
        <w:t xml:space="preserve">    当查询的结果超过15个的时候，需要分页显示。</w:t>
      </w:r>
    </w:p>
    <w:p>
      <w:pPr>
        <w:pStyle w:val="5"/>
        <w:tabs>
          <w:tab w:val="left" w:pos="432"/>
          <w:tab w:val="left" w:pos="864"/>
        </w:tabs>
        <w:ind w:left="864" w:leftChars="0" w:hanging="864" w:firstLineChars="0"/>
      </w:pPr>
      <w:bookmarkStart w:id="16" w:name="_Toc366416716"/>
      <w:bookmarkStart w:id="17" w:name="_Toc247179136"/>
      <w:bookmarkStart w:id="18" w:name="_Toc366417254"/>
      <w:bookmarkStart w:id="19" w:name="_Toc366515176"/>
      <w:r>
        <w:rPr>
          <w:rFonts w:hint="eastAsia"/>
        </w:rPr>
        <w:t>前置条件</w:t>
      </w:r>
      <w:bookmarkEnd w:id="16"/>
      <w:bookmarkEnd w:id="17"/>
      <w:bookmarkEnd w:id="18"/>
      <w:bookmarkEnd w:id="19"/>
    </w:p>
    <w:p>
      <w:pPr>
        <w:ind w:left="200" w:right="20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劳资助理登录，点击进入工作任务管理</w:t>
      </w:r>
    </w:p>
    <w:p>
      <w:pPr>
        <w:pStyle w:val="5"/>
        <w:tabs>
          <w:tab w:val="left" w:pos="432"/>
          <w:tab w:val="left" w:pos="864"/>
        </w:tabs>
        <w:ind w:left="864" w:leftChars="0" w:hanging="864" w:firstLineChars="0"/>
      </w:pPr>
      <w:bookmarkStart w:id="20" w:name="_Toc366416717"/>
      <w:bookmarkStart w:id="21" w:name="_Toc366417256"/>
      <w:bookmarkStart w:id="22" w:name="_Toc247179138"/>
      <w:bookmarkStart w:id="23" w:name="_Toc366515177"/>
      <w:r>
        <w:rPr>
          <w:rFonts w:hint="eastAsia"/>
        </w:rPr>
        <w:t>后置条件</w:t>
      </w:r>
      <w:bookmarkEnd w:id="20"/>
      <w:bookmarkEnd w:id="21"/>
      <w:bookmarkEnd w:id="22"/>
      <w:bookmarkEnd w:id="23"/>
    </w:p>
    <w:p>
      <w:pPr>
        <w:ind w:left="200" w:right="20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系统完成对任务下发、删除、修改、审核后，保存信息至数据库，并更新页面信息。</w:t>
      </w:r>
    </w:p>
    <w:p>
      <w:pPr/>
    </w:p>
    <w:p>
      <w:pPr>
        <w:pStyle w:val="4"/>
        <w:tabs>
          <w:tab w:val="left" w:pos="432"/>
          <w:tab w:val="left" w:pos="720"/>
        </w:tabs>
        <w:ind w:left="720" w:leftChars="0" w:hanging="720" w:firstLineChars="0"/>
      </w:pPr>
      <w:r>
        <w:rPr>
          <w:rFonts w:hint="eastAsia"/>
        </w:rPr>
        <w:t>查询管理</w:t>
      </w:r>
    </w:p>
    <w:p>
      <w:pPr>
        <w:pStyle w:val="5"/>
        <w:tabs>
          <w:tab w:val="left" w:pos="432"/>
          <w:tab w:val="left" w:pos="864"/>
        </w:tabs>
        <w:ind w:left="864" w:leftChars="0" w:hanging="864" w:firstLineChars="0"/>
      </w:pPr>
      <w:r>
        <w:rPr>
          <w:rFonts w:hint="eastAsia"/>
        </w:rPr>
        <w:t>简要说明</w:t>
      </w:r>
    </w:p>
    <w:p>
      <w:pPr>
        <w:ind w:left="840" w:firstLine="420"/>
      </w:pPr>
      <w:r>
        <w:rPr>
          <w:rFonts w:hint="eastAsia"/>
        </w:rPr>
        <w:t>本用例提供员工进行在工作任务管理模块下的任务查询和任务操作。</w:t>
      </w:r>
    </w:p>
    <w:p>
      <w:pPr>
        <w:ind w:left="200" w:right="20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本用例的主角是员工。</w:t>
      </w:r>
    </w:p>
    <w:p>
      <w:pPr>
        <w:pStyle w:val="5"/>
        <w:tabs>
          <w:tab w:val="left" w:pos="432"/>
          <w:tab w:val="left" w:pos="864"/>
        </w:tabs>
        <w:ind w:left="864" w:leftChars="0" w:hanging="864" w:firstLineChars="0"/>
      </w:pPr>
      <w:r>
        <w:rPr>
          <w:rFonts w:hint="eastAsia"/>
        </w:rPr>
        <w:t xml:space="preserve">事件流  </w:t>
      </w:r>
    </w:p>
    <w:p>
      <w:pPr>
        <w:pStyle w:val="6"/>
        <w:ind w:left="1008" w:leftChars="0" w:hanging="1008" w:firstLineChars="0"/>
      </w:pPr>
      <w:r>
        <w:rPr>
          <w:rFonts w:hint="eastAsia"/>
        </w:rPr>
        <w:t>基本流</w:t>
      </w:r>
    </w:p>
    <w:p>
      <w:pPr>
        <w:numPr>
          <w:ilvl w:val="2"/>
          <w:numId w:val="9"/>
        </w:numPr>
        <w:snapToGrid w:val="0"/>
        <w:ind w:right="200"/>
      </w:pPr>
      <w:r>
        <w:rPr>
          <w:rFonts w:hint="eastAsia"/>
        </w:rPr>
        <w:t>当员工登录成功后，点击进入工作任务管理，并选择页面下的任务查询管理，本用例启动；</w:t>
      </w:r>
    </w:p>
    <w:p>
      <w:pPr>
        <w:numPr>
          <w:ilvl w:val="2"/>
          <w:numId w:val="9"/>
        </w:numPr>
        <w:snapToGrid w:val="0"/>
        <w:ind w:right="200"/>
      </w:pPr>
      <w:r>
        <w:rPr>
          <w:rFonts w:hint="eastAsia"/>
        </w:rPr>
        <w:t>系统按员工接受任务的时间先后（任务下达时间越迟，任务显示越前）在页面上显示所有与该员工有关的任务；</w:t>
      </w:r>
    </w:p>
    <w:p>
      <w:pPr>
        <w:numPr>
          <w:ilvl w:val="2"/>
          <w:numId w:val="9"/>
        </w:numPr>
        <w:snapToGrid w:val="0"/>
        <w:ind w:right="200"/>
      </w:pPr>
      <w:r>
        <w:rPr>
          <w:rFonts w:hint="eastAsia"/>
        </w:rPr>
        <w:t>系统显示任务页面的上方，可以选择排序方式（可以按任务执行时间、任务人数、任务状态），系统自动将任务条目的显示方式调整为所选择的方式。</w:t>
      </w:r>
    </w:p>
    <w:p>
      <w:pPr>
        <w:numPr>
          <w:ilvl w:val="2"/>
          <w:numId w:val="9"/>
        </w:numPr>
        <w:snapToGrid w:val="0"/>
        <w:ind w:right="200"/>
      </w:pPr>
      <w:r>
        <w:rPr>
          <w:rFonts w:hint="eastAsia"/>
        </w:rPr>
        <w:t>员工点击页面中的查询任务按钮，系统弹出查询框，可选择按任务内容信息查询或按任务时间周期查询。</w:t>
      </w:r>
    </w:p>
    <w:p>
      <w:pPr>
        <w:numPr>
          <w:ilvl w:val="2"/>
          <w:numId w:val="9"/>
        </w:numPr>
        <w:snapToGrid w:val="0"/>
        <w:ind w:right="200"/>
      </w:pPr>
      <w:r>
        <w:rPr>
          <w:rFonts w:hint="eastAsia"/>
        </w:rPr>
        <w:t>若选择按任务内容信息查询，界面显示查询框，输入需修改任务的名称或任务负责人或任务编号，点击查询后，页面显示对应的任务信息。</w:t>
      </w:r>
    </w:p>
    <w:p>
      <w:pPr>
        <w:numPr>
          <w:ilvl w:val="2"/>
          <w:numId w:val="9"/>
        </w:numPr>
        <w:snapToGrid w:val="0"/>
        <w:ind w:right="200"/>
      </w:pPr>
      <w:r>
        <w:rPr>
          <w:rFonts w:hint="eastAsia"/>
        </w:rPr>
        <w:t>若选择按任务时间，界面显示任务开始时间与任务结束时间的选择框（具体显示情况与工作任务管理中的查询任务相类似）；</w:t>
      </w:r>
    </w:p>
    <w:p>
      <w:pPr>
        <w:numPr>
          <w:ilvl w:val="2"/>
          <w:numId w:val="9"/>
        </w:numPr>
        <w:snapToGrid w:val="0"/>
        <w:ind w:right="200"/>
      </w:pPr>
      <w:r>
        <w:rPr>
          <w:rFonts w:hint="eastAsia"/>
        </w:rPr>
        <w:t>员工选择查询结果中的一条任务条目，系统将任务全部信息显示在任务弹出框内；</w:t>
      </w:r>
    </w:p>
    <w:p>
      <w:pPr>
        <w:numPr>
          <w:ilvl w:val="2"/>
          <w:numId w:val="9"/>
        </w:numPr>
        <w:snapToGrid w:val="0"/>
        <w:ind w:right="200"/>
      </w:pPr>
      <w:r>
        <w:rPr>
          <w:rFonts w:hint="eastAsia"/>
        </w:rPr>
        <w:t>任务弹出框显示任务的所有信息外，还要提供任务操作按钮（提交任务相关文件，下载任务文件，均支持批量上传和下载）；</w:t>
      </w:r>
    </w:p>
    <w:p>
      <w:pPr>
        <w:numPr>
          <w:ilvl w:val="2"/>
          <w:numId w:val="9"/>
        </w:numPr>
        <w:snapToGrid w:val="0"/>
        <w:ind w:right="200"/>
      </w:pPr>
      <w:r>
        <w:rPr>
          <w:rFonts w:hint="eastAsia"/>
        </w:rPr>
        <w:t>本用例结束。</w:t>
      </w:r>
    </w:p>
    <w:p>
      <w:pPr>
        <w:snapToGrid w:val="0"/>
        <w:ind w:left="840" w:right="200"/>
      </w:pPr>
    </w:p>
    <w:p>
      <w:pPr>
        <w:pStyle w:val="6"/>
        <w:ind w:left="1008" w:leftChars="0" w:hanging="1008" w:firstLineChars="0"/>
      </w:pPr>
      <w:r>
        <w:rPr>
          <w:rFonts w:hint="eastAsia"/>
        </w:rPr>
        <w:t>备选流</w:t>
      </w:r>
    </w:p>
    <w:p>
      <w:pPr>
        <w:pStyle w:val="7"/>
        <w:numPr>
          <w:ilvl w:val="5"/>
          <w:numId w:val="3"/>
        </w:numPr>
        <w:tabs>
          <w:tab w:val="clear" w:pos="1151"/>
        </w:tabs>
        <w:snapToGrid w:val="0"/>
      </w:pPr>
      <w:r>
        <w:rPr>
          <w:rFonts w:hint="eastAsia"/>
        </w:rPr>
        <w:t>第一备选流</w:t>
      </w:r>
    </w:p>
    <w:p>
      <w:pPr>
        <w:ind w:left="1440"/>
      </w:pPr>
      <w:r>
        <w:rPr>
          <w:rFonts w:hint="eastAsia"/>
        </w:rPr>
        <w:t>在选择了按任务内容信息查询后，若输入的信息，系统数据库无法查询，则提示“无相关任务，请重新输入查询条件”。</w:t>
      </w:r>
    </w:p>
    <w:p>
      <w:pPr>
        <w:pStyle w:val="7"/>
        <w:numPr>
          <w:ilvl w:val="5"/>
          <w:numId w:val="3"/>
        </w:numPr>
        <w:tabs>
          <w:tab w:val="clear" w:pos="1151"/>
        </w:tabs>
        <w:snapToGrid w:val="0"/>
      </w:pPr>
      <w:r>
        <w:rPr>
          <w:rFonts w:hint="eastAsia"/>
        </w:rPr>
        <w:t>第二备选流</w:t>
      </w:r>
    </w:p>
    <w:p>
      <w:pPr>
        <w:ind w:left="1440"/>
      </w:pPr>
      <w:r>
        <w:rPr>
          <w:rFonts w:hint="eastAsia"/>
        </w:rPr>
        <w:t>任务查询管理的页面中，除了显示任务信息，还提供查看提醒按钮，点击后，系统显示员工未曾查看的任务。</w:t>
      </w:r>
    </w:p>
    <w:p>
      <w:pPr>
        <w:pStyle w:val="7"/>
        <w:numPr>
          <w:ilvl w:val="5"/>
          <w:numId w:val="3"/>
        </w:numPr>
        <w:tabs>
          <w:tab w:val="clear" w:pos="1151"/>
        </w:tabs>
        <w:snapToGrid w:val="0"/>
      </w:pPr>
      <w:r>
        <w:rPr>
          <w:rFonts w:hint="eastAsia"/>
        </w:rPr>
        <w:t>第三备选流</w:t>
      </w:r>
    </w:p>
    <w:p>
      <w:pPr>
        <w:ind w:left="1440"/>
      </w:pPr>
      <w:r>
        <w:rPr>
          <w:rFonts w:hint="eastAsia"/>
        </w:rPr>
        <w:t>任务查询管理的页面中，选择任务操作中的提交文件后，若此时系统中已相同名字的文件，则提醒“你上传的任务文件已存在，是否继续复制，覆盖原有文件”。若选择是，则继续上传文件，并最终覆盖原有文件。若选择否，则取消操作。</w:t>
      </w:r>
    </w:p>
    <w:p>
      <w:pPr/>
    </w:p>
    <w:p>
      <w:pPr>
        <w:pStyle w:val="5"/>
        <w:tabs>
          <w:tab w:val="left" w:pos="432"/>
          <w:tab w:val="left" w:pos="864"/>
        </w:tabs>
        <w:ind w:left="864" w:leftChars="0" w:hanging="864" w:firstLineChars="0"/>
      </w:pPr>
      <w:r>
        <w:rPr>
          <w:rFonts w:hint="eastAsia"/>
        </w:rPr>
        <w:t>特殊需求</w:t>
      </w:r>
    </w:p>
    <w:p>
      <w:pPr>
        <w:ind w:left="200" w:right="200"/>
      </w:pPr>
      <w:r>
        <w:rPr>
          <w:rFonts w:hint="eastAsia"/>
        </w:rPr>
        <w:tab/>
      </w:r>
      <w:r>
        <w:rPr>
          <w:rFonts w:hint="eastAsia"/>
        </w:rPr>
        <w:t xml:space="preserve">    当查询的结果超过15个的时候，需要分页显示。</w:t>
      </w:r>
    </w:p>
    <w:p>
      <w:pPr>
        <w:pStyle w:val="5"/>
        <w:tabs>
          <w:tab w:val="left" w:pos="432"/>
          <w:tab w:val="left" w:pos="864"/>
        </w:tabs>
        <w:ind w:left="864" w:leftChars="0" w:hanging="864" w:firstLineChars="0"/>
      </w:pPr>
      <w:r>
        <w:rPr>
          <w:rFonts w:hint="eastAsia"/>
        </w:rPr>
        <w:t>前置条件</w:t>
      </w:r>
    </w:p>
    <w:p>
      <w:pPr>
        <w:ind w:left="200" w:right="20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员工登录，点击进入工作任务管理</w:t>
      </w:r>
    </w:p>
    <w:p>
      <w:pPr>
        <w:pStyle w:val="5"/>
        <w:tabs>
          <w:tab w:val="left" w:pos="432"/>
          <w:tab w:val="left" w:pos="864"/>
        </w:tabs>
        <w:ind w:left="864" w:leftChars="0" w:hanging="864" w:firstLineChars="0"/>
      </w:pPr>
      <w:r>
        <w:rPr>
          <w:rFonts w:hint="eastAsia"/>
        </w:rPr>
        <w:t>后置条件</w:t>
      </w:r>
    </w:p>
    <w:p>
      <w:pPr>
        <w:ind w:left="200" w:right="20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系统在任务操作完成后，更新任务提交文件或提交状态。</w:t>
      </w:r>
    </w:p>
    <w:p>
      <w:pPr/>
    </w:p>
    <w:p>
      <w:pPr>
        <w:pStyle w:val="4"/>
        <w:tabs>
          <w:tab w:val="left" w:pos="432"/>
          <w:tab w:val="left" w:pos="720"/>
        </w:tabs>
        <w:ind w:left="720" w:leftChars="0" w:hanging="720" w:firstLineChars="0"/>
      </w:pPr>
      <w:r>
        <w:rPr>
          <w:rFonts w:hint="eastAsia"/>
        </w:rPr>
        <w:t>工作评价</w:t>
      </w:r>
    </w:p>
    <w:p>
      <w:pPr>
        <w:pStyle w:val="5"/>
        <w:tabs>
          <w:tab w:val="left" w:pos="432"/>
          <w:tab w:val="left" w:pos="864"/>
        </w:tabs>
        <w:ind w:left="864" w:leftChars="0" w:hanging="864" w:firstLineChars="0"/>
      </w:pPr>
      <w:r>
        <w:rPr>
          <w:rFonts w:hint="eastAsia"/>
        </w:rPr>
        <w:t>简要说明</w:t>
      </w:r>
    </w:p>
    <w:p>
      <w:pPr>
        <w:ind w:left="840" w:firstLine="420"/>
      </w:pPr>
      <w:r>
        <w:rPr>
          <w:rFonts w:hint="eastAsia"/>
        </w:rPr>
        <w:t>本用例提供劳资助理对已经完成了的任务进行评价，可添加、删除、修改。</w:t>
      </w:r>
    </w:p>
    <w:p>
      <w:pPr>
        <w:ind w:left="200" w:right="20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本用例的主角是劳资助理。</w:t>
      </w:r>
    </w:p>
    <w:p>
      <w:pPr>
        <w:pStyle w:val="5"/>
        <w:tabs>
          <w:tab w:val="left" w:pos="432"/>
          <w:tab w:val="left" w:pos="864"/>
        </w:tabs>
        <w:ind w:left="864" w:leftChars="0" w:hanging="864" w:firstLineChars="0"/>
      </w:pPr>
      <w:r>
        <w:rPr>
          <w:rFonts w:hint="eastAsia"/>
        </w:rPr>
        <w:t xml:space="preserve">事件流  </w:t>
      </w:r>
    </w:p>
    <w:p>
      <w:pPr>
        <w:pStyle w:val="6"/>
        <w:ind w:left="1008" w:leftChars="0" w:hanging="1008" w:firstLineChars="0"/>
      </w:pPr>
      <w:r>
        <w:rPr>
          <w:rFonts w:hint="eastAsia"/>
        </w:rPr>
        <w:t>基本流</w:t>
      </w:r>
    </w:p>
    <w:p>
      <w:pPr>
        <w:numPr>
          <w:ilvl w:val="2"/>
          <w:numId w:val="10"/>
        </w:numPr>
        <w:snapToGrid w:val="0"/>
        <w:ind w:right="200"/>
      </w:pPr>
      <w:r>
        <w:rPr>
          <w:rFonts w:hint="eastAsia"/>
        </w:rPr>
        <w:t>当劳资助理登录成功后，点击进入工作任务管理，并选择工作评价，启动本用例；</w:t>
      </w:r>
    </w:p>
    <w:p>
      <w:pPr>
        <w:numPr>
          <w:ilvl w:val="2"/>
          <w:numId w:val="10"/>
        </w:numPr>
        <w:snapToGrid w:val="0"/>
        <w:ind w:right="200"/>
      </w:pPr>
      <w:r>
        <w:rPr>
          <w:rFonts w:hint="eastAsia"/>
        </w:rPr>
        <w:t>系统按任务的完成时间先后在页面上显示任务。</w:t>
      </w:r>
    </w:p>
    <w:p>
      <w:pPr>
        <w:numPr>
          <w:ilvl w:val="2"/>
          <w:numId w:val="10"/>
        </w:numPr>
        <w:snapToGrid w:val="0"/>
        <w:ind w:right="200"/>
      </w:pPr>
      <w:r>
        <w:rPr>
          <w:rFonts w:hint="eastAsia"/>
        </w:rPr>
        <w:t>劳资助理点击相对应的任务，进入任务评价页面，该页面上半部分显示任务的详细信息，下半部分显示该任务的工作评价条目。</w:t>
      </w:r>
    </w:p>
    <w:p>
      <w:pPr>
        <w:numPr>
          <w:ilvl w:val="2"/>
          <w:numId w:val="10"/>
        </w:numPr>
        <w:snapToGrid w:val="0"/>
        <w:ind w:right="200"/>
      </w:pPr>
      <w:r>
        <w:rPr>
          <w:rFonts w:hint="eastAsia"/>
        </w:rPr>
        <w:t>员工可以根据系统提供的操作请求，分别执行下列：</w:t>
      </w:r>
    </w:p>
    <w:p>
      <w:pPr>
        <w:ind w:left="540" w:firstLine="720"/>
      </w:pPr>
      <w:r>
        <w:rPr>
          <w:rFonts w:hint="eastAsia"/>
        </w:rPr>
        <w:t>-当任务分配者要下发任务时，执行“添加评价”子流；</w:t>
      </w:r>
    </w:p>
    <w:p>
      <w:pPr/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-当任务分配者要修改任务时，执行“修改评价”子流；</w:t>
      </w:r>
    </w:p>
    <w:p>
      <w:pPr>
        <w:ind w:right="200"/>
      </w:pPr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 xml:space="preserve">     </w:t>
      </w:r>
      <w:r>
        <w:rPr>
          <w:rFonts w:hint="eastAsia"/>
        </w:rPr>
        <w:tab/>
      </w:r>
      <w:r>
        <w:rPr>
          <w:rFonts w:hint="eastAsia"/>
        </w:rPr>
        <w:t>-当任务分配者要删除任务时，执行“删除评价”子流；</w:t>
      </w:r>
    </w:p>
    <w:p>
      <w:pPr>
        <w:numPr>
          <w:ilvl w:val="2"/>
          <w:numId w:val="10"/>
        </w:numPr>
        <w:snapToGrid w:val="0"/>
        <w:ind w:right="200"/>
      </w:pPr>
      <w:r>
        <w:rPr>
          <w:rFonts w:hint="eastAsia"/>
        </w:rPr>
        <w:t>系统更新评价信息；</w:t>
      </w:r>
    </w:p>
    <w:p>
      <w:pPr>
        <w:numPr>
          <w:ilvl w:val="2"/>
          <w:numId w:val="10"/>
        </w:numPr>
        <w:snapToGrid w:val="0"/>
        <w:ind w:right="200"/>
      </w:pPr>
      <w:r>
        <w:rPr>
          <w:rFonts w:hint="eastAsia"/>
        </w:rPr>
        <w:t>结束用例</w:t>
      </w:r>
    </w:p>
    <w:p>
      <w:pPr>
        <w:pStyle w:val="7"/>
        <w:numPr>
          <w:ilvl w:val="5"/>
          <w:numId w:val="3"/>
        </w:numPr>
        <w:tabs>
          <w:tab w:val="clear" w:pos="1151"/>
        </w:tabs>
        <w:snapToGrid w:val="0"/>
      </w:pPr>
      <w:r>
        <w:rPr>
          <w:rFonts w:hint="eastAsia"/>
        </w:rPr>
        <w:t>添加评价</w:t>
      </w:r>
    </w:p>
    <w:p>
      <w:pPr>
        <w:numPr>
          <w:ilvl w:val="0"/>
          <w:numId w:val="11"/>
        </w:numPr>
        <w:snapToGrid w:val="0"/>
      </w:pPr>
      <w:r>
        <w:rPr>
          <w:rFonts w:hint="eastAsia"/>
        </w:rPr>
        <w:t xml:space="preserve">劳资助理点击添加评价按钮，系统弹出添加评价的输入窗口，窗口需输入评价的分数、任务  完成情况，存在问题，改进意见； </w:t>
      </w:r>
    </w:p>
    <w:p>
      <w:pPr>
        <w:numPr>
          <w:ilvl w:val="0"/>
          <w:numId w:val="11"/>
        </w:numPr>
        <w:snapToGrid w:val="0"/>
        <w:ind w:left="1129" w:hanging="420"/>
      </w:pPr>
      <w:r>
        <w:rPr>
          <w:rFonts w:hint="eastAsia"/>
        </w:rPr>
        <w:t>输入信息完成后，点击添加，系统将信息添加进数据库，页面更新显示当前最近添加的评价；</w:t>
      </w:r>
    </w:p>
    <w:p>
      <w:pPr>
        <w:pStyle w:val="7"/>
        <w:numPr>
          <w:ilvl w:val="5"/>
          <w:numId w:val="3"/>
        </w:numPr>
        <w:tabs>
          <w:tab w:val="clear" w:pos="1151"/>
        </w:tabs>
        <w:snapToGrid w:val="0"/>
      </w:pPr>
      <w:r>
        <w:rPr>
          <w:rFonts w:hint="eastAsia"/>
        </w:rPr>
        <w:t>修改评价</w:t>
      </w:r>
    </w:p>
    <w:p>
      <w:pPr>
        <w:numPr>
          <w:ilvl w:val="0"/>
          <w:numId w:val="12"/>
        </w:numPr>
        <w:snapToGrid w:val="0"/>
      </w:pPr>
      <w:r>
        <w:rPr>
          <w:rFonts w:hint="eastAsia"/>
        </w:rPr>
        <w:t>劳资助理在任务信息页面中，选择当前任务中评价，双击后，系统弹出评价的详细信息窗口，点击窗口中的修改按钮，窗口的信息变成可以编辑的模式，劳资助理可以修改评价的分数、任务完成情况、存在问题或上改进意见。</w:t>
      </w:r>
    </w:p>
    <w:p>
      <w:pPr>
        <w:numPr>
          <w:ilvl w:val="0"/>
          <w:numId w:val="13"/>
        </w:numPr>
        <w:snapToGrid w:val="0"/>
      </w:pPr>
      <w:r>
        <w:rPr>
          <w:rFonts w:hint="eastAsia"/>
        </w:rPr>
        <w:t>完成修改操作后，点击保存，系统将修改后的信息添加进数据库，页面更新显示修改后的评价。</w:t>
      </w:r>
    </w:p>
    <w:p>
      <w:pPr>
        <w:pStyle w:val="7"/>
        <w:numPr>
          <w:ilvl w:val="5"/>
          <w:numId w:val="3"/>
        </w:numPr>
        <w:tabs>
          <w:tab w:val="clear" w:pos="1151"/>
        </w:tabs>
        <w:snapToGrid w:val="0"/>
      </w:pPr>
      <w:r>
        <w:rPr>
          <w:rFonts w:hint="eastAsia"/>
        </w:rPr>
        <w:t>删除评价</w:t>
      </w:r>
    </w:p>
    <w:p>
      <w:pPr>
        <w:numPr>
          <w:ilvl w:val="0"/>
          <w:numId w:val="14"/>
        </w:numPr>
        <w:snapToGrid w:val="0"/>
      </w:pPr>
      <w:r>
        <w:rPr>
          <w:rFonts w:hint="eastAsia"/>
        </w:rPr>
        <w:t>在任务信息页面中，每一个评价条目后面都有删除按钮，点击后，弹出删除确认框，再次点击确认，则将这一条的评价删除，页面更新数据，显示删除的评价信息。</w:t>
      </w:r>
    </w:p>
    <w:p>
      <w:pPr>
        <w:numPr>
          <w:ilvl w:val="0"/>
          <w:numId w:val="14"/>
        </w:numPr>
        <w:snapToGrid w:val="0"/>
        <w:ind w:left="1129" w:hanging="420"/>
      </w:pPr>
      <w:r>
        <w:rPr>
          <w:rFonts w:hint="eastAsia"/>
        </w:rPr>
        <w:t>删除支持批量操作，点击多选按钮，点击后，在每一个评价条目前出现一个复选框，对需要删除的评价进行选择后，再点击批量删除，系统弹出删除确认框，确认后即可将其全部删除。</w:t>
      </w:r>
    </w:p>
    <w:p>
      <w:pPr>
        <w:pStyle w:val="6"/>
        <w:ind w:left="1008" w:leftChars="0" w:hanging="1008" w:firstLineChars="0"/>
      </w:pPr>
      <w:r>
        <w:rPr>
          <w:rFonts w:hint="eastAsia"/>
        </w:rPr>
        <w:t>备选流</w:t>
      </w:r>
    </w:p>
    <w:p>
      <w:pPr>
        <w:pStyle w:val="7"/>
        <w:numPr>
          <w:ilvl w:val="5"/>
          <w:numId w:val="3"/>
        </w:numPr>
        <w:tabs>
          <w:tab w:val="clear" w:pos="1151"/>
        </w:tabs>
        <w:snapToGrid w:val="0"/>
      </w:pPr>
      <w:r>
        <w:rPr>
          <w:rFonts w:hint="eastAsia"/>
        </w:rPr>
        <w:t>第一备选流</w:t>
      </w:r>
    </w:p>
    <w:p>
      <w:pPr>
        <w:ind w:left="1440"/>
      </w:pPr>
      <w:r>
        <w:rPr>
          <w:rFonts w:hint="eastAsia"/>
        </w:rPr>
        <w:t>在“添加评价”子流步骤1中，输入的评价分数或内容为空，则弹出提示框“存在评价信息为空，请重继续输入”。</w:t>
      </w:r>
    </w:p>
    <w:p>
      <w:pPr>
        <w:pStyle w:val="7"/>
        <w:numPr>
          <w:ilvl w:val="5"/>
          <w:numId w:val="3"/>
        </w:numPr>
        <w:tabs>
          <w:tab w:val="clear" w:pos="1151"/>
        </w:tabs>
        <w:snapToGrid w:val="0"/>
      </w:pPr>
      <w:r>
        <w:rPr>
          <w:rFonts w:hint="eastAsia"/>
        </w:rPr>
        <w:t>第二备选流</w:t>
      </w:r>
    </w:p>
    <w:p>
      <w:pPr>
        <w:ind w:left="1440"/>
      </w:pPr>
      <w:r>
        <w:rPr>
          <w:rFonts w:hint="eastAsia"/>
        </w:rPr>
        <w:t>在“修改评价”子流步骤2中，修改的信息不符合规范，则提示“输入的修改信息不符合规范，请重新输入。”</w:t>
      </w:r>
    </w:p>
    <w:p>
      <w:pPr>
        <w:ind w:left="1440"/>
      </w:pPr>
    </w:p>
    <w:p>
      <w:pPr>
        <w:pStyle w:val="5"/>
        <w:tabs>
          <w:tab w:val="left" w:pos="432"/>
          <w:tab w:val="left" w:pos="864"/>
        </w:tabs>
        <w:ind w:left="864" w:leftChars="0" w:hanging="864" w:firstLineChars="0"/>
      </w:pPr>
      <w:r>
        <w:rPr>
          <w:rFonts w:hint="eastAsia"/>
        </w:rPr>
        <w:t>特殊需求</w:t>
      </w:r>
    </w:p>
    <w:p>
      <w:pPr>
        <w:ind w:left="200" w:right="200"/>
      </w:pPr>
      <w:r>
        <w:rPr>
          <w:rFonts w:hint="eastAsia"/>
        </w:rPr>
        <w:tab/>
      </w:r>
      <w:r>
        <w:rPr>
          <w:rFonts w:hint="eastAsia"/>
        </w:rPr>
        <w:t xml:space="preserve">    当查询的结果超过15个的时候，需要分页显示。</w:t>
      </w:r>
    </w:p>
    <w:p>
      <w:pPr>
        <w:pStyle w:val="5"/>
        <w:tabs>
          <w:tab w:val="left" w:pos="432"/>
          <w:tab w:val="left" w:pos="864"/>
        </w:tabs>
        <w:ind w:left="864" w:leftChars="0" w:hanging="864" w:firstLineChars="0"/>
      </w:pPr>
      <w:r>
        <w:rPr>
          <w:rFonts w:hint="eastAsia"/>
        </w:rPr>
        <w:t>前置条件</w:t>
      </w:r>
    </w:p>
    <w:p>
      <w:pPr>
        <w:ind w:left="200" w:right="20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劳资助理登录，点击进入工作任务管理</w:t>
      </w:r>
    </w:p>
    <w:p>
      <w:pPr>
        <w:pStyle w:val="5"/>
        <w:tabs>
          <w:tab w:val="left" w:pos="432"/>
          <w:tab w:val="left" w:pos="864"/>
        </w:tabs>
        <w:ind w:left="864" w:leftChars="0" w:hanging="864" w:firstLineChars="0"/>
      </w:pPr>
      <w:r>
        <w:rPr>
          <w:rFonts w:hint="eastAsia"/>
        </w:rPr>
        <w:t>后置条件</w:t>
      </w:r>
    </w:p>
    <w:p>
      <w:pPr>
        <w:ind w:left="200" w:right="20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系统完成对评价添加、删除、修改后，保存信息至数据库，并更新页面信息。</w:t>
      </w:r>
    </w:p>
    <w:p>
      <w:pPr/>
    </w:p>
    <w:p>
      <w:pPr/>
    </w:p>
    <w:p>
      <w:pPr>
        <w:pStyle w:val="4"/>
        <w:tabs>
          <w:tab w:val="left" w:pos="432"/>
          <w:tab w:val="left" w:pos="720"/>
        </w:tabs>
        <w:ind w:left="720" w:leftChars="0" w:hanging="720" w:firstLineChars="0"/>
      </w:pPr>
      <w:r>
        <w:rPr>
          <w:rFonts w:hint="eastAsia"/>
        </w:rPr>
        <w:t>工作日志管理</w:t>
      </w:r>
    </w:p>
    <w:p>
      <w:pPr>
        <w:pStyle w:val="5"/>
        <w:tabs>
          <w:tab w:val="left" w:pos="432"/>
          <w:tab w:val="left" w:pos="864"/>
        </w:tabs>
        <w:ind w:left="864" w:leftChars="0" w:hanging="864" w:firstLineChars="0"/>
      </w:pPr>
      <w:r>
        <w:rPr>
          <w:rFonts w:hint="eastAsia"/>
        </w:rPr>
        <w:t>简要说明</w:t>
      </w:r>
    </w:p>
    <w:p>
      <w:pPr>
        <w:ind w:left="840" w:firstLine="420"/>
      </w:pPr>
      <w:r>
        <w:rPr>
          <w:rFonts w:hint="eastAsia"/>
        </w:rPr>
        <w:t>本用例提供员工进行对自己工作日志的管理，员工可在系统新建日志、删除日志、查询日志、修改日志。</w:t>
      </w:r>
    </w:p>
    <w:p>
      <w:pPr>
        <w:ind w:left="200" w:right="20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本用例的主角是员工。</w:t>
      </w:r>
    </w:p>
    <w:p>
      <w:pPr>
        <w:pStyle w:val="5"/>
        <w:tabs>
          <w:tab w:val="left" w:pos="432"/>
          <w:tab w:val="left" w:pos="864"/>
        </w:tabs>
        <w:ind w:left="864" w:leftChars="0" w:hanging="864" w:firstLineChars="0"/>
      </w:pPr>
      <w:r>
        <w:rPr>
          <w:rFonts w:hint="eastAsia"/>
        </w:rPr>
        <w:t xml:space="preserve">事件流  </w:t>
      </w:r>
    </w:p>
    <w:p>
      <w:pPr>
        <w:pStyle w:val="6"/>
        <w:ind w:left="1008" w:leftChars="0" w:hanging="1008" w:firstLineChars="0"/>
      </w:pPr>
      <w:r>
        <w:rPr>
          <w:rFonts w:hint="eastAsia"/>
        </w:rPr>
        <w:t>基本流</w:t>
      </w:r>
    </w:p>
    <w:p>
      <w:pPr>
        <w:numPr>
          <w:ilvl w:val="2"/>
          <w:numId w:val="15"/>
        </w:numPr>
        <w:snapToGrid w:val="0"/>
        <w:ind w:right="200"/>
      </w:pPr>
      <w:r>
        <w:rPr>
          <w:rFonts w:hint="eastAsia"/>
        </w:rPr>
        <w:t>当员工登录成功后，点击进入工作任务管理，并选择页面下的工作日志管理功能，启动本用例；</w:t>
      </w:r>
    </w:p>
    <w:p>
      <w:pPr>
        <w:numPr>
          <w:ilvl w:val="2"/>
          <w:numId w:val="15"/>
        </w:numPr>
        <w:snapToGrid w:val="0"/>
        <w:ind w:right="200"/>
      </w:pPr>
      <w:r>
        <w:rPr>
          <w:rFonts w:hint="eastAsia"/>
        </w:rPr>
        <w:t>系统按任务的输入时间（距离现在近的排前）在页面上显示所有任务。</w:t>
      </w:r>
    </w:p>
    <w:p>
      <w:pPr>
        <w:numPr>
          <w:ilvl w:val="2"/>
          <w:numId w:val="15"/>
        </w:numPr>
        <w:snapToGrid w:val="0"/>
        <w:ind w:right="200"/>
      </w:pPr>
      <w:r>
        <w:rPr>
          <w:rFonts w:hint="eastAsia"/>
        </w:rPr>
        <w:t>员工点击相对应的任务，进入任务信息页面，该页面上半部分显示任务的详细信息，下半部分显示该用户所提交的该任务的工作日志。</w:t>
      </w:r>
    </w:p>
    <w:p>
      <w:pPr>
        <w:numPr>
          <w:ilvl w:val="2"/>
          <w:numId w:val="15"/>
        </w:numPr>
        <w:snapToGrid w:val="0"/>
        <w:ind w:right="200"/>
      </w:pPr>
      <w:r>
        <w:rPr>
          <w:rFonts w:hint="eastAsia"/>
        </w:rPr>
        <w:t>员工可以根据系统提供的操作请求，分别执行下列：</w:t>
      </w:r>
    </w:p>
    <w:p>
      <w:pPr>
        <w:ind w:left="540" w:firstLine="720"/>
      </w:pPr>
      <w:r>
        <w:rPr>
          <w:rFonts w:hint="eastAsia"/>
        </w:rPr>
        <w:t>-当任务分配者要下发任务时，执行“添加日志”子流；</w:t>
      </w:r>
    </w:p>
    <w:p>
      <w:pPr/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-当任务分配者要修改任务时，执行“修改日志”子流；</w:t>
      </w:r>
    </w:p>
    <w:p>
      <w:pPr/>
      <w:r>
        <w:rPr>
          <w:rFonts w:hint="eastAsia"/>
        </w:rPr>
        <w:t xml:space="preserve">             -当任务分配者要查询任务时，执行“查询日志”子流；</w:t>
      </w:r>
    </w:p>
    <w:p>
      <w:pPr>
        <w:ind w:right="200"/>
      </w:pPr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 xml:space="preserve">     </w:t>
      </w:r>
      <w:r>
        <w:rPr>
          <w:rFonts w:hint="eastAsia"/>
        </w:rPr>
        <w:tab/>
      </w:r>
      <w:r>
        <w:rPr>
          <w:rFonts w:hint="eastAsia"/>
        </w:rPr>
        <w:t>-当任务分配者要删除任务时，执行“删除日志”子流；</w:t>
      </w:r>
    </w:p>
    <w:p>
      <w:pPr>
        <w:numPr>
          <w:ilvl w:val="2"/>
          <w:numId w:val="15"/>
        </w:numPr>
        <w:snapToGrid w:val="0"/>
        <w:ind w:right="200"/>
      </w:pPr>
      <w:r>
        <w:rPr>
          <w:rFonts w:hint="eastAsia"/>
        </w:rPr>
        <w:t>系统更新修改信息；</w:t>
      </w:r>
    </w:p>
    <w:p>
      <w:pPr>
        <w:numPr>
          <w:ilvl w:val="2"/>
          <w:numId w:val="15"/>
        </w:numPr>
        <w:snapToGrid w:val="0"/>
        <w:ind w:right="200"/>
      </w:pPr>
      <w:r>
        <w:rPr>
          <w:rFonts w:hint="eastAsia"/>
        </w:rPr>
        <w:t>结束用例</w:t>
      </w:r>
    </w:p>
    <w:p>
      <w:pPr>
        <w:pStyle w:val="7"/>
        <w:numPr>
          <w:ilvl w:val="5"/>
          <w:numId w:val="3"/>
        </w:numPr>
        <w:tabs>
          <w:tab w:val="clear" w:pos="1151"/>
        </w:tabs>
        <w:snapToGrid w:val="0"/>
      </w:pPr>
      <w:r>
        <w:rPr>
          <w:rFonts w:hint="eastAsia"/>
        </w:rPr>
        <w:t>添加日志</w:t>
      </w:r>
    </w:p>
    <w:p>
      <w:pPr>
        <w:numPr>
          <w:ilvl w:val="0"/>
          <w:numId w:val="16"/>
        </w:numPr>
        <w:snapToGrid w:val="0"/>
      </w:pPr>
      <w:r>
        <w:rPr>
          <w:rFonts w:hint="eastAsia"/>
        </w:rPr>
        <w:t xml:space="preserve">员工点击添加日志按钮，系统弹出添加日志的输入窗口，窗口需输入日志的主题、日志详细内容，选择上传附件（工作日志的excel文件）； </w:t>
      </w:r>
    </w:p>
    <w:p>
      <w:pPr>
        <w:numPr>
          <w:ilvl w:val="0"/>
          <w:numId w:val="16"/>
        </w:numPr>
        <w:snapToGrid w:val="0"/>
        <w:ind w:left="1129" w:hanging="420"/>
      </w:pPr>
      <w:r>
        <w:rPr>
          <w:rFonts w:hint="eastAsia"/>
        </w:rPr>
        <w:t>输入信息完成后，点击添加，系统将信息添加进数据库，页面更新显示当前最近添加的日志</w:t>
      </w:r>
    </w:p>
    <w:p>
      <w:pPr>
        <w:pStyle w:val="7"/>
        <w:numPr>
          <w:ilvl w:val="5"/>
          <w:numId w:val="3"/>
        </w:numPr>
        <w:tabs>
          <w:tab w:val="clear" w:pos="1151"/>
        </w:tabs>
        <w:snapToGrid w:val="0"/>
      </w:pPr>
      <w:r>
        <w:rPr>
          <w:rFonts w:hint="eastAsia"/>
        </w:rPr>
        <w:t>修改日志</w:t>
      </w:r>
    </w:p>
    <w:p>
      <w:pPr>
        <w:numPr>
          <w:ilvl w:val="0"/>
          <w:numId w:val="17"/>
        </w:numPr>
        <w:snapToGrid w:val="0"/>
      </w:pPr>
      <w:r>
        <w:rPr>
          <w:rFonts w:hint="eastAsia"/>
        </w:rPr>
        <w:t>员工在任务信息页面中，选择当前任务中日志，双击后，系统弹出日志的详细信息窗口，点击窗口中的修改按钮，窗口的信息变成可以编辑的模式，员工可以修改日志的主题、具体内容或上传新的日志文件覆盖旧的文件。</w:t>
      </w:r>
    </w:p>
    <w:p>
      <w:pPr>
        <w:numPr>
          <w:ilvl w:val="0"/>
          <w:numId w:val="18"/>
        </w:numPr>
        <w:snapToGrid w:val="0"/>
      </w:pPr>
      <w:r>
        <w:rPr>
          <w:rFonts w:hint="eastAsia"/>
        </w:rPr>
        <w:t>完成修改操作后，点击保存，系统将修改后的信息添加进数据库，页面更新显示修改后的日志。</w:t>
      </w:r>
    </w:p>
    <w:p>
      <w:pPr>
        <w:pStyle w:val="7"/>
        <w:numPr>
          <w:ilvl w:val="5"/>
          <w:numId w:val="3"/>
        </w:numPr>
        <w:tabs>
          <w:tab w:val="clear" w:pos="1151"/>
        </w:tabs>
        <w:snapToGrid w:val="0"/>
      </w:pPr>
      <w:r>
        <w:rPr>
          <w:rFonts w:hint="eastAsia"/>
        </w:rPr>
        <w:t>查询日志</w:t>
      </w:r>
    </w:p>
    <w:p>
      <w:pPr>
        <w:numPr>
          <w:ilvl w:val="0"/>
          <w:numId w:val="6"/>
        </w:numPr>
        <w:snapToGrid w:val="0"/>
        <w:ind w:left="1129" w:hanging="420"/>
      </w:pPr>
      <w:r>
        <w:rPr>
          <w:rFonts w:hint="eastAsia"/>
        </w:rPr>
        <w:t>员工在任务信息页面中，点击查询日志，弹出查询框，可以通过日志的输入时间（系统输出员工输入的查询时间以前的所有日志），或通过查询日志主题来查询日志。</w:t>
      </w:r>
    </w:p>
    <w:p>
      <w:pPr>
        <w:numPr>
          <w:ilvl w:val="0"/>
          <w:numId w:val="6"/>
        </w:numPr>
        <w:snapToGrid w:val="0"/>
        <w:ind w:left="1129" w:hanging="420"/>
      </w:pPr>
      <w:r>
        <w:rPr>
          <w:rFonts w:hint="eastAsia"/>
        </w:rPr>
        <w:t>设置好查询条件后，点击查询按钮，页面显示查询到的日志条目，双击日志条目支持对日志的修改。或点击条目后的删除按钮，支持对日志的删除。</w:t>
      </w:r>
    </w:p>
    <w:p>
      <w:pPr>
        <w:pStyle w:val="7"/>
        <w:numPr>
          <w:ilvl w:val="5"/>
          <w:numId w:val="3"/>
        </w:numPr>
        <w:tabs>
          <w:tab w:val="clear" w:pos="1151"/>
        </w:tabs>
        <w:snapToGrid w:val="0"/>
      </w:pPr>
      <w:r>
        <w:rPr>
          <w:rFonts w:hint="eastAsia"/>
        </w:rPr>
        <w:t>删除日志</w:t>
      </w:r>
    </w:p>
    <w:p>
      <w:pPr>
        <w:numPr>
          <w:ilvl w:val="0"/>
          <w:numId w:val="19"/>
        </w:numPr>
        <w:snapToGrid w:val="0"/>
      </w:pPr>
      <w:r>
        <w:rPr>
          <w:rFonts w:hint="eastAsia"/>
        </w:rPr>
        <w:t>在任务信息页面中，每一个日志条目后面都有删除按钮，点击后，弹出删除确认框，再次点击确认，则将这一条的日志删除，页面更新数据，显示删除的日志信息。</w:t>
      </w:r>
    </w:p>
    <w:p>
      <w:pPr>
        <w:numPr>
          <w:ilvl w:val="0"/>
          <w:numId w:val="19"/>
        </w:numPr>
        <w:snapToGrid w:val="0"/>
        <w:ind w:left="1129" w:hanging="420"/>
      </w:pPr>
      <w:r>
        <w:rPr>
          <w:rFonts w:hint="eastAsia"/>
        </w:rPr>
        <w:t>员工也可以在通过查询按钮查询日志后，对日志进行删除。</w:t>
      </w:r>
    </w:p>
    <w:p>
      <w:pPr>
        <w:numPr>
          <w:ilvl w:val="0"/>
          <w:numId w:val="19"/>
        </w:numPr>
        <w:snapToGrid w:val="0"/>
        <w:ind w:left="1129" w:hanging="420"/>
      </w:pPr>
      <w:r>
        <w:rPr>
          <w:rFonts w:hint="eastAsia"/>
        </w:rPr>
        <w:t>删除支持批量操作，点击多选按钮，点击后，在每一个日志条目前出现一个复选框，对需要删除的日志进行选择后，再点击批量删除，系统弹出删除确认框，确认后即可将其全部删除。</w:t>
      </w:r>
    </w:p>
    <w:p>
      <w:pPr>
        <w:pStyle w:val="6"/>
        <w:ind w:left="1008" w:leftChars="0" w:hanging="1008" w:firstLineChars="0"/>
      </w:pPr>
      <w:r>
        <w:rPr>
          <w:rFonts w:hint="eastAsia"/>
        </w:rPr>
        <w:t>备选流</w:t>
      </w:r>
    </w:p>
    <w:p>
      <w:pPr>
        <w:pStyle w:val="7"/>
        <w:numPr>
          <w:ilvl w:val="5"/>
          <w:numId w:val="3"/>
        </w:numPr>
        <w:tabs>
          <w:tab w:val="clear" w:pos="1151"/>
        </w:tabs>
        <w:snapToGrid w:val="0"/>
      </w:pPr>
      <w:r>
        <w:rPr>
          <w:rFonts w:hint="eastAsia"/>
        </w:rPr>
        <w:t>第一备选流</w:t>
      </w:r>
    </w:p>
    <w:p>
      <w:pPr>
        <w:ind w:left="1440"/>
      </w:pPr>
      <w:r>
        <w:rPr>
          <w:rFonts w:hint="eastAsia"/>
        </w:rPr>
        <w:t>在“添加日志”子流步骤1中，输入的日志主题或日志详细内容为空，则弹出提示框“存在日志信息为空，请重继续输入”。</w:t>
      </w:r>
    </w:p>
    <w:p>
      <w:pPr>
        <w:pStyle w:val="7"/>
        <w:numPr>
          <w:ilvl w:val="5"/>
          <w:numId w:val="3"/>
        </w:numPr>
        <w:tabs>
          <w:tab w:val="clear" w:pos="1151"/>
        </w:tabs>
        <w:snapToGrid w:val="0"/>
      </w:pPr>
      <w:r>
        <w:rPr>
          <w:rFonts w:hint="eastAsia"/>
        </w:rPr>
        <w:t>第二备选流</w:t>
      </w:r>
    </w:p>
    <w:p>
      <w:pPr>
        <w:ind w:left="1440"/>
      </w:pPr>
      <w:r>
        <w:rPr>
          <w:rFonts w:hint="eastAsia"/>
        </w:rPr>
        <w:t>在“修改日志”子流步骤2中，修改的信息不符合规范，则提示“输入的修改信息不符合规范，请重新输入。”</w:t>
      </w:r>
    </w:p>
    <w:p>
      <w:pPr>
        <w:pStyle w:val="7"/>
        <w:numPr>
          <w:ilvl w:val="5"/>
          <w:numId w:val="3"/>
        </w:numPr>
        <w:tabs>
          <w:tab w:val="clear" w:pos="1151"/>
        </w:tabs>
        <w:snapToGrid w:val="0"/>
      </w:pPr>
      <w:r>
        <w:rPr>
          <w:rFonts w:hint="eastAsia"/>
        </w:rPr>
        <w:t>第三备选流</w:t>
      </w:r>
    </w:p>
    <w:p>
      <w:pPr>
        <w:ind w:left="1440"/>
      </w:pPr>
      <w:r>
        <w:rPr>
          <w:rFonts w:hint="eastAsia"/>
        </w:rPr>
        <w:t>在“查询日志”子流步骤3中，如果输入的查询条件未保存在数据库中，则提示“查询信息输入错误，请重新输入”。</w:t>
      </w:r>
    </w:p>
    <w:p>
      <w:pPr>
        <w:ind w:left="1440"/>
      </w:pPr>
    </w:p>
    <w:p>
      <w:pPr>
        <w:pStyle w:val="5"/>
        <w:tabs>
          <w:tab w:val="left" w:pos="432"/>
          <w:tab w:val="left" w:pos="864"/>
        </w:tabs>
        <w:ind w:left="864" w:leftChars="0" w:hanging="864" w:firstLineChars="0"/>
      </w:pPr>
      <w:r>
        <w:rPr>
          <w:rFonts w:hint="eastAsia"/>
        </w:rPr>
        <w:t>特殊需求</w:t>
      </w:r>
    </w:p>
    <w:p>
      <w:pPr>
        <w:ind w:left="200" w:right="200"/>
      </w:pPr>
      <w:r>
        <w:rPr>
          <w:rFonts w:hint="eastAsia"/>
        </w:rPr>
        <w:tab/>
      </w:r>
      <w:r>
        <w:rPr>
          <w:rFonts w:hint="eastAsia"/>
        </w:rPr>
        <w:t xml:space="preserve">    当查询的结果超过15个的时候，需要分页显示。</w:t>
      </w:r>
    </w:p>
    <w:p>
      <w:pPr>
        <w:pStyle w:val="5"/>
        <w:tabs>
          <w:tab w:val="left" w:pos="432"/>
          <w:tab w:val="left" w:pos="864"/>
        </w:tabs>
        <w:ind w:left="864" w:leftChars="0" w:hanging="864" w:firstLineChars="0"/>
      </w:pPr>
      <w:r>
        <w:rPr>
          <w:rFonts w:hint="eastAsia"/>
        </w:rPr>
        <w:t>前置条件</w:t>
      </w:r>
    </w:p>
    <w:p>
      <w:pPr>
        <w:ind w:left="200" w:right="20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员工登录，点击进入工作任务管理</w:t>
      </w:r>
    </w:p>
    <w:p>
      <w:pPr>
        <w:pStyle w:val="5"/>
        <w:tabs>
          <w:tab w:val="left" w:pos="432"/>
          <w:tab w:val="left" w:pos="864"/>
        </w:tabs>
        <w:ind w:left="864" w:leftChars="0" w:hanging="864" w:firstLineChars="0"/>
      </w:pPr>
      <w:r>
        <w:rPr>
          <w:rFonts w:hint="eastAsia"/>
        </w:rPr>
        <w:t>后置条件</w:t>
      </w:r>
    </w:p>
    <w:p>
      <w:pPr>
        <w:ind w:left="200" w:right="20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系统完成对日志添加、删除、修改、查询后，保存信息至数据库，并更新页面信息。</w:t>
      </w:r>
    </w:p>
    <w:p>
      <w:pPr>
        <w:ind w:left="200" w:right="200"/>
      </w:pPr>
    </w:p>
    <w:p>
      <w:pPr>
        <w:ind w:left="200" w:right="200"/>
      </w:pPr>
    </w:p>
    <w:p>
      <w:pPr>
        <w:ind w:left="200" w:right="200"/>
      </w:pPr>
    </w:p>
    <w:p>
      <w:pPr>
        <w:pStyle w:val="4"/>
        <w:tabs>
          <w:tab w:val="left" w:pos="432"/>
          <w:tab w:val="left" w:pos="720"/>
        </w:tabs>
        <w:ind w:left="720" w:leftChars="0" w:hanging="720" w:firstLineChars="0"/>
      </w:pPr>
      <w:r>
        <w:rPr>
          <w:rFonts w:hint="eastAsia"/>
        </w:rPr>
        <w:t>任务提醒</w:t>
      </w:r>
    </w:p>
    <w:p>
      <w:pPr>
        <w:pStyle w:val="5"/>
        <w:tabs>
          <w:tab w:val="left" w:pos="432"/>
          <w:tab w:val="left" w:pos="864"/>
        </w:tabs>
        <w:ind w:left="864" w:leftChars="0" w:hanging="864" w:firstLineChars="0"/>
      </w:pPr>
      <w:r>
        <w:rPr>
          <w:rFonts w:hint="eastAsia"/>
        </w:rPr>
        <w:t>简要说明</w:t>
      </w:r>
    </w:p>
    <w:p>
      <w:pPr>
        <w:ind w:left="840" w:firstLine="420"/>
      </w:pPr>
      <w:r>
        <w:rPr>
          <w:rFonts w:hint="eastAsia"/>
        </w:rPr>
        <w:t>本用例提供在新任务发布、任务修改、任务删除或任务截止期限临近时向执行者发出提醒。</w:t>
      </w:r>
    </w:p>
    <w:p>
      <w:pPr>
        <w:ind w:left="200" w:right="20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本用例的主角是任务执行者（员工）。</w:t>
      </w:r>
    </w:p>
    <w:p>
      <w:pPr>
        <w:pStyle w:val="5"/>
        <w:tabs>
          <w:tab w:val="left" w:pos="432"/>
          <w:tab w:val="left" w:pos="864"/>
        </w:tabs>
        <w:ind w:left="864" w:leftChars="0" w:hanging="864" w:firstLineChars="0"/>
      </w:pPr>
      <w:r>
        <w:rPr>
          <w:rFonts w:hint="eastAsia"/>
        </w:rPr>
        <w:t xml:space="preserve">事件流  </w:t>
      </w:r>
    </w:p>
    <w:p>
      <w:pPr>
        <w:pStyle w:val="6"/>
        <w:ind w:left="1008" w:leftChars="0" w:hanging="1008" w:firstLineChars="0"/>
      </w:pPr>
      <w:r>
        <w:rPr>
          <w:rFonts w:hint="eastAsia"/>
        </w:rPr>
        <w:t>基本流</w:t>
      </w:r>
    </w:p>
    <w:p>
      <w:pPr>
        <w:numPr>
          <w:ilvl w:val="2"/>
          <w:numId w:val="20"/>
        </w:numPr>
        <w:snapToGrid w:val="0"/>
        <w:ind w:right="200"/>
      </w:pPr>
      <w:r>
        <w:rPr>
          <w:rFonts w:hint="eastAsia"/>
        </w:rPr>
        <w:t>当任务被新建或修改或删除后，该模块对任务的负责人员发送任务提醒信息，信息包括（任务名称、任务详细内容，任务负责人，任务执行部门或员工，择执行周期）；</w:t>
      </w:r>
    </w:p>
    <w:p>
      <w:pPr>
        <w:numPr>
          <w:ilvl w:val="2"/>
          <w:numId w:val="20"/>
        </w:numPr>
        <w:snapToGrid w:val="0"/>
        <w:ind w:right="200"/>
      </w:pPr>
      <w:r>
        <w:rPr>
          <w:rFonts w:hint="eastAsia"/>
        </w:rPr>
        <w:t xml:space="preserve">员工可以在主界面的消息框内看到任务提醒的基本信息（提醒信息、任务名称和执行周期），双击后即可跳转任务的详细页面信息页面； </w:t>
      </w:r>
    </w:p>
    <w:p>
      <w:pPr>
        <w:numPr>
          <w:ilvl w:val="2"/>
          <w:numId w:val="20"/>
        </w:numPr>
        <w:snapToGrid w:val="0"/>
        <w:ind w:right="200"/>
      </w:pPr>
      <w:r>
        <w:rPr>
          <w:rFonts w:hint="eastAsia"/>
        </w:rPr>
        <w:t>系统每天早上9点和下午5点的时候，自动搜索数据库中任务类表的信息，查询任务的截止时间，如果当前时间与截止时间相差三天，系统则向该任务的人员发送任务提醒信息（离任务截止时间还有3天），同理，如果当前时间与截止时间相差一天也发送提醒信息。</w:t>
      </w:r>
    </w:p>
    <w:p>
      <w:pPr>
        <w:pStyle w:val="6"/>
        <w:ind w:left="1008" w:leftChars="0" w:hanging="1008" w:firstLineChars="0"/>
      </w:pPr>
      <w:r>
        <w:rPr>
          <w:rFonts w:hint="eastAsia"/>
        </w:rPr>
        <w:t>备选流</w:t>
      </w:r>
    </w:p>
    <w:p>
      <w:pPr>
        <w:ind w:left="420" w:leftChars="210" w:firstLine="620" w:firstLineChars="310"/>
      </w:pPr>
      <w:r>
        <w:rPr>
          <w:rFonts w:hint="eastAsia"/>
        </w:rPr>
        <w:t>无</w:t>
      </w:r>
    </w:p>
    <w:p>
      <w:pPr>
        <w:ind w:left="1440"/>
      </w:pPr>
    </w:p>
    <w:p>
      <w:pPr>
        <w:pStyle w:val="5"/>
        <w:tabs>
          <w:tab w:val="left" w:pos="432"/>
          <w:tab w:val="left" w:pos="864"/>
        </w:tabs>
        <w:ind w:left="864" w:leftChars="0" w:hanging="864" w:firstLineChars="0"/>
      </w:pPr>
      <w:r>
        <w:rPr>
          <w:rFonts w:hint="eastAsia"/>
        </w:rPr>
        <w:t>特殊需求</w:t>
      </w:r>
    </w:p>
    <w:p>
      <w:pPr>
        <w:ind w:left="200" w:right="200"/>
      </w:pPr>
      <w:r>
        <w:rPr>
          <w:rFonts w:hint="eastAsia"/>
        </w:rPr>
        <w:tab/>
      </w:r>
      <w:r>
        <w:rPr>
          <w:rFonts w:hint="eastAsia"/>
        </w:rPr>
        <w:t xml:space="preserve">      无</w:t>
      </w:r>
    </w:p>
    <w:p>
      <w:pPr>
        <w:pStyle w:val="5"/>
        <w:tabs>
          <w:tab w:val="left" w:pos="432"/>
          <w:tab w:val="left" w:pos="864"/>
        </w:tabs>
        <w:ind w:left="864" w:leftChars="0" w:hanging="864" w:firstLineChars="0"/>
      </w:pPr>
      <w:r>
        <w:rPr>
          <w:rFonts w:hint="eastAsia"/>
        </w:rPr>
        <w:t>前置条件</w:t>
      </w:r>
    </w:p>
    <w:p>
      <w:pPr>
        <w:ind w:left="200" w:right="20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系统正常运行，任务被发布或修改或临近截止期限</w:t>
      </w:r>
    </w:p>
    <w:p>
      <w:pPr>
        <w:pStyle w:val="5"/>
        <w:tabs>
          <w:tab w:val="left" w:pos="432"/>
          <w:tab w:val="left" w:pos="864"/>
        </w:tabs>
        <w:ind w:left="864" w:leftChars="0" w:hanging="864" w:firstLineChars="0"/>
      </w:pPr>
      <w:r>
        <w:rPr>
          <w:rFonts w:hint="eastAsia"/>
        </w:rPr>
        <w:t>后置条件</w:t>
      </w:r>
    </w:p>
    <w:p>
      <w:pPr>
        <w:ind w:left="200" w:right="20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系统在任务操作完成后，更新任务提交文件或提交状态。</w:t>
      </w:r>
    </w:p>
    <w:p>
      <w:pPr>
        <w:keepNext/>
        <w:spacing w:before="120" w:after="60"/>
        <w:ind w:left="200" w:right="200"/>
        <w:outlineLvl w:val="1"/>
      </w:pPr>
    </w:p>
    <w:p>
      <w:pPr>
        <w:keepNext/>
        <w:spacing w:before="120" w:after="60"/>
        <w:ind w:left="200" w:right="200"/>
        <w:outlineLvl w:val="1"/>
      </w:pPr>
    </w:p>
    <w:p>
      <w:pPr>
        <w:keepNext/>
        <w:spacing w:before="120" w:after="60"/>
        <w:ind w:left="200" w:right="200"/>
        <w:outlineLvl w:val="1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41557880">
    <w:nsid w:val="027A1F78"/>
    <w:multiLevelType w:val="multilevel"/>
    <w:tmpl w:val="027A1F78"/>
    <w:lvl w:ilvl="0" w:tentative="1">
      <w:start w:val="2"/>
      <w:numFmt w:val="decimal"/>
      <w:lvlText w:val="%1."/>
      <w:lvlJc w:val="left"/>
      <w:pPr>
        <w:ind w:left="709" w:firstLine="0"/>
      </w:pPr>
      <w:rPr>
        <w:rFonts w:hint="eastAsia"/>
      </w:rPr>
    </w:lvl>
    <w:lvl w:ilvl="1" w:tentative="1">
      <w:start w:val="1"/>
      <w:numFmt w:val="decimal"/>
      <w:lvlText w:val="%1.%2"/>
      <w:lvlJc w:val="left"/>
      <w:pPr>
        <w:ind w:left="709" w:firstLine="0"/>
      </w:pPr>
      <w:rPr>
        <w:rFonts w:hint="eastAsia"/>
        <w:sz w:val="24"/>
        <w:szCs w:val="24"/>
      </w:rPr>
    </w:lvl>
    <w:lvl w:ilvl="2" w:tentative="1">
      <w:start w:val="1"/>
      <w:numFmt w:val="decimal"/>
      <w:lvlText w:val="%1.%2.%3"/>
      <w:lvlJc w:val="left"/>
      <w:pPr>
        <w:ind w:left="709" w:firstLine="0"/>
      </w:pPr>
      <w:rPr>
        <w:rFonts w:hint="eastAsia"/>
      </w:rPr>
    </w:lvl>
    <w:lvl w:ilvl="3" w:tentative="1">
      <w:start w:val="1"/>
      <w:numFmt w:val="decimal"/>
      <w:lvlText w:val="%1.%2.%3.%4"/>
      <w:lvlJc w:val="left"/>
      <w:pPr>
        <w:ind w:left="709" w:firstLine="0"/>
      </w:pPr>
      <w:rPr>
        <w:rFonts w:hint="eastAsia"/>
      </w:rPr>
    </w:lvl>
    <w:lvl w:ilvl="4" w:tentative="1">
      <w:start w:val="1"/>
      <w:numFmt w:val="decimal"/>
      <w:lvlText w:val="%1.%2.%3.%4.%5"/>
      <w:lvlJc w:val="left"/>
      <w:pPr>
        <w:ind w:left="709" w:firstLine="0"/>
      </w:pPr>
      <w:rPr>
        <w:rFonts w:hint="eastAsia"/>
      </w:rPr>
    </w:lvl>
    <w:lvl w:ilvl="5" w:tentative="1">
      <w:start w:val="1"/>
      <w:numFmt w:val="decimal"/>
      <w:lvlText w:val="%1.%2.%3.%4.%5.%6"/>
      <w:lvlJc w:val="left"/>
      <w:pPr>
        <w:ind w:left="709" w:firstLine="0"/>
      </w:pPr>
      <w:rPr>
        <w:rFonts w:hint="eastAsia"/>
      </w:rPr>
    </w:lvl>
    <w:lvl w:ilvl="6" w:tentative="1">
      <w:start w:val="1"/>
      <w:numFmt w:val="decimal"/>
      <w:lvlText w:val="%1.%2.%3.%4.%5.%6.%7"/>
      <w:lvlJc w:val="left"/>
      <w:pPr>
        <w:ind w:left="709" w:firstLine="0"/>
      </w:pPr>
      <w:rPr>
        <w:rFonts w:hint="eastAsia"/>
      </w:rPr>
    </w:lvl>
    <w:lvl w:ilvl="7" w:tentative="1">
      <w:start w:val="1"/>
      <w:numFmt w:val="decimal"/>
      <w:lvlText w:val="%1.%2.%3.%4.%5.%6.%7.%8"/>
      <w:lvlJc w:val="left"/>
      <w:pPr>
        <w:ind w:left="709" w:firstLine="0"/>
      </w:pPr>
      <w:rPr>
        <w:rFonts w:hint="eastAsia"/>
      </w:rPr>
    </w:lvl>
    <w:lvl w:ilvl="8" w:tentative="1">
      <w:start w:val="1"/>
      <w:numFmt w:val="decimal"/>
      <w:lvlText w:val="%1.%2.%3.%4.%5.%6.%7.%8.%9"/>
      <w:lvlJc w:val="left"/>
      <w:pPr>
        <w:ind w:left="709" w:firstLine="0"/>
      </w:pPr>
      <w:rPr>
        <w:rFonts w:hint="eastAsia"/>
      </w:rPr>
    </w:lvl>
  </w:abstractNum>
  <w:abstractNum w:abstractNumId="2036153444">
    <w:nsid w:val="795D3C64"/>
    <w:multiLevelType w:val="multilevel"/>
    <w:tmpl w:val="795D3C64"/>
    <w:lvl w:ilvl="0" w:tentative="1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decimal"/>
      <w:lvlText w:val="%3."/>
      <w:lvlJc w:val="lef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97780888">
    <w:nsid w:val="29974A98"/>
    <w:multiLevelType w:val="multilevel"/>
    <w:tmpl w:val="29974A98"/>
    <w:lvl w:ilvl="0" w:tentative="1">
      <w:start w:val="1"/>
      <w:numFmt w:val="decimal"/>
      <w:lvlText w:val="%1."/>
      <w:legacy w:legacy="1" w:legacySpace="144" w:legacyIndent="0"/>
      <w:lvlJc w:val="left"/>
      <w:pPr>
        <w:ind w:left="709" w:firstLine="0"/>
      </w:pPr>
    </w:lvl>
    <w:lvl w:ilvl="1" w:tentative="1">
      <w:start w:val="1"/>
      <w:numFmt w:val="decimal"/>
      <w:lvlText w:val="%1.%2"/>
      <w:legacy w:legacy="1" w:legacySpace="144" w:legacyIndent="0"/>
      <w:lvlJc w:val="left"/>
      <w:pPr>
        <w:ind w:left="709" w:firstLine="0"/>
      </w:pPr>
      <w:rPr>
        <w:sz w:val="24"/>
        <w:szCs w:val="24"/>
      </w:rPr>
    </w:lvl>
    <w:lvl w:ilvl="2" w:tentative="1">
      <w:start w:val="1"/>
      <w:numFmt w:val="decimal"/>
      <w:lvlText w:val="%1.%2.%3"/>
      <w:legacy w:legacy="1" w:legacySpace="144" w:legacyIndent="0"/>
      <w:lvlJc w:val="left"/>
      <w:pPr>
        <w:ind w:left="709" w:firstLine="0"/>
      </w:pPr>
    </w:lvl>
    <w:lvl w:ilvl="3" w:tentative="1">
      <w:start w:val="1"/>
      <w:numFmt w:val="decimal"/>
      <w:lvlText w:val="%1.%2.%3.%4"/>
      <w:legacy w:legacy="1" w:legacySpace="144" w:legacyIndent="0"/>
      <w:lvlJc w:val="left"/>
      <w:pPr>
        <w:ind w:left="709" w:firstLine="0"/>
      </w:pPr>
    </w:lvl>
    <w:lvl w:ilvl="4" w:tentative="1">
      <w:start w:val="1"/>
      <w:numFmt w:val="decimal"/>
      <w:lvlText w:val="%1.%2.%3.%4.%5"/>
      <w:legacy w:legacy="1" w:legacySpace="144" w:legacyIndent="0"/>
      <w:lvlJc w:val="left"/>
      <w:pPr>
        <w:ind w:left="709" w:firstLine="0"/>
      </w:pPr>
    </w:lvl>
    <w:lvl w:ilvl="5" w:tentative="1">
      <w:start w:val="1"/>
      <w:numFmt w:val="decimal"/>
      <w:lvlText w:val="%1.%2.%3.%4.%5.%6"/>
      <w:legacy w:legacy="1" w:legacySpace="144" w:legacyIndent="0"/>
      <w:lvlJc w:val="left"/>
      <w:pPr>
        <w:ind w:left="709" w:firstLine="0"/>
      </w:pPr>
    </w:lvl>
    <w:lvl w:ilvl="6" w:tentative="1">
      <w:start w:val="1"/>
      <w:numFmt w:val="decimal"/>
      <w:lvlText w:val="%1.%2.%3.%4.%5.%6.%7"/>
      <w:legacy w:legacy="1" w:legacySpace="144" w:legacyIndent="0"/>
      <w:lvlJc w:val="left"/>
      <w:pPr>
        <w:ind w:left="709" w:firstLine="0"/>
      </w:pPr>
    </w:lvl>
    <w:lvl w:ilvl="7" w:tentative="1">
      <w:start w:val="1"/>
      <w:numFmt w:val="decimal"/>
      <w:lvlText w:val="%1.%2.%3.%4.%5.%6.%7.%8"/>
      <w:legacy w:legacy="1" w:legacySpace="144" w:legacyIndent="0"/>
      <w:lvlJc w:val="left"/>
      <w:pPr>
        <w:ind w:left="709" w:firstLine="0"/>
      </w:pPr>
    </w:lvl>
    <w:lvl w:ilvl="8" w:tentative="1">
      <w:start w:val="1"/>
      <w:numFmt w:val="decimal"/>
      <w:lvlText w:val="%1.%2.%3.%4.%5.%6.%7.%8.%9"/>
      <w:legacy w:legacy="1" w:legacySpace="144" w:legacyIndent="0"/>
      <w:lvlJc w:val="left"/>
      <w:pPr>
        <w:ind w:left="709" w:firstLine="0"/>
      </w:pPr>
    </w:lvl>
  </w:abstractNum>
  <w:abstractNum w:abstractNumId="1831600166">
    <w:nsid w:val="6D2C0026"/>
    <w:multiLevelType w:val="multilevel"/>
    <w:tmpl w:val="6D2C0026"/>
    <w:lvl w:ilvl="0" w:tentative="1">
      <w:start w:val="1"/>
      <w:numFmt w:val="decimal"/>
      <w:lvlText w:val="%1."/>
      <w:legacy w:legacy="1" w:legacySpace="144" w:legacyIndent="0"/>
      <w:lvlJc w:val="left"/>
      <w:pPr>
        <w:ind w:left="709" w:firstLine="0"/>
      </w:pPr>
    </w:lvl>
    <w:lvl w:ilvl="1" w:tentative="1">
      <w:start w:val="1"/>
      <w:numFmt w:val="decimal"/>
      <w:lvlText w:val="%1.%2"/>
      <w:legacy w:legacy="1" w:legacySpace="144" w:legacyIndent="0"/>
      <w:lvlJc w:val="left"/>
      <w:pPr>
        <w:ind w:left="709" w:firstLine="0"/>
      </w:pPr>
      <w:rPr>
        <w:sz w:val="24"/>
        <w:szCs w:val="24"/>
      </w:rPr>
    </w:lvl>
    <w:lvl w:ilvl="2" w:tentative="1">
      <w:start w:val="1"/>
      <w:numFmt w:val="decimal"/>
      <w:lvlText w:val="%1.%2.%3"/>
      <w:legacy w:legacy="1" w:legacySpace="144" w:legacyIndent="0"/>
      <w:lvlJc w:val="left"/>
      <w:pPr>
        <w:ind w:left="709" w:firstLine="0"/>
      </w:pPr>
    </w:lvl>
    <w:lvl w:ilvl="3" w:tentative="1">
      <w:start w:val="1"/>
      <w:numFmt w:val="decimal"/>
      <w:lvlText w:val="%1.%2.%3.%4"/>
      <w:legacy w:legacy="1" w:legacySpace="144" w:legacyIndent="0"/>
      <w:lvlJc w:val="left"/>
      <w:pPr>
        <w:ind w:left="709" w:firstLine="0"/>
      </w:pPr>
    </w:lvl>
    <w:lvl w:ilvl="4" w:tentative="1">
      <w:start w:val="1"/>
      <w:numFmt w:val="decimal"/>
      <w:lvlText w:val="%1.%2.%3.%4.%5"/>
      <w:legacy w:legacy="1" w:legacySpace="144" w:legacyIndent="0"/>
      <w:lvlJc w:val="left"/>
      <w:pPr>
        <w:ind w:left="709" w:firstLine="0"/>
      </w:pPr>
    </w:lvl>
    <w:lvl w:ilvl="5" w:tentative="1">
      <w:start w:val="1"/>
      <w:numFmt w:val="decimal"/>
      <w:lvlText w:val="%1.%2.%3.%4.%5.%6"/>
      <w:legacy w:legacy="1" w:legacySpace="144" w:legacyIndent="0"/>
      <w:lvlJc w:val="left"/>
      <w:pPr>
        <w:ind w:left="709" w:firstLine="0"/>
      </w:pPr>
    </w:lvl>
    <w:lvl w:ilvl="6" w:tentative="1">
      <w:start w:val="1"/>
      <w:numFmt w:val="decimal"/>
      <w:lvlText w:val="%1.%2.%3.%4.%5.%6.%7"/>
      <w:legacy w:legacy="1" w:legacySpace="144" w:legacyIndent="0"/>
      <w:lvlJc w:val="left"/>
      <w:pPr>
        <w:ind w:left="709" w:firstLine="0"/>
      </w:pPr>
    </w:lvl>
    <w:lvl w:ilvl="7" w:tentative="1">
      <w:start w:val="1"/>
      <w:numFmt w:val="decimal"/>
      <w:lvlText w:val="%1.%2.%3.%4.%5.%6.%7.%8"/>
      <w:legacy w:legacy="1" w:legacySpace="144" w:legacyIndent="0"/>
      <w:lvlJc w:val="left"/>
      <w:pPr>
        <w:ind w:left="709" w:firstLine="0"/>
      </w:pPr>
    </w:lvl>
    <w:lvl w:ilvl="8" w:tentative="1">
      <w:start w:val="1"/>
      <w:numFmt w:val="decimal"/>
      <w:lvlText w:val="%1.%2.%3.%4.%5.%6.%7.%8.%9"/>
      <w:legacy w:legacy="1" w:legacySpace="144" w:legacyIndent="0"/>
      <w:lvlJc w:val="left"/>
      <w:pPr>
        <w:ind w:left="709" w:firstLine="0"/>
      </w:pPr>
    </w:lvl>
  </w:abstractNum>
  <w:abstractNum w:abstractNumId="240721436">
    <w:nsid w:val="0E591E1C"/>
    <w:multiLevelType w:val="multilevel"/>
    <w:tmpl w:val="0E591E1C"/>
    <w:lvl w:ilvl="0" w:tentative="1">
      <w:start w:val="2"/>
      <w:numFmt w:val="decimal"/>
      <w:lvlText w:val="%1."/>
      <w:lvlJc w:val="left"/>
      <w:pPr>
        <w:ind w:left="709" w:firstLine="0"/>
      </w:pPr>
      <w:rPr>
        <w:rFonts w:hint="eastAsia"/>
      </w:rPr>
    </w:lvl>
    <w:lvl w:ilvl="1" w:tentative="1">
      <w:start w:val="1"/>
      <w:numFmt w:val="decimal"/>
      <w:lvlText w:val="%1.%2"/>
      <w:lvlJc w:val="left"/>
      <w:pPr>
        <w:ind w:left="709" w:firstLine="0"/>
      </w:pPr>
      <w:rPr>
        <w:rFonts w:hint="eastAsia"/>
        <w:sz w:val="24"/>
        <w:szCs w:val="24"/>
      </w:rPr>
    </w:lvl>
    <w:lvl w:ilvl="2" w:tentative="1">
      <w:start w:val="1"/>
      <w:numFmt w:val="decimal"/>
      <w:lvlText w:val="%1.%2.%3"/>
      <w:lvlJc w:val="left"/>
      <w:pPr>
        <w:ind w:left="709" w:firstLine="0"/>
      </w:pPr>
      <w:rPr>
        <w:rFonts w:hint="eastAsia"/>
      </w:rPr>
    </w:lvl>
    <w:lvl w:ilvl="3" w:tentative="1">
      <w:start w:val="1"/>
      <w:numFmt w:val="decimal"/>
      <w:lvlText w:val="%1.%2.%3.%4"/>
      <w:lvlJc w:val="left"/>
      <w:pPr>
        <w:ind w:left="709" w:firstLine="0"/>
      </w:pPr>
      <w:rPr>
        <w:rFonts w:hint="eastAsia"/>
      </w:rPr>
    </w:lvl>
    <w:lvl w:ilvl="4" w:tentative="1">
      <w:start w:val="1"/>
      <w:numFmt w:val="decimal"/>
      <w:lvlText w:val="%1.%2.%3.%4.%5"/>
      <w:lvlJc w:val="left"/>
      <w:pPr>
        <w:ind w:left="709" w:firstLine="0"/>
      </w:pPr>
      <w:rPr>
        <w:rFonts w:hint="eastAsia"/>
      </w:rPr>
    </w:lvl>
    <w:lvl w:ilvl="5" w:tentative="1">
      <w:start w:val="1"/>
      <w:numFmt w:val="decimal"/>
      <w:lvlText w:val="%1.%2.%3.%4.%5.%6"/>
      <w:lvlJc w:val="left"/>
      <w:pPr>
        <w:ind w:left="709" w:firstLine="0"/>
      </w:pPr>
      <w:rPr>
        <w:rFonts w:hint="eastAsia"/>
      </w:rPr>
    </w:lvl>
    <w:lvl w:ilvl="6" w:tentative="1">
      <w:start w:val="1"/>
      <w:numFmt w:val="decimal"/>
      <w:lvlText w:val="%1.%2.%3.%4.%5.%6.%7"/>
      <w:lvlJc w:val="left"/>
      <w:pPr>
        <w:ind w:left="709" w:firstLine="0"/>
      </w:pPr>
      <w:rPr>
        <w:rFonts w:hint="eastAsia"/>
      </w:rPr>
    </w:lvl>
    <w:lvl w:ilvl="7" w:tentative="1">
      <w:start w:val="1"/>
      <w:numFmt w:val="decimal"/>
      <w:lvlText w:val="%1.%2.%3.%4.%5.%6.%7.%8"/>
      <w:lvlJc w:val="left"/>
      <w:pPr>
        <w:ind w:left="709" w:firstLine="0"/>
      </w:pPr>
      <w:rPr>
        <w:rFonts w:hint="eastAsia"/>
      </w:rPr>
    </w:lvl>
    <w:lvl w:ilvl="8" w:tentative="1">
      <w:start w:val="1"/>
      <w:numFmt w:val="decimal"/>
      <w:lvlText w:val="%1.%2.%3.%4.%5.%6.%7.%8.%9"/>
      <w:lvlJc w:val="left"/>
      <w:pPr>
        <w:ind w:left="709" w:firstLine="0"/>
      </w:pPr>
      <w:rPr>
        <w:rFonts w:hint="eastAsia"/>
      </w:rPr>
    </w:lvl>
  </w:abstractNum>
  <w:abstractNum w:abstractNumId="1570379229">
    <w:nsid w:val="5D9A15DD"/>
    <w:multiLevelType w:val="multilevel"/>
    <w:tmpl w:val="5D9A15DD"/>
    <w:lvl w:ilvl="0" w:tentative="1">
      <w:start w:val="1"/>
      <w:numFmt w:val="decimal"/>
      <w:lvlText w:val="%1."/>
      <w:lvlJc w:val="left"/>
      <w:pPr>
        <w:ind w:left="709" w:firstLine="0"/>
      </w:pPr>
      <w:rPr>
        <w:rFonts w:hint="eastAsia"/>
      </w:rPr>
    </w:lvl>
    <w:lvl w:ilvl="1" w:tentative="1">
      <w:start w:val="1"/>
      <w:numFmt w:val="decimal"/>
      <w:lvlText w:val="%1.%2"/>
      <w:lvlJc w:val="left"/>
      <w:pPr>
        <w:ind w:left="709" w:firstLine="0"/>
      </w:pPr>
      <w:rPr>
        <w:rFonts w:hint="eastAsia"/>
        <w:sz w:val="24"/>
        <w:szCs w:val="24"/>
      </w:rPr>
    </w:lvl>
    <w:lvl w:ilvl="2" w:tentative="1">
      <w:start w:val="1"/>
      <w:numFmt w:val="decimal"/>
      <w:lvlText w:val="%1.%2.%3"/>
      <w:lvlJc w:val="left"/>
      <w:pPr>
        <w:ind w:left="709" w:firstLine="0"/>
      </w:pPr>
      <w:rPr>
        <w:rFonts w:hint="eastAsia"/>
      </w:rPr>
    </w:lvl>
    <w:lvl w:ilvl="3" w:tentative="1">
      <w:start w:val="1"/>
      <w:numFmt w:val="decimal"/>
      <w:lvlText w:val="%1.%2.%3.%4"/>
      <w:lvlJc w:val="left"/>
      <w:pPr>
        <w:ind w:left="709" w:firstLine="0"/>
      </w:pPr>
      <w:rPr>
        <w:rFonts w:hint="eastAsia"/>
      </w:rPr>
    </w:lvl>
    <w:lvl w:ilvl="4" w:tentative="1">
      <w:start w:val="1"/>
      <w:numFmt w:val="decimal"/>
      <w:lvlText w:val="%1.%2.%3.%4.%5"/>
      <w:lvlJc w:val="left"/>
      <w:pPr>
        <w:ind w:left="709" w:firstLine="0"/>
      </w:pPr>
      <w:rPr>
        <w:rFonts w:hint="eastAsia"/>
      </w:rPr>
    </w:lvl>
    <w:lvl w:ilvl="5" w:tentative="1">
      <w:start w:val="1"/>
      <w:numFmt w:val="decimal"/>
      <w:lvlText w:val="%1.%2.%3.%4.%5.%6"/>
      <w:lvlJc w:val="left"/>
      <w:pPr>
        <w:ind w:left="709" w:firstLine="0"/>
      </w:pPr>
      <w:rPr>
        <w:rFonts w:hint="eastAsia"/>
      </w:rPr>
    </w:lvl>
    <w:lvl w:ilvl="6" w:tentative="1">
      <w:start w:val="1"/>
      <w:numFmt w:val="decimal"/>
      <w:lvlText w:val="%1.%2.%3.%4.%5.%6.%7"/>
      <w:lvlJc w:val="left"/>
      <w:pPr>
        <w:ind w:left="709" w:firstLine="0"/>
      </w:pPr>
      <w:rPr>
        <w:rFonts w:hint="eastAsia"/>
      </w:rPr>
    </w:lvl>
    <w:lvl w:ilvl="7" w:tentative="1">
      <w:start w:val="1"/>
      <w:numFmt w:val="decimal"/>
      <w:lvlText w:val="%1.%2.%3.%4.%5.%6.%7.%8"/>
      <w:lvlJc w:val="left"/>
      <w:pPr>
        <w:ind w:left="709" w:firstLine="0"/>
      </w:pPr>
      <w:rPr>
        <w:rFonts w:hint="eastAsia"/>
      </w:rPr>
    </w:lvl>
    <w:lvl w:ilvl="8" w:tentative="1">
      <w:start w:val="1"/>
      <w:numFmt w:val="decimal"/>
      <w:lvlText w:val="%1.%2.%3.%4.%5.%6.%7.%8.%9"/>
      <w:lvlJc w:val="left"/>
      <w:pPr>
        <w:ind w:left="709" w:firstLine="0"/>
      </w:pPr>
      <w:rPr>
        <w:rFonts w:hint="eastAsia"/>
      </w:rPr>
    </w:lvl>
  </w:abstractNum>
  <w:abstractNum w:abstractNumId="1314291325">
    <w:nsid w:val="4E567E7D"/>
    <w:multiLevelType w:val="multilevel"/>
    <w:tmpl w:val="4E567E7D"/>
    <w:lvl w:ilvl="0" w:tentative="1">
      <w:start w:val="1"/>
      <w:numFmt w:val="decimal"/>
      <w:lvlText w:val="%1."/>
      <w:legacy w:legacy="1" w:legacySpace="144" w:legacyIndent="0"/>
      <w:lvlJc w:val="left"/>
      <w:pPr>
        <w:ind w:left="709" w:firstLine="0"/>
      </w:pPr>
    </w:lvl>
    <w:lvl w:ilvl="1" w:tentative="1">
      <w:start w:val="1"/>
      <w:numFmt w:val="decimal"/>
      <w:lvlText w:val="%1.%2"/>
      <w:legacy w:legacy="1" w:legacySpace="144" w:legacyIndent="0"/>
      <w:lvlJc w:val="left"/>
      <w:pPr>
        <w:ind w:left="709" w:firstLine="0"/>
      </w:pPr>
      <w:rPr>
        <w:sz w:val="24"/>
        <w:szCs w:val="24"/>
      </w:rPr>
    </w:lvl>
    <w:lvl w:ilvl="2" w:tentative="1">
      <w:start w:val="1"/>
      <w:numFmt w:val="decimal"/>
      <w:lvlText w:val="%1.%2.%3"/>
      <w:legacy w:legacy="1" w:legacySpace="144" w:legacyIndent="0"/>
      <w:lvlJc w:val="left"/>
      <w:pPr>
        <w:ind w:left="709" w:firstLine="0"/>
      </w:pPr>
    </w:lvl>
    <w:lvl w:ilvl="3" w:tentative="1">
      <w:start w:val="1"/>
      <w:numFmt w:val="decimal"/>
      <w:lvlText w:val="%1.%2.%3.%4"/>
      <w:legacy w:legacy="1" w:legacySpace="144" w:legacyIndent="0"/>
      <w:lvlJc w:val="left"/>
      <w:pPr>
        <w:ind w:left="709" w:firstLine="0"/>
      </w:pPr>
    </w:lvl>
    <w:lvl w:ilvl="4" w:tentative="1">
      <w:start w:val="1"/>
      <w:numFmt w:val="decimal"/>
      <w:lvlText w:val="%1.%2.%3.%4.%5"/>
      <w:legacy w:legacy="1" w:legacySpace="144" w:legacyIndent="0"/>
      <w:lvlJc w:val="left"/>
      <w:pPr>
        <w:ind w:left="709" w:firstLine="0"/>
      </w:pPr>
    </w:lvl>
    <w:lvl w:ilvl="5" w:tentative="1">
      <w:start w:val="1"/>
      <w:numFmt w:val="decimal"/>
      <w:lvlText w:val="%1.%2.%3.%4.%5.%6"/>
      <w:legacy w:legacy="1" w:legacySpace="144" w:legacyIndent="0"/>
      <w:lvlJc w:val="left"/>
      <w:pPr>
        <w:ind w:left="709" w:firstLine="0"/>
      </w:pPr>
    </w:lvl>
    <w:lvl w:ilvl="6" w:tentative="1">
      <w:start w:val="1"/>
      <w:numFmt w:val="decimal"/>
      <w:lvlText w:val="%1.%2.%3.%4.%5.%6.%7"/>
      <w:legacy w:legacy="1" w:legacySpace="144" w:legacyIndent="0"/>
      <w:lvlJc w:val="left"/>
      <w:pPr>
        <w:ind w:left="709" w:firstLine="0"/>
      </w:pPr>
    </w:lvl>
    <w:lvl w:ilvl="7" w:tentative="1">
      <w:start w:val="1"/>
      <w:numFmt w:val="decimal"/>
      <w:lvlText w:val="%1.%2.%3.%4.%5.%6.%7.%8"/>
      <w:legacy w:legacy="1" w:legacySpace="144" w:legacyIndent="0"/>
      <w:lvlJc w:val="left"/>
      <w:pPr>
        <w:ind w:left="709" w:firstLine="0"/>
      </w:pPr>
    </w:lvl>
    <w:lvl w:ilvl="8" w:tentative="1">
      <w:start w:val="1"/>
      <w:numFmt w:val="decimal"/>
      <w:lvlText w:val="%1.%2.%3.%4.%5.%6.%7.%8.%9"/>
      <w:legacy w:legacy="1" w:legacySpace="144" w:legacyIndent="0"/>
      <w:lvlJc w:val="left"/>
      <w:pPr>
        <w:ind w:left="709" w:firstLine="0"/>
      </w:pPr>
    </w:lvl>
  </w:abstractNum>
  <w:abstractNum w:abstractNumId="1460757227">
    <w:nsid w:val="571162EB"/>
    <w:multiLevelType w:val="multilevel"/>
    <w:tmpl w:val="571162EB"/>
    <w:lvl w:ilvl="0" w:tentative="1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decimal"/>
      <w:lvlText w:val="%3."/>
      <w:lvlJc w:val="lef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00286143">
    <w:nsid w:val="5F626DBF"/>
    <w:multiLevelType w:val="multilevel"/>
    <w:tmpl w:val="5F626DBF"/>
    <w:lvl w:ilvl="0" w:tentative="1">
      <w:start w:val="1"/>
      <w:numFmt w:val="decimal"/>
      <w:lvlText w:val="%1."/>
      <w:legacy w:legacy="1" w:legacySpace="144" w:legacyIndent="0"/>
      <w:lvlJc w:val="left"/>
      <w:pPr>
        <w:ind w:left="709" w:firstLine="0"/>
      </w:pPr>
    </w:lvl>
    <w:lvl w:ilvl="1" w:tentative="1">
      <w:start w:val="1"/>
      <w:numFmt w:val="decimal"/>
      <w:lvlText w:val="%1.%2"/>
      <w:legacy w:legacy="1" w:legacySpace="144" w:legacyIndent="0"/>
      <w:lvlJc w:val="left"/>
      <w:pPr>
        <w:ind w:left="709" w:firstLine="0"/>
      </w:pPr>
      <w:rPr>
        <w:sz w:val="24"/>
        <w:szCs w:val="24"/>
      </w:rPr>
    </w:lvl>
    <w:lvl w:ilvl="2" w:tentative="1">
      <w:start w:val="1"/>
      <w:numFmt w:val="decimal"/>
      <w:lvlText w:val="%1.%2.%3"/>
      <w:legacy w:legacy="1" w:legacySpace="144" w:legacyIndent="0"/>
      <w:lvlJc w:val="left"/>
      <w:pPr>
        <w:ind w:left="709" w:firstLine="0"/>
      </w:pPr>
    </w:lvl>
    <w:lvl w:ilvl="3" w:tentative="1">
      <w:start w:val="1"/>
      <w:numFmt w:val="decimal"/>
      <w:lvlText w:val="%1.%2.%3.%4"/>
      <w:legacy w:legacy="1" w:legacySpace="144" w:legacyIndent="0"/>
      <w:lvlJc w:val="left"/>
      <w:pPr>
        <w:ind w:left="709" w:firstLine="0"/>
      </w:pPr>
    </w:lvl>
    <w:lvl w:ilvl="4" w:tentative="1">
      <w:start w:val="1"/>
      <w:numFmt w:val="decimal"/>
      <w:lvlText w:val="%1.%2.%3.%4.%5"/>
      <w:legacy w:legacy="1" w:legacySpace="144" w:legacyIndent="0"/>
      <w:lvlJc w:val="left"/>
      <w:pPr>
        <w:ind w:left="709" w:firstLine="0"/>
      </w:pPr>
    </w:lvl>
    <w:lvl w:ilvl="5" w:tentative="1">
      <w:start w:val="1"/>
      <w:numFmt w:val="decimal"/>
      <w:lvlText w:val="%1.%2.%3.%4.%5.%6"/>
      <w:legacy w:legacy="1" w:legacySpace="144" w:legacyIndent="0"/>
      <w:lvlJc w:val="left"/>
      <w:pPr>
        <w:ind w:left="709" w:firstLine="0"/>
      </w:pPr>
    </w:lvl>
    <w:lvl w:ilvl="6" w:tentative="1">
      <w:start w:val="1"/>
      <w:numFmt w:val="decimal"/>
      <w:lvlText w:val="%1.%2.%3.%4.%5.%6.%7"/>
      <w:legacy w:legacy="1" w:legacySpace="144" w:legacyIndent="0"/>
      <w:lvlJc w:val="left"/>
      <w:pPr>
        <w:ind w:left="709" w:firstLine="0"/>
      </w:pPr>
    </w:lvl>
    <w:lvl w:ilvl="7" w:tentative="1">
      <w:start w:val="1"/>
      <w:numFmt w:val="decimal"/>
      <w:lvlText w:val="%1.%2.%3.%4.%5.%6.%7.%8"/>
      <w:legacy w:legacy="1" w:legacySpace="144" w:legacyIndent="0"/>
      <w:lvlJc w:val="left"/>
      <w:pPr>
        <w:ind w:left="709" w:firstLine="0"/>
      </w:pPr>
    </w:lvl>
    <w:lvl w:ilvl="8" w:tentative="1">
      <w:start w:val="1"/>
      <w:numFmt w:val="decimal"/>
      <w:lvlText w:val="%1.%2.%3.%4.%5.%6.%7.%8.%9"/>
      <w:legacy w:legacy="1" w:legacySpace="144" w:legacyIndent="0"/>
      <w:lvlJc w:val="left"/>
      <w:pPr>
        <w:ind w:left="709" w:firstLine="0"/>
      </w:pPr>
    </w:lvl>
  </w:abstractNum>
  <w:abstractNum w:abstractNumId="1470810593">
    <w:nsid w:val="57AAC9E1"/>
    <w:multiLevelType w:val="multilevel"/>
    <w:tmpl w:val="57AAC9E1"/>
    <w:lvl w:ilvl="0" w:tentative="1">
      <w:start w:val="1"/>
      <w:numFmt w:val="decimal"/>
      <w:pStyle w:val="2"/>
      <w:lvlText w:val="%1."/>
      <w:lvlJc w:val="left"/>
      <w:pPr>
        <w:tabs>
          <w:tab w:val="left" w:pos="432"/>
        </w:tabs>
        <w:ind w:left="432" w:leftChars="0" w:hanging="432" w:firstLineChars="0"/>
      </w:pPr>
      <w:rPr>
        <w:rFonts w:hint="default"/>
      </w:rPr>
    </w:lvl>
    <w:lvl w:ilvl="1" w:tentative="1">
      <w:start w:val="1"/>
      <w:numFmt w:val="decimal"/>
      <w:pStyle w:val="3"/>
      <w:lvlText w:val="%1.%2."/>
      <w:lvlJc w:val="left"/>
      <w:pPr>
        <w:tabs>
          <w:tab w:val="left" w:pos="575"/>
        </w:tabs>
        <w:ind w:left="575" w:leftChars="0" w:hanging="575" w:firstLineChars="0"/>
      </w:pPr>
      <w:rPr>
        <w:rFonts w:hint="default"/>
      </w:rPr>
    </w:lvl>
    <w:lvl w:ilvl="2" w:tentative="1">
      <w:start w:val="1"/>
      <w:numFmt w:val="decimal"/>
      <w:pStyle w:val="4"/>
      <w:lvlText w:val="%1.%2.%3."/>
      <w:lvlJc w:val="left"/>
      <w:pPr>
        <w:tabs>
          <w:tab w:val="left" w:pos="720"/>
        </w:tabs>
        <w:ind w:left="720" w:leftChars="0" w:hanging="720" w:firstLineChars="0"/>
      </w:pPr>
      <w:rPr>
        <w:rFonts w:hint="default"/>
      </w:rPr>
    </w:lvl>
    <w:lvl w:ilvl="3" w:tentative="1">
      <w:start w:val="1"/>
      <w:numFmt w:val="decimal"/>
      <w:pStyle w:val="5"/>
      <w:lvlText w:val="%1.%2.%3.%4."/>
      <w:lvlJc w:val="left"/>
      <w:pPr>
        <w:tabs>
          <w:tab w:val="left" w:pos="864"/>
        </w:tabs>
        <w:ind w:left="864" w:leftChars="0" w:hanging="864" w:firstLineChars="0"/>
      </w:pPr>
      <w:rPr>
        <w:rFonts w:hint="default"/>
      </w:rPr>
    </w:lvl>
    <w:lvl w:ilvl="4" w:tentative="1">
      <w:start w:val="1"/>
      <w:numFmt w:val="decimal"/>
      <w:pStyle w:val="6"/>
      <w:lvlText w:val="%1.%2.%3.%4.%5."/>
      <w:lvlJc w:val="left"/>
      <w:pPr>
        <w:tabs>
          <w:tab w:val="left" w:pos="1008"/>
        </w:tabs>
        <w:ind w:left="1008" w:leftChars="0" w:hanging="1008" w:firstLineChars="0"/>
      </w:pPr>
      <w:rPr>
        <w:rFonts w:hint="default"/>
      </w:rPr>
    </w:lvl>
    <w:lvl w:ilvl="5" w:tentative="1">
      <w:start w:val="1"/>
      <w:numFmt w:val="decimal"/>
      <w:pStyle w:val="7"/>
      <w:lvlText w:val="%1.%2.%3.%4.%5.%6."/>
      <w:lvlJc w:val="left"/>
      <w:pPr>
        <w:tabs>
          <w:tab w:val="left" w:pos="1151"/>
        </w:tabs>
        <w:ind w:left="1151" w:leftChars="0" w:hanging="1151" w:firstLineChars="0"/>
      </w:pPr>
      <w:rPr>
        <w:rFonts w:hint="default"/>
      </w:rPr>
    </w:lvl>
    <w:lvl w:ilvl="6" w:tentative="1">
      <w:start w:val="1"/>
      <w:numFmt w:val="decimal"/>
      <w:pStyle w:val="8"/>
      <w:lvlText w:val="%1.%2.%3.%4.%5.%6.%7."/>
      <w:lvlJc w:val="left"/>
      <w:pPr>
        <w:tabs>
          <w:tab w:val="left" w:pos="1296"/>
        </w:tabs>
        <w:ind w:left="1296" w:leftChars="0" w:hanging="1296" w:firstLineChars="0"/>
      </w:pPr>
      <w:rPr>
        <w:rFonts w:hint="default"/>
      </w:rPr>
    </w:lvl>
    <w:lvl w:ilvl="7" w:tentative="1">
      <w:start w:val="1"/>
      <w:numFmt w:val="decimal"/>
      <w:pStyle w:val="9"/>
      <w:lvlText w:val="%1.%2.%3.%4.%5.%6.%7.%8."/>
      <w:lvlJc w:val="left"/>
      <w:pPr>
        <w:tabs>
          <w:tab w:val="left" w:pos="1440"/>
        </w:tabs>
        <w:ind w:left="1440" w:leftChars="0" w:hanging="1440" w:firstLineChars="0"/>
      </w:pPr>
      <w:rPr>
        <w:rFonts w:hint="default"/>
      </w:rPr>
    </w:lvl>
    <w:lvl w:ilvl="8" w:tentative="1">
      <w:start w:val="1"/>
      <w:numFmt w:val="decimal"/>
      <w:pStyle w:val="10"/>
      <w:lvlText w:val="%1.%2.%3.%4.%5.%6.%7.%8.%9."/>
      <w:lvlJc w:val="left"/>
      <w:pPr>
        <w:tabs>
          <w:tab w:val="left" w:pos="1583"/>
        </w:tabs>
        <w:ind w:left="1583" w:leftChars="0" w:hanging="1583" w:firstLineChars="0"/>
      </w:pPr>
      <w:rPr>
        <w:rFonts w:hint="default"/>
      </w:rPr>
    </w:lvl>
  </w:abstractNum>
  <w:abstractNum w:abstractNumId="359742945">
    <w:nsid w:val="15713DE1"/>
    <w:multiLevelType w:val="multilevel"/>
    <w:tmpl w:val="15713DE1"/>
    <w:lvl w:ilvl="0" w:tentative="1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decimal"/>
      <w:lvlText w:val="%3."/>
      <w:lvlJc w:val="lef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04210690">
    <w:nsid w:val="65943102"/>
    <w:multiLevelType w:val="multilevel"/>
    <w:tmpl w:val="65943102"/>
    <w:lvl w:ilvl="0" w:tentative="1">
      <w:start w:val="1"/>
      <w:numFmt w:val="decimal"/>
      <w:lvlText w:val="%1."/>
      <w:legacy w:legacy="1" w:legacySpace="144" w:legacyIndent="0"/>
      <w:lvlJc w:val="left"/>
      <w:pPr>
        <w:ind w:left="709" w:firstLine="0"/>
      </w:pPr>
    </w:lvl>
    <w:lvl w:ilvl="1" w:tentative="1">
      <w:start w:val="1"/>
      <w:numFmt w:val="decimal"/>
      <w:lvlText w:val="%1.%2"/>
      <w:legacy w:legacy="1" w:legacySpace="144" w:legacyIndent="0"/>
      <w:lvlJc w:val="left"/>
      <w:pPr>
        <w:ind w:left="709" w:firstLine="0"/>
      </w:pPr>
      <w:rPr>
        <w:sz w:val="24"/>
        <w:szCs w:val="24"/>
      </w:rPr>
    </w:lvl>
    <w:lvl w:ilvl="2" w:tentative="1">
      <w:start w:val="1"/>
      <w:numFmt w:val="decimal"/>
      <w:lvlText w:val="%1.%2.%3"/>
      <w:legacy w:legacy="1" w:legacySpace="144" w:legacyIndent="0"/>
      <w:lvlJc w:val="left"/>
      <w:pPr>
        <w:ind w:left="709" w:firstLine="0"/>
      </w:pPr>
    </w:lvl>
    <w:lvl w:ilvl="3" w:tentative="1">
      <w:start w:val="1"/>
      <w:numFmt w:val="decimal"/>
      <w:lvlText w:val="%1.%2.%3.%4"/>
      <w:legacy w:legacy="1" w:legacySpace="144" w:legacyIndent="0"/>
      <w:lvlJc w:val="left"/>
      <w:pPr>
        <w:ind w:left="709" w:firstLine="0"/>
      </w:pPr>
    </w:lvl>
    <w:lvl w:ilvl="4" w:tentative="1">
      <w:start w:val="1"/>
      <w:numFmt w:val="decimal"/>
      <w:lvlText w:val="%1.%2.%3.%4.%5"/>
      <w:legacy w:legacy="1" w:legacySpace="144" w:legacyIndent="0"/>
      <w:lvlJc w:val="left"/>
      <w:pPr>
        <w:ind w:left="709" w:firstLine="0"/>
      </w:pPr>
    </w:lvl>
    <w:lvl w:ilvl="5" w:tentative="1">
      <w:start w:val="1"/>
      <w:numFmt w:val="decimal"/>
      <w:lvlText w:val="%1.%2.%3.%4.%5.%6"/>
      <w:legacy w:legacy="1" w:legacySpace="144" w:legacyIndent="0"/>
      <w:lvlJc w:val="left"/>
      <w:pPr>
        <w:ind w:left="709" w:firstLine="0"/>
      </w:pPr>
    </w:lvl>
    <w:lvl w:ilvl="6" w:tentative="1">
      <w:start w:val="1"/>
      <w:numFmt w:val="decimal"/>
      <w:lvlText w:val="%1.%2.%3.%4.%5.%6.%7"/>
      <w:legacy w:legacy="1" w:legacySpace="144" w:legacyIndent="0"/>
      <w:lvlJc w:val="left"/>
      <w:pPr>
        <w:ind w:left="709" w:firstLine="0"/>
      </w:pPr>
    </w:lvl>
    <w:lvl w:ilvl="7" w:tentative="1">
      <w:start w:val="1"/>
      <w:numFmt w:val="decimal"/>
      <w:lvlText w:val="%1.%2.%3.%4.%5.%6.%7.%8"/>
      <w:legacy w:legacy="1" w:legacySpace="144" w:legacyIndent="0"/>
      <w:lvlJc w:val="left"/>
      <w:pPr>
        <w:ind w:left="709" w:firstLine="0"/>
      </w:pPr>
    </w:lvl>
    <w:lvl w:ilvl="8" w:tentative="1">
      <w:start w:val="1"/>
      <w:numFmt w:val="decimal"/>
      <w:lvlText w:val="%1.%2.%3.%4.%5.%6.%7.%8.%9"/>
      <w:legacy w:legacy="1" w:legacySpace="144" w:legacyIndent="0"/>
      <w:lvlJc w:val="left"/>
      <w:pPr>
        <w:ind w:left="709" w:firstLine="0"/>
      </w:pPr>
    </w:lvl>
  </w:abstractNum>
  <w:abstractNum w:abstractNumId="1470810535">
    <w:nsid w:val="57AAC9A7"/>
    <w:multiLevelType w:val="multilevel"/>
    <w:tmpl w:val="57AAC9A7"/>
    <w:lvl w:ilvl="0" w:tentative="1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 w:tentative="1">
      <w:start w:val="1"/>
      <w:numFmt w:val="decimal"/>
      <w:lvlText w:val="%1.%2"/>
      <w:legacy w:legacy="1" w:legacySpace="144" w:legacyIndent="0"/>
      <w:lvlJc w:val="left"/>
      <w:pPr>
        <w:ind w:left="0" w:firstLine="0"/>
      </w:pPr>
      <w:rPr>
        <w:sz w:val="24"/>
        <w:szCs w:val="24"/>
      </w:rPr>
    </w:lvl>
    <w:lvl w:ilvl="2" w:tentative="1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 w:tentative="1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 w:tentative="1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 w:tentative="1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 w:tentative="1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 w:tentative="1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 w:tentative="1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1470810546">
    <w:nsid w:val="57AAC9B2"/>
    <w:multiLevelType w:val="multilevel"/>
    <w:tmpl w:val="57AAC9B2"/>
    <w:lvl w:ilvl="0" w:tentative="1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 w:tentative="1">
      <w:start w:val="1"/>
      <w:numFmt w:val="decimal"/>
      <w:lvlText w:val="%1.%2"/>
      <w:legacy w:legacy="1" w:legacySpace="144" w:legacyIndent="0"/>
      <w:lvlJc w:val="left"/>
      <w:pPr>
        <w:ind w:left="0" w:firstLine="0"/>
      </w:pPr>
      <w:rPr>
        <w:sz w:val="24"/>
        <w:szCs w:val="24"/>
      </w:rPr>
    </w:lvl>
    <w:lvl w:ilvl="2" w:tentative="1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 w:tentative="1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 w:tentative="1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 w:tentative="1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 w:tentative="1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 w:tentative="1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 w:tentative="1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226184635">
    <w:nsid w:val="0D7B4DBB"/>
    <w:multiLevelType w:val="multilevel"/>
    <w:tmpl w:val="0D7B4DBB"/>
    <w:lvl w:ilvl="0" w:tentative="1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decimal"/>
      <w:lvlText w:val="%3."/>
      <w:lvlJc w:val="lef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70810491">
    <w:nsid w:val="57AAC97B"/>
    <w:multiLevelType w:val="multilevel"/>
    <w:tmpl w:val="57AAC97B"/>
    <w:lvl w:ilvl="0" w:tentative="1">
      <w:start w:val="1"/>
      <w:numFmt w:val="decimal"/>
      <w:lvlText w:val="%1."/>
      <w:legacy w:legacy="1" w:legacySpace="144" w:legacyIndent="0"/>
      <w:lvlJc w:val="left"/>
    </w:lvl>
    <w:lvl w:ilvl="1" w:tentative="1">
      <w:start w:val="1"/>
      <w:numFmt w:val="decimal"/>
      <w:lvlText w:val="%1.%2"/>
      <w:legacy w:legacy="1" w:legacySpace="144" w:legacyIndent="0"/>
      <w:lvlJc w:val="left"/>
      <w:rPr>
        <w:sz w:val="24"/>
        <w:szCs w:val="24"/>
      </w:rPr>
    </w:lvl>
    <w:lvl w:ilvl="2" w:tentative="1">
      <w:start w:val="1"/>
      <w:numFmt w:val="decimal"/>
      <w:lvlText w:val="%1.%2.%3"/>
      <w:legacy w:legacy="1" w:legacySpace="144" w:legacyIndent="0"/>
      <w:lvlJc w:val="left"/>
    </w:lvl>
    <w:lvl w:ilvl="3" w:tentative="1">
      <w:start w:val="1"/>
      <w:numFmt w:val="decimal"/>
      <w:lvlText w:val="%1.%2.%3.%4"/>
      <w:legacy w:legacy="1" w:legacySpace="144" w:legacyIndent="0"/>
      <w:lvlJc w:val="left"/>
    </w:lvl>
    <w:lvl w:ilvl="4" w:tentative="1">
      <w:start w:val="1"/>
      <w:numFmt w:val="decimal"/>
      <w:lvlText w:val="%1.%2.%3.%4.%5"/>
      <w:legacy w:legacy="1" w:legacySpace="144" w:legacyIndent="0"/>
      <w:lvlJc w:val="left"/>
    </w:lvl>
    <w:lvl w:ilvl="5" w:tentative="1">
      <w:start w:val="1"/>
      <w:numFmt w:val="decimal"/>
      <w:lvlText w:val="%1.%2.%3.%4.%5.%6"/>
      <w:legacy w:legacy="1" w:legacySpace="144" w:legacyIndent="0"/>
      <w:lvlJc w:val="left"/>
    </w:lvl>
    <w:lvl w:ilvl="6" w:tentative="1">
      <w:start w:val="1"/>
      <w:numFmt w:val="decimal"/>
      <w:lvlText w:val="%1.%2.%3.%4.%5.%6.%7"/>
      <w:legacy w:legacy="1" w:legacySpace="144" w:legacyIndent="0"/>
      <w:lvlJc w:val="left"/>
    </w:lvl>
    <w:lvl w:ilvl="7" w:tentative="1">
      <w:start w:val="1"/>
      <w:numFmt w:val="decimal"/>
      <w:lvlText w:val="%1.%2.%3.%4.%5.%6.%7.%8"/>
      <w:legacy w:legacy="1" w:legacySpace="144" w:legacyIndent="0"/>
      <w:lvlJc w:val="left"/>
    </w:lvl>
    <w:lvl w:ilvl="8" w:tentative="1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470810502">
    <w:nsid w:val="57AAC986"/>
    <w:multiLevelType w:val="multilevel"/>
    <w:tmpl w:val="57AAC986"/>
    <w:lvl w:ilvl="0" w:tentative="1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 w:tentative="1">
      <w:start w:val="1"/>
      <w:numFmt w:val="decimal"/>
      <w:lvlText w:val="%1.%2"/>
      <w:legacy w:legacy="1" w:legacySpace="144" w:legacyIndent="0"/>
      <w:lvlJc w:val="left"/>
      <w:pPr>
        <w:ind w:left="0" w:firstLine="0"/>
      </w:pPr>
      <w:rPr>
        <w:sz w:val="24"/>
        <w:szCs w:val="24"/>
      </w:rPr>
    </w:lvl>
    <w:lvl w:ilvl="2" w:tentative="1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 w:tentative="1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 w:tentative="1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 w:tentative="1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 w:tentative="1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 w:tentative="1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 w:tentative="1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1470810513">
    <w:nsid w:val="57AAC991"/>
    <w:multiLevelType w:val="multilevel"/>
    <w:tmpl w:val="57AAC991"/>
    <w:lvl w:ilvl="0" w:tentative="1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 w:tentative="1">
      <w:start w:val="1"/>
      <w:numFmt w:val="decimal"/>
      <w:lvlText w:val="%1.%2"/>
      <w:legacy w:legacy="1" w:legacySpace="144" w:legacyIndent="0"/>
      <w:lvlJc w:val="left"/>
      <w:pPr>
        <w:ind w:left="0" w:firstLine="0"/>
      </w:pPr>
      <w:rPr>
        <w:sz w:val="24"/>
        <w:szCs w:val="24"/>
      </w:rPr>
    </w:lvl>
    <w:lvl w:ilvl="2" w:tentative="1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 w:tentative="1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 w:tentative="1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 w:tentative="1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 w:tentative="1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 w:tentative="1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 w:tentative="1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1470810524">
    <w:nsid w:val="57AAC99C"/>
    <w:multiLevelType w:val="multilevel"/>
    <w:tmpl w:val="57AAC99C"/>
    <w:lvl w:ilvl="0" w:tentative="1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 w:tentative="1">
      <w:start w:val="1"/>
      <w:numFmt w:val="decimal"/>
      <w:lvlText w:val="%1.%2"/>
      <w:legacy w:legacy="1" w:legacySpace="144" w:legacyIndent="0"/>
      <w:lvlJc w:val="left"/>
      <w:pPr>
        <w:ind w:left="0" w:firstLine="0"/>
      </w:pPr>
      <w:rPr>
        <w:sz w:val="24"/>
        <w:szCs w:val="24"/>
      </w:rPr>
    </w:lvl>
    <w:lvl w:ilvl="2" w:tentative="1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 w:tentative="1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 w:tentative="1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 w:tentative="1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 w:tentative="1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 w:tentative="1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 w:tentative="1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1470810480">
    <w:nsid w:val="57AAC970"/>
    <w:multiLevelType w:val="multilevel"/>
    <w:tmpl w:val="57AAC970"/>
    <w:lvl w:ilvl="0" w:tentative="1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decimal"/>
      <w:lvlText w:val="%3."/>
      <w:lvlJc w:val="lef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470810593"/>
  </w:num>
  <w:num w:numId="2">
    <w:abstractNumId w:val="1470810480"/>
    <w:lvlOverride w:ilvl="2">
      <w:startOverride w:val="1"/>
    </w:lvlOverride>
  </w:num>
  <w:num w:numId="3">
    <w:abstractNumId w:val="1470810491"/>
    <w:lvlOverride w:ilvl="5">
      <w:startOverride w:val="1"/>
    </w:lvlOverride>
  </w:num>
  <w:num w:numId="4">
    <w:abstractNumId w:val="1470810502"/>
    <w:lvlOverride w:ilvl="0">
      <w:startOverride w:val="1"/>
    </w:lvlOverride>
  </w:num>
  <w:num w:numId="5">
    <w:abstractNumId w:val="1470810513"/>
    <w:lvlOverride w:ilvl="0">
      <w:startOverride w:val="1"/>
    </w:lvlOverride>
  </w:num>
  <w:num w:numId="6">
    <w:abstractNumId w:val="1470810524"/>
    <w:lvlOverride w:ilvl="0">
      <w:startOverride w:val="1"/>
    </w:lvlOverride>
  </w:num>
  <w:num w:numId="7">
    <w:abstractNumId w:val="1470810535"/>
    <w:lvlOverride w:ilvl="0">
      <w:startOverride w:val="1"/>
    </w:lvlOverride>
  </w:num>
  <w:num w:numId="8">
    <w:abstractNumId w:val="1470810546"/>
    <w:lvlOverride w:ilvl="0">
      <w:startOverride w:val="1"/>
    </w:lvlOverride>
  </w:num>
  <w:num w:numId="9">
    <w:abstractNumId w:val="359742945"/>
  </w:num>
  <w:num w:numId="10">
    <w:abstractNumId w:val="226184635"/>
  </w:num>
  <w:num w:numId="11">
    <w:abstractNumId w:val="1704210690"/>
  </w:num>
  <w:num w:numId="12">
    <w:abstractNumId w:val="1600286143"/>
  </w:num>
  <w:num w:numId="13">
    <w:abstractNumId w:val="41557880"/>
  </w:num>
  <w:num w:numId="14">
    <w:abstractNumId w:val="697780888"/>
  </w:num>
  <w:num w:numId="15">
    <w:abstractNumId w:val="2036153444"/>
  </w:num>
  <w:num w:numId="16">
    <w:abstractNumId w:val="1570379229"/>
  </w:num>
  <w:num w:numId="17">
    <w:abstractNumId w:val="1831600166"/>
  </w:num>
  <w:num w:numId="18">
    <w:abstractNumId w:val="240721436"/>
  </w:num>
  <w:num w:numId="19">
    <w:abstractNumId w:val="1314291325"/>
  </w:num>
  <w:num w:numId="20">
    <w:abstractNumId w:val="14607572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1CCD"/>
    <w:rsid w:val="000036B6"/>
    <w:rsid w:val="00031FAE"/>
    <w:rsid w:val="000320EC"/>
    <w:rsid w:val="000E1049"/>
    <w:rsid w:val="000E5CD3"/>
    <w:rsid w:val="0014243B"/>
    <w:rsid w:val="00154898"/>
    <w:rsid w:val="00164510"/>
    <w:rsid w:val="001A2540"/>
    <w:rsid w:val="001B168D"/>
    <w:rsid w:val="001B1CCD"/>
    <w:rsid w:val="001E2158"/>
    <w:rsid w:val="002A76E8"/>
    <w:rsid w:val="002B55FD"/>
    <w:rsid w:val="002F4C29"/>
    <w:rsid w:val="0030056E"/>
    <w:rsid w:val="0030121A"/>
    <w:rsid w:val="00361605"/>
    <w:rsid w:val="003809BA"/>
    <w:rsid w:val="003A4F26"/>
    <w:rsid w:val="00471FD4"/>
    <w:rsid w:val="004832E0"/>
    <w:rsid w:val="004C6D0C"/>
    <w:rsid w:val="00513C4F"/>
    <w:rsid w:val="005E2EEB"/>
    <w:rsid w:val="005E305C"/>
    <w:rsid w:val="00686ADC"/>
    <w:rsid w:val="00687864"/>
    <w:rsid w:val="00700496"/>
    <w:rsid w:val="00711936"/>
    <w:rsid w:val="00715079"/>
    <w:rsid w:val="00833766"/>
    <w:rsid w:val="0090356A"/>
    <w:rsid w:val="00976FC8"/>
    <w:rsid w:val="009E1269"/>
    <w:rsid w:val="00A3213C"/>
    <w:rsid w:val="00A5662C"/>
    <w:rsid w:val="00A84A1C"/>
    <w:rsid w:val="00A85168"/>
    <w:rsid w:val="00AC0398"/>
    <w:rsid w:val="00B70D25"/>
    <w:rsid w:val="00BC5B21"/>
    <w:rsid w:val="00BE5C9F"/>
    <w:rsid w:val="00C42928"/>
    <w:rsid w:val="00C46664"/>
    <w:rsid w:val="00CC27E4"/>
    <w:rsid w:val="00D16A67"/>
    <w:rsid w:val="00D43CE4"/>
    <w:rsid w:val="00D64F33"/>
    <w:rsid w:val="00E76B20"/>
    <w:rsid w:val="00E90DAE"/>
    <w:rsid w:val="00EA7EF6"/>
    <w:rsid w:val="00F53260"/>
    <w:rsid w:val="00F8697C"/>
    <w:rsid w:val="00FD108F"/>
    <w:rsid w:val="380B2E9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tLeast"/>
    </w:pPr>
    <w:rPr>
      <w:rFonts w:ascii="宋体" w:hAnsi="Times New Roman" w:eastAsia="宋体" w:cs="Times New Roman"/>
      <w:snapToGrid w:val="0"/>
      <w:kern w:val="0"/>
      <w:sz w:val="20"/>
      <w:szCs w:val="20"/>
      <w:lang w:val="en-US" w:eastAsia="zh-CN" w:bidi="ar-SA"/>
    </w:rPr>
  </w:style>
  <w:style w:type="paragraph" w:styleId="2">
    <w:name w:val="heading 1"/>
    <w:basedOn w:val="1"/>
    <w:next w:val="1"/>
    <w:link w:val="23"/>
    <w:qFormat/>
    <w:uiPriority w:val="9"/>
    <w:pPr>
      <w:keepNext/>
      <w:keepLines/>
      <w:numPr>
        <w:ilvl w:val="0"/>
        <w:numId w:val="1"/>
      </w:numPr>
      <w:tabs>
        <w:tab w:val="left" w:pos="432"/>
      </w:tabs>
      <w:spacing w:before="340" w:after="330" w:line="578" w:lineRule="atLeast"/>
      <w:ind w:left="432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2"/>
    <w:next w:val="1"/>
    <w:link w:val="18"/>
    <w:qFormat/>
    <w:uiPriority w:val="0"/>
    <w:pPr>
      <w:keepLines w:val="0"/>
      <w:numPr>
        <w:ilvl w:val="1"/>
      </w:numPr>
      <w:spacing w:before="120" w:after="60" w:line="240" w:lineRule="atLeast"/>
      <w:outlineLvl w:val="1"/>
    </w:pPr>
    <w:rPr>
      <w:bCs w:val="0"/>
      <w:kern w:val="0"/>
      <w:sz w:val="24"/>
      <w:szCs w:val="20"/>
    </w:rPr>
  </w:style>
  <w:style w:type="paragraph" w:styleId="4">
    <w:name w:val="heading 3"/>
    <w:basedOn w:val="2"/>
    <w:next w:val="1"/>
    <w:link w:val="19"/>
    <w:qFormat/>
    <w:uiPriority w:val="0"/>
    <w:pPr>
      <w:keepLines w:val="0"/>
      <w:numPr>
        <w:ilvl w:val="2"/>
      </w:numPr>
      <w:spacing w:before="120" w:after="60" w:line="240" w:lineRule="atLeast"/>
      <w:ind w:left="862"/>
      <w:outlineLvl w:val="2"/>
    </w:pPr>
    <w:rPr>
      <w:bCs w:val="0"/>
      <w:kern w:val="0"/>
      <w:sz w:val="21"/>
      <w:szCs w:val="20"/>
    </w:rPr>
  </w:style>
  <w:style w:type="paragraph" w:styleId="5">
    <w:name w:val="heading 4"/>
    <w:basedOn w:val="2"/>
    <w:next w:val="1"/>
    <w:link w:val="20"/>
    <w:qFormat/>
    <w:uiPriority w:val="0"/>
    <w:pPr>
      <w:keepLines w:val="0"/>
      <w:numPr>
        <w:ilvl w:val="3"/>
      </w:numPr>
      <w:spacing w:before="120" w:after="60" w:line="240" w:lineRule="atLeast"/>
      <w:ind w:left="1006"/>
      <w:outlineLvl w:val="3"/>
    </w:pPr>
    <w:rPr>
      <w:bCs w:val="0"/>
      <w:kern w:val="0"/>
      <w:sz w:val="21"/>
      <w:szCs w:val="20"/>
    </w:rPr>
  </w:style>
  <w:style w:type="paragraph" w:styleId="6">
    <w:name w:val="heading 5"/>
    <w:basedOn w:val="1"/>
    <w:next w:val="1"/>
    <w:link w:val="21"/>
    <w:qFormat/>
    <w:uiPriority w:val="0"/>
    <w:pPr>
      <w:numPr>
        <w:ilvl w:val="4"/>
        <w:numId w:val="1"/>
      </w:numPr>
      <w:tabs>
        <w:tab w:val="left" w:pos="1008"/>
      </w:tabs>
      <w:spacing w:before="240" w:beforeLines="50" w:after="60" w:line="360" w:lineRule="auto"/>
      <w:ind w:left="1008" w:right="100" w:rightChars="100"/>
      <w:outlineLvl w:val="4"/>
    </w:pPr>
    <w:rPr>
      <w:b/>
      <w:sz w:val="21"/>
      <w:szCs w:val="21"/>
    </w:rPr>
  </w:style>
  <w:style w:type="paragraph" w:styleId="7">
    <w:name w:val="heading 6"/>
    <w:basedOn w:val="1"/>
    <w:next w:val="1"/>
    <w:link w:val="22"/>
    <w:qFormat/>
    <w:uiPriority w:val="0"/>
    <w:pPr>
      <w:numPr>
        <w:ilvl w:val="5"/>
        <w:numId w:val="1"/>
      </w:numPr>
      <w:tabs>
        <w:tab w:val="left" w:pos="1151"/>
      </w:tabs>
      <w:spacing w:before="240" w:after="60"/>
      <w:ind w:left="1151" w:right="200" w:rightChars="100" w:hanging="1151"/>
      <w:outlineLvl w:val="5"/>
    </w:pPr>
    <w:rPr>
      <w:sz w:val="21"/>
    </w:rPr>
  </w:style>
  <w:style w:type="paragraph" w:styleId="8">
    <w:name w:val="heading 7"/>
    <w:basedOn w:val="1"/>
    <w:next w:val="1"/>
    <w:link w:val="25"/>
    <w:unhideWhenUsed/>
    <w:qFormat/>
    <w:uiPriority w:val="9"/>
    <w:pPr>
      <w:keepNext/>
      <w:keepLines/>
      <w:numPr>
        <w:ilvl w:val="6"/>
        <w:numId w:val="1"/>
      </w:numPr>
      <w:tabs>
        <w:tab w:val="left" w:pos="1296"/>
      </w:tabs>
      <w:spacing w:before="240" w:after="64" w:line="320" w:lineRule="atLeast"/>
      <w:ind w:left="1296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26"/>
    <w:unhideWhenUsed/>
    <w:qFormat/>
    <w:uiPriority w:val="9"/>
    <w:pPr>
      <w:keepNext/>
      <w:keepLines/>
      <w:numPr>
        <w:ilvl w:val="7"/>
        <w:numId w:val="1"/>
      </w:numPr>
      <w:tabs>
        <w:tab w:val="left" w:pos="1440"/>
      </w:tabs>
      <w:spacing w:before="240" w:after="64" w:line="320" w:lineRule="atLeast"/>
      <w:ind w:left="1440"/>
      <w:outlineLvl w:val="7"/>
    </w:pPr>
    <w:rPr>
      <w:rFonts w:asciiTheme="majorHAnsi" w:hAnsiTheme="majorHAnsi" w:eastAsiaTheme="majorEastAsia" w:cstheme="majorBidi"/>
      <w:sz w:val="24"/>
      <w:szCs w:val="24"/>
    </w:rPr>
  </w:style>
  <w:style w:type="paragraph" w:styleId="10">
    <w:name w:val="heading 9"/>
    <w:basedOn w:val="1"/>
    <w:next w:val="1"/>
    <w:link w:val="27"/>
    <w:unhideWhenUsed/>
    <w:qFormat/>
    <w:uiPriority w:val="9"/>
    <w:pPr>
      <w:keepNext/>
      <w:keepLines/>
      <w:numPr>
        <w:ilvl w:val="8"/>
        <w:numId w:val="1"/>
      </w:numPr>
      <w:tabs>
        <w:tab w:val="left" w:pos="1583"/>
      </w:tabs>
      <w:spacing w:before="240" w:after="64" w:line="320" w:lineRule="atLeast"/>
      <w:ind w:left="1583" w:hanging="1583"/>
      <w:outlineLvl w:val="8"/>
    </w:pPr>
    <w:rPr>
      <w:rFonts w:asciiTheme="majorHAnsi" w:hAnsiTheme="majorHAnsi" w:eastAsiaTheme="majorEastAsia" w:cstheme="majorBidi"/>
      <w:sz w:val="21"/>
      <w:szCs w:val="21"/>
    </w:rPr>
  </w:style>
  <w:style w:type="character" w:default="1" w:styleId="14">
    <w:name w:val="Default Paragraph Font"/>
    <w:unhideWhenUsed/>
    <w:qFormat/>
    <w:uiPriority w:val="1"/>
  </w:style>
  <w:style w:type="table" w:default="1" w:styleId="1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alloon Text"/>
    <w:basedOn w:val="1"/>
    <w:link w:val="28"/>
    <w:unhideWhenUsed/>
    <w:qFormat/>
    <w:uiPriority w:val="99"/>
    <w:pPr>
      <w:spacing w:line="240" w:lineRule="auto"/>
    </w:pPr>
    <w:rPr>
      <w:sz w:val="18"/>
      <w:szCs w:val="18"/>
    </w:rPr>
  </w:style>
  <w:style w:type="paragraph" w:styleId="12">
    <w:name w:val="footer"/>
    <w:basedOn w:val="1"/>
    <w:link w:val="17"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3">
    <w:name w:val="header"/>
    <w:basedOn w:val="1"/>
    <w:link w:val="1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16">
    <w:name w:val="页眉 Char"/>
    <w:basedOn w:val="14"/>
    <w:link w:val="13"/>
    <w:uiPriority w:val="99"/>
    <w:rPr>
      <w:sz w:val="18"/>
      <w:szCs w:val="18"/>
    </w:rPr>
  </w:style>
  <w:style w:type="character" w:customStyle="1" w:styleId="17">
    <w:name w:val="页脚 Char"/>
    <w:basedOn w:val="14"/>
    <w:link w:val="12"/>
    <w:uiPriority w:val="99"/>
    <w:rPr>
      <w:sz w:val="18"/>
      <w:szCs w:val="18"/>
    </w:rPr>
  </w:style>
  <w:style w:type="character" w:customStyle="1" w:styleId="18">
    <w:name w:val="标题 2 Char"/>
    <w:basedOn w:val="14"/>
    <w:link w:val="3"/>
    <w:uiPriority w:val="0"/>
    <w:rPr>
      <w:rFonts w:ascii="宋体" w:hAnsi="Times New Roman" w:eastAsia="宋体" w:cs="Times New Roman"/>
      <w:b/>
      <w:snapToGrid w:val="0"/>
      <w:kern w:val="0"/>
      <w:sz w:val="24"/>
      <w:szCs w:val="20"/>
    </w:rPr>
  </w:style>
  <w:style w:type="character" w:customStyle="1" w:styleId="19">
    <w:name w:val="标题 3 Char"/>
    <w:basedOn w:val="14"/>
    <w:link w:val="4"/>
    <w:uiPriority w:val="0"/>
    <w:rPr>
      <w:rFonts w:ascii="宋体" w:hAnsi="Times New Roman" w:eastAsia="宋体" w:cs="Times New Roman"/>
      <w:b/>
      <w:snapToGrid w:val="0"/>
      <w:kern w:val="0"/>
      <w:szCs w:val="20"/>
    </w:rPr>
  </w:style>
  <w:style w:type="character" w:customStyle="1" w:styleId="20">
    <w:name w:val="标题 4 Char"/>
    <w:basedOn w:val="14"/>
    <w:link w:val="5"/>
    <w:uiPriority w:val="0"/>
    <w:rPr>
      <w:rFonts w:ascii="宋体" w:hAnsi="Times New Roman" w:eastAsia="宋体" w:cs="Times New Roman"/>
      <w:b/>
      <w:snapToGrid w:val="0"/>
      <w:kern w:val="0"/>
      <w:szCs w:val="20"/>
    </w:rPr>
  </w:style>
  <w:style w:type="character" w:customStyle="1" w:styleId="21">
    <w:name w:val="标题 5 Char"/>
    <w:basedOn w:val="14"/>
    <w:link w:val="6"/>
    <w:uiPriority w:val="0"/>
    <w:rPr>
      <w:rFonts w:ascii="宋体" w:hAnsi="Times New Roman" w:eastAsia="宋体" w:cs="Times New Roman"/>
      <w:b/>
      <w:snapToGrid w:val="0"/>
      <w:kern w:val="0"/>
      <w:szCs w:val="21"/>
    </w:rPr>
  </w:style>
  <w:style w:type="character" w:customStyle="1" w:styleId="22">
    <w:name w:val="标题 6 Char"/>
    <w:basedOn w:val="14"/>
    <w:link w:val="7"/>
    <w:uiPriority w:val="0"/>
    <w:rPr>
      <w:rFonts w:ascii="宋体" w:hAnsi="Times New Roman" w:eastAsia="宋体" w:cs="Times New Roman"/>
      <w:snapToGrid w:val="0"/>
      <w:kern w:val="0"/>
      <w:szCs w:val="20"/>
    </w:rPr>
  </w:style>
  <w:style w:type="character" w:customStyle="1" w:styleId="23">
    <w:name w:val="标题 1 Char"/>
    <w:basedOn w:val="14"/>
    <w:link w:val="2"/>
    <w:qFormat/>
    <w:uiPriority w:val="9"/>
    <w:rPr>
      <w:rFonts w:ascii="宋体" w:hAnsi="Times New Roman" w:eastAsia="宋体" w:cs="Times New Roman"/>
      <w:b/>
      <w:bCs/>
      <w:snapToGrid w:val="0"/>
      <w:kern w:val="44"/>
      <w:sz w:val="44"/>
      <w:szCs w:val="44"/>
    </w:rPr>
  </w:style>
  <w:style w:type="paragraph" w:customStyle="1" w:styleId="24">
    <w:name w:val="List Paragraph"/>
    <w:basedOn w:val="1"/>
    <w:qFormat/>
    <w:uiPriority w:val="34"/>
    <w:pPr>
      <w:ind w:firstLine="420" w:firstLineChars="200"/>
    </w:pPr>
  </w:style>
  <w:style w:type="character" w:customStyle="1" w:styleId="25">
    <w:name w:val="标题 7 Char"/>
    <w:basedOn w:val="14"/>
    <w:link w:val="8"/>
    <w:semiHidden/>
    <w:uiPriority w:val="9"/>
    <w:rPr>
      <w:rFonts w:ascii="宋体" w:hAnsi="Times New Roman" w:eastAsia="宋体" w:cs="Times New Roman"/>
      <w:b/>
      <w:bCs/>
      <w:snapToGrid w:val="0"/>
      <w:kern w:val="0"/>
      <w:sz w:val="24"/>
      <w:szCs w:val="24"/>
    </w:rPr>
  </w:style>
  <w:style w:type="character" w:customStyle="1" w:styleId="26">
    <w:name w:val="标题 8 Char"/>
    <w:basedOn w:val="14"/>
    <w:link w:val="9"/>
    <w:semiHidden/>
    <w:uiPriority w:val="9"/>
    <w:rPr>
      <w:rFonts w:asciiTheme="majorHAnsi" w:hAnsiTheme="majorHAnsi" w:eastAsiaTheme="majorEastAsia" w:cstheme="majorBidi"/>
      <w:snapToGrid w:val="0"/>
      <w:kern w:val="0"/>
      <w:sz w:val="24"/>
      <w:szCs w:val="24"/>
    </w:rPr>
  </w:style>
  <w:style w:type="character" w:customStyle="1" w:styleId="27">
    <w:name w:val="标题 9 Char"/>
    <w:basedOn w:val="14"/>
    <w:link w:val="10"/>
    <w:semiHidden/>
    <w:qFormat/>
    <w:uiPriority w:val="9"/>
    <w:rPr>
      <w:rFonts w:asciiTheme="majorHAnsi" w:hAnsiTheme="majorHAnsi" w:eastAsiaTheme="majorEastAsia" w:cstheme="majorBidi"/>
      <w:snapToGrid w:val="0"/>
      <w:kern w:val="0"/>
      <w:szCs w:val="21"/>
    </w:rPr>
  </w:style>
  <w:style w:type="character" w:customStyle="1" w:styleId="28">
    <w:name w:val="批注框文本 Char"/>
    <w:basedOn w:val="14"/>
    <w:link w:val="11"/>
    <w:semiHidden/>
    <w:uiPriority w:val="99"/>
    <w:rPr>
      <w:rFonts w:ascii="宋体" w:hAnsi="Times New Roman" w:eastAsia="宋体" w:cs="Times New Roman"/>
      <w:snapToGrid w:val="0"/>
      <w:kern w:val="0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841</Words>
  <Characters>4798</Characters>
  <Lines>39</Lines>
  <Paragraphs>11</Paragraphs>
  <TotalTime>0</TotalTime>
  <ScaleCrop>false</ScaleCrop>
  <LinksUpToDate>false</LinksUpToDate>
  <CharactersWithSpaces>5628</CharactersWithSpaces>
  <Application>WPS Office_10.1.0.5399_F1E327BC-269C-435d-A152-05C5408002CA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2016-08-08T02:00:00Z</dcterms:created>
  <dc:creator>WIN</dc:creator>
  <cp:lastModifiedBy>ye</cp:lastModifiedBy>
  <dcterms:modified xsi:type="dcterms:W3CDTF">2016-08-10T06:22:45Z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2052-10.1.0.5399</vt:lpwstr>
  </property>
</Properties>
</file>