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7D77" w14:textId="5D150E16" w:rsidR="00710FB4" w:rsidRPr="00DD685B" w:rsidRDefault="00DE0C15">
      <w:pPr>
        <w:rPr>
          <w:b/>
          <w:bCs/>
          <w:color w:val="00B050"/>
        </w:rPr>
      </w:pPr>
      <w:r w:rsidRPr="00DD685B">
        <w:rPr>
          <w:b/>
          <w:bCs/>
          <w:color w:val="00B050"/>
        </w:rPr>
        <w:t xml:space="preserve">Übungsbeispiele </w:t>
      </w:r>
      <w:r w:rsidR="005E66B2">
        <w:rPr>
          <w:b/>
          <w:bCs/>
          <w:color w:val="00B050"/>
        </w:rPr>
        <w:t>zu PC-Netzteil (mit Lösungsweg beim 1. Beispiel) – Grundlagen Elektrotechnik.</w:t>
      </w:r>
    </w:p>
    <w:p w14:paraId="6079B547" w14:textId="77777777" w:rsidR="00DE0C15" w:rsidRPr="00DD685B" w:rsidRDefault="00DE0C15">
      <w:pPr>
        <w:rPr>
          <w:b/>
          <w:bCs/>
          <w:color w:val="00B050"/>
        </w:rPr>
      </w:pPr>
    </w:p>
    <w:p w14:paraId="1881EF74" w14:textId="7CF47936" w:rsidR="00DE0C15" w:rsidRPr="00DD685B" w:rsidRDefault="00DE0C15" w:rsidP="00DE0C15">
      <w:pPr>
        <w:pStyle w:val="Listenabsatz"/>
        <w:numPr>
          <w:ilvl w:val="0"/>
          <w:numId w:val="1"/>
        </w:numPr>
        <w:rPr>
          <w:b/>
          <w:bCs/>
          <w:color w:val="00B050"/>
        </w:rPr>
      </w:pPr>
      <w:r w:rsidRPr="00DD685B">
        <w:rPr>
          <w:b/>
          <w:bCs/>
          <w:color w:val="00B050"/>
        </w:rPr>
        <w:t>Sie finden auf einem PC-Netzteil folgende Daten:</w:t>
      </w:r>
    </w:p>
    <w:p w14:paraId="7176BDD4" w14:textId="21321984" w:rsidR="00DE0C15" w:rsidRDefault="00DE0C15" w:rsidP="00DE0C15">
      <w:pPr>
        <w:pStyle w:val="Listenabsatz"/>
      </w:pPr>
      <w:r>
        <w:rPr>
          <w:noProof/>
        </w:rPr>
        <w:drawing>
          <wp:inline distT="0" distB="0" distL="0" distR="0" wp14:anchorId="56B35FD1" wp14:editId="3DE8A5EC">
            <wp:extent cx="5132705" cy="2837815"/>
            <wp:effectExtent l="0" t="0" r="0" b="635"/>
            <wp:docPr id="304869624" name="Grafik 1" descr="PC-Netzt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-Netzte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CB44" w14:textId="77777777" w:rsidR="00DE0C15" w:rsidRDefault="00DE0C15" w:rsidP="00DE0C15">
      <w:pPr>
        <w:pStyle w:val="Listenabsatz"/>
      </w:pPr>
    </w:p>
    <w:p w14:paraId="58317A9D" w14:textId="691F9F87" w:rsidR="00DE0C15" w:rsidRPr="00DD685B" w:rsidRDefault="00DE0C15" w:rsidP="00DE0C15">
      <w:pPr>
        <w:pStyle w:val="Listenabsatz"/>
        <w:rPr>
          <w:b/>
          <w:bCs/>
          <w:color w:val="00B050"/>
        </w:rPr>
      </w:pPr>
      <w:r w:rsidRPr="00DD685B">
        <w:rPr>
          <w:b/>
          <w:bCs/>
          <w:color w:val="00B050"/>
        </w:rPr>
        <w:t>Berechnen Sie:</w:t>
      </w:r>
    </w:p>
    <w:p w14:paraId="65C8C396" w14:textId="5FA59094" w:rsidR="00DE0C15" w:rsidRPr="00DD685B" w:rsidRDefault="00DE0C15" w:rsidP="00DE0C15">
      <w:pPr>
        <w:pStyle w:val="Listenabsatz"/>
        <w:numPr>
          <w:ilvl w:val="0"/>
          <w:numId w:val="4"/>
        </w:numPr>
        <w:rPr>
          <w:b/>
          <w:bCs/>
          <w:color w:val="00B050"/>
        </w:rPr>
      </w:pPr>
      <w:r w:rsidRPr="00DD685B">
        <w:rPr>
          <w:b/>
          <w:bCs/>
          <w:color w:val="00B050"/>
        </w:rPr>
        <w:t>Die Eingangsleistung des Netzteils (P</w:t>
      </w:r>
      <w:r w:rsidR="006835D8" w:rsidRPr="00DD685B">
        <w:rPr>
          <w:b/>
          <w:bCs/>
          <w:color w:val="00B050"/>
          <w:vertAlign w:val="subscript"/>
        </w:rPr>
        <w:t>INPUT</w:t>
      </w:r>
      <w:r w:rsidR="00690A5E">
        <w:rPr>
          <w:b/>
          <w:bCs/>
          <w:color w:val="00B050"/>
          <w:vertAlign w:val="subscript"/>
        </w:rPr>
        <w:t xml:space="preserve"> </w:t>
      </w:r>
      <w:r w:rsidRPr="00DD685B">
        <w:rPr>
          <w:b/>
          <w:bCs/>
          <w:color w:val="00B050"/>
        </w:rPr>
        <w:t>=</w:t>
      </w:r>
      <w:r w:rsidR="00690A5E">
        <w:rPr>
          <w:b/>
          <w:bCs/>
          <w:color w:val="00B050"/>
        </w:rPr>
        <w:t xml:space="preserve"> </w:t>
      </w:r>
      <w:r w:rsidRPr="00DD685B">
        <w:rPr>
          <w:b/>
          <w:bCs/>
          <w:color w:val="00B050"/>
        </w:rPr>
        <w:t>U*I</w:t>
      </w:r>
      <w:r w:rsidR="00690A5E">
        <w:rPr>
          <w:b/>
          <w:bCs/>
          <w:color w:val="00B050"/>
        </w:rPr>
        <w:t xml:space="preserve"> = 230V*5A =</w:t>
      </w:r>
      <w:r w:rsidRPr="00DD685B">
        <w:rPr>
          <w:b/>
          <w:bCs/>
          <w:color w:val="00B050"/>
        </w:rPr>
        <w:t>) [1,15kW]</w:t>
      </w:r>
    </w:p>
    <w:p w14:paraId="6DB1F353" w14:textId="7AB7D83F" w:rsidR="00DE0C15" w:rsidRPr="00DD685B" w:rsidRDefault="00DE0C15" w:rsidP="00DE0C15">
      <w:pPr>
        <w:pStyle w:val="Listenabsatz"/>
        <w:numPr>
          <w:ilvl w:val="0"/>
          <w:numId w:val="4"/>
        </w:numPr>
        <w:rPr>
          <w:b/>
          <w:bCs/>
          <w:color w:val="00B050"/>
        </w:rPr>
      </w:pPr>
      <w:r w:rsidRPr="00DD685B">
        <w:rPr>
          <w:b/>
          <w:bCs/>
          <w:color w:val="00B050"/>
        </w:rPr>
        <w:t>Die maximale Leistungsaufnahme des Mainboards (</w:t>
      </w:r>
      <w:r w:rsidR="00873FFF" w:rsidRPr="00DD685B">
        <w:rPr>
          <w:b/>
          <w:bCs/>
          <w:color w:val="00B050"/>
        </w:rPr>
        <w:t>+</w:t>
      </w:r>
      <w:r w:rsidRPr="00DD685B">
        <w:rPr>
          <w:b/>
          <w:bCs/>
          <w:color w:val="00B050"/>
        </w:rPr>
        <w:t>3,3V</w:t>
      </w:r>
      <w:r w:rsidR="00873FFF" w:rsidRPr="00DD685B">
        <w:rPr>
          <w:b/>
          <w:bCs/>
          <w:color w:val="00B050"/>
        </w:rPr>
        <w:t xml:space="preserve"> </w:t>
      </w:r>
      <w:r w:rsidR="00663986">
        <w:rPr>
          <w:b/>
          <w:bCs/>
          <w:color w:val="00B050"/>
        </w:rPr>
        <w:t>&amp;</w:t>
      </w:r>
      <w:r w:rsidR="00873FFF" w:rsidRPr="00DD685B">
        <w:rPr>
          <w:b/>
          <w:bCs/>
          <w:color w:val="00B050"/>
        </w:rPr>
        <w:t xml:space="preserve"> +5V-</w:t>
      </w:r>
      <w:r w:rsidRPr="00DD685B">
        <w:rPr>
          <w:b/>
          <w:bCs/>
          <w:color w:val="00B050"/>
        </w:rPr>
        <w:t>Versorgung</w:t>
      </w:r>
      <w:r w:rsidR="00663986">
        <w:rPr>
          <w:b/>
          <w:bCs/>
          <w:color w:val="00B050"/>
        </w:rPr>
        <w:t xml:space="preserve"> … 3,3V*28A+5V*33A =</w:t>
      </w:r>
      <w:r w:rsidRPr="00DD685B">
        <w:rPr>
          <w:b/>
          <w:bCs/>
          <w:color w:val="00B050"/>
        </w:rPr>
        <w:t>) [</w:t>
      </w:r>
      <w:r w:rsidR="00873FFF" w:rsidRPr="00DD685B">
        <w:rPr>
          <w:b/>
          <w:bCs/>
          <w:color w:val="00B050"/>
        </w:rPr>
        <w:t>257,4W</w:t>
      </w:r>
      <w:r w:rsidRPr="00DD685B">
        <w:rPr>
          <w:b/>
          <w:bCs/>
          <w:color w:val="00B050"/>
        </w:rPr>
        <w:t>]</w:t>
      </w:r>
    </w:p>
    <w:p w14:paraId="75262DD5" w14:textId="2A2C57B6" w:rsidR="00873FFF" w:rsidRPr="00DD685B" w:rsidRDefault="00873FFF" w:rsidP="00DE0C15">
      <w:pPr>
        <w:pStyle w:val="Listenabsatz"/>
        <w:numPr>
          <w:ilvl w:val="0"/>
          <w:numId w:val="4"/>
        </w:numPr>
        <w:rPr>
          <w:b/>
          <w:bCs/>
          <w:color w:val="00B050"/>
        </w:rPr>
      </w:pPr>
      <w:r w:rsidRPr="00DD685B">
        <w:rPr>
          <w:b/>
          <w:bCs/>
          <w:color w:val="00B050"/>
        </w:rPr>
        <w:t>Die maximale Ausgangsleistung des Netzteils (</w:t>
      </w:r>
      <w:proofErr w:type="spellStart"/>
      <w:r w:rsidRPr="00DD685B">
        <w:rPr>
          <w:b/>
          <w:bCs/>
          <w:color w:val="00B050"/>
        </w:rPr>
        <w:t>max</w:t>
      </w:r>
      <w:proofErr w:type="spellEnd"/>
      <w:r w:rsidRPr="00DD685B">
        <w:rPr>
          <w:b/>
          <w:bCs/>
          <w:color w:val="00B050"/>
        </w:rPr>
        <w:t xml:space="preserve"> </w:t>
      </w:r>
      <w:proofErr w:type="gramStart"/>
      <w:r w:rsidRPr="00DD685B">
        <w:rPr>
          <w:b/>
          <w:bCs/>
          <w:color w:val="00B050"/>
        </w:rPr>
        <w:t>DC Output</w:t>
      </w:r>
      <w:proofErr w:type="gramEnd"/>
      <w:r w:rsidRPr="00DD685B">
        <w:rPr>
          <w:b/>
          <w:bCs/>
          <w:color w:val="00B050"/>
        </w:rPr>
        <w:t xml:space="preserve"> alle zusammenzählen</w:t>
      </w:r>
      <w:r w:rsidR="00663986">
        <w:rPr>
          <w:b/>
          <w:bCs/>
          <w:color w:val="00B050"/>
        </w:rPr>
        <w:t xml:space="preserve"> … 3,3V*28A+5V*33A+12V*15A+12V*0,8A+5V*2A =</w:t>
      </w:r>
      <w:r w:rsidR="00663986" w:rsidRPr="00DD685B">
        <w:rPr>
          <w:b/>
          <w:bCs/>
          <w:color w:val="00B050"/>
        </w:rPr>
        <w:t>)</w:t>
      </w:r>
      <w:r w:rsidRPr="00DD685B">
        <w:rPr>
          <w:b/>
          <w:bCs/>
          <w:color w:val="00B050"/>
        </w:rPr>
        <w:t xml:space="preserve"> [457W]</w:t>
      </w:r>
    </w:p>
    <w:p w14:paraId="5D93F6FE" w14:textId="47E0CEE3" w:rsidR="00873FFF" w:rsidRDefault="00873FFF" w:rsidP="00DE0C15">
      <w:pPr>
        <w:pStyle w:val="Listenabsatz"/>
        <w:numPr>
          <w:ilvl w:val="0"/>
          <w:numId w:val="4"/>
        </w:numPr>
        <w:rPr>
          <w:b/>
          <w:bCs/>
          <w:color w:val="00B050"/>
        </w:rPr>
      </w:pPr>
      <w:r w:rsidRPr="00DD685B">
        <w:rPr>
          <w:b/>
          <w:bCs/>
          <w:color w:val="00B050"/>
        </w:rPr>
        <w:t>Den Leistungsfaktor des Netzteils (Verhältnis Ausgangs- zu Eingangsleistung</w:t>
      </w:r>
      <w:r w:rsidR="00663986">
        <w:rPr>
          <w:b/>
          <w:bCs/>
          <w:color w:val="00B050"/>
        </w:rPr>
        <w:t xml:space="preserve"> … 457W/1150W =</w:t>
      </w:r>
      <w:r w:rsidRPr="00DD685B">
        <w:rPr>
          <w:b/>
          <w:bCs/>
          <w:color w:val="00B050"/>
        </w:rPr>
        <w:t>) [0,397]</w:t>
      </w:r>
    </w:p>
    <w:p w14:paraId="508210D8" w14:textId="46B067AB" w:rsidR="001E3D2F" w:rsidRPr="00DD685B" w:rsidRDefault="001E3D2F" w:rsidP="00DE0C15">
      <w:pPr>
        <w:pStyle w:val="Listenabsatz"/>
        <w:numPr>
          <w:ilvl w:val="0"/>
          <w:numId w:val="4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Das Netzteil ist mit PFC ausgestattet, wir nehmen an in „80 Plus – </w:t>
      </w:r>
      <w:proofErr w:type="spellStart"/>
      <w:r>
        <w:rPr>
          <w:b/>
          <w:bCs/>
          <w:color w:val="00B050"/>
        </w:rPr>
        <w:t>Silver</w:t>
      </w:r>
      <w:proofErr w:type="spellEnd"/>
      <w:r>
        <w:rPr>
          <w:b/>
          <w:bCs/>
          <w:color w:val="00B050"/>
        </w:rPr>
        <w:t>“.</w:t>
      </w:r>
      <w:r>
        <w:rPr>
          <w:b/>
          <w:bCs/>
          <w:color w:val="00B050"/>
        </w:rPr>
        <w:br/>
        <w:t>Wie viel elektrische Arbeit nimmt das Netzteil bei Volllast in einem 8-Stunden-Arbeitstag auf? (457W</w:t>
      </w:r>
      <w:r w:rsidR="00663986">
        <w:rPr>
          <w:b/>
          <w:bCs/>
          <w:color w:val="00B050"/>
          <w:vertAlign w:val="subscript"/>
        </w:rPr>
        <w:t>OUTPUT</w:t>
      </w:r>
      <w:r>
        <w:rPr>
          <w:b/>
          <w:bCs/>
          <w:color w:val="00B050"/>
        </w:rPr>
        <w:t xml:space="preserve"> / 0,85</w:t>
      </w:r>
      <w:r w:rsidR="00663986">
        <w:rPr>
          <w:b/>
          <w:bCs/>
          <w:color w:val="00B050"/>
          <w:vertAlign w:val="subscript"/>
        </w:rPr>
        <w:t>PFC</w:t>
      </w:r>
      <w:r>
        <w:rPr>
          <w:b/>
          <w:bCs/>
          <w:color w:val="00B050"/>
        </w:rPr>
        <w:t xml:space="preserve"> = 537,65W</w:t>
      </w:r>
      <w:r>
        <w:rPr>
          <w:b/>
          <w:bCs/>
          <w:color w:val="00B050"/>
          <w:vertAlign w:val="subscript"/>
        </w:rPr>
        <w:t>INPUT</w:t>
      </w:r>
      <w:r>
        <w:rPr>
          <w:b/>
          <w:bCs/>
          <w:color w:val="00B050"/>
        </w:rPr>
        <w:t xml:space="preserve"> * 8h =) [4,3kWh]</w:t>
      </w:r>
    </w:p>
    <w:p w14:paraId="7CBA63B2" w14:textId="2E0DA6F9" w:rsidR="00873FFF" w:rsidRDefault="00873FFF" w:rsidP="00DD685B">
      <w:pPr>
        <w:pStyle w:val="Listenabsatz"/>
      </w:pPr>
    </w:p>
    <w:p w14:paraId="6DB1C509" w14:textId="113A56D5" w:rsidR="00873FFF" w:rsidRPr="00F3746D" w:rsidRDefault="006835D8" w:rsidP="00873FFF">
      <w:pPr>
        <w:rPr>
          <w:b/>
          <w:bCs/>
          <w:color w:val="00B050"/>
        </w:rPr>
      </w:pPr>
      <w:r w:rsidRPr="00F3746D">
        <w:rPr>
          <w:b/>
          <w:bCs/>
          <w:color w:val="00B050"/>
        </w:rPr>
        <w:t>Erklärungen:</w:t>
      </w:r>
    </w:p>
    <w:p w14:paraId="2A9CE195" w14:textId="77777777" w:rsidR="00873FFF" w:rsidRPr="00873FFF" w:rsidRDefault="00873FFF" w:rsidP="00873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>Verwendung der Spannungen eines PC-Netzteils</w:t>
      </w:r>
    </w:p>
    <w:p w14:paraId="5F86E473" w14:textId="77777777" w:rsidR="00873FFF" w:rsidRPr="00873FFF" w:rsidRDefault="00710FB4" w:rsidP="00873F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hyperlink r:id="rId8" w:history="1">
        <w:r w:rsidR="00873FFF" w:rsidRPr="00873F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Belegung der PC-Stromversorgungsstecker</w:t>
        </w:r>
      </w:hyperlink>
    </w:p>
    <w:p w14:paraId="54F6E904" w14:textId="77777777" w:rsidR="00873FFF" w:rsidRPr="00873FFF" w:rsidRDefault="00873FFF" w:rsidP="00873F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  <w:t>+ 3,3 V</w:t>
      </w:r>
    </w:p>
    <w:p w14:paraId="1F56251B" w14:textId="77777777" w:rsidR="00873FFF" w:rsidRPr="00873FFF" w:rsidRDefault="00873FFF" w:rsidP="0087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Laufwerkselektronik von S-ATA-Laufwerken</w:t>
      </w:r>
    </w:p>
    <w:p w14:paraId="46DA50CE" w14:textId="77777777" w:rsidR="00873FFF" w:rsidRPr="00873FFF" w:rsidRDefault="00873FFF" w:rsidP="0087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Prozessor</w:t>
      </w:r>
    </w:p>
    <w:p w14:paraId="405ABA10" w14:textId="77777777" w:rsidR="00873FFF" w:rsidRPr="00873FFF" w:rsidRDefault="00873FFF" w:rsidP="0087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Arbeitsspeicher</w:t>
      </w:r>
    </w:p>
    <w:p w14:paraId="73A0DFBC" w14:textId="77777777" w:rsidR="00873FFF" w:rsidRPr="00873FFF" w:rsidRDefault="00873FFF" w:rsidP="0087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Chipsatz</w:t>
      </w:r>
    </w:p>
    <w:p w14:paraId="7DB42D06" w14:textId="77777777" w:rsidR="00873FFF" w:rsidRPr="00873FFF" w:rsidRDefault="00873FFF" w:rsidP="00873F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Grafikkarten</w:t>
      </w:r>
    </w:p>
    <w:p w14:paraId="04303798" w14:textId="77777777" w:rsidR="00873FFF" w:rsidRPr="00873FFF" w:rsidRDefault="00873FFF" w:rsidP="00873F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  <w:t>+ 5 V</w:t>
      </w:r>
    </w:p>
    <w:p w14:paraId="48D171CC" w14:textId="77777777" w:rsidR="00873FFF" w:rsidRPr="00873FFF" w:rsidRDefault="00873FFF" w:rsidP="0087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Laufwerkselektronik</w:t>
      </w:r>
    </w:p>
    <w:p w14:paraId="26078610" w14:textId="77777777" w:rsidR="00873FFF" w:rsidRPr="00873FFF" w:rsidRDefault="00873FFF" w:rsidP="0087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lastRenderedPageBreak/>
        <w:t>Prozessor (AT-kompatible)</w:t>
      </w:r>
    </w:p>
    <w:p w14:paraId="09AEDD52" w14:textId="77777777" w:rsidR="00873FFF" w:rsidRPr="00873FFF" w:rsidRDefault="00873FFF" w:rsidP="0087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Arbeitsspeicher (AT-kompatible)</w:t>
      </w:r>
    </w:p>
    <w:p w14:paraId="146D4D89" w14:textId="77777777" w:rsidR="00873FFF" w:rsidRPr="00873FFF" w:rsidRDefault="00873FFF" w:rsidP="0087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Chipsatz</w:t>
      </w:r>
    </w:p>
    <w:p w14:paraId="404443D5" w14:textId="77777777" w:rsidR="00873FFF" w:rsidRPr="00873FFF" w:rsidRDefault="00873FFF" w:rsidP="00873F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Erweiterungskarten</w:t>
      </w:r>
    </w:p>
    <w:p w14:paraId="15EB0BA9" w14:textId="77777777" w:rsidR="00873FFF" w:rsidRPr="00873FFF" w:rsidRDefault="00873FFF" w:rsidP="00873F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  <w:t>+ 12 V</w:t>
      </w:r>
    </w:p>
    <w:p w14:paraId="752B1E98" w14:textId="77777777" w:rsidR="00873FFF" w:rsidRPr="00873FFF" w:rsidRDefault="00873FFF" w:rsidP="00873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Laufwerkmotoren</w:t>
      </w:r>
    </w:p>
    <w:p w14:paraId="1241A302" w14:textId="77777777" w:rsidR="00873FFF" w:rsidRPr="00873FFF" w:rsidRDefault="00873FFF" w:rsidP="00873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Lüfter</w:t>
      </w:r>
    </w:p>
    <w:p w14:paraId="7B174BE1" w14:textId="77777777" w:rsidR="00873FFF" w:rsidRPr="00873FFF" w:rsidRDefault="00873FFF" w:rsidP="00873F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Erweiterungskarten</w:t>
      </w:r>
    </w:p>
    <w:p w14:paraId="47C6F3DE" w14:textId="77777777" w:rsidR="00873FFF" w:rsidRPr="00873FFF" w:rsidRDefault="00873FFF" w:rsidP="00873F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  <w:t>- 5 V</w:t>
      </w:r>
    </w:p>
    <w:p w14:paraId="368672AD" w14:textId="77777777" w:rsidR="00873FFF" w:rsidRPr="00873FFF" w:rsidRDefault="00873FFF" w:rsidP="00873F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Erweiterungskarten (ISA)</w:t>
      </w:r>
    </w:p>
    <w:p w14:paraId="5EEA2752" w14:textId="77777777" w:rsidR="00873FFF" w:rsidRPr="00873FFF" w:rsidRDefault="00873FFF" w:rsidP="00873F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e-AT"/>
          <w14:ligatures w14:val="none"/>
        </w:rPr>
        <w:t>- 12 V</w:t>
      </w:r>
    </w:p>
    <w:p w14:paraId="57F351C6" w14:textId="77777777" w:rsidR="00873FFF" w:rsidRDefault="00873FFF" w:rsidP="00873F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873FFF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Erweiterungskarten (ISA, PCI)</w:t>
      </w:r>
    </w:p>
    <w:p w14:paraId="1085B7CF" w14:textId="77777777" w:rsidR="006835D8" w:rsidRPr="006835D8" w:rsidRDefault="006835D8" w:rsidP="006835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</w:pPr>
      <w:r w:rsidRPr="006835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>PFC - Power-</w:t>
      </w:r>
      <w:proofErr w:type="spellStart"/>
      <w:r w:rsidRPr="006835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>Factor</w:t>
      </w:r>
      <w:proofErr w:type="spellEnd"/>
      <w:r w:rsidRPr="006835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>-</w:t>
      </w:r>
      <w:proofErr w:type="spellStart"/>
      <w:r w:rsidRPr="006835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>Correction</w:t>
      </w:r>
      <w:proofErr w:type="spellEnd"/>
      <w:r w:rsidRPr="006835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AT"/>
          <w14:ligatures w14:val="none"/>
        </w:rPr>
        <w:t xml:space="preserve"> / Leistungsfaktorkorrektur</w:t>
      </w:r>
    </w:p>
    <w:p w14:paraId="74E93E17" w14:textId="77777777" w:rsidR="006835D8" w:rsidRPr="006835D8" w:rsidRDefault="006835D8" w:rsidP="00683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6835D8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Die Leistungsfaktorkorrektur (PFC) ist eine europaweit geltende Norm DIN EN 61000-3-2 (EMV-Norm für Oberschwingungsströme, Ergänzung A14) und ist ein </w:t>
      </w:r>
      <w:proofErr w:type="gramStart"/>
      <w:r w:rsidRPr="006835D8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Mittel</w:t>
      </w:r>
      <w:proofErr w:type="gramEnd"/>
      <w:r w:rsidRPr="006835D8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um den negativen Effekten auf das Stromversorgungsnetz durch die unsymmetrische und nicht sinusförmige Stromentnahme durch Schaltnetzteile entgegenzuwirken.</w:t>
      </w:r>
    </w:p>
    <w:p w14:paraId="32FFE15E" w14:textId="77777777" w:rsidR="006835D8" w:rsidRPr="006835D8" w:rsidRDefault="00710FB4" w:rsidP="006835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hyperlink r:id="rId9" w:history="1">
        <w:r w:rsidR="006835D8" w:rsidRPr="006835D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PFC - Power-</w:t>
        </w:r>
        <w:proofErr w:type="spellStart"/>
        <w:r w:rsidR="006835D8" w:rsidRPr="006835D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Factor</w:t>
        </w:r>
        <w:proofErr w:type="spellEnd"/>
        <w:r w:rsidR="006835D8" w:rsidRPr="006835D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-</w:t>
        </w:r>
        <w:proofErr w:type="spellStart"/>
        <w:r w:rsidR="006835D8" w:rsidRPr="006835D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Correction</w:t>
        </w:r>
        <w:proofErr w:type="spellEnd"/>
      </w:hyperlink>
    </w:p>
    <w:p w14:paraId="36C7CB5D" w14:textId="77777777" w:rsidR="006835D8" w:rsidRDefault="006835D8" w:rsidP="00683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620FFE7" w14:textId="77777777" w:rsidR="00873FFF" w:rsidRDefault="00873FFF" w:rsidP="00873FFF">
      <w:pPr>
        <w:pStyle w:val="berschrift3"/>
      </w:pPr>
      <w:r>
        <w:t>Wirkungsgrad</w:t>
      </w:r>
    </w:p>
    <w:p w14:paraId="5B05F54B" w14:textId="77777777" w:rsidR="00873FFF" w:rsidRDefault="00873FFF" w:rsidP="00873FFF">
      <w:pPr>
        <w:pStyle w:val="StandardWeb"/>
      </w:pPr>
      <w:r>
        <w:t>Der Wirkungsgrad gibt das Verhältnis von zugeführter und abgegebener Leistung in Prozent an. Ein Wirkungsgrad von 100% gibt es praktisch nicht. Denn jede Schaltung verbraucht für sich auch etwas Energie. Je höher der Wirkungsgrad, desto ökonomischer arbeitet das Schaltnetzteil.</w:t>
      </w:r>
      <w:r>
        <w:br/>
        <w:t>Ein Wirkungsgrad von 50 bis 90 Prozent haben die heutigen Schaltnetzteile. Je höher der Wirkungsgrad, desto teurer das Schaltnetzteil. Gute Bauteile haben ihren Preis.</w:t>
      </w:r>
    </w:p>
    <w:p w14:paraId="6AC3B360" w14:textId="404748B7" w:rsidR="006835D8" w:rsidRDefault="00873FFF" w:rsidP="00F3746D">
      <w:pPr>
        <w:spacing w:before="100" w:beforeAutospacing="1" w:after="100" w:afterAutospacing="1" w:line="240" w:lineRule="auto"/>
      </w:pPr>
      <w:r w:rsidRPr="00873F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AT"/>
          <w14:ligatures w14:val="none"/>
        </w:rPr>
        <w:drawing>
          <wp:inline distT="0" distB="0" distL="0" distR="0" wp14:anchorId="354762AC" wp14:editId="4068ABCB">
            <wp:extent cx="5760720" cy="2084705"/>
            <wp:effectExtent l="0" t="0" r="0" b="0"/>
            <wp:docPr id="16640416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41647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D8">
        <w:br w:type="page"/>
      </w:r>
    </w:p>
    <w:p w14:paraId="28C844D1" w14:textId="1105BFF0" w:rsidR="001E3D2F" w:rsidRPr="001E3D2F" w:rsidRDefault="001E3D2F">
      <w:pPr>
        <w:rPr>
          <w:b/>
          <w:bCs/>
          <w:color w:val="00B050"/>
        </w:rPr>
      </w:pPr>
      <w:r w:rsidRPr="001E3D2F">
        <w:rPr>
          <w:b/>
          <w:bCs/>
          <w:color w:val="00B050"/>
        </w:rPr>
        <w:lastRenderedPageBreak/>
        <w:t>Zum Üben:</w:t>
      </w:r>
    </w:p>
    <w:p w14:paraId="5C228F3B" w14:textId="54FDA59C" w:rsidR="00873FFF" w:rsidRDefault="006835D8" w:rsidP="00873FFF">
      <w:pPr>
        <w:spacing w:line="240" w:lineRule="auto"/>
      </w:pPr>
      <w:r>
        <w:rPr>
          <w:noProof/>
        </w:rPr>
        <w:drawing>
          <wp:inline distT="0" distB="0" distL="0" distR="0" wp14:anchorId="28D27228" wp14:editId="0B22E6D1">
            <wp:extent cx="4442460" cy="2380615"/>
            <wp:effectExtent l="0" t="0" r="0" b="635"/>
            <wp:docPr id="444873704" name="Grafik 2" descr="ATX-Netzteil Tronje Switching Power Supply ATX-550 550W ID13775: Amazon.de:  Computer &amp; Zubehö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X-Netzteil Tronje Switching Power Supply ATX-550 550W ID13775: Amazon.de:  Computer &amp; Zubehö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D72C" w14:textId="77777777" w:rsidR="006835D8" w:rsidRDefault="006835D8" w:rsidP="00873FFF">
      <w:pPr>
        <w:spacing w:line="240" w:lineRule="auto"/>
      </w:pPr>
    </w:p>
    <w:p w14:paraId="1CB48588" w14:textId="1842A72E" w:rsidR="006835D8" w:rsidRDefault="006835D8" w:rsidP="00873FFF">
      <w:pPr>
        <w:spacing w:line="240" w:lineRule="auto"/>
      </w:pPr>
      <w:r>
        <w:rPr>
          <w:noProof/>
        </w:rPr>
        <w:drawing>
          <wp:inline distT="0" distB="0" distL="0" distR="0" wp14:anchorId="7955FA06" wp14:editId="73DD9FA6">
            <wp:extent cx="5710555" cy="3433445"/>
            <wp:effectExtent l="0" t="0" r="4445" b="0"/>
            <wp:docPr id="1320792204" name="Grafik 3" descr="Rhombutech HM-850 Active PFC V2.31 ATX Netzteil 850 Watt #31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hombutech HM-850 Active PFC V2.31 ATX Netzteil 850 Watt #3139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2C96" w14:textId="77777777" w:rsidR="006835D8" w:rsidRDefault="006835D8" w:rsidP="00873FFF">
      <w:pPr>
        <w:spacing w:line="240" w:lineRule="auto"/>
      </w:pPr>
    </w:p>
    <w:p w14:paraId="648E52E9" w14:textId="65919AA7" w:rsidR="006835D8" w:rsidRDefault="006835D8" w:rsidP="00873FF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739E8F7" wp14:editId="4BCA39E6">
            <wp:extent cx="5760720" cy="4319270"/>
            <wp:effectExtent l="0" t="0" r="0" b="5080"/>
            <wp:docPr id="1638509488" name="Grafik 4" descr="PC Netzteil, Switching Power Supply 300W, € 15,- (8054 Graz) - willha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C Netzteil, Switching Power Supply 300W, € 15,- (8054 Graz) - willhab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14DB" w14:textId="6EE93402" w:rsidR="006835D8" w:rsidRDefault="006835D8" w:rsidP="00873FFF">
      <w:pPr>
        <w:spacing w:line="240" w:lineRule="auto"/>
      </w:pPr>
      <w:r w:rsidRPr="006835D8">
        <w:rPr>
          <w:noProof/>
        </w:rPr>
        <w:drawing>
          <wp:inline distT="0" distB="0" distL="0" distR="0" wp14:anchorId="037D1163" wp14:editId="7010C2BA">
            <wp:extent cx="4677428" cy="3600953"/>
            <wp:effectExtent l="0" t="0" r="8890" b="0"/>
            <wp:docPr id="1808121889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1889" name="Grafik 1" descr="Ein Bild, das Text, Screenshot, Schrift, Desig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3292" w14:textId="3F2C6589" w:rsidR="00F3746D" w:rsidRDefault="00F3746D"/>
    <w:sectPr w:rsidR="00F3746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F3AA" w14:textId="77777777" w:rsidR="00FE5240" w:rsidRDefault="00FE5240" w:rsidP="00FE5240">
      <w:pPr>
        <w:spacing w:after="0" w:line="240" w:lineRule="auto"/>
      </w:pPr>
      <w:r>
        <w:separator/>
      </w:r>
    </w:p>
  </w:endnote>
  <w:endnote w:type="continuationSeparator" w:id="0">
    <w:p w14:paraId="57121D8C" w14:textId="77777777" w:rsidR="00FE5240" w:rsidRDefault="00FE5240" w:rsidP="00FE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1879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1E961A" w14:textId="2243B462" w:rsidR="00FE5240" w:rsidRDefault="00D243D1" w:rsidP="00D243D1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4C05" w14:textId="77777777" w:rsidR="00FE5240" w:rsidRDefault="00FE5240" w:rsidP="00FE5240">
      <w:pPr>
        <w:spacing w:after="0" w:line="240" w:lineRule="auto"/>
      </w:pPr>
      <w:r>
        <w:separator/>
      </w:r>
    </w:p>
  </w:footnote>
  <w:footnote w:type="continuationSeparator" w:id="0">
    <w:p w14:paraId="4431AC2D" w14:textId="77777777" w:rsidR="00FE5240" w:rsidRDefault="00FE5240" w:rsidP="00FE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EA85C" w14:textId="402C9D79" w:rsidR="00FE5240" w:rsidRDefault="00D243D1">
    <w:pPr>
      <w:pStyle w:val="Kopfzeile"/>
    </w:pPr>
    <w:r>
      <w:t>LBS</w:t>
    </w:r>
    <w:r w:rsidR="00DD3693">
      <w:t>4</w:t>
    </w:r>
    <w:r w:rsidR="00DD3693">
      <w:tab/>
      <w:t>Berechnungen am PC-Netzteil</w:t>
    </w:r>
    <w:r w:rsidR="00DD3693">
      <w:tab/>
      <w:t>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8FD"/>
    <w:multiLevelType w:val="hybridMultilevel"/>
    <w:tmpl w:val="E990EAA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462A9"/>
    <w:multiLevelType w:val="multilevel"/>
    <w:tmpl w:val="86C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F1D58"/>
    <w:multiLevelType w:val="hybridMultilevel"/>
    <w:tmpl w:val="930EFC6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19D8"/>
    <w:multiLevelType w:val="multilevel"/>
    <w:tmpl w:val="3496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43E40"/>
    <w:multiLevelType w:val="multilevel"/>
    <w:tmpl w:val="C914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C65E5"/>
    <w:multiLevelType w:val="multilevel"/>
    <w:tmpl w:val="B7D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2CD5"/>
    <w:multiLevelType w:val="hybridMultilevel"/>
    <w:tmpl w:val="3022DDD2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C2EF5"/>
    <w:multiLevelType w:val="hybridMultilevel"/>
    <w:tmpl w:val="4816C6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42339"/>
    <w:multiLevelType w:val="multilevel"/>
    <w:tmpl w:val="F452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50610"/>
    <w:multiLevelType w:val="multilevel"/>
    <w:tmpl w:val="615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80DB5"/>
    <w:multiLevelType w:val="multilevel"/>
    <w:tmpl w:val="0438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740087">
    <w:abstractNumId w:val="2"/>
  </w:num>
  <w:num w:numId="2" w16cid:durableId="977804823">
    <w:abstractNumId w:val="0"/>
  </w:num>
  <w:num w:numId="3" w16cid:durableId="1811752634">
    <w:abstractNumId w:val="7"/>
  </w:num>
  <w:num w:numId="4" w16cid:durableId="836920248">
    <w:abstractNumId w:val="6"/>
  </w:num>
  <w:num w:numId="5" w16cid:durableId="1093554627">
    <w:abstractNumId w:val="3"/>
  </w:num>
  <w:num w:numId="6" w16cid:durableId="1739354248">
    <w:abstractNumId w:val="10"/>
  </w:num>
  <w:num w:numId="7" w16cid:durableId="1911770710">
    <w:abstractNumId w:val="5"/>
  </w:num>
  <w:num w:numId="8" w16cid:durableId="1868908181">
    <w:abstractNumId w:val="9"/>
  </w:num>
  <w:num w:numId="9" w16cid:durableId="371462790">
    <w:abstractNumId w:val="1"/>
  </w:num>
  <w:num w:numId="10" w16cid:durableId="1117531153">
    <w:abstractNumId w:val="4"/>
  </w:num>
  <w:num w:numId="11" w16cid:durableId="1755281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5"/>
    <w:rsid w:val="001E3D2F"/>
    <w:rsid w:val="005911CA"/>
    <w:rsid w:val="005E66B2"/>
    <w:rsid w:val="00663986"/>
    <w:rsid w:val="006835D8"/>
    <w:rsid w:val="00690A5E"/>
    <w:rsid w:val="00710FB4"/>
    <w:rsid w:val="008668B2"/>
    <w:rsid w:val="00873FFF"/>
    <w:rsid w:val="00C82BE4"/>
    <w:rsid w:val="00D243D1"/>
    <w:rsid w:val="00DD3693"/>
    <w:rsid w:val="00DD685B"/>
    <w:rsid w:val="00DE0C15"/>
    <w:rsid w:val="00F16FAF"/>
    <w:rsid w:val="00F3746D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9664"/>
  <w15:chartTrackingRefBased/>
  <w15:docId w15:val="{D25D4843-398E-49FB-A853-A2B62714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73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AT"/>
      <w14:ligatures w14:val="none"/>
    </w:rPr>
  </w:style>
  <w:style w:type="paragraph" w:styleId="berschrift5">
    <w:name w:val="heading 5"/>
    <w:basedOn w:val="Standard"/>
    <w:link w:val="berschrift5Zchn"/>
    <w:uiPriority w:val="9"/>
    <w:qFormat/>
    <w:rsid w:val="00873F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C1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3FFF"/>
    <w:rPr>
      <w:rFonts w:ascii="Times New Roman" w:eastAsia="Times New Roman" w:hAnsi="Times New Roman" w:cs="Times New Roman"/>
      <w:b/>
      <w:bCs/>
      <w:kern w:val="0"/>
      <w:sz w:val="27"/>
      <w:szCs w:val="27"/>
      <w:lang w:eastAsia="de-AT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73FFF"/>
    <w:rPr>
      <w:rFonts w:ascii="Times New Roman" w:eastAsia="Times New Roman" w:hAnsi="Times New Roman" w:cs="Times New Roman"/>
      <w:b/>
      <w:bCs/>
      <w:kern w:val="0"/>
      <w:sz w:val="20"/>
      <w:szCs w:val="20"/>
      <w:lang w:eastAsia="de-AT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873FFF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7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FE5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240"/>
  </w:style>
  <w:style w:type="paragraph" w:styleId="Fuzeile">
    <w:name w:val="footer"/>
    <w:basedOn w:val="Standard"/>
    <w:link w:val="FuzeileZchn"/>
    <w:uiPriority w:val="99"/>
    <w:unhideWhenUsed/>
    <w:rsid w:val="00FE5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ktronik-kompendium.de/sites/com/0601151.htm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lektronik-kompendium.de/sites/com/1309161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Rosenzweig</dc:creator>
  <cp:keywords/>
  <dc:description/>
  <cp:lastModifiedBy>Rosenzweig Udo</cp:lastModifiedBy>
  <cp:revision>12</cp:revision>
  <cp:lastPrinted>2023-11-07T09:06:00Z</cp:lastPrinted>
  <dcterms:created xsi:type="dcterms:W3CDTF">2023-05-23T16:08:00Z</dcterms:created>
  <dcterms:modified xsi:type="dcterms:W3CDTF">2023-11-07T10:08:00Z</dcterms:modified>
</cp:coreProperties>
</file>