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6D4E2">
      <w:pPr>
        <w:spacing w:line="360" w:lineRule="auto"/>
        <w:jc w:val="center"/>
        <w:rPr>
          <w:rFonts w:hint="eastAsia" w:ascii="仿宋_GB2312" w:hAnsi="仿宋_GB2312" w:eastAsia="仿宋_GB2312" w:cs="仿宋_GB2312"/>
          <w:b/>
          <w:bCs/>
          <w:color w:val="auto"/>
          <w:sz w:val="30"/>
          <w:szCs w:val="30"/>
        </w:rPr>
      </w:pPr>
      <w:bookmarkStart w:id="4" w:name="_GoBack"/>
      <w:bookmarkEnd w:id="4"/>
      <w:r>
        <w:rPr>
          <w:rFonts w:hint="eastAsia" w:ascii="仿宋_GB2312" w:hAnsi="仿宋_GB2312" w:eastAsia="仿宋_GB2312" w:cs="仿宋_GB2312"/>
          <w:b/>
          <w:bCs/>
          <w:color w:val="auto"/>
          <w:sz w:val="30"/>
          <w:szCs w:val="30"/>
        </w:rPr>
        <w:t>奇妙的蔬菜</w:t>
      </w:r>
    </w:p>
    <w:p w14:paraId="5CF1EE75">
      <w:pPr>
        <w:spacing w:line="360" w:lineRule="auto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4"/>
          <w:szCs w:val="24"/>
          <w:u w:val="none" w:color="000000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4"/>
          <w:szCs w:val="24"/>
          <w:u w:val="none" w:color="000000"/>
        </w:rPr>
        <w:t>重点领域：</w:t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  <w:szCs w:val="24"/>
          <w:u w:val="none" w:color="000000"/>
        </w:rPr>
        <w:t>科学</w:t>
      </w:r>
    </w:p>
    <w:p w14:paraId="16EE1E61">
      <w:pPr>
        <w:spacing w:line="360" w:lineRule="auto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活动目标：</w:t>
      </w:r>
    </w:p>
    <w:p w14:paraId="618F951E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1.对常见的蔬菜感兴趣，乐意探索。</w:t>
      </w:r>
    </w:p>
    <w:p w14:paraId="2B8FB53C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2.探索用蔬菜汁染色的多种方法。</w:t>
      </w:r>
    </w:p>
    <w:p w14:paraId="6D6CCC25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3.能有序取放蔬菜，有较好的操作习惯。</w:t>
      </w:r>
    </w:p>
    <w:p w14:paraId="57F01223">
      <w:pPr>
        <w:spacing w:line="360" w:lineRule="auto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活动准备：</w:t>
      </w:r>
    </w:p>
    <w:p w14:paraId="15ADC981">
      <w:pPr>
        <w:numPr>
          <w:ilvl w:val="0"/>
          <w:numId w:val="1"/>
        </w:num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经验准备：幼儿认识生活中常见的蔬菜。</w:t>
      </w:r>
    </w:p>
    <w:p w14:paraId="584AA435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2.材料准备:筐中分别装着切碎的</w:t>
      </w:r>
      <w:bookmarkStart w:id="0" w:name="_Hlk187427455"/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菠菜、小白菜、小葱和芹菜</w:t>
      </w:r>
      <w:bookmarkEnd w:id="0"/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，筐中分别装着切碎的胡萝卜、南瓜、紫甘蓝；小锤子、鹅卵石若干；白手绢、盘子若干；课程资源包《科学探宝路 小班.下》“树的一家”“大树妈妈本领大”。</w:t>
      </w:r>
    </w:p>
    <w:p w14:paraId="5F4F0518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3.环境准备：场地布置成马蹄形。</w:t>
      </w:r>
    </w:p>
    <w:p w14:paraId="435D08D5">
      <w:pPr>
        <w:spacing w:line="360" w:lineRule="auto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活动过程：</w:t>
      </w:r>
    </w:p>
    <w:p w14:paraId="19B818C8">
      <w:pPr>
        <w:numPr>
          <w:ilvl w:val="0"/>
          <w:numId w:val="2"/>
        </w:numPr>
        <w:spacing w:line="360" w:lineRule="auto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蔬菜宝宝变魔术</w:t>
      </w:r>
    </w:p>
    <w:p w14:paraId="5F651389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1.教师出示用白手绢包着的菠菜叶子，引发幼儿猜测。</w:t>
      </w:r>
    </w:p>
    <w:p w14:paraId="2396158B">
      <w:pPr>
        <w:spacing w:line="360" w:lineRule="auto"/>
        <w:ind w:left="0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——菠菜宝宝很喜欢在白手绢上变魔术，猜猜它会变成什么颜色？</w:t>
      </w:r>
    </w:p>
    <w:p w14:paraId="1A9A8DC6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2.教师用力揉搓包着的菠菜叶子，幼儿观察白手绢的变化。</w:t>
      </w:r>
    </w:p>
    <w:p w14:paraId="0F6A0C81">
      <w:pPr>
        <w:spacing w:line="360" w:lineRule="auto"/>
        <w:ind w:left="0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 xml:space="preserve">——刚才的白手绢现在变成什么颜色？ </w:t>
      </w:r>
    </w:p>
    <w:p w14:paraId="21A07D11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3.教师将手绢中间的菠菜倒进空盘子里，打开手绢并向幼儿展示，重点提问。</w:t>
      </w:r>
    </w:p>
    <w:p w14:paraId="70965BE9">
      <w:pPr>
        <w:spacing w:line="360" w:lineRule="auto"/>
        <w:ind w:firstLine="0" w:firstLineChars="0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——说说白手绢为什么会变绿？</w:t>
      </w:r>
    </w:p>
    <w:p w14:paraId="76F1C826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重点指导：引导幼儿发现菠菜的颜色染到白手绢上面了。</w:t>
      </w:r>
    </w:p>
    <w:p w14:paraId="7D749D07">
      <w:pPr>
        <w:spacing w:line="360" w:lineRule="auto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 xml:space="preserve">二、我和蔬菜玩一玩  </w:t>
      </w:r>
    </w:p>
    <w:p w14:paraId="126B78F2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1.教师出示装有芹菜、白菜和小葱的筐子,引发幼儿猜想。</w:t>
      </w:r>
    </w:p>
    <w:p w14:paraId="113C2A64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——波菜叶子可以让手绢变绿,这些蔬菜叶子能不能也让白手绢变绿呢?</w:t>
      </w:r>
    </w:p>
    <w:p w14:paraId="03AA75DA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2.</w:t>
      </w:r>
      <w:bookmarkStart w:id="1" w:name="_Hlk186732132"/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教师为每组幼儿提供一筐蔬菜和若干白手绢，幼儿自选材料进行探索，并将探索后的蔬菜放到空盘子中。</w:t>
      </w:r>
    </w:p>
    <w:bookmarkEnd w:id="1"/>
    <w:p w14:paraId="19E9F1DD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重点指导:引导幼儿将蔬菜放到白手绢上包起来，并用手捏、揉、锤、压等方法进行探索。</w:t>
      </w:r>
    </w:p>
    <w:p w14:paraId="1A7C092A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62230</wp:posOffset>
                </wp:positionV>
                <wp:extent cx="6055360" cy="527685"/>
                <wp:effectExtent l="4445" t="4445" r="17145" b="2032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6595" y="5543550"/>
                          <a:ext cx="6055360" cy="527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A71A371">
                            <w:pPr>
                              <w:tabs>
                                <w:tab w:val="left" w:pos="312"/>
                              </w:tabs>
                              <w:rPr>
                                <w:rFonts w:hint="eastAsia" w:ascii="仿宋_GB2312" w:hAnsi="仿宋_GB2312" w:eastAsia="仿宋_GB2312" w:cs="仿宋_GB2312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kern w:val="0"/>
                                <w:sz w:val="24"/>
                                <w:szCs w:val="24"/>
                              </w:rPr>
                              <w:t>小贴士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kern w:val="0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auto"/>
                                <w:sz w:val="24"/>
                                <w:szCs w:val="24"/>
                              </w:rPr>
                              <w:t>在此环节中，教师为幼儿提供常见的蔬菜，引导幼儿在与蔬菜的互动中，用捏、揉、锤、压等多种方法进行探索。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9pt;height:41.55pt;width:476.8pt;z-index:251659264;mso-width-relative:page;mso-height-relative:page;" fillcolor="#FFFFFF" filled="t" stroked="t" coordsize="21600,21600" o:gfxdata="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pRq1N0wAAAAYBAAAPAAAAAAAAAAEAIAAAACIAAABkcnMvZG93bnJldi54bWxQSwECFAAU&#10;AAAACACHTuJAk1UG9GgCAADSBAAADgAAAAAAAAABACAAAAAiAQAAZHJzL2Uyb0RvYy54bWxQSwUG&#10;AAAAAAYABgBZAQAA/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A71A371">
                      <w:pPr>
                        <w:tabs>
                          <w:tab w:val="left" w:pos="312"/>
                        </w:tabs>
                        <w:rPr>
                          <w:rFonts w:hint="eastAsia" w:ascii="仿宋_GB2312" w:hAnsi="仿宋_GB2312" w:eastAsia="仿宋_GB2312" w:cs="仿宋_GB2312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kern w:val="0"/>
                          <w:sz w:val="24"/>
                          <w:szCs w:val="24"/>
                        </w:rPr>
                        <w:t>小贴士</w:t>
                      </w:r>
                      <w:r>
                        <w:rPr>
                          <w:rFonts w:hint="eastAsia" w:ascii="仿宋_GB2312" w:hAnsi="仿宋_GB2312" w:eastAsia="仿宋_GB2312" w:cs="仿宋_GB2312"/>
                          <w:kern w:val="0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auto"/>
                          <w:sz w:val="24"/>
                          <w:szCs w:val="24"/>
                        </w:rPr>
                        <w:t>在此环节中，教师为幼儿提供常见的蔬菜，引导幼儿在与蔬菜的互动中，用捏、揉、锤、压等多种方法进行探索。</w:t>
                      </w:r>
                    </w:p>
                  </w:txbxContent>
                </v:textbox>
              </v:shape>
            </w:pict>
          </mc:Fallback>
        </mc:AlternateContent>
      </w:r>
    </w:p>
    <w:p w14:paraId="27E38FB4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</w:p>
    <w:p w14:paraId="711DD417">
      <w:pPr>
        <w:numPr>
          <w:ilvl w:val="0"/>
          <w:numId w:val="3"/>
        </w:num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幼儿拿出自己的手绢与同伴比较，观察白手绢的变化，并进行重点提问。</w:t>
      </w:r>
    </w:p>
    <w:p w14:paraId="5275D8E2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——你们的手绢都变绿了吗？</w:t>
      </w:r>
    </w:p>
    <w:p w14:paraId="78CD7ACA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——你刚才探索的是什么蔬菜?</w:t>
      </w:r>
    </w:p>
    <w:p w14:paraId="282BD14E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——你用什么方法让白手绢变绿了?</w:t>
      </w:r>
    </w:p>
    <w:p w14:paraId="23C5E922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重点指导：引导幼儿发现绿色蔬菜会让白手绢变绿。</w:t>
      </w:r>
    </w:p>
    <w:p w14:paraId="5305C126">
      <w:pPr>
        <w:spacing w:line="360" w:lineRule="auto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三、小手绢更美丽</w:t>
      </w:r>
    </w:p>
    <w:p w14:paraId="177A09DE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1.教师出示装有</w:t>
      </w:r>
      <w:bookmarkStart w:id="2" w:name="_Hlk187488814"/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胡萝卜、</w:t>
      </w:r>
      <w:bookmarkStart w:id="3" w:name="_Hlk186732185"/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紫甘蓝、南瓜</w:t>
      </w:r>
      <w:bookmarkEnd w:id="2"/>
      <w:bookmarkEnd w:id="3"/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的筐子,引发幼儿猜测。</w:t>
      </w:r>
    </w:p>
    <w:p w14:paraId="4F11A98B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——猜一猜这些蔬菜会在白手绢上变出颜色吗？</w:t>
      </w:r>
    </w:p>
    <w:p w14:paraId="621B0A62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2.教师邀请1名幼儿上前，请他自选一种蔬菜并在白手绢上操作，其余幼儿观察。</w:t>
      </w:r>
    </w:p>
    <w:p w14:paraId="5B1CBC26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3.教师出示之前的绿手绢和现在的手绢，引导幼儿观察比较。</w:t>
      </w:r>
    </w:p>
    <w:p w14:paraId="6274F552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——比一比这两个手绢，它们有什么不同？为什么？</w:t>
      </w:r>
    </w:p>
    <w:p w14:paraId="7776AE32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——你有什么好办法在手绢上变出更多的颜色吗？</w:t>
      </w:r>
    </w:p>
    <w:p w14:paraId="00A919E2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4.教师出示装有小石头、小锤子等工具的筐子,引导幼儿认识并掌握正确的使用方法。</w:t>
      </w:r>
    </w:p>
    <w:p w14:paraId="322C0380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——你知道这是什么吗？怎样使用这些工具？我们需要注意什么?</w:t>
      </w:r>
    </w:p>
    <w:p w14:paraId="0CAC5B47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5.教师为每组幼儿提供一筐装有胡萝卜、紫甘蓝、南瓜的蔬菜和一筐装有小锤子、鹅卵石的工具，幼儿自选材料并在刚才的手绢上探索，教师巡回指导。</w:t>
      </w:r>
    </w:p>
    <w:p w14:paraId="4F31AC6A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6.交流与分享，重点提问。</w:t>
      </w:r>
    </w:p>
    <w:p w14:paraId="32C69029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——比一比、看一看,你的手绢变美丽了吗?</w:t>
      </w:r>
    </w:p>
    <w:p w14:paraId="0168771F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——猜一猜手绢变美丽的原因是什么?</w:t>
      </w:r>
    </w:p>
    <w:p w14:paraId="5AA9D854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重点指导:引导幼儿了解蔬菜里面含有不同的色素，色素会让手绢变颜色。</w:t>
      </w:r>
    </w:p>
    <w:p w14:paraId="7B3F8DC0">
      <w:pPr>
        <w:spacing w:line="360" w:lineRule="auto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活动延伸：</w:t>
      </w:r>
    </w:p>
    <w:p w14:paraId="2259FDF3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1.教师收集色素在生活中运用的图片，引导幼儿了解五彩饺子、彩色馒头等都是利用蔬菜的色素制作的美食。</w:t>
      </w:r>
    </w:p>
    <w:p w14:paraId="65CA995D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2.在吃午餐、水果时，提醒幼儿注意卫生，避免蔬菜、水果等食物弄到衣服上而染色。</w:t>
      </w:r>
    </w:p>
    <w:p w14:paraId="2CCE13A8">
      <w:pPr>
        <w:spacing w:line="360" w:lineRule="auto"/>
        <w:rPr>
          <w:rFonts w:hint="eastAsia" w:ascii="仿宋_GB2312" w:hAnsi="仿宋_GB2312" w:eastAsia="仿宋_GB2312" w:cs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3.结合课程资源包《科学探宝路小班.下》“树的一家”“大树妈妈本领大”，引导幼儿了解身边的植物。</w:t>
      </w:r>
    </w:p>
    <w:p w14:paraId="32A05A49">
      <w:pPr>
        <w:rPr>
          <w:rFonts w:hint="eastAsi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03EC8"/>
    <w:multiLevelType w:val="singleLevel"/>
    <w:tmpl w:val="87503E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AFC42C7"/>
    <w:multiLevelType w:val="singleLevel"/>
    <w:tmpl w:val="0AFC42C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DC5E182"/>
    <w:multiLevelType w:val="singleLevel"/>
    <w:tmpl w:val="2DC5E18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33B83"/>
    <w:rsid w:val="233C653D"/>
    <w:rsid w:val="23E5711F"/>
    <w:rsid w:val="288445EA"/>
    <w:rsid w:val="2B272387"/>
    <w:rsid w:val="49DF6464"/>
    <w:rsid w:val="61805C84"/>
    <w:rsid w:val="7BC0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2025-07-05T00:47:00Z</dcterms:created>
  <dc:creator>Administrator</dc:creator>
  <cp:lastModifiedBy>Aurora</cp:lastModifiedBy>
  <dcterms:modified xsi:type="dcterms:W3CDTF">2025-07-10T13:08:35Z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eyJoZGlkIjoiOGZkZDhlYTE0ODUxZTk3MjNmNjdiNzkyNzdkOGEwNDIiLCJ1c2VySWQiOiIxMDY4MDQyMDkyIn0=</vt:lpwstr>
  </property>
  <property fmtid="{D5CDD505-2E9C-101B-9397-08002B2CF9AE}" pid="4" name="ICV">
    <vt:lpwstr>C6E76F6FA75941A29B611DC636A874E8_13</vt:lpwstr>
  </property>
</Properties>
</file>