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45B" w:rsidRDefault="0072745B" w:rsidP="0072745B">
      <w:pPr>
        <w:pStyle w:val="a3"/>
      </w:pPr>
      <w:r>
        <w:rPr>
          <w:b/>
          <w:bCs/>
        </w:rPr>
        <w:t>Идентификатор:</w:t>
      </w:r>
      <w:r>
        <w:t xml:space="preserve"> UC-001 </w:t>
      </w:r>
    </w:p>
    <w:p w:rsidR="0072745B" w:rsidRDefault="0072745B" w:rsidP="0072745B">
      <w:pPr>
        <w:pStyle w:val="a3"/>
      </w:pPr>
      <w:r>
        <w:rPr>
          <w:b/>
          <w:bCs/>
        </w:rPr>
        <w:t>Название:</w:t>
      </w:r>
      <w:r>
        <w:t xml:space="preserve"> Обновление расписания и перечня услуг мастеров </w:t>
      </w:r>
    </w:p>
    <w:p w:rsidR="0072745B" w:rsidRDefault="0072745B" w:rsidP="0072745B">
      <w:pPr>
        <w:pStyle w:val="a3"/>
      </w:pPr>
      <w:bookmarkStart w:id="0" w:name="_GoBack"/>
      <w:bookmarkEnd w:id="0"/>
      <w:r>
        <w:rPr>
          <w:b/>
          <w:bCs/>
        </w:rPr>
        <w:t>Основное действующее лицо:</w:t>
      </w:r>
      <w:r>
        <w:t xml:space="preserve"> Менеджер</w:t>
      </w:r>
    </w:p>
    <w:p w:rsidR="0072745B" w:rsidRDefault="0072745B" w:rsidP="0072745B">
      <w:pPr>
        <w:pStyle w:val="a3"/>
      </w:pPr>
      <w:r>
        <w:t xml:space="preserve"> </w:t>
      </w:r>
      <w:r>
        <w:rPr>
          <w:b/>
          <w:bCs/>
        </w:rPr>
        <w:t>Цель:</w:t>
      </w:r>
      <w:r>
        <w:t xml:space="preserve"> Обеспечить точность данных о рабочем графике и услугах мастеров.</w:t>
      </w:r>
    </w:p>
    <w:p w:rsidR="0072745B" w:rsidRDefault="0072745B" w:rsidP="0072745B">
      <w:pPr>
        <w:pStyle w:val="a3"/>
      </w:pPr>
      <w:r>
        <w:rPr>
          <w:b/>
          <w:bCs/>
        </w:rPr>
        <w:t>Основной сценарий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Менеджер входит в административный раздел системы и выбирает функцию «Управление расписанием».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Система отображает список мастеров и текущую календарную сетку.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Менеджер выбирает конкретного мастера для редактирования.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Менеджер вносит изменения: устанавливает рабочие дни, временные интервалы смен и закрепляет за мастером перечень доступных услуг.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Менеджер нажимает кнопку «Сохранить изменения».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Система проводит проверку целостности данных (</w:t>
      </w:r>
      <w:proofErr w:type="spellStart"/>
      <w:r>
        <w:t>валидацию</w:t>
      </w:r>
      <w:proofErr w:type="spellEnd"/>
      <w:r>
        <w:t xml:space="preserve"> форматов и логики).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Система сохраняет новое расписание и список услуг в базе данных.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Система уведомляет менеджера об успешном обновлении данных.</w:t>
      </w:r>
    </w:p>
    <w:p w:rsidR="0072745B" w:rsidRDefault="0072745B" w:rsidP="0072745B">
      <w:pPr>
        <w:pStyle w:val="a3"/>
        <w:numPr>
          <w:ilvl w:val="0"/>
          <w:numId w:val="3"/>
        </w:numPr>
      </w:pPr>
      <w:r>
        <w:t>Система отображает актуальное расписание мастера.</w:t>
      </w:r>
    </w:p>
    <w:p w:rsidR="0072745B" w:rsidRDefault="0072745B" w:rsidP="0072745B">
      <w:pPr>
        <w:pStyle w:val="a3"/>
      </w:pPr>
      <w:r>
        <w:rPr>
          <w:b/>
          <w:bCs/>
        </w:rPr>
        <w:t>Альтернативные сценарии</w:t>
      </w:r>
    </w:p>
    <w:p w:rsidR="0072745B" w:rsidRDefault="0072745B" w:rsidP="0072745B">
      <w:pPr>
        <w:pStyle w:val="a3"/>
      </w:pPr>
      <w:r>
        <w:rPr>
          <w:b/>
          <w:bCs/>
        </w:rPr>
        <w:t>5A. Отмена редактирования на шаге 5 основного сценария</w:t>
      </w:r>
    </w:p>
    <w:p w:rsidR="0072745B" w:rsidRDefault="0072745B" w:rsidP="0072745B">
      <w:pPr>
        <w:pStyle w:val="a3"/>
        <w:numPr>
          <w:ilvl w:val="0"/>
          <w:numId w:val="4"/>
        </w:numPr>
      </w:pPr>
      <w:r>
        <w:t>Менеджер принимает решение не сохранять изменения и нажимает «Отмена».</w:t>
      </w:r>
    </w:p>
    <w:p w:rsidR="0072745B" w:rsidRDefault="0072745B" w:rsidP="0072745B">
      <w:pPr>
        <w:pStyle w:val="a3"/>
        <w:numPr>
          <w:ilvl w:val="0"/>
          <w:numId w:val="4"/>
        </w:numPr>
      </w:pPr>
      <w:r>
        <w:t>Система закрывает форму редактирования без сохранения внесенных изменений.</w:t>
      </w:r>
    </w:p>
    <w:p w:rsidR="0072745B" w:rsidRDefault="0072745B" w:rsidP="0072745B">
      <w:pPr>
        <w:pStyle w:val="a3"/>
        <w:numPr>
          <w:ilvl w:val="0"/>
          <w:numId w:val="4"/>
        </w:numPr>
      </w:pPr>
      <w:r>
        <w:t>Система отображает предыдущее актуальное расписание мастера.</w:t>
      </w:r>
    </w:p>
    <w:p w:rsidR="0072745B" w:rsidRDefault="0072745B" w:rsidP="0072745B">
      <w:pPr>
        <w:pStyle w:val="a3"/>
      </w:pPr>
      <w:r>
        <w:rPr>
          <w:b/>
          <w:bCs/>
        </w:rPr>
        <w:t>6B. Обнаружение системой конфликта или некорректных данных на шаге 6 основного сценария</w:t>
      </w:r>
    </w:p>
    <w:p w:rsidR="0072745B" w:rsidRDefault="0072745B" w:rsidP="0072745B">
      <w:pPr>
        <w:pStyle w:val="a3"/>
        <w:numPr>
          <w:ilvl w:val="0"/>
          <w:numId w:val="5"/>
        </w:numPr>
      </w:pPr>
      <w:r>
        <w:t>Система обнаруживает, что введенные интервалы пересекаются или не соответствуют бизнес-правилам (например, удаление услуги, на которую уже есть активные записи).</w:t>
      </w:r>
    </w:p>
    <w:p w:rsidR="0072745B" w:rsidRDefault="0072745B" w:rsidP="0072745B">
      <w:pPr>
        <w:pStyle w:val="a3"/>
        <w:numPr>
          <w:ilvl w:val="0"/>
          <w:numId w:val="5"/>
        </w:numPr>
      </w:pPr>
      <w:r>
        <w:t>Система блокирует сохранение и выводит менеджеру уведомление с указанием причины конфликта и необходимости исправления.</w:t>
      </w:r>
    </w:p>
    <w:p w:rsidR="0072745B" w:rsidRDefault="0072745B" w:rsidP="0072745B">
      <w:pPr>
        <w:pStyle w:val="a3"/>
        <w:numPr>
          <w:ilvl w:val="0"/>
          <w:numId w:val="5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возвращается к шагу 4 основного сценария.</w:t>
      </w:r>
    </w:p>
    <w:p w:rsidR="002C37BA" w:rsidRDefault="002C37BA"/>
    <w:sectPr w:rsidR="002C3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9055C"/>
    <w:multiLevelType w:val="multilevel"/>
    <w:tmpl w:val="704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9654E"/>
    <w:multiLevelType w:val="multilevel"/>
    <w:tmpl w:val="6496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41CCC"/>
    <w:multiLevelType w:val="multilevel"/>
    <w:tmpl w:val="F7FA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E1030"/>
    <w:multiLevelType w:val="multilevel"/>
    <w:tmpl w:val="76B8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E3613"/>
    <w:multiLevelType w:val="multilevel"/>
    <w:tmpl w:val="6AEE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D9"/>
    <w:rsid w:val="002C37BA"/>
    <w:rsid w:val="004171D9"/>
    <w:rsid w:val="0072745B"/>
    <w:rsid w:val="007E3D46"/>
    <w:rsid w:val="0094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5E610"/>
  <w15:chartTrackingRefBased/>
  <w15:docId w15:val="{99535C94-ED34-45C7-988C-430C02C0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3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3D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E3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9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5</cp:revision>
  <dcterms:created xsi:type="dcterms:W3CDTF">2025-11-18T21:35:00Z</dcterms:created>
  <dcterms:modified xsi:type="dcterms:W3CDTF">2025-11-18T22:48:00Z</dcterms:modified>
</cp:coreProperties>
</file>