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FF00" w14:textId="77777777" w:rsidR="00E64ACD" w:rsidRPr="00E64ACD" w:rsidRDefault="00E64ACD" w:rsidP="00E64ACD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</w:pPr>
      <w:r w:rsidRPr="00E64AC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Дипломна</w:t>
      </w:r>
      <w:r w:rsidRPr="00E64ACD"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  <w:t xml:space="preserve"> </w:t>
      </w:r>
      <w:r w:rsidRPr="00E64AC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робота</w:t>
      </w:r>
      <w:r w:rsidRPr="00E64ACD"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  <w:t>: What to Watch?</w:t>
      </w:r>
    </w:p>
    <w:p w14:paraId="17AA5E59" w14:textId="77777777" w:rsidR="00E64ACD" w:rsidRPr="00E64ACD" w:rsidRDefault="00E64ACD" w:rsidP="00E64AC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Автор: [Ваше ім’я]</w:t>
      </w: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br/>
        <w:t>Керівник: [ПІБ керівника]</w:t>
      </w: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br/>
        <w:t>Заклад: [Назва ЗВО]</w:t>
      </w: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br/>
        <w:t>Дата: [ММ.РРРР]</w:t>
      </w:r>
    </w:p>
    <w:p w14:paraId="7DF22A69" w14:textId="77777777" w:rsidR="00E64ACD" w:rsidRPr="00E64ACD" w:rsidRDefault="00E64ACD" w:rsidP="00E64ACD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Анотація</w:t>
      </w:r>
    </w:p>
    <w:p w14:paraId="4E51F32F" w14:textId="77777777" w:rsidR="00E64ACD" w:rsidRPr="00E64ACD" w:rsidRDefault="00E64ACD" w:rsidP="00E64AC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Короткий виклад мети, завдань, технологій та результатів проєкту What to Watch? (Angular + Node.js + Express + MySQL + Docker).</w:t>
      </w:r>
    </w:p>
    <w:p w14:paraId="38EB216D" w14:textId="77777777" w:rsidR="00E64ACD" w:rsidRPr="00E64ACD" w:rsidRDefault="00E64ACD" w:rsidP="00E64AC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Ключові слова: Angular, Node.js, REST API, MySQL, Docker, аутентифікація, коментарі, фільми.</w:t>
      </w:r>
    </w:p>
    <w:p w14:paraId="2F6E13C9" w14:textId="77777777" w:rsidR="00E64ACD" w:rsidRPr="00E64ACD" w:rsidRDefault="00E64ACD" w:rsidP="00E64ACD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Зміст</w:t>
      </w:r>
    </w:p>
    <w:p w14:paraId="2CF9E0E9" w14:textId="77777777" w:rsidR="00E64ACD" w:rsidRPr="00E64ACD" w:rsidRDefault="00E64ACD" w:rsidP="00E64A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Вступ</w:t>
      </w:r>
    </w:p>
    <w:p w14:paraId="09360AC9" w14:textId="77777777" w:rsidR="00E64ACD" w:rsidRPr="00E64ACD" w:rsidRDefault="00E64ACD" w:rsidP="00E64AC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79488713" w14:textId="77777777" w:rsidR="00E64ACD" w:rsidRPr="00E64ACD" w:rsidRDefault="00E64ACD" w:rsidP="00E64A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Опис проєкту й контекст</w:t>
      </w:r>
    </w:p>
    <w:p w14:paraId="6E72DDBC" w14:textId="77777777" w:rsidR="00E64ACD" w:rsidRPr="00E64ACD" w:rsidRDefault="00E64ACD" w:rsidP="00E64AC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47B15C9F" w14:textId="77777777" w:rsidR="00E64ACD" w:rsidRPr="00E64ACD" w:rsidRDefault="00E64ACD" w:rsidP="00E64AC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Аналіз предметної області та вимог</w:t>
      </w:r>
    </w:p>
    <w:p w14:paraId="7A3B2C2E" w14:textId="77777777" w:rsidR="00E64ACD" w:rsidRPr="00E64ACD" w:rsidRDefault="00E64ACD" w:rsidP="00E64AC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4B1ADA8B" w14:textId="77777777" w:rsidR="00E64ACD" w:rsidRPr="00E64ACD" w:rsidRDefault="00E64ACD" w:rsidP="00E64AC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Огляд технологій і вибір стеку</w:t>
      </w:r>
    </w:p>
    <w:p w14:paraId="603EEDD2" w14:textId="77777777" w:rsidR="00E64ACD" w:rsidRPr="00E64ACD" w:rsidRDefault="00E64ACD" w:rsidP="00E64AC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69367DA2" w14:textId="77777777" w:rsidR="00E64ACD" w:rsidRPr="00E64ACD" w:rsidRDefault="00E64ACD" w:rsidP="00E64AC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Проєктування системи</w:t>
      </w:r>
    </w:p>
    <w:p w14:paraId="6A7EA2B7" w14:textId="77777777" w:rsidR="00E64ACD" w:rsidRPr="00E64ACD" w:rsidRDefault="00E64ACD" w:rsidP="00E64AC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173531C8" w14:textId="77777777" w:rsidR="00E64ACD" w:rsidRPr="00E64ACD" w:rsidRDefault="00E64ACD" w:rsidP="00E64AC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Реалізація Front-end</w:t>
      </w:r>
    </w:p>
    <w:p w14:paraId="6EC37D53" w14:textId="77777777" w:rsidR="00E64ACD" w:rsidRPr="00E64ACD" w:rsidRDefault="00E64ACD" w:rsidP="00E64AC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5CABD7C8" w14:textId="77777777" w:rsidR="00E64ACD" w:rsidRPr="00E64ACD" w:rsidRDefault="00E64ACD" w:rsidP="00E64AC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Реалізація Back-end</w:t>
      </w:r>
    </w:p>
    <w:p w14:paraId="4781EC99" w14:textId="77777777" w:rsidR="00E64ACD" w:rsidRPr="00E64ACD" w:rsidRDefault="00E64ACD" w:rsidP="00E64AC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5E5E745C" w14:textId="77777777" w:rsidR="00E64ACD" w:rsidRPr="00E64ACD" w:rsidRDefault="00E64ACD" w:rsidP="00E64AC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Інфраструктура та розгортання</w:t>
      </w:r>
    </w:p>
    <w:p w14:paraId="68A2D1E6" w14:textId="77777777" w:rsidR="00E64ACD" w:rsidRPr="00E64ACD" w:rsidRDefault="00E64ACD" w:rsidP="00E64AC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495B54A6" w14:textId="77777777" w:rsidR="00E64ACD" w:rsidRPr="00E64ACD" w:rsidRDefault="00E64ACD" w:rsidP="00E64AC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Безпека</w:t>
      </w:r>
    </w:p>
    <w:p w14:paraId="4FCB33F4" w14:textId="77777777" w:rsidR="00E64ACD" w:rsidRPr="00E64ACD" w:rsidRDefault="00E64ACD" w:rsidP="00E64AC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4194F4B4" w14:textId="77777777" w:rsidR="00E64ACD" w:rsidRPr="00E64ACD" w:rsidRDefault="00E64ACD" w:rsidP="00E64AC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Тестування і результати</w:t>
      </w:r>
    </w:p>
    <w:p w14:paraId="0A7C67CC" w14:textId="77777777" w:rsidR="00E64ACD" w:rsidRPr="00E64ACD" w:rsidRDefault="00E64ACD" w:rsidP="00E64ACD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61A6BEBF" w14:textId="77777777" w:rsidR="00E64ACD" w:rsidRPr="00E64ACD" w:rsidRDefault="00E64ACD" w:rsidP="00E64A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Оглядова аналітика (Veille)</w:t>
      </w:r>
    </w:p>
    <w:p w14:paraId="54F083B8" w14:textId="77777777" w:rsidR="00E64ACD" w:rsidRPr="00E64ACD" w:rsidRDefault="00E64ACD" w:rsidP="00E64AC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Висновки</w:t>
      </w:r>
    </w:p>
    <w:p w14:paraId="29FA1DFC" w14:textId="77777777" w:rsidR="00E64ACD" w:rsidRPr="00E64ACD" w:rsidRDefault="00E64ACD" w:rsidP="00E64AC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Список джерел</w:t>
      </w:r>
    </w:p>
    <w:p w14:paraId="7B5D14D9" w14:textId="77777777" w:rsidR="00E64ACD" w:rsidRPr="00E64ACD" w:rsidRDefault="00E64ACD" w:rsidP="00E64AC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Додатки</w:t>
      </w:r>
    </w:p>
    <w:p w14:paraId="3CF5D3E6" w14:textId="77777777" w:rsidR="00E64ACD" w:rsidRPr="00E64ACD" w:rsidRDefault="00E64ACD" w:rsidP="00E64ACD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Вступ</w:t>
      </w:r>
    </w:p>
    <w:p w14:paraId="3DCEFD31" w14:textId="77777777" w:rsidR="00E64ACD" w:rsidRPr="00E64ACD" w:rsidRDefault="00E64ACD" w:rsidP="00E64AC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Мотивація теми: чому каталог фільмів і рекомендацій.</w:t>
      </w:r>
    </w:p>
    <w:p w14:paraId="48D40416" w14:textId="77777777" w:rsidR="00E64ACD" w:rsidRPr="00E64ACD" w:rsidRDefault="00E64ACD" w:rsidP="00E64ACD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Цілі: навчальні та технічні.</w:t>
      </w:r>
    </w:p>
    <w:p w14:paraId="08AD9E2E" w14:textId="77777777" w:rsidR="00E64ACD" w:rsidRPr="00E64ACD" w:rsidRDefault="00E64ACD" w:rsidP="00E64ACD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Результат: повноцінний CRUD застосунок з авторизацією та коментарями.</w:t>
      </w:r>
    </w:p>
    <w:p w14:paraId="079A0A8E" w14:textId="77777777" w:rsidR="00E64ACD" w:rsidRPr="00E64ACD" w:rsidRDefault="00E64ACD" w:rsidP="00E64ACD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1. Опис проєкту й контекст</w:t>
      </w:r>
    </w:p>
    <w:p w14:paraId="3B9393C5" w14:textId="77777777" w:rsidR="00E64ACD" w:rsidRPr="00E64ACD" w:rsidRDefault="00E64ACD" w:rsidP="00E64AC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Постановка задачі.</w:t>
      </w:r>
    </w:p>
    <w:p w14:paraId="2798D086" w14:textId="77777777" w:rsidR="00E64ACD" w:rsidRPr="00E64ACD" w:rsidRDefault="00E64ACD" w:rsidP="00E64ACD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Цільова аудиторія (кіномани, невеликі клуби).</w:t>
      </w:r>
    </w:p>
    <w:p w14:paraId="2C8463FF" w14:textId="77777777" w:rsidR="00E64ACD" w:rsidRPr="00E64ACD" w:rsidRDefault="00E64ACD" w:rsidP="00E64ACD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Межі проєкту: базова функціональність без рекомендаційного алгоритму.</w:t>
      </w:r>
    </w:p>
    <w:p w14:paraId="6DFCF3C4" w14:textId="77777777" w:rsidR="00E64ACD" w:rsidRPr="00E64ACD" w:rsidRDefault="00E64ACD" w:rsidP="00E64ACD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2. Аналіз предметної області та вимог</w:t>
      </w:r>
    </w:p>
    <w:p w14:paraId="1C20A702" w14:textId="77777777" w:rsidR="00E64ACD" w:rsidRPr="00E64ACD" w:rsidRDefault="00E64ACD" w:rsidP="00E64ACD">
      <w:pPr>
        <w:shd w:val="clear" w:color="auto" w:fill="FFFFFF"/>
        <w:spacing w:before="18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2.1. Бізнес-вимоги</w:t>
      </w:r>
    </w:p>
    <w:p w14:paraId="2BB3B47F" w14:textId="77777777" w:rsidR="00E64ACD" w:rsidRPr="00E64ACD" w:rsidRDefault="00E64ACD" w:rsidP="00E64AC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Перегляд списку фільмів, фільтр за жанром/роком.</w:t>
      </w:r>
    </w:p>
    <w:p w14:paraId="28202B87" w14:textId="77777777" w:rsidR="00E64ACD" w:rsidRPr="00E64ACD" w:rsidRDefault="00E64ACD" w:rsidP="00E64ACD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Перегляд деталей, додавання коментарів.</w:t>
      </w:r>
    </w:p>
    <w:p w14:paraId="7532A724" w14:textId="77777777" w:rsidR="00E64ACD" w:rsidRPr="00E64ACD" w:rsidRDefault="00E64ACD" w:rsidP="00E64ACD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Авторизація: реєстрація/вхід.</w:t>
      </w:r>
    </w:p>
    <w:p w14:paraId="33430CC3" w14:textId="77777777" w:rsidR="00E64ACD" w:rsidRPr="00E64ACD" w:rsidRDefault="00E64ACD" w:rsidP="00E64ACD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Додавання/редагування фільмів.</w:t>
      </w:r>
    </w:p>
    <w:p w14:paraId="2E4D51E8" w14:textId="77777777" w:rsidR="00E64ACD" w:rsidRPr="00E64ACD" w:rsidRDefault="00E64ACD" w:rsidP="00E64A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2.2. Нефункціональні вимоги</w:t>
      </w:r>
    </w:p>
    <w:p w14:paraId="674C0C8B" w14:textId="77777777" w:rsidR="00E64ACD" w:rsidRPr="00E64ACD" w:rsidRDefault="00E64ACD" w:rsidP="00E64AC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Продуктивність, безпека, простота розгортання (Docker), масштабованість.</w:t>
      </w:r>
    </w:p>
    <w:p w14:paraId="6B8A1379" w14:textId="77777777" w:rsidR="00E64ACD" w:rsidRPr="00E64ACD" w:rsidRDefault="00E64ACD" w:rsidP="00E64A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2.3. Юзер-сторі (приклади)</w:t>
      </w:r>
    </w:p>
    <w:p w14:paraId="2B1A0723" w14:textId="77777777" w:rsidR="00E64ACD" w:rsidRPr="00E64ACD" w:rsidRDefault="00E64ACD" w:rsidP="00E64AC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Як користувач, хочу переглядати список і фільтрувати.</w:t>
      </w:r>
    </w:p>
    <w:p w14:paraId="20909F0F" w14:textId="77777777" w:rsidR="00E64ACD" w:rsidRPr="00E64ACD" w:rsidRDefault="00E64ACD" w:rsidP="00E64AC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Як авторизований, хочу додавати фільми та коментувати.</w:t>
      </w:r>
    </w:p>
    <w:p w14:paraId="6732D804" w14:textId="77777777" w:rsidR="00E64ACD" w:rsidRPr="00E64ACD" w:rsidRDefault="00E64ACD" w:rsidP="00E64ACD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lastRenderedPageBreak/>
        <w:t>3. Огляд технологій і вибір стеку</w:t>
      </w:r>
    </w:p>
    <w:p w14:paraId="2495FBEE" w14:textId="77777777" w:rsidR="00E64ACD" w:rsidRPr="00E64ACD" w:rsidRDefault="00E64ACD" w:rsidP="00E64AC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Angular 16+/19 — SPA, двосторонній біндінг, роутинг.</w:t>
      </w:r>
    </w:p>
    <w:p w14:paraId="28EE9136" w14:textId="77777777" w:rsidR="00E64ACD" w:rsidRPr="00E64ACD" w:rsidRDefault="00E64ACD" w:rsidP="00E64ACD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>Node.js + Express — REST API.</w:t>
      </w:r>
    </w:p>
    <w:p w14:paraId="63457D7C" w14:textId="77777777" w:rsidR="00E64ACD" w:rsidRPr="00E64ACD" w:rsidRDefault="00E64ACD" w:rsidP="00E64ACD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MySQL — реляційна БД.</w:t>
      </w:r>
    </w:p>
    <w:p w14:paraId="7BEBF913" w14:textId="77777777" w:rsidR="00E64ACD" w:rsidRPr="00E64ACD" w:rsidRDefault="00E64ACD" w:rsidP="00E64ACD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Docker + phpMyAdmin — інфраструктура та зручне керування.</w:t>
      </w:r>
    </w:p>
    <w:p w14:paraId="26BF57D9" w14:textId="77777777" w:rsidR="00E64ACD" w:rsidRPr="00E64ACD" w:rsidRDefault="00E64ACD" w:rsidP="00E64ACD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Обґрунтування вибору кожної технології.</w:t>
      </w:r>
    </w:p>
    <w:p w14:paraId="1599E2BF" w14:textId="77777777" w:rsidR="00E64ACD" w:rsidRPr="00E64ACD" w:rsidRDefault="00E64ACD" w:rsidP="00E64ACD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4. Проєктування системи</w:t>
      </w:r>
    </w:p>
    <w:p w14:paraId="4B9C74BB" w14:textId="77777777" w:rsidR="00E64ACD" w:rsidRPr="00E64ACD" w:rsidRDefault="00E64ACD" w:rsidP="00E64A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4.1. Архітектура</w:t>
      </w:r>
    </w:p>
    <w:p w14:paraId="4C36FE61" w14:textId="77777777" w:rsidR="00E64ACD" w:rsidRPr="00E64ACD" w:rsidRDefault="00E64ACD" w:rsidP="00E64AC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Клієнт-сервер з REST API, розділення відповідальностей.</w:t>
      </w:r>
    </w:p>
    <w:p w14:paraId="74C99DE9" w14:textId="77777777" w:rsidR="00E64ACD" w:rsidRPr="00E64ACD" w:rsidRDefault="00E64ACD" w:rsidP="00E64A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4.2. ER-діаграма БД</w:t>
      </w:r>
    </w:p>
    <w:p w14:paraId="75BBE934" w14:textId="77777777" w:rsidR="00E64ACD" w:rsidRPr="00E64ACD" w:rsidRDefault="00E64ACD" w:rsidP="00E64AC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Вставте діаграму або використайте текстову нотацію з додатка “ER Diagram”.</w:t>
      </w:r>
    </w:p>
    <w:p w14:paraId="44EE6FF1" w14:textId="77777777" w:rsidR="00E64ACD" w:rsidRPr="00E64ACD" w:rsidRDefault="00E64ACD" w:rsidP="00E64A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4.3. Модель навігації (Front-end)</w:t>
      </w:r>
    </w:p>
    <w:p w14:paraId="0A495ABA" w14:textId="77777777" w:rsidR="00E64ACD" w:rsidRPr="00E64ACD" w:rsidRDefault="00E64ACD" w:rsidP="00E64ACD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Маршрути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>: </w:t>
      </w:r>
      <w:r w:rsidRPr="00E64ACD">
        <w:rPr>
          <w:rFonts w:ascii="Consolas" w:eastAsia="Times New Roman" w:hAnsi="Consolas" w:cs="Courier New"/>
          <w:lang w:val="en-US" w:eastAsia="ru-RU"/>
        </w:rPr>
        <w:t>/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E64ACD">
        <w:rPr>
          <w:rFonts w:ascii="Consolas" w:eastAsia="Times New Roman" w:hAnsi="Consolas" w:cs="Courier New"/>
          <w:lang w:val="en-US" w:eastAsia="ru-RU"/>
        </w:rPr>
        <w:t>/film/:id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E64ACD">
        <w:rPr>
          <w:rFonts w:ascii="Consolas" w:eastAsia="Times New Roman" w:hAnsi="Consolas" w:cs="Courier New"/>
          <w:lang w:val="en-US" w:eastAsia="ru-RU"/>
        </w:rPr>
        <w:t>/add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E64ACD">
        <w:rPr>
          <w:rFonts w:ascii="Consolas" w:eastAsia="Times New Roman" w:hAnsi="Consolas" w:cs="Courier New"/>
          <w:lang w:val="en-US" w:eastAsia="ru-RU"/>
        </w:rPr>
        <w:t>/edit/:id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E64ACD">
        <w:rPr>
          <w:rFonts w:ascii="Consolas" w:eastAsia="Times New Roman" w:hAnsi="Consolas" w:cs="Courier New"/>
          <w:lang w:val="en-US" w:eastAsia="ru-RU"/>
        </w:rPr>
        <w:t>/login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E64ACD">
        <w:rPr>
          <w:rFonts w:ascii="Consolas" w:eastAsia="Times New Roman" w:hAnsi="Consolas" w:cs="Courier New"/>
          <w:lang w:val="en-US" w:eastAsia="ru-RU"/>
        </w:rPr>
        <w:t>/register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3B2A53CF" w14:textId="77777777" w:rsidR="00E64ACD" w:rsidRPr="00E64ACD" w:rsidRDefault="00E64ACD" w:rsidP="00E64A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4.4. Діаграма послідовності (приклад)</w:t>
      </w:r>
    </w:p>
    <w:p w14:paraId="61DDF58D" w14:textId="77777777" w:rsidR="00E64ACD" w:rsidRPr="00E64ACD" w:rsidRDefault="00E64ACD" w:rsidP="00E64AC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Логін → Отримання токена-заглушки.</w:t>
      </w:r>
    </w:p>
    <w:p w14:paraId="1B221BC2" w14:textId="77777777" w:rsidR="00E64ACD" w:rsidRPr="00E64ACD" w:rsidRDefault="00E64ACD" w:rsidP="00E64ACD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Додавання фільму → POST → запис у БД → відповідь → редірект.</w:t>
      </w:r>
    </w:p>
    <w:p w14:paraId="068FACC9" w14:textId="77777777" w:rsidR="00E64ACD" w:rsidRPr="00E64ACD" w:rsidRDefault="00E64ACD" w:rsidP="00E64ACD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5. Реалізація Front-end</w:t>
      </w:r>
    </w:p>
    <w:p w14:paraId="50E43D30" w14:textId="77777777" w:rsidR="00E64ACD" w:rsidRPr="00E64ACD" w:rsidRDefault="00E64ACD" w:rsidP="00E64A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5.1. Структура</w:t>
      </w:r>
    </w:p>
    <w:p w14:paraId="5F0C2DAE" w14:textId="77777777" w:rsidR="00E64ACD" w:rsidRPr="00E64ACD" w:rsidRDefault="00E64ACD" w:rsidP="00E64AC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Компоненти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>: FilmList, FilmDetail, FilmForm, Login, Register, Navbar.</w:t>
      </w:r>
    </w:p>
    <w:p w14:paraId="714164D8" w14:textId="77777777" w:rsidR="00E64ACD" w:rsidRPr="00E64ACD" w:rsidRDefault="00E64ACD" w:rsidP="00E64ACD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Сервіси: FilmService, AuthService.</w:t>
      </w:r>
    </w:p>
    <w:p w14:paraId="74C69D3D" w14:textId="77777777" w:rsidR="00E64ACD" w:rsidRPr="00E64ACD" w:rsidRDefault="00E64ACD" w:rsidP="00E64A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5.2. Ключові фрагменти</w:t>
      </w:r>
    </w:p>
    <w:p w14:paraId="028B2739" w14:textId="77777777" w:rsidR="00E64ACD" w:rsidRPr="00E64ACD" w:rsidRDefault="00E64ACD" w:rsidP="00E64ACD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Двосторонній біндінг </w:t>
      </w:r>
      <w:r w:rsidRPr="00E64ACD">
        <w:rPr>
          <w:rFonts w:ascii="Consolas" w:eastAsia="Times New Roman" w:hAnsi="Consolas" w:cs="Courier New"/>
          <w:lang w:eastAsia="ru-RU"/>
        </w:rPr>
        <w:t>[(ngModel)]</w:t>
      </w: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2F6C6523" w14:textId="77777777" w:rsidR="00E64ACD" w:rsidRPr="00E64ACD" w:rsidRDefault="00E64ACD" w:rsidP="00E64ACD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>HTTP-</w:t>
      </w: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взаємодія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з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API (GET/POST/PUT).</w:t>
      </w:r>
    </w:p>
    <w:p w14:paraId="6C70C8BB" w14:textId="77777777" w:rsidR="00E64ACD" w:rsidRPr="00E64ACD" w:rsidRDefault="00E64ACD" w:rsidP="00E64AC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Вставте скріншоти інтерфейсу:</w:t>
      </w:r>
    </w:p>
    <w:p w14:paraId="3DD196AF" w14:textId="77777777" w:rsidR="00E64ACD" w:rsidRPr="00E64ACD" w:rsidRDefault="00E64ACD" w:rsidP="00E64AC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Список фільмів (img)</w:t>
      </w:r>
    </w:p>
    <w:p w14:paraId="2C8E8F04" w14:textId="77777777" w:rsidR="00E64ACD" w:rsidRPr="00E64ACD" w:rsidRDefault="00E64ACD" w:rsidP="00E64ACD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Деталі фільму (img)</w:t>
      </w:r>
    </w:p>
    <w:p w14:paraId="74116551" w14:textId="77777777" w:rsidR="00E64ACD" w:rsidRPr="00E64ACD" w:rsidRDefault="00E64ACD" w:rsidP="00E64ACD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Форма фільму (img)</w:t>
      </w:r>
    </w:p>
    <w:p w14:paraId="5A68BE99" w14:textId="77777777" w:rsidR="00E64ACD" w:rsidRPr="00E64ACD" w:rsidRDefault="00E64ACD" w:rsidP="00E64ACD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Логін/реєстрація (img)</w:t>
      </w:r>
    </w:p>
    <w:p w14:paraId="7F64DC41" w14:textId="77777777" w:rsidR="00E64ACD" w:rsidRPr="00E64ACD" w:rsidRDefault="00E64ACD" w:rsidP="00E64ACD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6. Реалізація Back-end</w:t>
      </w:r>
    </w:p>
    <w:p w14:paraId="5B62A04C" w14:textId="77777777" w:rsidR="00E64ACD" w:rsidRPr="00E64ACD" w:rsidRDefault="00E64ACD" w:rsidP="00E64A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6.1. Конфігурація БД</w:t>
      </w:r>
    </w:p>
    <w:p w14:paraId="71AC7905" w14:textId="77777777" w:rsidR="00E64ACD" w:rsidRPr="00E64ACD" w:rsidRDefault="00E64ACD" w:rsidP="00E64ACD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Пул з’єднань </w:t>
      </w:r>
      <w:r w:rsidRPr="00E64ACD">
        <w:rPr>
          <w:rFonts w:ascii="Consolas" w:eastAsia="Times New Roman" w:hAnsi="Consolas" w:cs="Courier New"/>
          <w:lang w:eastAsia="ru-RU"/>
        </w:rPr>
        <w:t>mysql2/promise</w:t>
      </w: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00ABA6DD" w14:textId="77777777" w:rsidR="00E64ACD" w:rsidRPr="00E64ACD" w:rsidRDefault="00E64ACD" w:rsidP="00E64ACD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Consolas" w:eastAsia="Times New Roman" w:hAnsi="Consolas" w:cs="Courier New"/>
          <w:lang w:eastAsia="ru-RU"/>
        </w:rPr>
        <w:t>.env</w:t>
      </w: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 змінні: хост, порт, користувач, пароль, БД.</w:t>
      </w:r>
    </w:p>
    <w:p w14:paraId="542D0B14" w14:textId="77777777" w:rsidR="00E64ACD" w:rsidRPr="00E64ACD" w:rsidRDefault="00E64ACD" w:rsidP="00E64A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6.2. Маршрути</w:t>
      </w:r>
    </w:p>
    <w:p w14:paraId="5F0EF135" w14:textId="77777777" w:rsidR="00E64ACD" w:rsidRPr="00E64ACD" w:rsidRDefault="00E64ACD" w:rsidP="00E64ACD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Consolas" w:eastAsia="Times New Roman" w:hAnsi="Consolas" w:cs="Courier New"/>
          <w:lang w:eastAsia="ru-RU"/>
        </w:rPr>
        <w:t>/api/health</w:t>
      </w: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r w:rsidRPr="00E64ACD">
        <w:rPr>
          <w:rFonts w:ascii="Consolas" w:eastAsia="Times New Roman" w:hAnsi="Consolas" w:cs="Courier New"/>
          <w:lang w:eastAsia="ru-RU"/>
        </w:rPr>
        <w:t>/api/genres</w:t>
      </w: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B48559E" w14:textId="77777777" w:rsidR="00E64ACD" w:rsidRPr="00E64ACD" w:rsidRDefault="00E64ACD" w:rsidP="00E64ACD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Consolas" w:eastAsia="Times New Roman" w:hAnsi="Consolas" w:cs="Courier New"/>
          <w:lang w:eastAsia="ru-RU"/>
        </w:rPr>
        <w:t>/api/films</w:t>
      </w: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 (CRUD + коментарі).</w:t>
      </w:r>
    </w:p>
    <w:p w14:paraId="010986AA" w14:textId="77777777" w:rsidR="00E64ACD" w:rsidRPr="00E64ACD" w:rsidRDefault="00E64ACD" w:rsidP="00E64ACD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E64ACD">
        <w:rPr>
          <w:rFonts w:ascii="Consolas" w:eastAsia="Times New Roman" w:hAnsi="Consolas" w:cs="Courier New"/>
          <w:lang w:val="en-US" w:eastAsia="ru-RU"/>
        </w:rPr>
        <w:t>/api/auth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> (login, register, check).</w:t>
      </w:r>
    </w:p>
    <w:p w14:paraId="657FC953" w14:textId="77777777" w:rsidR="00E64ACD" w:rsidRPr="00E64ACD" w:rsidRDefault="00E64ACD" w:rsidP="00E64A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</w:pPr>
      <w:r w:rsidRPr="00E64ACD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 xml:space="preserve">6.3. </w:t>
      </w:r>
      <w:r w:rsidRPr="00E64ACD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Приклади</w:t>
      </w:r>
      <w:r w:rsidRPr="00E64ACD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 xml:space="preserve"> </w:t>
      </w:r>
      <w:r w:rsidRPr="00E64ACD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відповідей</w:t>
      </w:r>
    </w:p>
    <w:p w14:paraId="725B5D60" w14:textId="77777777" w:rsidR="00E64ACD" w:rsidRPr="00E64ACD" w:rsidRDefault="00E64ACD" w:rsidP="00E64AC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Вставте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JSON-</w:t>
      </w: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відповіді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з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E64ACD">
        <w:rPr>
          <w:rFonts w:ascii="Consolas" w:eastAsia="Times New Roman" w:hAnsi="Consolas" w:cs="Courier New"/>
          <w:lang w:val="en-US" w:eastAsia="ru-RU"/>
        </w:rPr>
        <w:t>curl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>/Postman.</w:t>
      </w:r>
    </w:p>
    <w:p w14:paraId="361A2A94" w14:textId="77777777" w:rsidR="00E64ACD" w:rsidRPr="00E64ACD" w:rsidRDefault="00E64ACD" w:rsidP="00E64ACD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7. Інфраструктура та розгортання</w:t>
      </w:r>
    </w:p>
    <w:p w14:paraId="24E04F9A" w14:textId="77777777" w:rsidR="00E64ACD" w:rsidRPr="00E64ACD" w:rsidRDefault="00E64ACD" w:rsidP="00E64ACD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E64ACD">
        <w:rPr>
          <w:rFonts w:ascii="Consolas" w:eastAsia="Times New Roman" w:hAnsi="Consolas" w:cs="Courier New"/>
          <w:lang w:val="en-US" w:eastAsia="ru-RU"/>
        </w:rPr>
        <w:t>infra/docker-compose.yml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> — MySQL + phpMyAdmin.</w:t>
      </w:r>
    </w:p>
    <w:p w14:paraId="4C5A86A2" w14:textId="77777777" w:rsidR="00E64ACD" w:rsidRPr="00E64ACD" w:rsidRDefault="00E64ACD" w:rsidP="00E64ACD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Імпорт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E64ACD">
        <w:rPr>
          <w:rFonts w:ascii="Consolas" w:eastAsia="Times New Roman" w:hAnsi="Consolas" w:cs="Courier New"/>
          <w:lang w:val="en-US" w:eastAsia="ru-RU"/>
        </w:rPr>
        <w:t>infra/init.sql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через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phpMyAdmin.</w:t>
      </w:r>
    </w:p>
    <w:p w14:paraId="47EBDDD3" w14:textId="77777777" w:rsidR="00E64ACD" w:rsidRPr="00E64ACD" w:rsidRDefault="00E64ACD" w:rsidP="00E64ACD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Запуск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>: </w:t>
      </w:r>
      <w:r w:rsidRPr="00E64ACD">
        <w:rPr>
          <w:rFonts w:ascii="Consolas" w:eastAsia="Times New Roman" w:hAnsi="Consolas" w:cs="Courier New"/>
          <w:lang w:val="en-US" w:eastAsia="ru-RU"/>
        </w:rPr>
        <w:t>npm run dev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для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бекенду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E64ACD">
        <w:rPr>
          <w:rFonts w:ascii="Consolas" w:eastAsia="Times New Roman" w:hAnsi="Consolas" w:cs="Courier New"/>
          <w:lang w:val="en-US" w:eastAsia="ru-RU"/>
        </w:rPr>
        <w:t>ng serve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для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фронтенду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3EA9D3D9" w14:textId="77777777" w:rsidR="00E64ACD" w:rsidRPr="00E64ACD" w:rsidRDefault="00E64ACD" w:rsidP="00E64ACD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8. Безпека</w:t>
      </w:r>
    </w:p>
    <w:p w14:paraId="143110C3" w14:textId="77777777" w:rsidR="00E64ACD" w:rsidRPr="00E64ACD" w:rsidRDefault="00E64ACD" w:rsidP="00E64AC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Поточний стан: CORS, авторизація-спроста.</w:t>
      </w:r>
    </w:p>
    <w:p w14:paraId="395CD604" w14:textId="77777777" w:rsidR="00E64ACD" w:rsidRPr="00E64ACD" w:rsidRDefault="00E64ACD" w:rsidP="00E64ACD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Ризики: plain-паролі, відсутність JWT, ролей.</w:t>
      </w:r>
    </w:p>
    <w:p w14:paraId="398B34BD" w14:textId="77777777" w:rsidR="00E64ACD" w:rsidRPr="00E64ACD" w:rsidRDefault="00E64ACD" w:rsidP="00E64ACD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Покращення: bcrypt, JWT + refresh, RBAC, CSRF/XSS захист.</w:t>
      </w:r>
    </w:p>
    <w:p w14:paraId="2C7315F8" w14:textId="77777777" w:rsidR="00E64ACD" w:rsidRPr="00E64ACD" w:rsidRDefault="00E64ACD" w:rsidP="00E64ACD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9. Тестування і результати</w:t>
      </w:r>
    </w:p>
    <w:p w14:paraId="561EA6BB" w14:textId="77777777" w:rsidR="00E64ACD" w:rsidRPr="00E64ACD" w:rsidRDefault="00E64ACD" w:rsidP="00E64ACD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План тестів: ручні сценарії + </w:t>
      </w:r>
      <w:r w:rsidRPr="00E64ACD">
        <w:rPr>
          <w:rFonts w:ascii="Consolas" w:eastAsia="Times New Roman" w:hAnsi="Consolas" w:cs="Courier New"/>
          <w:lang w:eastAsia="ru-RU"/>
        </w:rPr>
        <w:t>curl</w:t>
      </w: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70EF3364" w14:textId="77777777" w:rsidR="00E64ACD" w:rsidRPr="00E64ACD" w:rsidRDefault="00E64ACD" w:rsidP="00E64ACD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Результати: знімки екрана, логи.</w:t>
      </w:r>
    </w:p>
    <w:p w14:paraId="23936CE7" w14:textId="77777777" w:rsidR="00E64ACD" w:rsidRPr="00E64ACD" w:rsidRDefault="00E64ACD" w:rsidP="00E64ACD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Приклади: фільтрація, створення/оновлення фільму, коментарі.</w:t>
      </w:r>
    </w:p>
    <w:p w14:paraId="69C5B135" w14:textId="77777777" w:rsidR="00E64ACD" w:rsidRPr="00E64ACD" w:rsidRDefault="00E64ACD" w:rsidP="00E64ACD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lastRenderedPageBreak/>
        <w:t>10. Оглядова аналітика (Veille)</w:t>
      </w:r>
    </w:p>
    <w:p w14:paraId="602C2F8B" w14:textId="77777777" w:rsidR="00E64ACD" w:rsidRPr="00E64ACD" w:rsidRDefault="00E64ACD" w:rsidP="00E64AC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Джерела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>: Angular/Express/MySQL docs, OWASP.</w:t>
      </w:r>
    </w:p>
    <w:p w14:paraId="1A28D9EA" w14:textId="77777777" w:rsidR="00E64ACD" w:rsidRPr="00E64ACD" w:rsidRDefault="00E64ACD" w:rsidP="00E64ACD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Знайдені практики: валідація, безпека, деплой.</w:t>
      </w:r>
    </w:p>
    <w:p w14:paraId="2C3CA77F" w14:textId="77777777" w:rsidR="00E64ACD" w:rsidRPr="00E64ACD" w:rsidRDefault="00E64ACD" w:rsidP="00E64ACD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Висновки</w:t>
      </w:r>
    </w:p>
    <w:p w14:paraId="2DF28389" w14:textId="77777777" w:rsidR="00E64ACD" w:rsidRPr="00E64ACD" w:rsidRDefault="00E64ACD" w:rsidP="00E64AC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Досягнення, складнощі, уроки.</w:t>
      </w:r>
    </w:p>
    <w:p w14:paraId="4BACF4C9" w14:textId="77777777" w:rsidR="00E64ACD" w:rsidRPr="00E64ACD" w:rsidRDefault="00E64ACD" w:rsidP="00E64ACD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Подальші кроки: повна авторизація, завантаження зображень, тести, CI/CD.</w:t>
      </w:r>
    </w:p>
    <w:p w14:paraId="4537B0F0" w14:textId="77777777" w:rsidR="00E64ACD" w:rsidRPr="00E64ACD" w:rsidRDefault="00E64ACD" w:rsidP="00E64ACD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</w:pPr>
      <w:r w:rsidRPr="00E64ACD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Список</w:t>
      </w:r>
      <w:r w:rsidRPr="00E64ACD"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  <w:t xml:space="preserve"> </w:t>
      </w:r>
      <w:r w:rsidRPr="00E64ACD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джерел</w:t>
      </w:r>
    </w:p>
    <w:p w14:paraId="048BD2F0" w14:textId="77777777" w:rsidR="00E64ACD" w:rsidRPr="00E64ACD" w:rsidRDefault="00E64ACD" w:rsidP="00E64AC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t>[1] Angular Docs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br/>
        <w:t>[2] Express Docs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br/>
        <w:t>[3] MySQL Docs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br/>
        <w:t>[4] OWASP Top 10</w:t>
      </w:r>
      <w:r w:rsidRPr="00E64ACD">
        <w:rPr>
          <w:rFonts w:ascii="Segoe UI" w:eastAsia="Times New Roman" w:hAnsi="Segoe UI" w:cs="Segoe UI"/>
          <w:sz w:val="24"/>
          <w:szCs w:val="24"/>
          <w:lang w:val="en-US" w:eastAsia="ru-RU"/>
        </w:rPr>
        <w:br/>
        <w:t>[5] Docker Docs</w:t>
      </w:r>
    </w:p>
    <w:p w14:paraId="0327FC4F" w14:textId="77777777" w:rsidR="00E64ACD" w:rsidRPr="00E64ACD" w:rsidRDefault="00E64ACD" w:rsidP="00E64ACD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E64ACD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Додатки</w:t>
      </w:r>
    </w:p>
    <w:p w14:paraId="3007223D" w14:textId="77777777" w:rsidR="00E64ACD" w:rsidRPr="00E64ACD" w:rsidRDefault="00E64ACD" w:rsidP="00E64AC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ER-діаграма</w:t>
      </w:r>
    </w:p>
    <w:p w14:paraId="1CB95934" w14:textId="77777777" w:rsidR="00E64ACD" w:rsidRPr="00E64ACD" w:rsidRDefault="00E64ACD" w:rsidP="00E64ACD">
      <w:pPr>
        <w:numPr>
          <w:ilvl w:val="0"/>
          <w:numId w:val="3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SQL-скрипт </w:t>
      </w:r>
      <w:r w:rsidRPr="00E64ACD">
        <w:rPr>
          <w:rFonts w:ascii="Consolas" w:eastAsia="Times New Roman" w:hAnsi="Consolas" w:cs="Courier New"/>
          <w:lang w:eastAsia="ru-RU"/>
        </w:rPr>
        <w:t>infra/init.sql</w:t>
      </w:r>
    </w:p>
    <w:p w14:paraId="0D9FDE9C" w14:textId="77777777" w:rsidR="00E64ACD" w:rsidRPr="00E64ACD" w:rsidRDefault="00E64ACD" w:rsidP="00E64ACD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Ключові фрагменти коду (маршрути, сервіси)</w:t>
      </w:r>
    </w:p>
    <w:p w14:paraId="492BBB6C" w14:textId="77777777" w:rsidR="00E64ACD" w:rsidRPr="00E64ACD" w:rsidRDefault="00E64ACD" w:rsidP="00E64ACD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ACD">
        <w:rPr>
          <w:rFonts w:ascii="Segoe UI" w:eastAsia="Times New Roman" w:hAnsi="Segoe UI" w:cs="Segoe UI"/>
          <w:sz w:val="24"/>
          <w:szCs w:val="24"/>
          <w:lang w:eastAsia="ru-RU"/>
        </w:rPr>
        <w:t>Postman колекція / curl-команди</w:t>
      </w:r>
    </w:p>
    <w:p w14:paraId="0D9DB0B6" w14:textId="77777777" w:rsidR="00B927C0" w:rsidRDefault="00B927C0"/>
    <w:sectPr w:rsidR="00B92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6A48"/>
    <w:multiLevelType w:val="multilevel"/>
    <w:tmpl w:val="323C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A0E3F"/>
    <w:multiLevelType w:val="multilevel"/>
    <w:tmpl w:val="6DCE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56E5F"/>
    <w:multiLevelType w:val="multilevel"/>
    <w:tmpl w:val="FF86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80CA9"/>
    <w:multiLevelType w:val="multilevel"/>
    <w:tmpl w:val="ADF0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E5302"/>
    <w:multiLevelType w:val="multilevel"/>
    <w:tmpl w:val="6612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B5744"/>
    <w:multiLevelType w:val="multilevel"/>
    <w:tmpl w:val="4142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D48E1"/>
    <w:multiLevelType w:val="multilevel"/>
    <w:tmpl w:val="392E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15B74"/>
    <w:multiLevelType w:val="multilevel"/>
    <w:tmpl w:val="5E14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F49AB"/>
    <w:multiLevelType w:val="multilevel"/>
    <w:tmpl w:val="E6F0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065A6"/>
    <w:multiLevelType w:val="multilevel"/>
    <w:tmpl w:val="DCE4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83D51"/>
    <w:multiLevelType w:val="multilevel"/>
    <w:tmpl w:val="3FEE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763A7"/>
    <w:multiLevelType w:val="multilevel"/>
    <w:tmpl w:val="94C8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913EA8"/>
    <w:multiLevelType w:val="multilevel"/>
    <w:tmpl w:val="08E2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335F03"/>
    <w:multiLevelType w:val="multilevel"/>
    <w:tmpl w:val="92D6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B1B03"/>
    <w:multiLevelType w:val="multilevel"/>
    <w:tmpl w:val="105A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797538"/>
    <w:multiLevelType w:val="multilevel"/>
    <w:tmpl w:val="79C6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8121B7"/>
    <w:multiLevelType w:val="multilevel"/>
    <w:tmpl w:val="524A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32308"/>
    <w:multiLevelType w:val="multilevel"/>
    <w:tmpl w:val="2A38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505233"/>
    <w:multiLevelType w:val="multilevel"/>
    <w:tmpl w:val="8A0A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AF1A9B"/>
    <w:multiLevelType w:val="multilevel"/>
    <w:tmpl w:val="D902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06355A"/>
    <w:multiLevelType w:val="multilevel"/>
    <w:tmpl w:val="F8A2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1">
      <w:startOverride w:val="2"/>
    </w:lvlOverride>
  </w:num>
  <w:num w:numId="3">
    <w:abstractNumId w:val="15"/>
    <w:lvlOverride w:ilvl="1">
      <w:startOverride w:val="3"/>
    </w:lvlOverride>
  </w:num>
  <w:num w:numId="4">
    <w:abstractNumId w:val="15"/>
    <w:lvlOverride w:ilvl="1">
      <w:startOverride w:val="4"/>
    </w:lvlOverride>
  </w:num>
  <w:num w:numId="5">
    <w:abstractNumId w:val="15"/>
    <w:lvlOverride w:ilvl="1">
      <w:startOverride w:val="5"/>
    </w:lvlOverride>
  </w:num>
  <w:num w:numId="6">
    <w:abstractNumId w:val="15"/>
    <w:lvlOverride w:ilvl="1">
      <w:startOverride w:val="6"/>
    </w:lvlOverride>
  </w:num>
  <w:num w:numId="7">
    <w:abstractNumId w:val="15"/>
    <w:lvlOverride w:ilvl="1">
      <w:startOverride w:val="7"/>
    </w:lvlOverride>
  </w:num>
  <w:num w:numId="8">
    <w:abstractNumId w:val="15"/>
    <w:lvlOverride w:ilvl="1">
      <w:startOverride w:val="8"/>
    </w:lvlOverride>
  </w:num>
  <w:num w:numId="9">
    <w:abstractNumId w:val="15"/>
    <w:lvlOverride w:ilvl="1">
      <w:startOverride w:val="9"/>
    </w:lvlOverride>
  </w:num>
  <w:num w:numId="10">
    <w:abstractNumId w:val="15"/>
    <w:lvlOverride w:ilvl="1">
      <w:startOverride w:val="10"/>
    </w:lvlOverride>
  </w:num>
  <w:num w:numId="11">
    <w:abstractNumId w:val="7"/>
  </w:num>
  <w:num w:numId="12">
    <w:abstractNumId w:val="0"/>
  </w:num>
  <w:num w:numId="13">
    <w:abstractNumId w:val="1"/>
  </w:num>
  <w:num w:numId="14">
    <w:abstractNumId w:val="9"/>
  </w:num>
  <w:num w:numId="15">
    <w:abstractNumId w:val="12"/>
  </w:num>
  <w:num w:numId="16">
    <w:abstractNumId w:val="17"/>
  </w:num>
  <w:num w:numId="17">
    <w:abstractNumId w:val="11"/>
  </w:num>
  <w:num w:numId="18">
    <w:abstractNumId w:val="18"/>
  </w:num>
  <w:num w:numId="19">
    <w:abstractNumId w:val="19"/>
  </w:num>
  <w:num w:numId="20">
    <w:abstractNumId w:val="20"/>
  </w:num>
  <w:num w:numId="21">
    <w:abstractNumId w:val="8"/>
  </w:num>
  <w:num w:numId="22">
    <w:abstractNumId w:val="16"/>
  </w:num>
  <w:num w:numId="23">
    <w:abstractNumId w:val="3"/>
  </w:num>
  <w:num w:numId="24">
    <w:abstractNumId w:val="10"/>
  </w:num>
  <w:num w:numId="25">
    <w:abstractNumId w:val="2"/>
  </w:num>
  <w:num w:numId="26">
    <w:abstractNumId w:val="6"/>
  </w:num>
  <w:num w:numId="27">
    <w:abstractNumId w:val="5"/>
  </w:num>
  <w:num w:numId="28">
    <w:abstractNumId w:val="4"/>
  </w:num>
  <w:num w:numId="29">
    <w:abstractNumId w:val="14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E4"/>
    <w:rsid w:val="009056E4"/>
    <w:rsid w:val="00B927C0"/>
    <w:rsid w:val="00E6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C90AD7-68E8-456C-A50D-1FAA9711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4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64A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64A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4A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4A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64A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64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64A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WoodRule</dc:creator>
  <cp:keywords/>
  <dc:description/>
  <cp:lastModifiedBy>WoodRule</cp:lastModifiedBy>
  <cp:revision>2</cp:revision>
  <dcterms:created xsi:type="dcterms:W3CDTF">2025-08-24T10:56:00Z</dcterms:created>
  <dcterms:modified xsi:type="dcterms:W3CDTF">2025-08-24T10:57:00Z</dcterms:modified>
</cp:coreProperties>
</file>