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rStyle w:val="StrongEmphasis"/>
          <w:rFonts w:ascii="Liberation Serif" w:hAnsi="Liberation Serif"/>
          <w:b w:val="false"/>
          <w:bCs w:val="false"/>
          <w:color w:val="000000"/>
          <w:sz w:val="24"/>
          <w:szCs w:val="24"/>
        </w:rPr>
        <w:t>Dear Oracle Recruitment,</w:t>
      </w:r>
    </w:p>
    <w:p>
      <w:pPr>
        <w:pStyle w:val="TextBody"/>
        <w:bidi w:val="0"/>
        <w:jc w:val="left"/>
        <w:rPr>
          <w:rFonts w:ascii="Liberation Serif" w:hAnsi="Liberation Serif"/>
          <w:sz w:val="24"/>
          <w:szCs w:val="24"/>
        </w:rPr>
      </w:pPr>
      <w:r>
        <w:rPr>
          <w:rFonts w:ascii="Liberation Serif" w:hAnsi="Liberation Serif"/>
          <w:color w:val="000000"/>
          <w:sz w:val="24"/>
          <w:szCs w:val="24"/>
        </w:rPr>
        <w:tab/>
        <w:t xml:space="preserve">I am writing to express my enthusiasm for the Software </w:t>
      </w:r>
      <w:r>
        <w:rPr>
          <w:rFonts w:ascii="Liberation Serif" w:hAnsi="Liberation Serif"/>
          <w:sz w:val="24"/>
          <w:szCs w:val="24"/>
        </w:rPr>
        <w:t>Engineer position at Oracle. With a solid background in infrastructure management, automation, and cloud services, I am thrilled at the prospect of contributing to Oracle’s mission to enhance the availability, scalability, and efficiency of its products and services. My experience in infrastructure and software development aligns well with Oracle’s goals, and I am particularly excited to bring my skills in automation and system reliability to the Site Reliability Engineering team.</w:t>
      </w:r>
    </w:p>
    <w:p>
      <w:pPr>
        <w:pStyle w:val="TextBody"/>
        <w:bidi w:val="0"/>
        <w:jc w:val="left"/>
        <w:rPr>
          <w:rFonts w:ascii="Liberation Serif" w:hAnsi="Liberation Serif"/>
          <w:sz w:val="24"/>
          <w:szCs w:val="24"/>
        </w:rPr>
      </w:pPr>
      <w:r>
        <w:rPr>
          <w:rFonts w:ascii="Liberation Serif" w:hAnsi="Liberation Serif"/>
          <w:sz w:val="24"/>
          <w:szCs w:val="24"/>
        </w:rPr>
        <w:tab/>
        <w:t xml:space="preserve">At Blu Wireless Technology, where I served as an IT Support Technician, I had the opportunity to take on a hybrid role that included both system administration and automation development. During my tenure, I developed and implemented a suite of Python-based automation tools that significantly reduced manual deployment tasks, boosting team productivity by 40%. My focus on continuous improvement also led me to streamline CI/CD pipelines using GitLab and Jenkins, resulting in faster, more reliable software delivery. </w:t>
      </w:r>
    </w:p>
    <w:p>
      <w:pPr>
        <w:pStyle w:val="TextBody"/>
        <w:bidi w:val="0"/>
        <w:jc w:val="left"/>
        <w:rPr>
          <w:rFonts w:ascii="Liberation Serif" w:hAnsi="Liberation Serif"/>
          <w:sz w:val="24"/>
          <w:szCs w:val="24"/>
        </w:rPr>
      </w:pPr>
      <w:r>
        <w:rPr>
          <w:rFonts w:ascii="Liberation Serif" w:hAnsi="Liberation Serif"/>
          <w:sz w:val="24"/>
          <w:szCs w:val="24"/>
        </w:rPr>
        <w:tab/>
        <w:t>A major project during my time at Blu Wireless was spearheading a company-wide server migration from CentOS 7, a transition that required careful planning and collaboration across teams to ensure minimal downtime and zero data loss. This experience taught me the importance of coordinating with stakeholders and managing complex technical dependencies, skills that I believe will be valuable in designing and deploying scalable software solutions at Oracle.</w:t>
      </w:r>
    </w:p>
    <w:p>
      <w:pPr>
        <w:pStyle w:val="TextBody"/>
        <w:bidi w:val="0"/>
        <w:jc w:val="left"/>
        <w:rPr>
          <w:rFonts w:ascii="Liberation Serif" w:hAnsi="Liberation Serif"/>
          <w:sz w:val="24"/>
          <w:szCs w:val="24"/>
        </w:rPr>
      </w:pPr>
      <w:r>
        <w:rPr>
          <w:rFonts w:ascii="Liberation Serif" w:hAnsi="Liberation Serif"/>
          <w:sz w:val="24"/>
          <w:szCs w:val="24"/>
        </w:rPr>
        <w:tab/>
        <w:t>In addition I have hands-on experience with cloud platforms like AWS, where I have managed virtualized infrastructure and deployed containerized applications using Docker. My knowledge of infrastructure as code (IaC) with Ansible has enabled me to automate server provisioning and configuration updates, reducing setup times by 50% and enhancing system performance. I am excited by the chance to apply these skills to further Oracle’s cloud initiatives and provide reliable, scalable services to its customers.</w:t>
      </w:r>
    </w:p>
    <w:p>
      <w:pPr>
        <w:pStyle w:val="TextBody"/>
        <w:bidi w:val="0"/>
        <w:jc w:val="left"/>
        <w:rPr>
          <w:rFonts w:ascii="Liberation Serif" w:hAnsi="Liberation Serif"/>
          <w:sz w:val="24"/>
          <w:szCs w:val="24"/>
        </w:rPr>
      </w:pPr>
      <w:r>
        <w:rPr>
          <w:rFonts w:ascii="Liberation Serif" w:hAnsi="Liberation Serif"/>
          <w:sz w:val="24"/>
          <w:szCs w:val="24"/>
        </w:rPr>
        <w:tab/>
        <w:t>Outside of work, I am deeply committed to staying on the cutting edge of technology. My curiosity and drive for learning have led me to develop various personal projects, including web applications using Flask and tools that leverage OpenAI’s API for generating tailored content. I am passionate about blending technology with creative problem-solving, and I look forward to bringing that same enthusiasm to Oracle, where innovation and reliability are paramount.</w:t>
      </w:r>
    </w:p>
    <w:p>
      <w:pPr>
        <w:pStyle w:val="TextBody"/>
        <w:bidi w:val="0"/>
        <w:jc w:val="left"/>
        <w:rPr>
          <w:rFonts w:ascii="Liberation Serif" w:hAnsi="Liberation Serif"/>
          <w:sz w:val="24"/>
          <w:szCs w:val="24"/>
        </w:rPr>
      </w:pPr>
      <w:r>
        <w:rPr>
          <w:rFonts w:ascii="Liberation Serif" w:hAnsi="Liberation Serif"/>
          <w:sz w:val="24"/>
          <w:szCs w:val="24"/>
        </w:rPr>
        <w:t xml:space="preserve">Thank you for considering my application. I am eager to discuss how my background can contribute to Oracle’s success and am looking forward to the opportunity to join </w:t>
      </w:r>
      <w:r>
        <w:rPr>
          <w:rFonts w:ascii="Liberation Serif" w:hAnsi="Liberation Serif"/>
          <w:sz w:val="24"/>
          <w:szCs w:val="24"/>
        </w:rPr>
        <w:t>the</w:t>
      </w:r>
      <w:r>
        <w:rPr>
          <w:rFonts w:ascii="Liberation Serif" w:hAnsi="Liberation Serif"/>
          <w:sz w:val="24"/>
          <w:szCs w:val="24"/>
        </w:rPr>
        <w:t xml:space="preserve"> team.</w:t>
      </w:r>
    </w:p>
    <w:p>
      <w:pPr>
        <w:pStyle w:val="TextBody"/>
        <w:bidi w:val="0"/>
        <w:jc w:val="left"/>
        <w:rPr/>
      </w:pPr>
      <w:r>
        <w:rPr>
          <w:rStyle w:val="StrongEmphasis"/>
          <w:rFonts w:ascii="Liberation Serif" w:hAnsi="Liberation Serif"/>
          <w:b w:val="false"/>
          <w:bCs w:val="false"/>
          <w:sz w:val="24"/>
          <w:szCs w:val="24"/>
        </w:rPr>
        <w:t>All the best,</w:t>
      </w:r>
    </w:p>
    <w:p>
      <w:pPr>
        <w:pStyle w:val="TextBody"/>
        <w:bidi w:val="0"/>
        <w:jc w:val="left"/>
        <w:rPr>
          <w:rFonts w:ascii="Liberation Serif" w:hAnsi="Liberation Serif"/>
          <w:sz w:val="24"/>
          <w:szCs w:val="24"/>
        </w:rPr>
      </w:pPr>
      <w:r>
        <w:rPr>
          <w:rFonts w:ascii="Liberation Serif" w:hAnsi="Liberation Serif"/>
          <w:sz w:val="24"/>
          <w:szCs w:val="24"/>
        </w:rPr>
        <w:t>Joseph Foster</w:t>
      </w:r>
    </w:p>
    <w:p>
      <w:pPr>
        <w:pStyle w:val="Normal"/>
        <w:bidi w:val="0"/>
        <w:jc w:val="left"/>
        <w:rPr>
          <w:rFonts w:ascii="Liberation Serif" w:hAnsi="Liberation Serif"/>
          <w:color w:val="5F5F5F"/>
          <w:sz w:val="24"/>
          <w:szCs w:val="24"/>
        </w:rPr>
      </w:pPr>
      <w:r>
        <w:rPr>
          <w:rFonts w:ascii="Liberation Serif" w:hAnsi="Liberation Serif"/>
          <w:color w:val="5F5F5F"/>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1</Pages>
  <Words>406</Words>
  <Characters>2317</Characters>
  <CharactersWithSpaces>2720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2024-11-12T09:31:58Z</dcterms:created>
  <dc:creator/>
  <dc:description/>
  <dc:language>en-US</dc:language>
  <cp:lastModifiedBy/>
  <dcterms:modified xsi:type="dcterms:W3CDTF">2024-11-12T09:39:24Z</dcterms:modified>
  <cp:revision>1</cp:revision>
  <dc:subject/>
  <dc:title/>
</cp:coreProperties>
</file>